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6DA" w:rsidRDefault="00FB36DA" w:rsidP="004F6218">
      <w:pPr>
        <w:spacing w:after="136" w:line="360" w:lineRule="auto"/>
        <w:jc w:val="both"/>
        <w:rPr>
          <w:rFonts w:ascii="Times New Roman" w:eastAsia="Times New Roman" w:hAnsi="Times New Roman" w:cs="Times New Roman"/>
          <w:b/>
          <w:color w:val="000000"/>
          <w:sz w:val="28"/>
        </w:rPr>
      </w:pPr>
    </w:p>
    <w:tbl>
      <w:tblPr>
        <w:tblW w:w="0" w:type="auto"/>
        <w:tblLook w:val="04A0" w:firstRow="1" w:lastRow="0" w:firstColumn="1" w:lastColumn="0" w:noHBand="0" w:noVBand="1"/>
      </w:tblPr>
      <w:tblGrid>
        <w:gridCol w:w="5348"/>
        <w:gridCol w:w="5348"/>
      </w:tblGrid>
      <w:tr w:rsidR="00FB36DA" w:rsidRPr="004230FD" w:rsidTr="00FB36DA">
        <w:tc>
          <w:tcPr>
            <w:tcW w:w="5348" w:type="dxa"/>
            <w:shd w:val="clear" w:color="auto" w:fill="auto"/>
          </w:tcPr>
          <w:p w:rsidR="00FB36DA" w:rsidRPr="001550D8" w:rsidRDefault="00FB36DA" w:rsidP="00FB36DA">
            <w:pPr>
              <w:widowControl w:val="0"/>
              <w:tabs>
                <w:tab w:val="left" w:pos="6870"/>
              </w:tabs>
              <w:autoSpaceDE w:val="0"/>
              <w:autoSpaceDN w:val="0"/>
              <w:adjustRightInd w:val="0"/>
              <w:spacing w:after="0" w:line="240" w:lineRule="auto"/>
              <w:rPr>
                <w:rFonts w:ascii="Times New Roman" w:hAnsi="Times New Roman"/>
                <w:sz w:val="24"/>
                <w:szCs w:val="24"/>
              </w:rPr>
            </w:pPr>
            <w:r w:rsidRPr="001550D8">
              <w:rPr>
                <w:rFonts w:ascii="Times New Roman" w:hAnsi="Times New Roman"/>
                <w:sz w:val="24"/>
                <w:szCs w:val="24"/>
              </w:rPr>
              <w:t>Принято</w:t>
            </w:r>
          </w:p>
          <w:p w:rsidR="00FB36DA" w:rsidRPr="001550D8" w:rsidRDefault="00FB36DA" w:rsidP="00FB36DA">
            <w:pPr>
              <w:widowControl w:val="0"/>
              <w:tabs>
                <w:tab w:val="left" w:pos="6870"/>
              </w:tabs>
              <w:autoSpaceDE w:val="0"/>
              <w:autoSpaceDN w:val="0"/>
              <w:adjustRightInd w:val="0"/>
              <w:spacing w:after="0" w:line="240" w:lineRule="auto"/>
              <w:rPr>
                <w:rFonts w:ascii="Times New Roman" w:hAnsi="Times New Roman"/>
                <w:sz w:val="24"/>
                <w:szCs w:val="24"/>
              </w:rPr>
            </w:pPr>
            <w:r w:rsidRPr="001550D8">
              <w:rPr>
                <w:rFonts w:ascii="Times New Roman" w:hAnsi="Times New Roman"/>
                <w:sz w:val="24"/>
                <w:szCs w:val="24"/>
              </w:rPr>
              <w:t>на педагогическом совете</w:t>
            </w:r>
          </w:p>
          <w:p w:rsidR="00FB36DA" w:rsidRPr="001550D8" w:rsidRDefault="00FB36DA" w:rsidP="00FB36DA">
            <w:pPr>
              <w:widowControl w:val="0"/>
              <w:tabs>
                <w:tab w:val="left" w:pos="6870"/>
              </w:tabs>
              <w:autoSpaceDE w:val="0"/>
              <w:autoSpaceDN w:val="0"/>
              <w:adjustRightInd w:val="0"/>
              <w:spacing w:after="0" w:line="240" w:lineRule="auto"/>
              <w:rPr>
                <w:rFonts w:ascii="Times New Roman" w:hAnsi="Times New Roman"/>
                <w:sz w:val="24"/>
                <w:szCs w:val="24"/>
              </w:rPr>
            </w:pPr>
            <w:r w:rsidRPr="001550D8">
              <w:rPr>
                <w:rFonts w:ascii="Times New Roman" w:hAnsi="Times New Roman"/>
                <w:sz w:val="24"/>
                <w:szCs w:val="24"/>
              </w:rPr>
              <w:t>Протокол № 1</w:t>
            </w:r>
          </w:p>
          <w:p w:rsidR="00FB36DA" w:rsidRPr="001550D8" w:rsidRDefault="00FB36DA" w:rsidP="00FB36DA">
            <w:pPr>
              <w:widowControl w:val="0"/>
              <w:tabs>
                <w:tab w:val="left" w:pos="6870"/>
              </w:tabs>
              <w:autoSpaceDE w:val="0"/>
              <w:autoSpaceDN w:val="0"/>
              <w:adjustRightInd w:val="0"/>
              <w:spacing w:after="0" w:line="240" w:lineRule="auto"/>
              <w:rPr>
                <w:rFonts w:ascii="Times New Roman" w:hAnsi="Times New Roman"/>
                <w:sz w:val="24"/>
                <w:szCs w:val="24"/>
              </w:rPr>
            </w:pPr>
            <w:r w:rsidRPr="001550D8">
              <w:rPr>
                <w:rFonts w:ascii="Times New Roman" w:hAnsi="Times New Roman"/>
                <w:sz w:val="24"/>
                <w:szCs w:val="24"/>
              </w:rPr>
              <w:t>от  «</w:t>
            </w:r>
            <w:r w:rsidRPr="001550D8">
              <w:rPr>
                <w:rFonts w:ascii="Times New Roman" w:hAnsi="Times New Roman"/>
                <w:sz w:val="24"/>
                <w:szCs w:val="24"/>
                <w:lang w:val="en-US"/>
              </w:rPr>
              <w:t>____</w:t>
            </w:r>
            <w:r w:rsidRPr="001550D8">
              <w:rPr>
                <w:rFonts w:ascii="Times New Roman" w:hAnsi="Times New Roman"/>
                <w:sz w:val="24"/>
                <w:szCs w:val="24"/>
              </w:rPr>
              <w:t xml:space="preserve">»  </w:t>
            </w:r>
            <w:r w:rsidR="001550D8">
              <w:rPr>
                <w:rFonts w:ascii="Times New Roman" w:hAnsi="Times New Roman"/>
                <w:sz w:val="24"/>
                <w:szCs w:val="24"/>
              </w:rPr>
              <w:t>августа   2017</w:t>
            </w:r>
            <w:r w:rsidRPr="001550D8">
              <w:rPr>
                <w:rFonts w:ascii="Times New Roman" w:hAnsi="Times New Roman"/>
                <w:sz w:val="24"/>
                <w:szCs w:val="24"/>
              </w:rPr>
              <w:t xml:space="preserve"> года</w:t>
            </w:r>
          </w:p>
        </w:tc>
        <w:tc>
          <w:tcPr>
            <w:tcW w:w="5348" w:type="dxa"/>
            <w:shd w:val="clear" w:color="auto" w:fill="auto"/>
          </w:tcPr>
          <w:p w:rsidR="00FB36DA" w:rsidRPr="001550D8" w:rsidRDefault="00FB36DA" w:rsidP="00FB36DA">
            <w:pPr>
              <w:widowControl w:val="0"/>
              <w:tabs>
                <w:tab w:val="left" w:pos="6870"/>
              </w:tabs>
              <w:autoSpaceDE w:val="0"/>
              <w:autoSpaceDN w:val="0"/>
              <w:adjustRightInd w:val="0"/>
              <w:spacing w:after="0" w:line="240" w:lineRule="auto"/>
              <w:rPr>
                <w:rFonts w:ascii="Times New Roman" w:hAnsi="Times New Roman"/>
                <w:sz w:val="24"/>
                <w:szCs w:val="24"/>
              </w:rPr>
            </w:pPr>
            <w:r w:rsidRPr="001550D8">
              <w:rPr>
                <w:rFonts w:ascii="Times New Roman" w:hAnsi="Times New Roman"/>
                <w:sz w:val="24"/>
                <w:szCs w:val="24"/>
              </w:rPr>
              <w:t>Утверждаю______________</w:t>
            </w:r>
            <w:r w:rsidR="001550D8" w:rsidRPr="001550D8">
              <w:rPr>
                <w:rFonts w:ascii="Times New Roman" w:hAnsi="Times New Roman"/>
                <w:sz w:val="24"/>
                <w:szCs w:val="24"/>
              </w:rPr>
              <w:t xml:space="preserve"> </w:t>
            </w:r>
            <w:r w:rsidR="001550D8" w:rsidRPr="001550D8">
              <w:rPr>
                <w:rFonts w:ascii="Times New Roman" w:hAnsi="Times New Roman"/>
                <w:sz w:val="24"/>
                <w:szCs w:val="24"/>
              </w:rPr>
              <w:t>Жарова Т.А.</w:t>
            </w:r>
            <w:bookmarkStart w:id="0" w:name="_GoBack"/>
            <w:bookmarkEnd w:id="0"/>
          </w:p>
          <w:p w:rsidR="00FB36DA" w:rsidRPr="001550D8" w:rsidRDefault="00FB36DA" w:rsidP="00FB36DA">
            <w:pPr>
              <w:widowControl w:val="0"/>
              <w:tabs>
                <w:tab w:val="left" w:pos="6870"/>
              </w:tabs>
              <w:autoSpaceDE w:val="0"/>
              <w:autoSpaceDN w:val="0"/>
              <w:adjustRightInd w:val="0"/>
              <w:spacing w:after="0" w:line="240" w:lineRule="auto"/>
              <w:rPr>
                <w:rFonts w:ascii="Times New Roman" w:hAnsi="Times New Roman"/>
                <w:sz w:val="24"/>
                <w:szCs w:val="24"/>
              </w:rPr>
            </w:pPr>
            <w:r w:rsidRPr="001550D8">
              <w:rPr>
                <w:rFonts w:ascii="Times New Roman" w:hAnsi="Times New Roman"/>
                <w:sz w:val="24"/>
                <w:szCs w:val="24"/>
              </w:rPr>
              <w:t>Приказ №</w:t>
            </w:r>
          </w:p>
          <w:p w:rsidR="00FB36DA" w:rsidRPr="001550D8" w:rsidRDefault="00FB36DA" w:rsidP="00FB36DA">
            <w:pPr>
              <w:widowControl w:val="0"/>
              <w:tabs>
                <w:tab w:val="left" w:pos="6870"/>
              </w:tabs>
              <w:autoSpaceDE w:val="0"/>
              <w:autoSpaceDN w:val="0"/>
              <w:adjustRightInd w:val="0"/>
              <w:spacing w:after="0" w:line="240" w:lineRule="auto"/>
              <w:rPr>
                <w:rFonts w:ascii="Times New Roman" w:hAnsi="Times New Roman"/>
                <w:sz w:val="24"/>
                <w:szCs w:val="24"/>
              </w:rPr>
            </w:pPr>
            <w:r w:rsidRPr="001550D8">
              <w:rPr>
                <w:rFonts w:ascii="Times New Roman" w:hAnsi="Times New Roman"/>
                <w:sz w:val="24"/>
                <w:szCs w:val="24"/>
              </w:rPr>
              <w:t xml:space="preserve">от  « _____ </w:t>
            </w:r>
            <w:r w:rsidR="001550D8">
              <w:rPr>
                <w:rFonts w:ascii="Times New Roman" w:hAnsi="Times New Roman"/>
                <w:sz w:val="24"/>
                <w:szCs w:val="24"/>
              </w:rPr>
              <w:t xml:space="preserve"> » ________ 2017</w:t>
            </w:r>
            <w:r w:rsidRPr="001550D8">
              <w:rPr>
                <w:rFonts w:ascii="Times New Roman" w:hAnsi="Times New Roman"/>
                <w:sz w:val="24"/>
                <w:szCs w:val="24"/>
              </w:rPr>
              <w:t xml:space="preserve"> года</w:t>
            </w:r>
          </w:p>
        </w:tc>
      </w:tr>
    </w:tbl>
    <w:p w:rsidR="00FB36DA" w:rsidRPr="004230FD" w:rsidRDefault="00FB36DA" w:rsidP="00FB36DA">
      <w:pPr>
        <w:tabs>
          <w:tab w:val="left" w:pos="851"/>
          <w:tab w:val="left" w:pos="8820"/>
        </w:tabs>
        <w:ind w:firstLine="567"/>
        <w:rPr>
          <w:rFonts w:ascii="Times New Roman" w:hAnsi="Times New Roman"/>
          <w:sz w:val="28"/>
          <w:szCs w:val="28"/>
        </w:rPr>
      </w:pPr>
    </w:p>
    <w:p w:rsidR="00FB36DA" w:rsidRPr="004230FD" w:rsidRDefault="00FB36DA" w:rsidP="00FB36DA">
      <w:pPr>
        <w:tabs>
          <w:tab w:val="left" w:pos="851"/>
          <w:tab w:val="left" w:pos="8820"/>
        </w:tabs>
        <w:ind w:firstLine="567"/>
        <w:jc w:val="center"/>
        <w:rPr>
          <w:rFonts w:ascii="Times New Roman" w:hAnsi="Times New Roman"/>
          <w:b/>
          <w:caps/>
          <w:sz w:val="28"/>
          <w:szCs w:val="28"/>
        </w:rPr>
      </w:pPr>
    </w:p>
    <w:p w:rsidR="00FB36DA" w:rsidRPr="004230FD" w:rsidRDefault="00FB36DA" w:rsidP="00FB36DA">
      <w:pPr>
        <w:tabs>
          <w:tab w:val="left" w:pos="851"/>
          <w:tab w:val="left" w:pos="8820"/>
        </w:tabs>
        <w:ind w:firstLine="567"/>
        <w:jc w:val="center"/>
        <w:rPr>
          <w:rFonts w:ascii="Times New Roman" w:hAnsi="Times New Roman"/>
          <w:b/>
          <w:caps/>
          <w:sz w:val="28"/>
          <w:szCs w:val="28"/>
        </w:rPr>
      </w:pPr>
    </w:p>
    <w:p w:rsidR="00FB36DA" w:rsidRPr="004230FD" w:rsidRDefault="00FB36DA" w:rsidP="00FB36DA">
      <w:pPr>
        <w:tabs>
          <w:tab w:val="left" w:pos="851"/>
          <w:tab w:val="left" w:pos="8820"/>
        </w:tabs>
        <w:ind w:firstLine="567"/>
        <w:jc w:val="center"/>
        <w:rPr>
          <w:rFonts w:ascii="Times New Roman" w:hAnsi="Times New Roman"/>
          <w:b/>
          <w:caps/>
          <w:sz w:val="28"/>
          <w:szCs w:val="28"/>
        </w:rPr>
      </w:pPr>
    </w:p>
    <w:p w:rsidR="00FB36DA" w:rsidRPr="00D12CBD" w:rsidRDefault="00FB36DA" w:rsidP="00FB36DA">
      <w:pPr>
        <w:tabs>
          <w:tab w:val="left" w:pos="851"/>
          <w:tab w:val="left" w:pos="8820"/>
        </w:tabs>
        <w:rPr>
          <w:rFonts w:ascii="Times New Roman" w:hAnsi="Times New Roman"/>
          <w:b/>
          <w:caps/>
          <w:sz w:val="28"/>
          <w:szCs w:val="28"/>
        </w:rPr>
      </w:pPr>
    </w:p>
    <w:p w:rsidR="00FB36DA" w:rsidRPr="004230FD" w:rsidRDefault="00FB36DA" w:rsidP="00FB36DA">
      <w:pPr>
        <w:tabs>
          <w:tab w:val="left" w:pos="851"/>
          <w:tab w:val="left" w:pos="8820"/>
        </w:tabs>
        <w:ind w:firstLine="567"/>
        <w:jc w:val="center"/>
        <w:rPr>
          <w:rFonts w:ascii="Times New Roman" w:hAnsi="Times New Roman"/>
          <w:b/>
          <w:caps/>
          <w:sz w:val="28"/>
          <w:szCs w:val="28"/>
        </w:rPr>
      </w:pPr>
    </w:p>
    <w:p w:rsidR="00FB36DA" w:rsidRPr="004230FD" w:rsidRDefault="00FB36DA" w:rsidP="00FB36DA">
      <w:pPr>
        <w:tabs>
          <w:tab w:val="left" w:pos="851"/>
          <w:tab w:val="left" w:pos="8820"/>
        </w:tabs>
        <w:ind w:firstLine="567"/>
        <w:jc w:val="center"/>
        <w:rPr>
          <w:rFonts w:ascii="Times New Roman" w:hAnsi="Times New Roman"/>
          <w:b/>
          <w:caps/>
          <w:sz w:val="28"/>
          <w:szCs w:val="28"/>
        </w:rPr>
      </w:pPr>
    </w:p>
    <w:p w:rsidR="00FB36DA" w:rsidRDefault="00FB36DA" w:rsidP="00FB36DA">
      <w:pPr>
        <w:widowControl w:val="0"/>
        <w:autoSpaceDE w:val="0"/>
        <w:autoSpaceDN w:val="0"/>
        <w:adjustRightInd w:val="0"/>
        <w:spacing w:after="0" w:line="360" w:lineRule="auto"/>
        <w:jc w:val="center"/>
        <w:rPr>
          <w:rFonts w:ascii="Times New Roman" w:hAnsi="Times New Roman"/>
          <w:b/>
          <w:bCs/>
          <w:sz w:val="28"/>
          <w:szCs w:val="28"/>
        </w:rPr>
      </w:pPr>
      <w:r w:rsidRPr="004230FD">
        <w:rPr>
          <w:rStyle w:val="dash041e005f0441005f043d005f043e005f0432005f043d005f043e005f0439005f0020005f0442005f0435005f043a005f0441005f0442005f00202005f005fchar1char1"/>
          <w:b/>
          <w:bCs/>
          <w:caps/>
          <w:sz w:val="28"/>
          <w:szCs w:val="28"/>
        </w:rPr>
        <w:t xml:space="preserve">Адаптированная образовательная программа </w:t>
      </w:r>
      <w:r>
        <w:rPr>
          <w:rStyle w:val="dash041e005f0441005f043d005f043e005f0432005f043d005f043e005f0439005f0020005f0442005f0435005f043a005f0441005f0442005f00202005f005fchar1char1"/>
          <w:b/>
          <w:bCs/>
          <w:caps/>
          <w:sz w:val="28"/>
          <w:szCs w:val="28"/>
        </w:rPr>
        <w:t xml:space="preserve">НАЧАЛЬНОГО </w:t>
      </w:r>
      <w:r w:rsidRPr="004230FD">
        <w:rPr>
          <w:rStyle w:val="dash041e005f0441005f043d005f043e005f0432005f043d005f043e005f0439005f0020005f0442005f0435005f043a005f0441005f0442005f00202005f005fchar1char1"/>
          <w:b/>
          <w:bCs/>
          <w:caps/>
          <w:sz w:val="28"/>
          <w:szCs w:val="28"/>
        </w:rPr>
        <w:t xml:space="preserve">общего образования </w:t>
      </w:r>
      <w:r w:rsidRPr="004230FD">
        <w:rPr>
          <w:rFonts w:ascii="Times New Roman" w:hAnsi="Times New Roman"/>
          <w:b/>
          <w:bCs/>
          <w:sz w:val="28"/>
          <w:szCs w:val="28"/>
        </w:rPr>
        <w:t>ДЛЯ, СЛАБОСЛЫШАЩИХ И ПОЗДНООГЛОХШИХ ОБУЧАЮЩИХСЯ</w:t>
      </w:r>
    </w:p>
    <w:p w:rsidR="00FB36DA" w:rsidRPr="004230FD" w:rsidRDefault="00956E4E" w:rsidP="00FB36DA">
      <w:pPr>
        <w:widowControl w:val="0"/>
        <w:autoSpaceDE w:val="0"/>
        <w:autoSpaceDN w:val="0"/>
        <w:adjustRightInd w:val="0"/>
        <w:spacing w:after="0" w:line="360" w:lineRule="auto"/>
        <w:jc w:val="center"/>
        <w:rPr>
          <w:rFonts w:ascii="Times New Roman" w:hAnsi="Times New Roman"/>
          <w:b/>
          <w:bCs/>
          <w:caps/>
          <w:sz w:val="28"/>
          <w:szCs w:val="28"/>
        </w:rPr>
      </w:pPr>
      <w:r>
        <w:rPr>
          <w:rFonts w:ascii="Times New Roman" w:hAnsi="Times New Roman"/>
          <w:b/>
          <w:bCs/>
          <w:sz w:val="28"/>
          <w:szCs w:val="28"/>
        </w:rPr>
        <w:t>Вариант 2.3</w:t>
      </w:r>
    </w:p>
    <w:p w:rsidR="00FB36DA" w:rsidRPr="004230FD" w:rsidRDefault="00FB36DA" w:rsidP="00FB36DA">
      <w:pPr>
        <w:tabs>
          <w:tab w:val="left" w:pos="851"/>
          <w:tab w:val="left" w:pos="8820"/>
        </w:tabs>
        <w:spacing w:after="0" w:line="240" w:lineRule="auto"/>
        <w:ind w:firstLine="567"/>
        <w:jc w:val="center"/>
        <w:rPr>
          <w:rFonts w:ascii="Times New Roman" w:hAnsi="Times New Roman"/>
          <w:b/>
          <w:caps/>
          <w:sz w:val="24"/>
          <w:szCs w:val="24"/>
        </w:rPr>
      </w:pPr>
      <w:r w:rsidRPr="004230FD">
        <w:rPr>
          <w:rFonts w:ascii="Times New Roman" w:hAnsi="Times New Roman"/>
          <w:b/>
          <w:sz w:val="24"/>
          <w:szCs w:val="24"/>
        </w:rPr>
        <w:t>государственного казенного общеобразовательного учреждения</w:t>
      </w:r>
    </w:p>
    <w:p w:rsidR="00FB36DA" w:rsidRPr="004230FD" w:rsidRDefault="00FB36DA" w:rsidP="00FB36DA">
      <w:pPr>
        <w:pStyle w:val="a8"/>
        <w:rPr>
          <w:b w:val="0"/>
          <w:sz w:val="24"/>
          <w:szCs w:val="24"/>
        </w:rPr>
      </w:pPr>
      <w:r w:rsidRPr="004230FD">
        <w:rPr>
          <w:sz w:val="24"/>
          <w:szCs w:val="24"/>
        </w:rPr>
        <w:t>Ростовской области</w:t>
      </w:r>
    </w:p>
    <w:p w:rsidR="00FB36DA" w:rsidRPr="004230FD" w:rsidRDefault="00FB36DA" w:rsidP="00FB36DA">
      <w:pPr>
        <w:pStyle w:val="a8"/>
        <w:rPr>
          <w:b w:val="0"/>
          <w:sz w:val="24"/>
          <w:szCs w:val="24"/>
        </w:rPr>
      </w:pPr>
      <w:r w:rsidRPr="004230FD">
        <w:rPr>
          <w:sz w:val="24"/>
          <w:szCs w:val="24"/>
        </w:rPr>
        <w:t>«Таганрогская специальная школа №1»</w:t>
      </w:r>
    </w:p>
    <w:p w:rsidR="00FB36DA" w:rsidRPr="004230FD" w:rsidRDefault="001550D8" w:rsidP="00FB36D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на 2017</w:t>
      </w:r>
      <w:r w:rsidR="00FB36DA">
        <w:rPr>
          <w:rFonts w:ascii="Times New Roman" w:hAnsi="Times New Roman"/>
          <w:b/>
          <w:bCs/>
          <w:sz w:val="24"/>
          <w:szCs w:val="24"/>
        </w:rPr>
        <w:t>-20</w:t>
      </w:r>
      <w:r>
        <w:rPr>
          <w:rFonts w:ascii="Times New Roman" w:hAnsi="Times New Roman"/>
          <w:b/>
          <w:bCs/>
          <w:sz w:val="24"/>
          <w:szCs w:val="24"/>
        </w:rPr>
        <w:t>22</w:t>
      </w:r>
      <w:r w:rsidR="00FB36DA">
        <w:rPr>
          <w:rFonts w:ascii="Times New Roman" w:hAnsi="Times New Roman"/>
          <w:b/>
          <w:bCs/>
          <w:sz w:val="24"/>
          <w:szCs w:val="24"/>
        </w:rPr>
        <w:t xml:space="preserve"> учебный </w:t>
      </w:r>
      <w:r w:rsidR="00FB36DA" w:rsidRPr="004230FD">
        <w:rPr>
          <w:rFonts w:ascii="Times New Roman" w:hAnsi="Times New Roman"/>
          <w:b/>
          <w:bCs/>
          <w:sz w:val="24"/>
          <w:szCs w:val="24"/>
        </w:rPr>
        <w:t xml:space="preserve"> год.</w:t>
      </w:r>
    </w:p>
    <w:p w:rsidR="00FB36DA" w:rsidRPr="004230FD" w:rsidRDefault="00FB36DA" w:rsidP="00FB36DA">
      <w:pPr>
        <w:tabs>
          <w:tab w:val="left" w:pos="851"/>
          <w:tab w:val="left" w:pos="8820"/>
        </w:tabs>
        <w:ind w:firstLine="567"/>
        <w:jc w:val="center"/>
        <w:rPr>
          <w:rFonts w:ascii="Times New Roman" w:hAnsi="Times New Roman"/>
          <w:b/>
          <w:caps/>
          <w:sz w:val="28"/>
          <w:szCs w:val="28"/>
        </w:rPr>
      </w:pPr>
    </w:p>
    <w:p w:rsidR="00FB36DA" w:rsidRPr="004230FD" w:rsidRDefault="00FB36DA" w:rsidP="00FB36DA">
      <w:pPr>
        <w:tabs>
          <w:tab w:val="left" w:pos="851"/>
          <w:tab w:val="left" w:pos="8820"/>
        </w:tabs>
        <w:ind w:firstLine="567"/>
        <w:jc w:val="center"/>
        <w:rPr>
          <w:rFonts w:ascii="Times New Roman" w:hAnsi="Times New Roman"/>
          <w:b/>
          <w:caps/>
          <w:sz w:val="28"/>
          <w:szCs w:val="28"/>
        </w:rPr>
      </w:pPr>
    </w:p>
    <w:tbl>
      <w:tblPr>
        <w:tblW w:w="0" w:type="auto"/>
        <w:tblLook w:val="04A0" w:firstRow="1" w:lastRow="0" w:firstColumn="1" w:lastColumn="0" w:noHBand="0" w:noVBand="1"/>
      </w:tblPr>
      <w:tblGrid>
        <w:gridCol w:w="5348"/>
        <w:gridCol w:w="5348"/>
      </w:tblGrid>
      <w:tr w:rsidR="001550D8" w:rsidRPr="001550D8" w:rsidTr="00511FA8">
        <w:tc>
          <w:tcPr>
            <w:tcW w:w="5348" w:type="dxa"/>
            <w:shd w:val="clear" w:color="auto" w:fill="auto"/>
          </w:tcPr>
          <w:p w:rsidR="001550D8" w:rsidRPr="001550D8" w:rsidRDefault="001550D8" w:rsidP="00511FA8">
            <w:pPr>
              <w:widowControl w:val="0"/>
              <w:tabs>
                <w:tab w:val="left" w:pos="687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Внесены изменения </w:t>
            </w:r>
          </w:p>
          <w:p w:rsidR="001550D8" w:rsidRPr="001550D8" w:rsidRDefault="001550D8" w:rsidP="00511FA8">
            <w:pPr>
              <w:widowControl w:val="0"/>
              <w:tabs>
                <w:tab w:val="left" w:pos="6870"/>
              </w:tabs>
              <w:autoSpaceDE w:val="0"/>
              <w:autoSpaceDN w:val="0"/>
              <w:adjustRightInd w:val="0"/>
              <w:spacing w:after="0" w:line="240" w:lineRule="auto"/>
              <w:rPr>
                <w:rFonts w:ascii="Times New Roman" w:hAnsi="Times New Roman"/>
                <w:sz w:val="24"/>
                <w:szCs w:val="24"/>
              </w:rPr>
            </w:pPr>
            <w:r w:rsidRPr="001550D8">
              <w:rPr>
                <w:rFonts w:ascii="Times New Roman" w:hAnsi="Times New Roman"/>
                <w:sz w:val="24"/>
                <w:szCs w:val="24"/>
              </w:rPr>
              <w:t>на педагогическом совете</w:t>
            </w:r>
          </w:p>
          <w:p w:rsidR="001550D8" w:rsidRPr="001550D8" w:rsidRDefault="001550D8" w:rsidP="00511FA8">
            <w:pPr>
              <w:widowControl w:val="0"/>
              <w:tabs>
                <w:tab w:val="left" w:pos="6870"/>
              </w:tabs>
              <w:autoSpaceDE w:val="0"/>
              <w:autoSpaceDN w:val="0"/>
              <w:adjustRightInd w:val="0"/>
              <w:spacing w:after="0" w:line="240" w:lineRule="auto"/>
              <w:rPr>
                <w:rFonts w:ascii="Times New Roman" w:hAnsi="Times New Roman"/>
                <w:sz w:val="24"/>
                <w:szCs w:val="24"/>
              </w:rPr>
            </w:pPr>
          </w:p>
          <w:p w:rsidR="001550D8" w:rsidRPr="001550D8" w:rsidRDefault="001550D8" w:rsidP="00511FA8">
            <w:pPr>
              <w:widowControl w:val="0"/>
              <w:tabs>
                <w:tab w:val="left" w:pos="6870"/>
              </w:tabs>
              <w:autoSpaceDE w:val="0"/>
              <w:autoSpaceDN w:val="0"/>
              <w:adjustRightInd w:val="0"/>
              <w:spacing w:after="0" w:line="240" w:lineRule="auto"/>
              <w:rPr>
                <w:rFonts w:ascii="Times New Roman" w:hAnsi="Times New Roman"/>
                <w:sz w:val="24"/>
                <w:szCs w:val="24"/>
              </w:rPr>
            </w:pPr>
            <w:r w:rsidRPr="001550D8">
              <w:rPr>
                <w:rFonts w:ascii="Times New Roman" w:hAnsi="Times New Roman"/>
                <w:sz w:val="24"/>
                <w:szCs w:val="24"/>
              </w:rPr>
              <w:t>Протокол № 1</w:t>
            </w:r>
          </w:p>
          <w:p w:rsidR="001550D8" w:rsidRPr="001550D8" w:rsidRDefault="001550D8" w:rsidP="00511FA8">
            <w:pPr>
              <w:widowControl w:val="0"/>
              <w:tabs>
                <w:tab w:val="left" w:pos="6870"/>
              </w:tabs>
              <w:autoSpaceDE w:val="0"/>
              <w:autoSpaceDN w:val="0"/>
              <w:adjustRightInd w:val="0"/>
              <w:spacing w:after="0" w:line="240" w:lineRule="auto"/>
              <w:rPr>
                <w:rFonts w:ascii="Times New Roman" w:hAnsi="Times New Roman"/>
                <w:sz w:val="24"/>
                <w:szCs w:val="24"/>
              </w:rPr>
            </w:pPr>
            <w:r w:rsidRPr="001550D8">
              <w:rPr>
                <w:rFonts w:ascii="Times New Roman" w:hAnsi="Times New Roman"/>
                <w:sz w:val="24"/>
                <w:szCs w:val="24"/>
              </w:rPr>
              <w:t>от  «</w:t>
            </w:r>
            <w:r w:rsidRPr="001550D8">
              <w:rPr>
                <w:rFonts w:ascii="Times New Roman" w:hAnsi="Times New Roman"/>
                <w:sz w:val="24"/>
                <w:szCs w:val="24"/>
                <w:lang w:val="en-US"/>
              </w:rPr>
              <w:t>____</w:t>
            </w:r>
            <w:r w:rsidRPr="001550D8">
              <w:rPr>
                <w:rFonts w:ascii="Times New Roman" w:hAnsi="Times New Roman"/>
                <w:sz w:val="24"/>
                <w:szCs w:val="24"/>
              </w:rPr>
              <w:t>»  августа   2018 года</w:t>
            </w:r>
          </w:p>
        </w:tc>
        <w:tc>
          <w:tcPr>
            <w:tcW w:w="5348" w:type="dxa"/>
            <w:shd w:val="clear" w:color="auto" w:fill="auto"/>
          </w:tcPr>
          <w:p w:rsidR="001550D8" w:rsidRPr="001550D8" w:rsidRDefault="001550D8" w:rsidP="00511FA8">
            <w:pPr>
              <w:widowControl w:val="0"/>
              <w:tabs>
                <w:tab w:val="left" w:pos="6870"/>
              </w:tabs>
              <w:autoSpaceDE w:val="0"/>
              <w:autoSpaceDN w:val="0"/>
              <w:adjustRightInd w:val="0"/>
              <w:spacing w:after="0" w:line="240" w:lineRule="auto"/>
              <w:rPr>
                <w:rFonts w:ascii="Times New Roman" w:hAnsi="Times New Roman"/>
                <w:sz w:val="24"/>
                <w:szCs w:val="24"/>
              </w:rPr>
            </w:pPr>
            <w:r w:rsidRPr="001550D8">
              <w:rPr>
                <w:rFonts w:ascii="Times New Roman" w:hAnsi="Times New Roman"/>
                <w:sz w:val="24"/>
                <w:szCs w:val="24"/>
              </w:rPr>
              <w:t>Утверждаю</w:t>
            </w:r>
            <w:r>
              <w:rPr>
                <w:rFonts w:ascii="Times New Roman" w:hAnsi="Times New Roman"/>
                <w:sz w:val="24"/>
                <w:szCs w:val="24"/>
              </w:rPr>
              <w:t>__________</w:t>
            </w:r>
            <w:r w:rsidRPr="001550D8">
              <w:rPr>
                <w:rFonts w:ascii="Times New Roman" w:hAnsi="Times New Roman"/>
                <w:sz w:val="24"/>
                <w:szCs w:val="24"/>
              </w:rPr>
              <w:t xml:space="preserve"> </w:t>
            </w:r>
            <w:r w:rsidRPr="001550D8">
              <w:rPr>
                <w:rFonts w:ascii="Times New Roman" w:hAnsi="Times New Roman"/>
                <w:sz w:val="24"/>
                <w:szCs w:val="24"/>
              </w:rPr>
              <w:t>Жарова Т.А.</w:t>
            </w:r>
          </w:p>
          <w:p w:rsidR="001550D8" w:rsidRPr="001550D8" w:rsidRDefault="001550D8" w:rsidP="00511FA8">
            <w:pPr>
              <w:widowControl w:val="0"/>
              <w:tabs>
                <w:tab w:val="left" w:pos="6870"/>
              </w:tabs>
              <w:autoSpaceDE w:val="0"/>
              <w:autoSpaceDN w:val="0"/>
              <w:adjustRightInd w:val="0"/>
              <w:spacing w:after="0" w:line="240" w:lineRule="auto"/>
              <w:rPr>
                <w:rFonts w:ascii="Times New Roman" w:hAnsi="Times New Roman"/>
                <w:sz w:val="24"/>
                <w:szCs w:val="24"/>
              </w:rPr>
            </w:pPr>
          </w:p>
          <w:p w:rsidR="001550D8" w:rsidRPr="001550D8" w:rsidRDefault="001550D8" w:rsidP="00511FA8">
            <w:pPr>
              <w:widowControl w:val="0"/>
              <w:tabs>
                <w:tab w:val="left" w:pos="6870"/>
              </w:tabs>
              <w:autoSpaceDE w:val="0"/>
              <w:autoSpaceDN w:val="0"/>
              <w:adjustRightInd w:val="0"/>
              <w:spacing w:after="0" w:line="240" w:lineRule="auto"/>
              <w:rPr>
                <w:rFonts w:ascii="Times New Roman" w:hAnsi="Times New Roman"/>
                <w:sz w:val="24"/>
                <w:szCs w:val="24"/>
              </w:rPr>
            </w:pPr>
            <w:r w:rsidRPr="001550D8">
              <w:rPr>
                <w:rFonts w:ascii="Times New Roman" w:hAnsi="Times New Roman"/>
                <w:sz w:val="24"/>
                <w:szCs w:val="24"/>
              </w:rPr>
              <w:t>Приказ №</w:t>
            </w:r>
          </w:p>
          <w:p w:rsidR="001550D8" w:rsidRPr="001550D8" w:rsidRDefault="001550D8" w:rsidP="00511FA8">
            <w:pPr>
              <w:widowControl w:val="0"/>
              <w:tabs>
                <w:tab w:val="left" w:pos="6870"/>
              </w:tabs>
              <w:autoSpaceDE w:val="0"/>
              <w:autoSpaceDN w:val="0"/>
              <w:adjustRightInd w:val="0"/>
              <w:spacing w:after="0" w:line="240" w:lineRule="auto"/>
              <w:rPr>
                <w:rFonts w:ascii="Times New Roman" w:hAnsi="Times New Roman"/>
                <w:sz w:val="24"/>
                <w:szCs w:val="24"/>
              </w:rPr>
            </w:pPr>
            <w:r w:rsidRPr="001550D8">
              <w:rPr>
                <w:rFonts w:ascii="Times New Roman" w:hAnsi="Times New Roman"/>
                <w:sz w:val="24"/>
                <w:szCs w:val="24"/>
              </w:rPr>
              <w:t>от  « _____  » ________ 2018 года</w:t>
            </w:r>
          </w:p>
        </w:tc>
      </w:tr>
    </w:tbl>
    <w:p w:rsidR="00FB36DA" w:rsidRPr="004230FD" w:rsidRDefault="00FB36DA" w:rsidP="00FB36DA">
      <w:pPr>
        <w:tabs>
          <w:tab w:val="left" w:pos="851"/>
          <w:tab w:val="left" w:pos="8820"/>
        </w:tabs>
        <w:ind w:firstLine="567"/>
        <w:rPr>
          <w:rFonts w:ascii="Times New Roman" w:hAnsi="Times New Roman"/>
          <w:sz w:val="28"/>
          <w:szCs w:val="28"/>
        </w:rPr>
      </w:pPr>
    </w:p>
    <w:p w:rsidR="00FB36DA" w:rsidRPr="004230FD" w:rsidRDefault="00FB36DA" w:rsidP="00FB36DA">
      <w:pPr>
        <w:tabs>
          <w:tab w:val="left" w:pos="851"/>
          <w:tab w:val="left" w:pos="8820"/>
        </w:tabs>
        <w:ind w:firstLine="567"/>
        <w:rPr>
          <w:rFonts w:ascii="Times New Roman" w:hAnsi="Times New Roman"/>
          <w:sz w:val="28"/>
          <w:szCs w:val="28"/>
        </w:rPr>
      </w:pPr>
    </w:p>
    <w:p w:rsidR="00FB36DA" w:rsidRPr="004230FD" w:rsidRDefault="00FB36DA" w:rsidP="00FB36DA">
      <w:pPr>
        <w:tabs>
          <w:tab w:val="left" w:pos="851"/>
          <w:tab w:val="left" w:pos="8820"/>
        </w:tabs>
        <w:ind w:firstLine="567"/>
        <w:rPr>
          <w:rFonts w:ascii="Times New Roman" w:hAnsi="Times New Roman"/>
          <w:sz w:val="28"/>
          <w:szCs w:val="28"/>
        </w:rPr>
      </w:pPr>
    </w:p>
    <w:p w:rsidR="00FB36DA" w:rsidRPr="004230FD" w:rsidRDefault="00FB36DA" w:rsidP="00FB36DA">
      <w:pPr>
        <w:tabs>
          <w:tab w:val="left" w:pos="851"/>
          <w:tab w:val="left" w:pos="8820"/>
        </w:tabs>
        <w:ind w:firstLine="567"/>
        <w:rPr>
          <w:rFonts w:ascii="Times New Roman" w:hAnsi="Times New Roman"/>
          <w:sz w:val="28"/>
          <w:szCs w:val="28"/>
        </w:rPr>
      </w:pPr>
    </w:p>
    <w:p w:rsidR="00FB36DA" w:rsidRPr="004230FD" w:rsidRDefault="00FB36DA" w:rsidP="00FB36DA">
      <w:pPr>
        <w:tabs>
          <w:tab w:val="left" w:pos="851"/>
          <w:tab w:val="left" w:pos="8820"/>
        </w:tabs>
        <w:ind w:firstLine="567"/>
        <w:rPr>
          <w:rFonts w:ascii="Times New Roman" w:hAnsi="Times New Roman"/>
          <w:sz w:val="28"/>
          <w:szCs w:val="28"/>
        </w:rPr>
      </w:pPr>
    </w:p>
    <w:p w:rsidR="00FB36DA" w:rsidRPr="004230FD" w:rsidRDefault="00FB36DA" w:rsidP="00FB36DA">
      <w:pPr>
        <w:tabs>
          <w:tab w:val="left" w:pos="851"/>
          <w:tab w:val="left" w:pos="8820"/>
        </w:tabs>
        <w:ind w:firstLine="567"/>
        <w:rPr>
          <w:rFonts w:ascii="Times New Roman" w:hAnsi="Times New Roman"/>
          <w:sz w:val="28"/>
          <w:szCs w:val="28"/>
        </w:rPr>
      </w:pPr>
    </w:p>
    <w:p w:rsidR="00FB36DA" w:rsidRPr="00D12CBD" w:rsidRDefault="00FB36DA" w:rsidP="00FB36DA">
      <w:pPr>
        <w:spacing w:after="0" w:line="0" w:lineRule="atLeast"/>
        <w:rPr>
          <w:rFonts w:ascii="Times New Roman" w:hAnsi="Times New Roman"/>
          <w:sz w:val="28"/>
          <w:szCs w:val="28"/>
        </w:rPr>
      </w:pPr>
    </w:p>
    <w:p w:rsidR="00FB36DA" w:rsidRPr="002B6E35" w:rsidRDefault="00FB36DA" w:rsidP="00FB36DA">
      <w:pPr>
        <w:spacing w:after="0" w:line="0" w:lineRule="atLeast"/>
        <w:rPr>
          <w:rFonts w:ascii="Times New Roman" w:hAnsi="Times New Roman"/>
          <w:sz w:val="28"/>
          <w:szCs w:val="28"/>
        </w:rPr>
      </w:pPr>
    </w:p>
    <w:p w:rsidR="00FB36DA" w:rsidRPr="00D12CBD" w:rsidRDefault="00FB36DA" w:rsidP="00FB36DA">
      <w:pPr>
        <w:spacing w:after="0" w:line="0" w:lineRule="atLeast"/>
        <w:rPr>
          <w:rFonts w:ascii="Times New Roman" w:hAnsi="Times New Roman"/>
          <w:sz w:val="28"/>
          <w:szCs w:val="28"/>
        </w:rPr>
      </w:pPr>
    </w:p>
    <w:p w:rsidR="00FB36DA" w:rsidRPr="00FB36DA" w:rsidRDefault="00FB36DA" w:rsidP="00FB36DA">
      <w:pPr>
        <w:spacing w:after="0" w:line="0" w:lineRule="atLeast"/>
        <w:jc w:val="center"/>
        <w:rPr>
          <w:rFonts w:ascii="Times New Roman" w:hAnsi="Times New Roman"/>
          <w:sz w:val="24"/>
          <w:szCs w:val="24"/>
        </w:rPr>
      </w:pPr>
    </w:p>
    <w:p w:rsidR="00FB36DA" w:rsidRPr="00DF6343" w:rsidRDefault="00FB36DA" w:rsidP="00FB36DA">
      <w:pPr>
        <w:pStyle w:val="ab"/>
        <w:jc w:val="center"/>
        <w:rPr>
          <w:rFonts w:ascii="Times New Roman" w:hAnsi="Times New Roman"/>
          <w:b/>
          <w:color w:val="auto"/>
          <w:sz w:val="28"/>
          <w:szCs w:val="28"/>
        </w:rPr>
      </w:pPr>
      <w:r w:rsidRPr="00DF6343">
        <w:rPr>
          <w:rFonts w:ascii="Times New Roman" w:hAnsi="Times New Roman"/>
          <w:b/>
          <w:color w:val="auto"/>
          <w:sz w:val="28"/>
          <w:szCs w:val="28"/>
        </w:rPr>
        <w:t>СОДЕРЖАНИЕ</w:t>
      </w:r>
    </w:p>
    <w:p w:rsidR="00FB36DA" w:rsidRPr="00DF6343" w:rsidRDefault="00FB36DA" w:rsidP="00FB36DA">
      <w:pPr>
        <w:autoSpaceDE w:val="0"/>
        <w:autoSpaceDN w:val="0"/>
        <w:adjustRightInd w:val="0"/>
        <w:spacing w:after="0" w:line="240" w:lineRule="auto"/>
        <w:rPr>
          <w:rFonts w:ascii="Times New Roman" w:hAnsi="Times New Roman"/>
          <w:sz w:val="28"/>
          <w:szCs w:val="28"/>
        </w:rPr>
      </w:pPr>
      <w:r w:rsidRPr="00DF6343">
        <w:rPr>
          <w:rFonts w:ascii="Times New Roman" w:hAnsi="Times New Roman"/>
          <w:b/>
          <w:bCs/>
          <w:sz w:val="28"/>
          <w:szCs w:val="28"/>
        </w:rPr>
        <w:t xml:space="preserve">1. </w:t>
      </w:r>
      <w:r w:rsidRPr="00DF6343">
        <w:rPr>
          <w:rFonts w:ascii="Times New Roman" w:hAnsi="Times New Roman"/>
          <w:sz w:val="28"/>
          <w:szCs w:val="28"/>
        </w:rPr>
        <w:t>Общая хара</w:t>
      </w:r>
      <w:r w:rsidR="00956E4E" w:rsidRPr="00DF6343">
        <w:rPr>
          <w:rFonts w:ascii="Times New Roman" w:hAnsi="Times New Roman"/>
          <w:sz w:val="28"/>
          <w:szCs w:val="28"/>
        </w:rPr>
        <w:t>ктеристика АООП НОО (вариант 2.3</w:t>
      </w:r>
      <w:r w:rsidR="00DF6343">
        <w:rPr>
          <w:rFonts w:ascii="Times New Roman" w:hAnsi="Times New Roman"/>
          <w:sz w:val="28"/>
          <w:szCs w:val="28"/>
        </w:rPr>
        <w:t>.) ……..…….. 3</w:t>
      </w:r>
    </w:p>
    <w:p w:rsidR="00FB36DA" w:rsidRPr="00DF6343" w:rsidRDefault="00FB36DA" w:rsidP="00FB36DA">
      <w:pPr>
        <w:autoSpaceDE w:val="0"/>
        <w:autoSpaceDN w:val="0"/>
        <w:adjustRightInd w:val="0"/>
        <w:spacing w:after="0" w:line="240" w:lineRule="auto"/>
        <w:rPr>
          <w:rFonts w:ascii="Times New Roman" w:hAnsi="Times New Roman"/>
          <w:sz w:val="28"/>
          <w:szCs w:val="28"/>
        </w:rPr>
      </w:pPr>
      <w:r w:rsidRPr="00DF6343">
        <w:rPr>
          <w:rFonts w:ascii="Times New Roman" w:hAnsi="Times New Roman"/>
          <w:b/>
          <w:bCs/>
          <w:sz w:val="28"/>
          <w:szCs w:val="28"/>
        </w:rPr>
        <w:t xml:space="preserve">2. </w:t>
      </w:r>
      <w:r w:rsidRPr="00DF6343">
        <w:rPr>
          <w:rFonts w:ascii="Times New Roman" w:hAnsi="Times New Roman"/>
          <w:sz w:val="28"/>
          <w:szCs w:val="28"/>
        </w:rPr>
        <w:t>Целево</w:t>
      </w:r>
      <w:r w:rsidR="00DF6343">
        <w:rPr>
          <w:rFonts w:ascii="Times New Roman" w:hAnsi="Times New Roman"/>
          <w:sz w:val="28"/>
          <w:szCs w:val="28"/>
        </w:rPr>
        <w:t>й раздел ………………………………………….………. 8</w:t>
      </w:r>
    </w:p>
    <w:p w:rsidR="00FB36DA" w:rsidRPr="00DF6343" w:rsidRDefault="00FB36DA" w:rsidP="00FB36DA">
      <w:pPr>
        <w:autoSpaceDE w:val="0"/>
        <w:autoSpaceDN w:val="0"/>
        <w:adjustRightInd w:val="0"/>
        <w:spacing w:after="0" w:line="240" w:lineRule="auto"/>
        <w:rPr>
          <w:rFonts w:ascii="Times New Roman" w:hAnsi="Times New Roman"/>
          <w:sz w:val="28"/>
          <w:szCs w:val="28"/>
        </w:rPr>
      </w:pPr>
      <w:r w:rsidRPr="00DF6343">
        <w:rPr>
          <w:rFonts w:ascii="Times New Roman" w:hAnsi="Times New Roman"/>
          <w:sz w:val="28"/>
          <w:szCs w:val="28"/>
        </w:rPr>
        <w:t>2.1 Психолого-педагогическая характеристика обучающихся на</w:t>
      </w:r>
    </w:p>
    <w:p w:rsidR="00FB36DA" w:rsidRPr="00DF6343" w:rsidRDefault="00FB36DA" w:rsidP="00FB36DA">
      <w:pPr>
        <w:autoSpaceDE w:val="0"/>
        <w:autoSpaceDN w:val="0"/>
        <w:adjustRightInd w:val="0"/>
        <w:spacing w:after="0" w:line="240" w:lineRule="auto"/>
        <w:rPr>
          <w:rFonts w:ascii="Times New Roman" w:hAnsi="Times New Roman"/>
          <w:sz w:val="28"/>
          <w:szCs w:val="28"/>
        </w:rPr>
      </w:pPr>
      <w:r w:rsidRPr="00DF6343">
        <w:rPr>
          <w:rFonts w:ascii="Times New Roman" w:hAnsi="Times New Roman"/>
          <w:sz w:val="28"/>
          <w:szCs w:val="28"/>
        </w:rPr>
        <w:t>основе А</w:t>
      </w:r>
      <w:r w:rsidR="00DF6343">
        <w:rPr>
          <w:rFonts w:ascii="Times New Roman" w:hAnsi="Times New Roman"/>
          <w:sz w:val="28"/>
          <w:szCs w:val="28"/>
        </w:rPr>
        <w:t>ООП НОО (вариант 2.3.) .…………………10</w:t>
      </w:r>
    </w:p>
    <w:p w:rsidR="00FB36DA" w:rsidRPr="00DF6343" w:rsidRDefault="00FB36DA" w:rsidP="00FB36DA">
      <w:pPr>
        <w:autoSpaceDE w:val="0"/>
        <w:autoSpaceDN w:val="0"/>
        <w:adjustRightInd w:val="0"/>
        <w:spacing w:after="0" w:line="240" w:lineRule="auto"/>
        <w:rPr>
          <w:rFonts w:ascii="Times New Roman" w:hAnsi="Times New Roman"/>
          <w:sz w:val="28"/>
          <w:szCs w:val="28"/>
        </w:rPr>
      </w:pPr>
      <w:r w:rsidRPr="00DF6343">
        <w:rPr>
          <w:rFonts w:ascii="Times New Roman" w:hAnsi="Times New Roman"/>
          <w:sz w:val="28"/>
          <w:szCs w:val="28"/>
        </w:rPr>
        <w:t>2.2. Планируемые результаты освоения слабослышащими и</w:t>
      </w:r>
    </w:p>
    <w:p w:rsidR="00FB36DA" w:rsidRPr="00DF6343" w:rsidRDefault="00FB36DA" w:rsidP="00FB36DA">
      <w:pPr>
        <w:autoSpaceDE w:val="0"/>
        <w:autoSpaceDN w:val="0"/>
        <w:adjustRightInd w:val="0"/>
        <w:spacing w:after="0" w:line="240" w:lineRule="auto"/>
        <w:rPr>
          <w:rFonts w:ascii="Times New Roman" w:hAnsi="Times New Roman"/>
          <w:sz w:val="28"/>
          <w:szCs w:val="28"/>
        </w:rPr>
      </w:pPr>
      <w:r w:rsidRPr="00DF6343">
        <w:rPr>
          <w:rFonts w:ascii="Times New Roman" w:hAnsi="Times New Roman"/>
          <w:sz w:val="28"/>
          <w:szCs w:val="28"/>
        </w:rPr>
        <w:t>позднооглохш</w:t>
      </w:r>
      <w:r w:rsidR="00DF6343">
        <w:rPr>
          <w:rFonts w:ascii="Times New Roman" w:hAnsi="Times New Roman"/>
          <w:sz w:val="28"/>
          <w:szCs w:val="28"/>
        </w:rPr>
        <w:t>ими обучающимися АООП НОО ……………12</w:t>
      </w:r>
    </w:p>
    <w:p w:rsidR="00FB36DA" w:rsidRPr="00DF6343" w:rsidRDefault="00FB36DA" w:rsidP="00FB36DA">
      <w:pPr>
        <w:autoSpaceDE w:val="0"/>
        <w:autoSpaceDN w:val="0"/>
        <w:adjustRightInd w:val="0"/>
        <w:spacing w:after="0" w:line="240" w:lineRule="auto"/>
        <w:rPr>
          <w:rFonts w:ascii="Times New Roman" w:hAnsi="Times New Roman"/>
          <w:sz w:val="28"/>
          <w:szCs w:val="28"/>
        </w:rPr>
      </w:pPr>
      <w:r w:rsidRPr="00DF6343">
        <w:rPr>
          <w:rFonts w:ascii="Times New Roman" w:hAnsi="Times New Roman"/>
          <w:sz w:val="28"/>
          <w:szCs w:val="28"/>
        </w:rPr>
        <w:t>2.3. Система оценки достижения слабослышащими и</w:t>
      </w:r>
    </w:p>
    <w:p w:rsidR="00FB36DA" w:rsidRPr="00DF6343" w:rsidRDefault="00FB36DA" w:rsidP="00FB36DA">
      <w:pPr>
        <w:autoSpaceDE w:val="0"/>
        <w:autoSpaceDN w:val="0"/>
        <w:adjustRightInd w:val="0"/>
        <w:spacing w:after="0" w:line="240" w:lineRule="auto"/>
        <w:rPr>
          <w:rFonts w:ascii="Times New Roman" w:hAnsi="Times New Roman"/>
          <w:sz w:val="28"/>
          <w:szCs w:val="28"/>
        </w:rPr>
      </w:pPr>
      <w:r w:rsidRPr="00DF6343">
        <w:rPr>
          <w:rFonts w:ascii="Times New Roman" w:hAnsi="Times New Roman"/>
          <w:sz w:val="28"/>
          <w:szCs w:val="28"/>
        </w:rPr>
        <w:t>позднооглохшими обучающимися планируемых результатов</w:t>
      </w:r>
    </w:p>
    <w:p w:rsidR="00FB36DA" w:rsidRPr="00DF6343" w:rsidRDefault="00FB36DA" w:rsidP="00FB36DA">
      <w:pPr>
        <w:autoSpaceDE w:val="0"/>
        <w:autoSpaceDN w:val="0"/>
        <w:adjustRightInd w:val="0"/>
        <w:spacing w:after="0" w:line="240" w:lineRule="auto"/>
        <w:rPr>
          <w:rFonts w:ascii="Times New Roman" w:hAnsi="Times New Roman"/>
          <w:sz w:val="28"/>
          <w:szCs w:val="28"/>
        </w:rPr>
      </w:pPr>
      <w:r w:rsidRPr="00DF6343">
        <w:rPr>
          <w:rFonts w:ascii="Times New Roman" w:hAnsi="Times New Roman"/>
          <w:sz w:val="28"/>
          <w:szCs w:val="28"/>
        </w:rPr>
        <w:t>освоения АООП НОО ……………………………………….…....</w:t>
      </w:r>
      <w:r w:rsidR="00DF6343">
        <w:rPr>
          <w:rFonts w:ascii="Times New Roman" w:hAnsi="Times New Roman"/>
          <w:sz w:val="28"/>
          <w:szCs w:val="28"/>
        </w:rPr>
        <w:t>38</w:t>
      </w:r>
    </w:p>
    <w:p w:rsidR="00FB36DA" w:rsidRPr="00DF6343" w:rsidRDefault="00FB36DA" w:rsidP="00FB36DA">
      <w:pPr>
        <w:autoSpaceDE w:val="0"/>
        <w:autoSpaceDN w:val="0"/>
        <w:adjustRightInd w:val="0"/>
        <w:spacing w:after="0" w:line="240" w:lineRule="auto"/>
        <w:rPr>
          <w:rFonts w:ascii="Times New Roman" w:hAnsi="Times New Roman"/>
          <w:sz w:val="28"/>
          <w:szCs w:val="28"/>
        </w:rPr>
      </w:pPr>
      <w:r w:rsidRPr="00DF6343">
        <w:rPr>
          <w:rFonts w:ascii="Times New Roman" w:hAnsi="Times New Roman"/>
          <w:b/>
          <w:bCs/>
          <w:sz w:val="28"/>
          <w:szCs w:val="28"/>
        </w:rPr>
        <w:t xml:space="preserve">3. </w:t>
      </w:r>
      <w:r w:rsidRPr="00DF6343">
        <w:rPr>
          <w:rFonts w:ascii="Times New Roman" w:hAnsi="Times New Roman"/>
          <w:sz w:val="28"/>
          <w:szCs w:val="28"/>
        </w:rPr>
        <w:t>Содержатель</w:t>
      </w:r>
      <w:r w:rsidR="00DF6343">
        <w:rPr>
          <w:rFonts w:ascii="Times New Roman" w:hAnsi="Times New Roman"/>
          <w:sz w:val="28"/>
          <w:szCs w:val="28"/>
        </w:rPr>
        <w:t>ный раздел ………………………………….…….. 40</w:t>
      </w:r>
    </w:p>
    <w:p w:rsidR="00FB36DA" w:rsidRPr="00DF6343" w:rsidRDefault="00FB36DA" w:rsidP="00DF6343">
      <w:pPr>
        <w:autoSpaceDE w:val="0"/>
        <w:autoSpaceDN w:val="0"/>
        <w:adjustRightInd w:val="0"/>
        <w:spacing w:after="0" w:line="240" w:lineRule="auto"/>
        <w:rPr>
          <w:rFonts w:ascii="Times New Roman" w:hAnsi="Times New Roman"/>
          <w:sz w:val="28"/>
          <w:szCs w:val="28"/>
        </w:rPr>
      </w:pPr>
      <w:r w:rsidRPr="00DF6343">
        <w:rPr>
          <w:rFonts w:ascii="Times New Roman" w:hAnsi="Times New Roman"/>
          <w:sz w:val="28"/>
          <w:szCs w:val="28"/>
        </w:rPr>
        <w:t xml:space="preserve">3.1. Программа формирования </w:t>
      </w:r>
      <w:r w:rsidR="00DF6343" w:rsidRPr="00DF6343">
        <w:rPr>
          <w:rFonts w:ascii="Times New Roman" w:hAnsi="Times New Roman"/>
          <w:sz w:val="28"/>
          <w:szCs w:val="28"/>
        </w:rPr>
        <w:t>базовых учебных действий</w:t>
      </w:r>
      <w:r w:rsidR="00DF6343">
        <w:rPr>
          <w:rFonts w:ascii="Times New Roman" w:hAnsi="Times New Roman"/>
          <w:sz w:val="28"/>
          <w:szCs w:val="28"/>
        </w:rPr>
        <w:t>………40</w:t>
      </w:r>
    </w:p>
    <w:p w:rsidR="00FB36DA" w:rsidRPr="00DF6343" w:rsidRDefault="00FB36DA" w:rsidP="00FB36DA">
      <w:pPr>
        <w:autoSpaceDE w:val="0"/>
        <w:autoSpaceDN w:val="0"/>
        <w:adjustRightInd w:val="0"/>
        <w:spacing w:after="0" w:line="240" w:lineRule="auto"/>
        <w:rPr>
          <w:rFonts w:ascii="Times New Roman" w:hAnsi="Times New Roman"/>
          <w:sz w:val="28"/>
          <w:szCs w:val="28"/>
        </w:rPr>
      </w:pPr>
      <w:r w:rsidRPr="00DF6343">
        <w:rPr>
          <w:rFonts w:ascii="Times New Roman" w:hAnsi="Times New Roman"/>
          <w:sz w:val="28"/>
          <w:szCs w:val="28"/>
        </w:rPr>
        <w:t xml:space="preserve">3.2. Программы учебных предметов, курсов </w:t>
      </w:r>
      <w:proofErr w:type="spellStart"/>
      <w:r w:rsidRPr="00DF6343">
        <w:rPr>
          <w:rFonts w:ascii="Times New Roman" w:hAnsi="Times New Roman"/>
          <w:sz w:val="28"/>
          <w:szCs w:val="28"/>
        </w:rPr>
        <w:t>коррекционно</w:t>
      </w:r>
      <w:proofErr w:type="spellEnd"/>
      <w:r w:rsidRPr="00DF6343">
        <w:rPr>
          <w:rFonts w:ascii="Times New Roman" w:hAnsi="Times New Roman"/>
          <w:sz w:val="28"/>
          <w:szCs w:val="28"/>
        </w:rPr>
        <w:t>–</w:t>
      </w:r>
    </w:p>
    <w:p w:rsidR="00FB36DA" w:rsidRPr="00DF6343" w:rsidRDefault="00FB36DA" w:rsidP="00FB36DA">
      <w:pPr>
        <w:autoSpaceDE w:val="0"/>
        <w:autoSpaceDN w:val="0"/>
        <w:adjustRightInd w:val="0"/>
        <w:spacing w:after="0" w:line="240" w:lineRule="auto"/>
        <w:rPr>
          <w:rFonts w:ascii="Times New Roman" w:hAnsi="Times New Roman"/>
          <w:sz w:val="28"/>
          <w:szCs w:val="28"/>
        </w:rPr>
      </w:pPr>
      <w:r w:rsidRPr="00DF6343">
        <w:rPr>
          <w:rFonts w:ascii="Times New Roman" w:hAnsi="Times New Roman"/>
          <w:sz w:val="28"/>
          <w:szCs w:val="28"/>
        </w:rPr>
        <w:t>развивающе</w:t>
      </w:r>
      <w:r w:rsidR="00DF6343">
        <w:rPr>
          <w:rFonts w:ascii="Times New Roman" w:hAnsi="Times New Roman"/>
          <w:sz w:val="28"/>
          <w:szCs w:val="28"/>
        </w:rPr>
        <w:t>й области ……………………………………..……..41</w:t>
      </w:r>
    </w:p>
    <w:p w:rsidR="00FB36DA" w:rsidRPr="00DF6343" w:rsidRDefault="00FB36DA" w:rsidP="00FB36DA">
      <w:pPr>
        <w:autoSpaceDE w:val="0"/>
        <w:autoSpaceDN w:val="0"/>
        <w:adjustRightInd w:val="0"/>
        <w:spacing w:after="0" w:line="240" w:lineRule="auto"/>
        <w:rPr>
          <w:rFonts w:ascii="Times New Roman" w:hAnsi="Times New Roman"/>
          <w:sz w:val="28"/>
          <w:szCs w:val="28"/>
        </w:rPr>
      </w:pPr>
      <w:r w:rsidRPr="00DF6343">
        <w:rPr>
          <w:rFonts w:ascii="Times New Roman" w:hAnsi="Times New Roman"/>
          <w:sz w:val="28"/>
          <w:szCs w:val="28"/>
        </w:rPr>
        <w:t>3.3 Программа духовно – нравственного развития,</w:t>
      </w:r>
    </w:p>
    <w:p w:rsidR="00FB36DA" w:rsidRPr="00DF6343" w:rsidRDefault="00FB36DA" w:rsidP="00FB36DA">
      <w:pPr>
        <w:autoSpaceDE w:val="0"/>
        <w:autoSpaceDN w:val="0"/>
        <w:adjustRightInd w:val="0"/>
        <w:spacing w:after="0" w:line="240" w:lineRule="auto"/>
        <w:rPr>
          <w:rFonts w:ascii="Times New Roman" w:hAnsi="Times New Roman"/>
          <w:sz w:val="28"/>
          <w:szCs w:val="28"/>
        </w:rPr>
      </w:pPr>
      <w:r w:rsidRPr="00DF6343">
        <w:rPr>
          <w:rFonts w:ascii="Times New Roman" w:hAnsi="Times New Roman"/>
          <w:sz w:val="28"/>
          <w:szCs w:val="28"/>
        </w:rPr>
        <w:t>воспитания........................................................</w:t>
      </w:r>
      <w:r w:rsidR="00DF6343">
        <w:rPr>
          <w:rFonts w:ascii="Times New Roman" w:hAnsi="Times New Roman"/>
          <w:sz w:val="28"/>
          <w:szCs w:val="28"/>
        </w:rPr>
        <w:t>..............................80</w:t>
      </w:r>
    </w:p>
    <w:p w:rsidR="00FB36DA" w:rsidRPr="00DF6343" w:rsidRDefault="00FB36DA" w:rsidP="00FB36DA">
      <w:pPr>
        <w:autoSpaceDE w:val="0"/>
        <w:autoSpaceDN w:val="0"/>
        <w:adjustRightInd w:val="0"/>
        <w:spacing w:after="0" w:line="240" w:lineRule="auto"/>
        <w:rPr>
          <w:rFonts w:ascii="Times New Roman" w:hAnsi="Times New Roman"/>
          <w:sz w:val="28"/>
          <w:szCs w:val="28"/>
        </w:rPr>
      </w:pPr>
      <w:r w:rsidRPr="00DF6343">
        <w:rPr>
          <w:rFonts w:ascii="Times New Roman" w:hAnsi="Times New Roman"/>
          <w:sz w:val="28"/>
          <w:szCs w:val="28"/>
        </w:rPr>
        <w:t>3.4 Программа формирования экологической культуры,</w:t>
      </w:r>
    </w:p>
    <w:p w:rsidR="00FB36DA" w:rsidRPr="00DF6343" w:rsidRDefault="00FB36DA" w:rsidP="00FB36DA">
      <w:pPr>
        <w:autoSpaceDE w:val="0"/>
        <w:autoSpaceDN w:val="0"/>
        <w:adjustRightInd w:val="0"/>
        <w:spacing w:after="0" w:line="240" w:lineRule="auto"/>
        <w:rPr>
          <w:rFonts w:ascii="Times New Roman" w:hAnsi="Times New Roman"/>
          <w:sz w:val="28"/>
          <w:szCs w:val="28"/>
        </w:rPr>
      </w:pPr>
      <w:r w:rsidRPr="00DF6343">
        <w:rPr>
          <w:rFonts w:ascii="Times New Roman" w:hAnsi="Times New Roman"/>
          <w:sz w:val="28"/>
          <w:szCs w:val="28"/>
        </w:rPr>
        <w:t>здорового и безопас</w:t>
      </w:r>
      <w:r w:rsidR="00DF6343">
        <w:rPr>
          <w:rFonts w:ascii="Times New Roman" w:hAnsi="Times New Roman"/>
          <w:sz w:val="28"/>
          <w:szCs w:val="28"/>
        </w:rPr>
        <w:t>ного образа жизни ……………..………….96</w:t>
      </w:r>
    </w:p>
    <w:p w:rsidR="00FB36DA" w:rsidRPr="00DF6343" w:rsidRDefault="00FB36DA" w:rsidP="00FB36DA">
      <w:pPr>
        <w:autoSpaceDE w:val="0"/>
        <w:autoSpaceDN w:val="0"/>
        <w:adjustRightInd w:val="0"/>
        <w:spacing w:after="0" w:line="240" w:lineRule="auto"/>
        <w:rPr>
          <w:rFonts w:ascii="Times New Roman" w:hAnsi="Times New Roman"/>
          <w:sz w:val="28"/>
          <w:szCs w:val="28"/>
        </w:rPr>
      </w:pPr>
      <w:r w:rsidRPr="00DF6343">
        <w:rPr>
          <w:rFonts w:ascii="Times New Roman" w:hAnsi="Times New Roman"/>
          <w:sz w:val="28"/>
          <w:szCs w:val="28"/>
        </w:rPr>
        <w:t>3.5 Программа корр</w:t>
      </w:r>
      <w:r w:rsidR="00DF6343">
        <w:rPr>
          <w:rFonts w:ascii="Times New Roman" w:hAnsi="Times New Roman"/>
          <w:sz w:val="28"/>
          <w:szCs w:val="28"/>
        </w:rPr>
        <w:t>екционной работы ……………..………… 120</w:t>
      </w:r>
    </w:p>
    <w:p w:rsidR="00FB36DA" w:rsidRPr="00DF6343" w:rsidRDefault="00FB36DA" w:rsidP="00FB36DA">
      <w:pPr>
        <w:autoSpaceDE w:val="0"/>
        <w:autoSpaceDN w:val="0"/>
        <w:adjustRightInd w:val="0"/>
        <w:spacing w:after="0" w:line="240" w:lineRule="auto"/>
        <w:rPr>
          <w:rFonts w:ascii="Times New Roman" w:hAnsi="Times New Roman"/>
          <w:sz w:val="28"/>
          <w:szCs w:val="28"/>
        </w:rPr>
      </w:pPr>
      <w:r w:rsidRPr="00DF6343">
        <w:rPr>
          <w:rFonts w:ascii="Times New Roman" w:hAnsi="Times New Roman"/>
          <w:sz w:val="28"/>
          <w:szCs w:val="28"/>
        </w:rPr>
        <w:t xml:space="preserve">3.6 Программа внеурочной </w:t>
      </w:r>
      <w:r w:rsidR="00DF6343">
        <w:rPr>
          <w:rFonts w:ascii="Times New Roman" w:hAnsi="Times New Roman"/>
          <w:sz w:val="28"/>
          <w:szCs w:val="28"/>
        </w:rPr>
        <w:t>деятельности …………..………… 145</w:t>
      </w:r>
    </w:p>
    <w:p w:rsidR="00FB36DA" w:rsidRPr="00DF6343" w:rsidRDefault="00FB36DA" w:rsidP="00FB36DA">
      <w:pPr>
        <w:autoSpaceDE w:val="0"/>
        <w:autoSpaceDN w:val="0"/>
        <w:adjustRightInd w:val="0"/>
        <w:spacing w:after="0" w:line="240" w:lineRule="auto"/>
        <w:rPr>
          <w:rFonts w:ascii="Times New Roman" w:hAnsi="Times New Roman"/>
          <w:sz w:val="28"/>
          <w:szCs w:val="28"/>
        </w:rPr>
      </w:pPr>
      <w:r w:rsidRPr="00DF6343">
        <w:rPr>
          <w:rFonts w:ascii="Times New Roman" w:hAnsi="Times New Roman"/>
          <w:b/>
          <w:bCs/>
          <w:sz w:val="28"/>
          <w:szCs w:val="28"/>
        </w:rPr>
        <w:t>4.</w:t>
      </w:r>
      <w:r w:rsidRPr="00DF6343">
        <w:rPr>
          <w:rFonts w:ascii="Times New Roman" w:hAnsi="Times New Roman"/>
          <w:sz w:val="28"/>
          <w:szCs w:val="28"/>
        </w:rPr>
        <w:t>Организацио</w:t>
      </w:r>
      <w:r w:rsidR="00DF6343">
        <w:rPr>
          <w:rFonts w:ascii="Times New Roman" w:hAnsi="Times New Roman"/>
          <w:sz w:val="28"/>
          <w:szCs w:val="28"/>
        </w:rPr>
        <w:t>нный раздел ………………………………………. 165</w:t>
      </w:r>
    </w:p>
    <w:p w:rsidR="00FB36DA" w:rsidRPr="00DF6343" w:rsidRDefault="00FB36DA" w:rsidP="00FB36DA">
      <w:pPr>
        <w:autoSpaceDE w:val="0"/>
        <w:autoSpaceDN w:val="0"/>
        <w:adjustRightInd w:val="0"/>
        <w:spacing w:after="0" w:line="240" w:lineRule="auto"/>
        <w:rPr>
          <w:rFonts w:ascii="Times New Roman" w:hAnsi="Times New Roman"/>
          <w:sz w:val="28"/>
          <w:szCs w:val="28"/>
        </w:rPr>
      </w:pPr>
      <w:r w:rsidRPr="00DF6343">
        <w:rPr>
          <w:rFonts w:ascii="Times New Roman" w:hAnsi="Times New Roman"/>
          <w:sz w:val="28"/>
          <w:szCs w:val="28"/>
        </w:rPr>
        <w:t>4.1. Календарный учебный граф</w:t>
      </w:r>
      <w:r w:rsidR="00DF6343">
        <w:rPr>
          <w:rFonts w:ascii="Times New Roman" w:hAnsi="Times New Roman"/>
          <w:sz w:val="28"/>
          <w:szCs w:val="28"/>
        </w:rPr>
        <w:t xml:space="preserve">ик </w:t>
      </w:r>
      <w:r w:rsidR="00BA1E84">
        <w:rPr>
          <w:rFonts w:ascii="Times New Roman" w:hAnsi="Times New Roman"/>
          <w:sz w:val="28"/>
          <w:szCs w:val="28"/>
        </w:rPr>
        <w:t>……………..</w:t>
      </w:r>
      <w:r w:rsidR="00DF6343">
        <w:rPr>
          <w:rFonts w:ascii="Times New Roman" w:hAnsi="Times New Roman"/>
          <w:sz w:val="28"/>
          <w:szCs w:val="28"/>
        </w:rPr>
        <w:t>….172</w:t>
      </w:r>
    </w:p>
    <w:p w:rsidR="00FB36DA" w:rsidRPr="00DF6343" w:rsidRDefault="00FB36DA" w:rsidP="00FB36DA">
      <w:pPr>
        <w:autoSpaceDE w:val="0"/>
        <w:autoSpaceDN w:val="0"/>
        <w:adjustRightInd w:val="0"/>
        <w:spacing w:after="0" w:line="240" w:lineRule="auto"/>
        <w:rPr>
          <w:rFonts w:ascii="Times New Roman" w:hAnsi="Times New Roman"/>
          <w:sz w:val="28"/>
          <w:szCs w:val="28"/>
        </w:rPr>
      </w:pPr>
      <w:r w:rsidRPr="00DF6343">
        <w:rPr>
          <w:rFonts w:ascii="Times New Roman" w:hAnsi="Times New Roman"/>
          <w:sz w:val="28"/>
          <w:szCs w:val="28"/>
        </w:rPr>
        <w:t>4.2. Уче</w:t>
      </w:r>
      <w:r w:rsidR="00DF6343">
        <w:rPr>
          <w:rFonts w:ascii="Times New Roman" w:hAnsi="Times New Roman"/>
          <w:sz w:val="28"/>
          <w:szCs w:val="28"/>
        </w:rPr>
        <w:t>бный план ………………………………….…………… 17</w:t>
      </w:r>
      <w:r w:rsidRPr="00DF6343">
        <w:rPr>
          <w:rFonts w:ascii="Times New Roman" w:hAnsi="Times New Roman"/>
          <w:sz w:val="28"/>
          <w:szCs w:val="28"/>
        </w:rPr>
        <w:t>3</w:t>
      </w:r>
    </w:p>
    <w:p w:rsidR="00FB36DA" w:rsidRPr="003571F0" w:rsidRDefault="00FB36DA" w:rsidP="00FB36DA">
      <w:pPr>
        <w:autoSpaceDE w:val="0"/>
        <w:autoSpaceDN w:val="0"/>
        <w:adjustRightInd w:val="0"/>
        <w:spacing w:after="0" w:line="240" w:lineRule="auto"/>
        <w:rPr>
          <w:rFonts w:ascii="Times New Roman" w:hAnsi="Times New Roman"/>
          <w:sz w:val="28"/>
          <w:szCs w:val="28"/>
          <w:highlight w:val="yellow"/>
        </w:rPr>
      </w:pPr>
      <w:r w:rsidRPr="00DF6343">
        <w:rPr>
          <w:rFonts w:ascii="Times New Roman" w:hAnsi="Times New Roman"/>
          <w:sz w:val="28"/>
          <w:szCs w:val="28"/>
        </w:rPr>
        <w:t xml:space="preserve">4.2. Система условий </w:t>
      </w:r>
      <w:r w:rsidR="00DF6343">
        <w:rPr>
          <w:rFonts w:ascii="Times New Roman" w:hAnsi="Times New Roman"/>
          <w:sz w:val="28"/>
          <w:szCs w:val="28"/>
        </w:rPr>
        <w:t>реализации АООП НОО .……………….. 176</w:t>
      </w:r>
    </w:p>
    <w:p w:rsidR="00FB36DA" w:rsidRPr="003571F0" w:rsidRDefault="00FB36DA" w:rsidP="00FB36DA">
      <w:pPr>
        <w:autoSpaceDE w:val="0"/>
        <w:autoSpaceDN w:val="0"/>
        <w:adjustRightInd w:val="0"/>
        <w:spacing w:after="0" w:line="240" w:lineRule="auto"/>
        <w:rPr>
          <w:rFonts w:ascii="TimesNewRoman" w:hAnsi="TimesNewRoman" w:cs="TimesNewRoman"/>
          <w:sz w:val="28"/>
          <w:szCs w:val="28"/>
          <w:highlight w:val="yellow"/>
        </w:rPr>
      </w:pPr>
    </w:p>
    <w:p w:rsidR="00FB36DA" w:rsidRPr="003571F0" w:rsidRDefault="00FB36DA" w:rsidP="00FB36DA">
      <w:pPr>
        <w:pStyle w:val="ac"/>
        <w:rPr>
          <w:rFonts w:ascii="TimesNewRoman" w:hAnsi="TimesNewRoman" w:cs="TimesNewRoman"/>
          <w:sz w:val="28"/>
          <w:szCs w:val="28"/>
          <w:highlight w:val="yellow"/>
        </w:rPr>
      </w:pPr>
    </w:p>
    <w:p w:rsidR="00FB36DA" w:rsidRPr="003571F0" w:rsidRDefault="00FB36DA" w:rsidP="00FB36DA">
      <w:pPr>
        <w:pStyle w:val="ac"/>
        <w:rPr>
          <w:rFonts w:ascii="TimesNewRoman" w:hAnsi="TimesNewRoman" w:cs="TimesNewRoman"/>
          <w:sz w:val="28"/>
          <w:szCs w:val="28"/>
          <w:highlight w:val="yellow"/>
        </w:rPr>
      </w:pPr>
    </w:p>
    <w:p w:rsidR="00FB36DA" w:rsidRPr="003571F0" w:rsidRDefault="00FB36DA" w:rsidP="00FB36DA">
      <w:pPr>
        <w:pStyle w:val="ac"/>
        <w:rPr>
          <w:rFonts w:ascii="TimesNewRoman" w:hAnsi="TimesNewRoman" w:cs="TimesNewRoman"/>
          <w:sz w:val="28"/>
          <w:szCs w:val="28"/>
          <w:highlight w:val="yellow"/>
        </w:rPr>
      </w:pPr>
    </w:p>
    <w:p w:rsidR="00FB36DA" w:rsidRPr="003571F0" w:rsidRDefault="00FB36DA" w:rsidP="00FB36DA">
      <w:pPr>
        <w:pStyle w:val="ac"/>
        <w:rPr>
          <w:rFonts w:ascii="TimesNewRoman" w:hAnsi="TimesNewRoman" w:cs="TimesNewRoman"/>
          <w:sz w:val="28"/>
          <w:szCs w:val="28"/>
          <w:highlight w:val="yellow"/>
        </w:rPr>
      </w:pPr>
    </w:p>
    <w:p w:rsidR="00FB36DA" w:rsidRPr="003571F0" w:rsidRDefault="00FB36DA" w:rsidP="00FB36DA">
      <w:pPr>
        <w:spacing w:after="136" w:line="360" w:lineRule="auto"/>
        <w:jc w:val="center"/>
        <w:rPr>
          <w:rFonts w:ascii="Times New Roman" w:eastAsia="Times New Roman" w:hAnsi="Times New Roman" w:cs="Times New Roman"/>
          <w:b/>
          <w:color w:val="000000"/>
          <w:sz w:val="28"/>
          <w:highlight w:val="yellow"/>
        </w:rPr>
      </w:pPr>
    </w:p>
    <w:p w:rsidR="003571F0" w:rsidRPr="003571F0" w:rsidRDefault="003571F0" w:rsidP="00FB36DA">
      <w:pPr>
        <w:spacing w:after="136" w:line="360" w:lineRule="auto"/>
        <w:jc w:val="center"/>
        <w:rPr>
          <w:rFonts w:ascii="Times New Roman" w:eastAsia="Times New Roman" w:hAnsi="Times New Roman" w:cs="Times New Roman"/>
          <w:b/>
          <w:color w:val="000000"/>
          <w:sz w:val="28"/>
          <w:highlight w:val="yellow"/>
        </w:rPr>
      </w:pPr>
    </w:p>
    <w:p w:rsidR="003571F0" w:rsidRPr="003571F0" w:rsidRDefault="003571F0" w:rsidP="00FB36DA">
      <w:pPr>
        <w:spacing w:after="136" w:line="360" w:lineRule="auto"/>
        <w:jc w:val="center"/>
        <w:rPr>
          <w:rFonts w:ascii="Times New Roman" w:eastAsia="Times New Roman" w:hAnsi="Times New Roman" w:cs="Times New Roman"/>
          <w:b/>
          <w:color w:val="000000"/>
          <w:sz w:val="28"/>
          <w:highlight w:val="yellow"/>
        </w:rPr>
      </w:pPr>
    </w:p>
    <w:p w:rsidR="003571F0" w:rsidRPr="003571F0" w:rsidRDefault="003571F0" w:rsidP="00FB36DA">
      <w:pPr>
        <w:spacing w:after="136" w:line="360" w:lineRule="auto"/>
        <w:jc w:val="center"/>
        <w:rPr>
          <w:rFonts w:ascii="Times New Roman" w:eastAsia="Times New Roman" w:hAnsi="Times New Roman" w:cs="Times New Roman"/>
          <w:b/>
          <w:color w:val="000000"/>
          <w:sz w:val="28"/>
          <w:highlight w:val="yellow"/>
        </w:rPr>
      </w:pPr>
    </w:p>
    <w:p w:rsidR="003571F0" w:rsidRPr="003571F0" w:rsidRDefault="003571F0" w:rsidP="00FB36DA">
      <w:pPr>
        <w:spacing w:after="136" w:line="360" w:lineRule="auto"/>
        <w:jc w:val="center"/>
        <w:rPr>
          <w:rFonts w:ascii="Times New Roman" w:eastAsia="Times New Roman" w:hAnsi="Times New Roman" w:cs="Times New Roman"/>
          <w:b/>
          <w:color w:val="000000"/>
          <w:sz w:val="28"/>
          <w:highlight w:val="yellow"/>
        </w:rPr>
      </w:pPr>
    </w:p>
    <w:p w:rsidR="003571F0" w:rsidRPr="003571F0" w:rsidRDefault="003571F0" w:rsidP="00FB36DA">
      <w:pPr>
        <w:spacing w:after="136" w:line="360" w:lineRule="auto"/>
        <w:jc w:val="center"/>
        <w:rPr>
          <w:rFonts w:ascii="Times New Roman" w:eastAsia="Times New Roman" w:hAnsi="Times New Roman" w:cs="Times New Roman"/>
          <w:b/>
          <w:color w:val="000000"/>
          <w:sz w:val="28"/>
          <w:highlight w:val="yellow"/>
        </w:rPr>
      </w:pPr>
    </w:p>
    <w:p w:rsidR="003571F0" w:rsidRPr="00956E4E" w:rsidRDefault="003571F0" w:rsidP="00956E4E">
      <w:pPr>
        <w:spacing w:after="190" w:line="360" w:lineRule="auto"/>
        <w:ind w:right="7"/>
        <w:jc w:val="both"/>
        <w:rPr>
          <w:rFonts w:ascii="Times New Roman" w:eastAsia="Times New Roman" w:hAnsi="Times New Roman" w:cs="Times New Roman"/>
          <w:color w:val="000000"/>
          <w:sz w:val="28"/>
          <w:highlight w:val="yellow"/>
        </w:rPr>
      </w:pPr>
    </w:p>
    <w:p w:rsidR="003571F0" w:rsidRDefault="003571F0" w:rsidP="00AF1C5D">
      <w:pPr>
        <w:spacing w:after="141" w:line="360" w:lineRule="auto"/>
        <w:ind w:right="3229"/>
        <w:rPr>
          <w:rFonts w:ascii="Times New Roman" w:hAnsi="Times New Roman" w:cs="Times New Roman"/>
          <w:b/>
          <w:sz w:val="28"/>
          <w:szCs w:val="28"/>
        </w:rPr>
      </w:pPr>
    </w:p>
    <w:p w:rsidR="003571F0" w:rsidRPr="00AF1C5D" w:rsidRDefault="003571F0" w:rsidP="00AF1C5D">
      <w:pPr>
        <w:spacing w:after="141" w:line="360" w:lineRule="auto"/>
        <w:ind w:right="3229"/>
        <w:rPr>
          <w:rFonts w:ascii="Times New Roman" w:hAnsi="Times New Roman" w:cs="Times New Roman"/>
          <w:b/>
          <w:sz w:val="28"/>
          <w:szCs w:val="28"/>
        </w:rPr>
      </w:pPr>
    </w:p>
    <w:p w:rsidR="00321F05" w:rsidRPr="00956E4E" w:rsidRDefault="003571F0" w:rsidP="003571F0">
      <w:pPr>
        <w:pStyle w:val="a3"/>
        <w:numPr>
          <w:ilvl w:val="0"/>
          <w:numId w:val="164"/>
        </w:numPr>
        <w:spacing w:after="31"/>
        <w:ind w:right="706"/>
        <w:jc w:val="center"/>
        <w:rPr>
          <w:b/>
          <w:sz w:val="28"/>
          <w:szCs w:val="28"/>
        </w:rPr>
      </w:pPr>
      <w:r w:rsidRPr="00956E4E">
        <w:rPr>
          <w:sz w:val="28"/>
          <w:szCs w:val="28"/>
        </w:rPr>
        <w:t>Общая характеристика АООП НОО (вариант 2.3.)</w:t>
      </w:r>
    </w:p>
    <w:p w:rsidR="00AE2C59" w:rsidRDefault="00AE2C59" w:rsidP="00AE2C59">
      <w:pPr>
        <w:spacing w:after="31"/>
        <w:ind w:right="706"/>
        <w:jc w:val="center"/>
        <w:rPr>
          <w:b/>
          <w:sz w:val="28"/>
          <w:szCs w:val="28"/>
        </w:rPr>
      </w:pPr>
    </w:p>
    <w:p w:rsidR="00AE2C59" w:rsidRPr="00AF1C5D" w:rsidRDefault="00AE2C59" w:rsidP="00AE2C59">
      <w:pPr>
        <w:spacing w:after="14" w:line="360" w:lineRule="auto"/>
        <w:ind w:right="17" w:firstLine="566"/>
        <w:rPr>
          <w:rFonts w:ascii="Times New Roman" w:hAnsi="Times New Roman" w:cs="Times New Roman"/>
          <w:sz w:val="28"/>
          <w:szCs w:val="28"/>
        </w:rPr>
      </w:pPr>
      <w:r w:rsidRPr="00AF1C5D">
        <w:rPr>
          <w:rFonts w:ascii="Times New Roman" w:hAnsi="Times New Roman" w:cs="Times New Roman"/>
          <w:color w:val="000000"/>
          <w:sz w:val="28"/>
          <w:szCs w:val="28"/>
        </w:rPr>
        <w:t xml:space="preserve">Настоящая адаптированная основная общеобразовательная программа начального общего образования для слабослышащих и позднооглохших обучающихся, осложненных  легкой умственной отсталостью (интеллектуальными нарушениями)  ГКОУ РО Таганрогская школа №1  разработана в соответствии с принципами, структурой, понятиями и подходами Федерального государственного образовательного стандарта начального общего образования для детей с ОВЗ с учётом проекта Примерной адаптированной основной общеобразовательной программы начального общего образования слабослышащих и позднооглохших детей (вариант 2.3) а также Примерной адаптированной основной общеобразовательной программы образования обучающихся с легкой умственной отсталостью. </w:t>
      </w:r>
    </w:p>
    <w:p w:rsidR="00AE2C59" w:rsidRPr="00AF1C5D" w:rsidRDefault="00AE2C59" w:rsidP="00AE2C59">
      <w:pPr>
        <w:spacing w:after="14" w:line="360" w:lineRule="auto"/>
        <w:ind w:right="17" w:firstLine="566"/>
        <w:rPr>
          <w:rFonts w:ascii="Times New Roman" w:hAnsi="Times New Roman" w:cs="Times New Roman"/>
          <w:sz w:val="28"/>
          <w:szCs w:val="28"/>
        </w:rPr>
      </w:pPr>
      <w:r w:rsidRPr="00AF1C5D">
        <w:rPr>
          <w:rFonts w:ascii="Times New Roman" w:hAnsi="Times New Roman" w:cs="Times New Roman"/>
          <w:color w:val="000000"/>
          <w:sz w:val="28"/>
          <w:szCs w:val="28"/>
        </w:rPr>
        <w:t xml:space="preserve">Адаптированная общеобразовательная программа начального общего образования для </w:t>
      </w:r>
      <w:proofErr w:type="gramStart"/>
      <w:r w:rsidRPr="00AF1C5D">
        <w:rPr>
          <w:rFonts w:ascii="Times New Roman" w:hAnsi="Times New Roman" w:cs="Times New Roman"/>
          <w:color w:val="000000"/>
          <w:sz w:val="28"/>
          <w:szCs w:val="28"/>
        </w:rPr>
        <w:t>слабослышащих</w:t>
      </w:r>
      <w:proofErr w:type="gramEnd"/>
      <w:r w:rsidRPr="00AF1C5D">
        <w:rPr>
          <w:rFonts w:ascii="Times New Roman" w:hAnsi="Times New Roman" w:cs="Times New Roman"/>
          <w:color w:val="000000"/>
          <w:sz w:val="28"/>
          <w:szCs w:val="28"/>
        </w:rPr>
        <w:t xml:space="preserve"> и позднооглохших обучающихся, осложненных  легкой умственной отсталостью (интеллектуальными нарушениями) разработана на основе: </w:t>
      </w:r>
    </w:p>
    <w:p w:rsidR="00AE2C59" w:rsidRPr="00AF1C5D" w:rsidRDefault="00AE2C59" w:rsidP="00AE2C59">
      <w:pPr>
        <w:numPr>
          <w:ilvl w:val="0"/>
          <w:numId w:val="1"/>
        </w:numPr>
        <w:spacing w:after="14" w:line="360" w:lineRule="auto"/>
        <w:ind w:right="17" w:firstLine="566"/>
        <w:jc w:val="both"/>
        <w:rPr>
          <w:rFonts w:ascii="Times New Roman" w:hAnsi="Times New Roman" w:cs="Times New Roman"/>
          <w:sz w:val="28"/>
          <w:szCs w:val="28"/>
        </w:rPr>
      </w:pPr>
      <w:r w:rsidRPr="00AF1C5D">
        <w:rPr>
          <w:rFonts w:ascii="Times New Roman" w:hAnsi="Times New Roman" w:cs="Times New Roman"/>
          <w:color w:val="000000"/>
          <w:sz w:val="28"/>
          <w:szCs w:val="28"/>
        </w:rPr>
        <w:t xml:space="preserve">Федерального закона российской федерации от 29 декабря 2012 г. N 273-ФЗ «Об образовании в российской федерации»; </w:t>
      </w:r>
    </w:p>
    <w:p w:rsidR="00AE2C59" w:rsidRPr="00AF1C5D" w:rsidRDefault="00AE2C59" w:rsidP="00AE2C59">
      <w:pPr>
        <w:numPr>
          <w:ilvl w:val="0"/>
          <w:numId w:val="1"/>
        </w:numPr>
        <w:spacing w:after="14" w:line="360" w:lineRule="auto"/>
        <w:ind w:right="17" w:firstLine="566"/>
        <w:jc w:val="both"/>
        <w:rPr>
          <w:rFonts w:ascii="Times New Roman" w:hAnsi="Times New Roman" w:cs="Times New Roman"/>
          <w:sz w:val="28"/>
          <w:szCs w:val="28"/>
        </w:rPr>
      </w:pPr>
      <w:r w:rsidRPr="00AF1C5D">
        <w:rPr>
          <w:rFonts w:ascii="Times New Roman" w:hAnsi="Times New Roman" w:cs="Times New Roman"/>
          <w:color w:val="000000"/>
          <w:sz w:val="28"/>
          <w:szCs w:val="28"/>
        </w:rPr>
        <w:t xml:space="preserve">Приказа </w:t>
      </w:r>
      <w:proofErr w:type="spellStart"/>
      <w:r w:rsidRPr="00AF1C5D">
        <w:rPr>
          <w:rFonts w:ascii="Times New Roman" w:hAnsi="Times New Roman" w:cs="Times New Roman"/>
          <w:color w:val="000000"/>
          <w:sz w:val="28"/>
          <w:szCs w:val="28"/>
        </w:rPr>
        <w:t>Минобрнауки</w:t>
      </w:r>
      <w:proofErr w:type="spellEnd"/>
      <w:r w:rsidRPr="00AF1C5D">
        <w:rPr>
          <w:rFonts w:ascii="Times New Roman" w:hAnsi="Times New Roman" w:cs="Times New Roman"/>
          <w:color w:val="000000"/>
          <w:sz w:val="28"/>
          <w:szCs w:val="28"/>
        </w:rPr>
        <w:t xml:space="preserve"> России от 19.12.2014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AE2C59" w:rsidRPr="00AF1C5D" w:rsidRDefault="00AE2C59" w:rsidP="00AE2C59">
      <w:pPr>
        <w:numPr>
          <w:ilvl w:val="0"/>
          <w:numId w:val="1"/>
        </w:numPr>
        <w:spacing w:after="14" w:line="360" w:lineRule="auto"/>
        <w:ind w:right="17" w:firstLine="566"/>
        <w:jc w:val="both"/>
        <w:rPr>
          <w:rFonts w:ascii="Times New Roman" w:hAnsi="Times New Roman" w:cs="Times New Roman"/>
          <w:sz w:val="28"/>
          <w:szCs w:val="28"/>
        </w:rPr>
      </w:pPr>
      <w:r w:rsidRPr="00AF1C5D">
        <w:rPr>
          <w:rFonts w:ascii="Times New Roman" w:hAnsi="Times New Roman" w:cs="Times New Roman"/>
          <w:color w:val="000000"/>
          <w:sz w:val="28"/>
          <w:szCs w:val="28"/>
        </w:rPr>
        <w:t xml:space="preserve">Приказа Министерства образования и науки РФ от 19.12.14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p>
    <w:p w:rsidR="00AE2C59" w:rsidRPr="00AF1C5D" w:rsidRDefault="00AE2C59" w:rsidP="00AE2C59">
      <w:pPr>
        <w:numPr>
          <w:ilvl w:val="0"/>
          <w:numId w:val="1"/>
        </w:numPr>
        <w:spacing w:after="14" w:line="360" w:lineRule="auto"/>
        <w:ind w:right="17" w:firstLine="566"/>
        <w:jc w:val="both"/>
        <w:rPr>
          <w:rFonts w:ascii="Times New Roman" w:hAnsi="Times New Roman" w:cs="Times New Roman"/>
          <w:sz w:val="28"/>
          <w:szCs w:val="28"/>
        </w:rPr>
      </w:pPr>
      <w:r w:rsidRPr="00AF1C5D">
        <w:rPr>
          <w:rFonts w:ascii="Times New Roman" w:hAnsi="Times New Roman" w:cs="Times New Roman"/>
          <w:color w:val="000000"/>
          <w:sz w:val="28"/>
          <w:szCs w:val="28"/>
        </w:rPr>
        <w:t xml:space="preserve">Приказа </w:t>
      </w:r>
      <w:proofErr w:type="spellStart"/>
      <w:r w:rsidRPr="00AF1C5D">
        <w:rPr>
          <w:rFonts w:ascii="Times New Roman" w:hAnsi="Times New Roman" w:cs="Times New Roman"/>
          <w:color w:val="000000"/>
          <w:sz w:val="28"/>
          <w:szCs w:val="28"/>
        </w:rPr>
        <w:t>Минобрнауки</w:t>
      </w:r>
      <w:proofErr w:type="spellEnd"/>
      <w:r w:rsidRPr="00AF1C5D">
        <w:rPr>
          <w:rFonts w:ascii="Times New Roman" w:hAnsi="Times New Roman" w:cs="Times New Roman"/>
          <w:color w:val="000000"/>
          <w:sz w:val="28"/>
          <w:szCs w:val="28"/>
        </w:rPr>
        <w:t xml:space="preserve"> от 30 августа 2013 года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 </w:t>
      </w:r>
    </w:p>
    <w:p w:rsidR="00AE2C59" w:rsidRPr="00AF1C5D" w:rsidRDefault="00AE2C59" w:rsidP="00AE2C59">
      <w:pPr>
        <w:numPr>
          <w:ilvl w:val="0"/>
          <w:numId w:val="1"/>
        </w:numPr>
        <w:spacing w:after="14" w:line="360" w:lineRule="auto"/>
        <w:ind w:right="17" w:firstLine="566"/>
        <w:jc w:val="both"/>
        <w:rPr>
          <w:rFonts w:ascii="Times New Roman" w:hAnsi="Times New Roman" w:cs="Times New Roman"/>
          <w:sz w:val="28"/>
          <w:szCs w:val="28"/>
        </w:rPr>
      </w:pPr>
      <w:r w:rsidRPr="00AF1C5D">
        <w:rPr>
          <w:rFonts w:ascii="Times New Roman" w:hAnsi="Times New Roman" w:cs="Times New Roman"/>
          <w:color w:val="000000"/>
          <w:sz w:val="28"/>
          <w:szCs w:val="28"/>
        </w:rPr>
        <w:t xml:space="preserve">Приказа Министерства здравоохранения и социального развития Российской Федерации от 26 августа 2010 г. № 761н. «Об утверждении единого </w:t>
      </w:r>
      <w:r w:rsidRPr="00AF1C5D">
        <w:rPr>
          <w:rFonts w:ascii="Times New Roman" w:hAnsi="Times New Roman" w:cs="Times New Roman"/>
          <w:color w:val="000000"/>
          <w:sz w:val="28"/>
          <w:szCs w:val="28"/>
        </w:rPr>
        <w:lastRenderedPageBreak/>
        <w:t xml:space="preserve">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РФ 6 октября 2010 г., </w:t>
      </w:r>
    </w:p>
    <w:p w:rsidR="00AE2C59" w:rsidRPr="00AF1C5D" w:rsidRDefault="00AE2C59" w:rsidP="00AE2C59">
      <w:pPr>
        <w:numPr>
          <w:ilvl w:val="0"/>
          <w:numId w:val="1"/>
        </w:numPr>
        <w:spacing w:after="14" w:line="360" w:lineRule="auto"/>
        <w:ind w:right="17" w:firstLine="566"/>
        <w:jc w:val="both"/>
        <w:rPr>
          <w:rFonts w:ascii="Times New Roman" w:hAnsi="Times New Roman" w:cs="Times New Roman"/>
          <w:sz w:val="28"/>
          <w:szCs w:val="28"/>
        </w:rPr>
      </w:pPr>
      <w:r w:rsidRPr="00AF1C5D">
        <w:rPr>
          <w:rFonts w:ascii="Times New Roman" w:hAnsi="Times New Roman" w:cs="Times New Roman"/>
          <w:color w:val="000000"/>
          <w:sz w:val="28"/>
          <w:szCs w:val="28"/>
        </w:rPr>
        <w:t xml:space="preserve">Приказа Минтруда России №544н от 18 октября 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AE2C59" w:rsidRPr="00AF1C5D" w:rsidRDefault="00AE2C59" w:rsidP="00AE2C59">
      <w:pPr>
        <w:numPr>
          <w:ilvl w:val="0"/>
          <w:numId w:val="1"/>
        </w:numPr>
        <w:spacing w:after="14" w:line="360" w:lineRule="auto"/>
        <w:ind w:right="17" w:firstLine="566"/>
        <w:jc w:val="both"/>
        <w:rPr>
          <w:rFonts w:ascii="Times New Roman" w:hAnsi="Times New Roman" w:cs="Times New Roman"/>
          <w:sz w:val="28"/>
          <w:szCs w:val="28"/>
        </w:rPr>
      </w:pPr>
      <w:r w:rsidRPr="00AF1C5D">
        <w:rPr>
          <w:rFonts w:ascii="Times New Roman" w:hAnsi="Times New Roman" w:cs="Times New Roman"/>
          <w:color w:val="000000"/>
          <w:sz w:val="28"/>
          <w:szCs w:val="28"/>
        </w:rPr>
        <w:t xml:space="preserve">Плана действий по обеспечению введения ФГОС ОВЗ (утв. приказом </w:t>
      </w:r>
    </w:p>
    <w:p w:rsidR="00AE2C59" w:rsidRPr="00AF1C5D" w:rsidRDefault="00AE2C59" w:rsidP="00AE2C59">
      <w:pPr>
        <w:spacing w:after="14" w:line="360" w:lineRule="auto"/>
        <w:ind w:left="10" w:right="17" w:hanging="10"/>
        <w:rPr>
          <w:rFonts w:ascii="Times New Roman" w:hAnsi="Times New Roman" w:cs="Times New Roman"/>
          <w:sz w:val="28"/>
          <w:szCs w:val="28"/>
        </w:rPr>
      </w:pPr>
      <w:r w:rsidRPr="00AF1C5D">
        <w:rPr>
          <w:rFonts w:ascii="Times New Roman" w:hAnsi="Times New Roman" w:cs="Times New Roman"/>
          <w:color w:val="000000"/>
          <w:sz w:val="28"/>
          <w:szCs w:val="28"/>
        </w:rPr>
        <w:t xml:space="preserve">министерства образования и науки  РФ от 11.02.2015 № дл-5/07 ВН) </w:t>
      </w:r>
    </w:p>
    <w:p w:rsidR="00AE2C59" w:rsidRPr="00AF1C5D" w:rsidRDefault="00AE2C59" w:rsidP="00AE2C59">
      <w:pPr>
        <w:numPr>
          <w:ilvl w:val="0"/>
          <w:numId w:val="1"/>
        </w:numPr>
        <w:spacing w:after="14" w:line="360" w:lineRule="auto"/>
        <w:ind w:right="17" w:firstLine="566"/>
        <w:jc w:val="both"/>
        <w:rPr>
          <w:rFonts w:ascii="Times New Roman" w:hAnsi="Times New Roman" w:cs="Times New Roman"/>
          <w:sz w:val="28"/>
          <w:szCs w:val="28"/>
        </w:rPr>
      </w:pPr>
      <w:r w:rsidRPr="00AF1C5D">
        <w:rPr>
          <w:rFonts w:ascii="Times New Roman" w:hAnsi="Times New Roman" w:cs="Times New Roman"/>
          <w:color w:val="000000"/>
          <w:sz w:val="28"/>
          <w:szCs w:val="28"/>
        </w:rPr>
        <w:t xml:space="preserve">Приказа Министерства образования и науки Российской Федерации от 10.04.2002 N 29/2065-п «Об утверждении учебных планов специальных (коррекционных) образовательных учреждений для обучающихся, воспитанников с отклонениями в развитии»; </w:t>
      </w:r>
    </w:p>
    <w:p w:rsidR="00AE2C59" w:rsidRPr="00AF1C5D" w:rsidRDefault="00AE2C59" w:rsidP="00AE2C59">
      <w:pPr>
        <w:numPr>
          <w:ilvl w:val="0"/>
          <w:numId w:val="1"/>
        </w:numPr>
        <w:spacing w:after="14" w:line="360" w:lineRule="auto"/>
        <w:ind w:right="17" w:firstLine="566"/>
        <w:jc w:val="both"/>
        <w:rPr>
          <w:rFonts w:ascii="Times New Roman" w:hAnsi="Times New Roman" w:cs="Times New Roman"/>
          <w:sz w:val="28"/>
          <w:szCs w:val="28"/>
        </w:rPr>
      </w:pPr>
      <w:r w:rsidRPr="00AF1C5D">
        <w:rPr>
          <w:rFonts w:ascii="Times New Roman" w:hAnsi="Times New Roman" w:cs="Times New Roman"/>
          <w:color w:val="000000"/>
          <w:sz w:val="28"/>
          <w:szCs w:val="28"/>
        </w:rPr>
        <w:t xml:space="preserve">Федерального Закона Российской Федерации от 24 июля 1998 г. № 124-ФЗ "Об основных гарантиях прав ребенка в РФ". </w:t>
      </w:r>
    </w:p>
    <w:p w:rsidR="00AE2C59" w:rsidRPr="00AF1C5D" w:rsidRDefault="00AE2C59" w:rsidP="00AE2C59">
      <w:pPr>
        <w:numPr>
          <w:ilvl w:val="0"/>
          <w:numId w:val="1"/>
        </w:numPr>
        <w:spacing w:after="14" w:line="360" w:lineRule="auto"/>
        <w:ind w:right="17" w:firstLine="566"/>
        <w:jc w:val="both"/>
        <w:rPr>
          <w:rFonts w:ascii="Times New Roman" w:hAnsi="Times New Roman" w:cs="Times New Roman"/>
          <w:sz w:val="28"/>
          <w:szCs w:val="28"/>
        </w:rPr>
      </w:pPr>
      <w:r w:rsidRPr="00AF1C5D">
        <w:rPr>
          <w:rFonts w:ascii="Times New Roman" w:hAnsi="Times New Roman" w:cs="Times New Roman"/>
          <w:color w:val="000000"/>
          <w:sz w:val="28"/>
          <w:szCs w:val="28"/>
        </w:rPr>
        <w:t xml:space="preserve">Постановления </w:t>
      </w:r>
      <w:r w:rsidRPr="00AF1C5D">
        <w:rPr>
          <w:rFonts w:ascii="Times New Roman" w:hAnsi="Times New Roman" w:cs="Times New Roman"/>
          <w:color w:val="000000"/>
          <w:sz w:val="28"/>
          <w:szCs w:val="28"/>
        </w:rPr>
        <w:tab/>
        <w:t xml:space="preserve">главного </w:t>
      </w:r>
      <w:r w:rsidRPr="00AF1C5D">
        <w:rPr>
          <w:rFonts w:ascii="Times New Roman" w:hAnsi="Times New Roman" w:cs="Times New Roman"/>
          <w:color w:val="000000"/>
          <w:sz w:val="28"/>
          <w:szCs w:val="28"/>
        </w:rPr>
        <w:tab/>
        <w:t xml:space="preserve">государственного </w:t>
      </w:r>
      <w:r w:rsidRPr="00AF1C5D">
        <w:rPr>
          <w:rFonts w:ascii="Times New Roman" w:hAnsi="Times New Roman" w:cs="Times New Roman"/>
          <w:color w:val="000000"/>
          <w:sz w:val="28"/>
          <w:szCs w:val="28"/>
        </w:rPr>
        <w:tab/>
        <w:t>санитарного врача РФ от</w:t>
      </w:r>
    </w:p>
    <w:p w:rsidR="00AE2C59" w:rsidRPr="00AF1C5D" w:rsidRDefault="00AE2C59" w:rsidP="00AE2C59">
      <w:pPr>
        <w:spacing w:after="28" w:line="360" w:lineRule="auto"/>
        <w:ind w:left="-5" w:hanging="10"/>
        <w:rPr>
          <w:rFonts w:ascii="Times New Roman" w:hAnsi="Times New Roman" w:cs="Times New Roman"/>
          <w:sz w:val="28"/>
          <w:szCs w:val="28"/>
        </w:rPr>
      </w:pPr>
      <w:proofErr w:type="gramStart"/>
      <w:r w:rsidRPr="00AF1C5D">
        <w:rPr>
          <w:rFonts w:ascii="Times New Roman" w:hAnsi="Times New Roman" w:cs="Times New Roman"/>
          <w:color w:val="000000"/>
          <w:sz w:val="28"/>
          <w:szCs w:val="28"/>
        </w:rPr>
        <w:t xml:space="preserve">10.07.2015г. № 26 </w:t>
      </w:r>
      <w:r w:rsidRPr="00AF1C5D">
        <w:rPr>
          <w:rFonts w:ascii="Times New Roman" w:hAnsi="Times New Roman" w:cs="Times New Roman"/>
          <w:color w:val="000000"/>
          <w:sz w:val="28"/>
          <w:szCs w:val="28"/>
        </w:rPr>
        <w:tab/>
        <w:t xml:space="preserve">«Об </w:t>
      </w:r>
      <w:r w:rsidRPr="00AF1C5D">
        <w:rPr>
          <w:rFonts w:ascii="Times New Roman" w:hAnsi="Times New Roman" w:cs="Times New Roman"/>
          <w:color w:val="000000"/>
          <w:sz w:val="28"/>
          <w:szCs w:val="28"/>
        </w:rPr>
        <w:tab/>
        <w:t xml:space="preserve">утверждении  </w:t>
      </w:r>
      <w:proofErr w:type="spellStart"/>
      <w:r w:rsidRPr="00AF1C5D">
        <w:rPr>
          <w:rFonts w:ascii="Times New Roman" w:hAnsi="Times New Roman" w:cs="Times New Roman"/>
          <w:color w:val="000000"/>
          <w:sz w:val="28"/>
          <w:szCs w:val="28"/>
        </w:rPr>
        <w:t>СанПин</w:t>
      </w:r>
      <w:proofErr w:type="spellEnd"/>
      <w:r w:rsidRPr="00AF1C5D">
        <w:rPr>
          <w:rFonts w:ascii="Times New Roman" w:hAnsi="Times New Roman" w:cs="Times New Roman"/>
          <w:color w:val="000000"/>
          <w:sz w:val="28"/>
          <w:szCs w:val="28"/>
        </w:rPr>
        <w:tab/>
        <w:t xml:space="preserve">2.4.2.3286 </w:t>
      </w:r>
      <w:r w:rsidRPr="00AF1C5D">
        <w:rPr>
          <w:rFonts w:ascii="Times New Roman" w:hAnsi="Times New Roman" w:cs="Times New Roman"/>
          <w:color w:val="000000"/>
          <w:sz w:val="28"/>
          <w:szCs w:val="28"/>
        </w:rPr>
        <w:tab/>
        <w:t xml:space="preserve">– </w:t>
      </w:r>
      <w:r w:rsidRPr="00AF1C5D">
        <w:rPr>
          <w:rFonts w:ascii="Times New Roman" w:hAnsi="Times New Roman" w:cs="Times New Roman"/>
          <w:color w:val="000000"/>
          <w:sz w:val="28"/>
          <w:szCs w:val="28"/>
        </w:rPr>
        <w:tab/>
        <w:t xml:space="preserve">15 </w:t>
      </w:r>
      <w:r w:rsidRPr="00AF1C5D">
        <w:rPr>
          <w:rFonts w:ascii="Times New Roman" w:hAnsi="Times New Roman" w:cs="Times New Roman"/>
          <w:color w:val="000000"/>
          <w:sz w:val="28"/>
          <w:szCs w:val="28"/>
        </w:rPr>
        <w:tab/>
        <w:t>"</w:t>
      </w:r>
      <w:proofErr w:type="spellStart"/>
      <w:r w:rsidRPr="00AF1C5D">
        <w:rPr>
          <w:rFonts w:ascii="Times New Roman" w:hAnsi="Times New Roman" w:cs="Times New Roman"/>
          <w:color w:val="000000"/>
          <w:sz w:val="28"/>
          <w:szCs w:val="28"/>
        </w:rPr>
        <w:t>Санитарноэпидемиологические</w:t>
      </w:r>
      <w:proofErr w:type="spellEnd"/>
      <w:r w:rsidRPr="00AF1C5D">
        <w:rPr>
          <w:rFonts w:ascii="Times New Roman" w:hAnsi="Times New Roman" w:cs="Times New Roman"/>
          <w:color w:val="000000"/>
          <w:sz w:val="28"/>
          <w:szCs w:val="28"/>
        </w:rPr>
        <w:t xml:space="preserve">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roofErr w:type="gramEnd"/>
    </w:p>
    <w:p w:rsidR="00AE2C59" w:rsidRPr="00AF1C5D" w:rsidRDefault="00AE2C59" w:rsidP="00AE2C59">
      <w:pPr>
        <w:numPr>
          <w:ilvl w:val="0"/>
          <w:numId w:val="2"/>
        </w:numPr>
        <w:spacing w:after="14" w:line="360" w:lineRule="auto"/>
        <w:ind w:right="17" w:firstLine="566"/>
        <w:jc w:val="both"/>
        <w:rPr>
          <w:rFonts w:ascii="Times New Roman" w:hAnsi="Times New Roman" w:cs="Times New Roman"/>
          <w:sz w:val="28"/>
          <w:szCs w:val="28"/>
        </w:rPr>
      </w:pPr>
      <w:r w:rsidRPr="00AF1C5D">
        <w:rPr>
          <w:rFonts w:ascii="Times New Roman" w:hAnsi="Times New Roman" w:cs="Times New Roman"/>
          <w:color w:val="000000"/>
          <w:sz w:val="28"/>
          <w:szCs w:val="28"/>
        </w:rPr>
        <w:t xml:space="preserve">Приказа  </w:t>
      </w:r>
      <w:proofErr w:type="spellStart"/>
      <w:r w:rsidRPr="00AF1C5D">
        <w:rPr>
          <w:rFonts w:ascii="Times New Roman" w:hAnsi="Times New Roman" w:cs="Times New Roman"/>
          <w:color w:val="000000"/>
          <w:sz w:val="28"/>
          <w:szCs w:val="28"/>
        </w:rPr>
        <w:t>Минобрнауки</w:t>
      </w:r>
      <w:proofErr w:type="spellEnd"/>
      <w:r w:rsidRPr="00AF1C5D">
        <w:rPr>
          <w:rFonts w:ascii="Times New Roman" w:hAnsi="Times New Roman" w:cs="Times New Roman"/>
          <w:color w:val="000000"/>
          <w:sz w:val="28"/>
          <w:szCs w:val="28"/>
        </w:rPr>
        <w:t xml:space="preserve"> России от 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w:t>
      </w:r>
    </w:p>
    <w:p w:rsidR="00AE2C59" w:rsidRPr="00AF1C5D" w:rsidRDefault="00AE2C59" w:rsidP="00AE2C59">
      <w:pPr>
        <w:numPr>
          <w:ilvl w:val="0"/>
          <w:numId w:val="2"/>
        </w:numPr>
        <w:spacing w:after="14" w:line="360" w:lineRule="auto"/>
        <w:ind w:right="17" w:firstLine="566"/>
        <w:jc w:val="both"/>
        <w:rPr>
          <w:rFonts w:ascii="Times New Roman" w:hAnsi="Times New Roman" w:cs="Times New Roman"/>
          <w:sz w:val="28"/>
          <w:szCs w:val="28"/>
        </w:rPr>
      </w:pPr>
      <w:r w:rsidRPr="00AF1C5D">
        <w:rPr>
          <w:rFonts w:ascii="Times New Roman" w:hAnsi="Times New Roman" w:cs="Times New Roman"/>
          <w:color w:val="000000"/>
          <w:sz w:val="28"/>
          <w:szCs w:val="28"/>
        </w:rPr>
        <w:t xml:space="preserve">Методических рекомендаций по вопросам внедрения ФГОС НОО обучающихся с ОВЗ и ФГОС образования обучающихся с умственной отсталостью (интеллектуальными нарушениями) (письмо министерства образования и науки РФ № вк-452/07 11.03.2016)  </w:t>
      </w:r>
    </w:p>
    <w:p w:rsidR="00AE2C59" w:rsidRPr="00AF1C5D" w:rsidRDefault="00AE2C59" w:rsidP="00AE2C59">
      <w:pPr>
        <w:numPr>
          <w:ilvl w:val="0"/>
          <w:numId w:val="2"/>
        </w:numPr>
        <w:spacing w:after="14" w:line="360" w:lineRule="auto"/>
        <w:ind w:right="17" w:firstLine="566"/>
        <w:jc w:val="both"/>
        <w:rPr>
          <w:rFonts w:ascii="Times New Roman" w:hAnsi="Times New Roman" w:cs="Times New Roman"/>
          <w:sz w:val="28"/>
          <w:szCs w:val="28"/>
        </w:rPr>
      </w:pPr>
      <w:r w:rsidRPr="00AF1C5D">
        <w:rPr>
          <w:rFonts w:ascii="Times New Roman" w:hAnsi="Times New Roman" w:cs="Times New Roman"/>
          <w:color w:val="000000"/>
          <w:sz w:val="28"/>
          <w:szCs w:val="28"/>
        </w:rPr>
        <w:t xml:space="preserve">Методических рекомендаций по реализации АДОП, способствующих </w:t>
      </w:r>
      <w:proofErr w:type="spellStart"/>
      <w:r w:rsidRPr="00AF1C5D">
        <w:rPr>
          <w:rFonts w:ascii="Times New Roman" w:hAnsi="Times New Roman" w:cs="Times New Roman"/>
          <w:color w:val="000000"/>
          <w:sz w:val="28"/>
          <w:szCs w:val="28"/>
        </w:rPr>
        <w:t>социальнопсихологической</w:t>
      </w:r>
      <w:proofErr w:type="spellEnd"/>
      <w:r w:rsidRPr="00AF1C5D">
        <w:rPr>
          <w:rFonts w:ascii="Times New Roman" w:hAnsi="Times New Roman" w:cs="Times New Roman"/>
          <w:color w:val="000000"/>
          <w:sz w:val="28"/>
          <w:szCs w:val="28"/>
        </w:rPr>
        <w:t xml:space="preserve"> реабилитации, профессиональному самоопределению </w:t>
      </w:r>
      <w:r w:rsidRPr="00AF1C5D">
        <w:rPr>
          <w:rFonts w:ascii="Times New Roman" w:hAnsi="Times New Roman" w:cs="Times New Roman"/>
          <w:color w:val="000000"/>
          <w:sz w:val="28"/>
          <w:szCs w:val="28"/>
        </w:rPr>
        <w:lastRenderedPageBreak/>
        <w:t xml:space="preserve">детей с ОВЗ, включая детей-инвалидов c учетом их ООП (письмо министерства образования и науки РФ№ ВК641/09 от 29.03.2016) </w:t>
      </w:r>
    </w:p>
    <w:p w:rsidR="00AE2C59" w:rsidRPr="00AF1C5D" w:rsidRDefault="00AE2C59" w:rsidP="00AE2C59">
      <w:pPr>
        <w:numPr>
          <w:ilvl w:val="0"/>
          <w:numId w:val="2"/>
        </w:numPr>
        <w:spacing w:after="14" w:line="360" w:lineRule="auto"/>
        <w:ind w:right="17" w:firstLine="566"/>
        <w:jc w:val="both"/>
        <w:rPr>
          <w:rFonts w:ascii="Times New Roman" w:hAnsi="Times New Roman" w:cs="Times New Roman"/>
          <w:sz w:val="28"/>
          <w:szCs w:val="28"/>
        </w:rPr>
      </w:pPr>
      <w:r w:rsidRPr="00AF1C5D">
        <w:rPr>
          <w:rFonts w:ascii="Times New Roman" w:hAnsi="Times New Roman" w:cs="Times New Roman"/>
          <w:color w:val="000000"/>
          <w:sz w:val="28"/>
          <w:szCs w:val="28"/>
        </w:rPr>
        <w:t xml:space="preserve">Методических рекомендаций по разработке на основе ФГОС начального образования обучающихся с ОВЗ и ФГОС образования обучающихся с умственной отсталостью (интеллектуальными нарушениями) адаптированных основных общеобразовательных программ в  общеобразовательных организациях нижегородской области (письмо министерства образования нижегородской области № 316-01-100-1865/1600 от 20.05.2016г.) </w:t>
      </w:r>
    </w:p>
    <w:p w:rsidR="00AE2C59" w:rsidRPr="00AF1C5D" w:rsidRDefault="00AE2C59" w:rsidP="00AE2C59">
      <w:pPr>
        <w:numPr>
          <w:ilvl w:val="0"/>
          <w:numId w:val="2"/>
        </w:numPr>
        <w:spacing w:after="14" w:line="360" w:lineRule="auto"/>
        <w:ind w:right="17" w:firstLine="566"/>
        <w:jc w:val="both"/>
        <w:rPr>
          <w:rFonts w:ascii="Times New Roman" w:hAnsi="Times New Roman" w:cs="Times New Roman"/>
          <w:sz w:val="28"/>
          <w:szCs w:val="28"/>
        </w:rPr>
      </w:pPr>
      <w:r w:rsidRPr="00AF1C5D">
        <w:rPr>
          <w:rFonts w:ascii="Times New Roman" w:hAnsi="Times New Roman" w:cs="Times New Roman"/>
          <w:color w:val="000000"/>
          <w:sz w:val="28"/>
          <w:szCs w:val="28"/>
        </w:rPr>
        <w:t xml:space="preserve">Устава ГКОУ РО Таганрогская школа №1  . </w:t>
      </w:r>
    </w:p>
    <w:p w:rsidR="00AE2C59" w:rsidRPr="00AE2C59" w:rsidRDefault="00AE2C59" w:rsidP="00AE2C59">
      <w:pPr>
        <w:spacing w:after="31"/>
        <w:ind w:right="706"/>
        <w:jc w:val="center"/>
        <w:rPr>
          <w:b/>
          <w:sz w:val="28"/>
          <w:szCs w:val="28"/>
        </w:rPr>
      </w:pPr>
    </w:p>
    <w:p w:rsidR="00204B9F" w:rsidRPr="00AF1C5D" w:rsidRDefault="00204B9F" w:rsidP="00AF1C5D">
      <w:pPr>
        <w:spacing w:after="0" w:line="360" w:lineRule="auto"/>
        <w:ind w:firstLine="709"/>
        <w:jc w:val="both"/>
        <w:rPr>
          <w:rFonts w:ascii="Times New Roman" w:hAnsi="Times New Roman" w:cs="Times New Roman"/>
          <w:sz w:val="28"/>
          <w:szCs w:val="28"/>
        </w:rPr>
      </w:pPr>
      <w:r w:rsidRPr="00AF1C5D">
        <w:rPr>
          <w:rFonts w:ascii="Times New Roman" w:hAnsi="Times New Roman" w:cs="Times New Roman"/>
          <w:sz w:val="28"/>
          <w:szCs w:val="28"/>
        </w:rPr>
        <w:t xml:space="preserve">Адаптированная основная общеобразовательная программа начального общего образования для слабослышащих и позднооглохших обучающихся – это общеобразовательная программа, адаптированная для обучения слабослышащих и позднооглохших детей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204B9F" w:rsidRPr="00AF1C5D" w:rsidRDefault="00204B9F" w:rsidP="00AF1C5D">
      <w:pPr>
        <w:pStyle w:val="ConsPlusNormal"/>
        <w:spacing w:line="360" w:lineRule="auto"/>
        <w:ind w:firstLine="709"/>
        <w:jc w:val="both"/>
        <w:rPr>
          <w:rFonts w:ascii="Times New Roman" w:hAnsi="Times New Roman" w:cs="Times New Roman"/>
          <w:sz w:val="28"/>
          <w:szCs w:val="28"/>
        </w:rPr>
      </w:pPr>
      <w:r w:rsidRPr="00AF1C5D">
        <w:rPr>
          <w:rFonts w:ascii="Times New Roman" w:hAnsi="Times New Roman" w:cs="Times New Roman"/>
          <w:sz w:val="28"/>
          <w:szCs w:val="28"/>
        </w:rPr>
        <w:t>Адаптированная основная общеобразовательная программа начального общего образования для слабослышащих и позднооглохших обучающихся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начального общего образования для слабослышащих и позднооглохших</w:t>
      </w:r>
      <w:r w:rsidR="003571F0">
        <w:rPr>
          <w:rFonts w:ascii="Times New Roman" w:hAnsi="Times New Roman" w:cs="Times New Roman"/>
          <w:sz w:val="28"/>
          <w:szCs w:val="28"/>
        </w:rPr>
        <w:t xml:space="preserve"> </w:t>
      </w:r>
      <w:r w:rsidRPr="00AF1C5D">
        <w:rPr>
          <w:rFonts w:ascii="Times New Roman" w:hAnsi="Times New Roman" w:cs="Times New Roman"/>
          <w:sz w:val="28"/>
          <w:szCs w:val="28"/>
        </w:rPr>
        <w:t>детей и с учетом примерной адаптированной основной общеобразовательной программы начального общего образования для слабослышащих и позднооглохших обучающихся.</w:t>
      </w:r>
    </w:p>
    <w:p w:rsidR="00204B9F" w:rsidRPr="00AF1C5D" w:rsidRDefault="00204B9F" w:rsidP="00AF1C5D">
      <w:pPr>
        <w:pStyle w:val="ConsPlusNormal"/>
        <w:spacing w:line="360" w:lineRule="auto"/>
        <w:ind w:firstLine="709"/>
        <w:jc w:val="both"/>
        <w:rPr>
          <w:rFonts w:ascii="Times New Roman" w:hAnsi="Times New Roman" w:cs="Times New Roman"/>
          <w:sz w:val="28"/>
          <w:szCs w:val="28"/>
        </w:rPr>
      </w:pPr>
      <w:r w:rsidRPr="00AF1C5D">
        <w:rPr>
          <w:rFonts w:ascii="Times New Roman" w:hAnsi="Times New Roman" w:cs="Times New Roman"/>
          <w:sz w:val="28"/>
          <w:szCs w:val="28"/>
        </w:rPr>
        <w:t xml:space="preserve">Адаптированная основная общеобразовательная программа начального общего </w:t>
      </w:r>
      <w:proofErr w:type="spellStart"/>
      <w:r w:rsidRPr="00AF1C5D">
        <w:rPr>
          <w:rFonts w:ascii="Times New Roman" w:hAnsi="Times New Roman" w:cs="Times New Roman"/>
          <w:sz w:val="28"/>
          <w:szCs w:val="28"/>
        </w:rPr>
        <w:t>образованиядля</w:t>
      </w:r>
      <w:proofErr w:type="spellEnd"/>
      <w:r w:rsidRPr="00AF1C5D">
        <w:rPr>
          <w:rFonts w:ascii="Times New Roman" w:hAnsi="Times New Roman" w:cs="Times New Roman"/>
          <w:sz w:val="28"/>
          <w:szCs w:val="28"/>
        </w:rPr>
        <w:t xml:space="preserve"> слабослышащих и позднооглохших обучающихся определяет содержание образования, ожидаемые результаты и условия ее реализации.</w:t>
      </w:r>
    </w:p>
    <w:p w:rsidR="00A57224" w:rsidRPr="00AF1C5D" w:rsidRDefault="00A57224" w:rsidP="00AF1C5D">
      <w:pPr>
        <w:spacing w:line="360" w:lineRule="auto"/>
        <w:ind w:right="17"/>
        <w:rPr>
          <w:rFonts w:ascii="Times New Roman" w:hAnsi="Times New Roman" w:cs="Times New Roman"/>
          <w:sz w:val="28"/>
          <w:szCs w:val="28"/>
        </w:rPr>
      </w:pPr>
      <w:r w:rsidRPr="00AF1C5D">
        <w:rPr>
          <w:rFonts w:ascii="Times New Roman" w:hAnsi="Times New Roman" w:cs="Times New Roman"/>
          <w:sz w:val="28"/>
          <w:szCs w:val="28"/>
        </w:rPr>
        <w:t xml:space="preserve">         АООП НОО реализуется с учетом образовательных потребностей слабослышащих и позднооглохших  обучающихся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w:t>
      </w:r>
    </w:p>
    <w:p w:rsidR="00A57224" w:rsidRPr="00AF1C5D" w:rsidRDefault="00A57224" w:rsidP="00AF1C5D">
      <w:pPr>
        <w:spacing w:line="360" w:lineRule="auto"/>
        <w:ind w:right="17"/>
        <w:rPr>
          <w:rFonts w:ascii="Times New Roman" w:hAnsi="Times New Roman" w:cs="Times New Roman"/>
          <w:sz w:val="28"/>
          <w:szCs w:val="28"/>
        </w:rPr>
      </w:pPr>
      <w:r w:rsidRPr="00AF1C5D">
        <w:rPr>
          <w:rFonts w:ascii="Times New Roman" w:hAnsi="Times New Roman" w:cs="Times New Roman"/>
          <w:sz w:val="28"/>
          <w:szCs w:val="28"/>
        </w:rPr>
        <w:lastRenderedPageBreak/>
        <w:t xml:space="preserve">АООП НОО содержит три раздела: целевой, содержательный и организационный. 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 Содержательный раздел определяет общее содержание НОО обучающихся с ОВЗ и включает следующие программы: </w:t>
      </w:r>
    </w:p>
    <w:p w:rsidR="00A57224" w:rsidRPr="00AF1C5D" w:rsidRDefault="00A57224" w:rsidP="00AF1C5D">
      <w:pPr>
        <w:spacing w:after="162" w:line="360" w:lineRule="auto"/>
        <w:ind w:left="998" w:right="17"/>
        <w:jc w:val="both"/>
        <w:rPr>
          <w:rFonts w:ascii="Times New Roman" w:hAnsi="Times New Roman" w:cs="Times New Roman"/>
          <w:sz w:val="28"/>
          <w:szCs w:val="28"/>
        </w:rPr>
      </w:pPr>
      <w:r w:rsidRPr="00AF1C5D">
        <w:rPr>
          <w:rFonts w:ascii="Times New Roman" w:hAnsi="Times New Roman" w:cs="Times New Roman"/>
          <w:sz w:val="28"/>
          <w:szCs w:val="28"/>
        </w:rPr>
        <w:t xml:space="preserve">- программы отдельных учебных предметов,  </w:t>
      </w:r>
    </w:p>
    <w:p w:rsidR="00A57224" w:rsidRPr="00AF1C5D" w:rsidRDefault="00A57224" w:rsidP="00AF1C5D">
      <w:pPr>
        <w:spacing w:after="160" w:line="360" w:lineRule="auto"/>
        <w:ind w:left="998" w:right="17"/>
        <w:jc w:val="both"/>
        <w:rPr>
          <w:rFonts w:ascii="Times New Roman" w:hAnsi="Times New Roman" w:cs="Times New Roman"/>
          <w:sz w:val="28"/>
          <w:szCs w:val="28"/>
        </w:rPr>
      </w:pPr>
      <w:r w:rsidRPr="00AF1C5D">
        <w:rPr>
          <w:rFonts w:ascii="Times New Roman" w:hAnsi="Times New Roman" w:cs="Times New Roman"/>
          <w:sz w:val="28"/>
          <w:szCs w:val="28"/>
        </w:rPr>
        <w:t xml:space="preserve">- программы коррекционных учебных предметов,  </w:t>
      </w:r>
    </w:p>
    <w:p w:rsidR="00A57224" w:rsidRPr="00AF1C5D" w:rsidRDefault="00A57224" w:rsidP="00AF1C5D">
      <w:pPr>
        <w:spacing w:after="161" w:line="360" w:lineRule="auto"/>
        <w:ind w:left="998" w:right="17"/>
        <w:jc w:val="both"/>
        <w:rPr>
          <w:rFonts w:ascii="Times New Roman" w:hAnsi="Times New Roman" w:cs="Times New Roman"/>
          <w:sz w:val="28"/>
          <w:szCs w:val="28"/>
        </w:rPr>
      </w:pPr>
      <w:r w:rsidRPr="00AF1C5D">
        <w:rPr>
          <w:rFonts w:ascii="Times New Roman" w:hAnsi="Times New Roman" w:cs="Times New Roman"/>
          <w:sz w:val="28"/>
          <w:szCs w:val="28"/>
        </w:rPr>
        <w:t xml:space="preserve">- программу коррекционной работы,  </w:t>
      </w:r>
    </w:p>
    <w:p w:rsidR="00A57224" w:rsidRPr="00AF1C5D" w:rsidRDefault="00A57224" w:rsidP="00AF1C5D">
      <w:pPr>
        <w:spacing w:after="86" w:line="360" w:lineRule="auto"/>
        <w:ind w:left="998" w:right="17"/>
        <w:jc w:val="both"/>
        <w:rPr>
          <w:rFonts w:ascii="Times New Roman" w:hAnsi="Times New Roman" w:cs="Times New Roman"/>
          <w:sz w:val="28"/>
          <w:szCs w:val="28"/>
        </w:rPr>
      </w:pPr>
      <w:r w:rsidRPr="00AF1C5D">
        <w:rPr>
          <w:rFonts w:ascii="Times New Roman" w:hAnsi="Times New Roman" w:cs="Times New Roman"/>
          <w:sz w:val="28"/>
          <w:szCs w:val="28"/>
        </w:rPr>
        <w:t xml:space="preserve">- программу воспитания обучающихся.  </w:t>
      </w:r>
    </w:p>
    <w:p w:rsidR="00A57224" w:rsidRPr="00AF1C5D" w:rsidRDefault="00A57224" w:rsidP="00AF1C5D">
      <w:pPr>
        <w:spacing w:line="360" w:lineRule="auto"/>
        <w:ind w:right="17"/>
        <w:rPr>
          <w:rFonts w:ascii="Times New Roman" w:hAnsi="Times New Roman" w:cs="Times New Roman"/>
          <w:sz w:val="28"/>
          <w:szCs w:val="28"/>
        </w:rPr>
      </w:pPr>
      <w:r w:rsidRPr="00AF1C5D">
        <w:rPr>
          <w:rFonts w:ascii="Times New Roman" w:hAnsi="Times New Roman" w:cs="Times New Roman"/>
          <w:sz w:val="28"/>
          <w:szCs w:val="28"/>
        </w:rPr>
        <w:t xml:space="preserve">               Организационный раздел определяет общие рамки организации образовательной деятельности. Организационный раздел включает: учебный план ООО, который состоит из инвариантной (обязательной) и вариативной части; систему специальных условий реализации АООП НОО,  кадровые условия, финансово-экономические условия, материально-технические условия. </w:t>
      </w:r>
    </w:p>
    <w:p w:rsidR="00A57224" w:rsidRPr="00AF1C5D" w:rsidRDefault="00A57224" w:rsidP="00AF1C5D">
      <w:pPr>
        <w:spacing w:line="360" w:lineRule="auto"/>
        <w:ind w:right="17"/>
        <w:rPr>
          <w:rFonts w:ascii="Times New Roman" w:hAnsi="Times New Roman" w:cs="Times New Roman"/>
          <w:sz w:val="28"/>
          <w:szCs w:val="28"/>
        </w:rPr>
      </w:pPr>
      <w:r w:rsidRPr="00AF1C5D">
        <w:rPr>
          <w:rFonts w:ascii="Times New Roman" w:hAnsi="Times New Roman" w:cs="Times New Roman"/>
          <w:sz w:val="28"/>
          <w:szCs w:val="28"/>
        </w:rPr>
        <w:t xml:space="preserve">                 Учебный план ООО обучающихся с ОВЗ (далее – Учебный план) является основным организационным механизмом реализации АООП НОО. </w:t>
      </w:r>
    </w:p>
    <w:p w:rsidR="0089065E" w:rsidRPr="00AF1C5D" w:rsidRDefault="003571F0" w:rsidP="003571F0">
      <w:pPr>
        <w:pStyle w:val="1"/>
        <w:spacing w:line="360" w:lineRule="auto"/>
        <w:jc w:val="left"/>
        <w:rPr>
          <w:sz w:val="28"/>
          <w:szCs w:val="28"/>
        </w:rPr>
      </w:pPr>
      <w:r>
        <w:rPr>
          <w:sz w:val="28"/>
          <w:szCs w:val="28"/>
        </w:rPr>
        <w:t xml:space="preserve">             </w:t>
      </w:r>
      <w:r w:rsidR="0089065E" w:rsidRPr="00AF1C5D">
        <w:rPr>
          <w:sz w:val="28"/>
          <w:szCs w:val="28"/>
        </w:rPr>
        <w:t xml:space="preserve">Принципы и подходы к формированию АООП НОО </w:t>
      </w:r>
    </w:p>
    <w:p w:rsidR="0089065E" w:rsidRPr="00AF1C5D" w:rsidRDefault="0089065E" w:rsidP="00AF1C5D">
      <w:pPr>
        <w:spacing w:after="21" w:line="360" w:lineRule="auto"/>
        <w:ind w:left="708"/>
        <w:rPr>
          <w:rFonts w:ascii="Times New Roman" w:hAnsi="Times New Roman" w:cs="Times New Roman"/>
          <w:sz w:val="28"/>
          <w:szCs w:val="28"/>
        </w:rPr>
      </w:pPr>
      <w:r w:rsidRPr="00AF1C5D">
        <w:rPr>
          <w:rFonts w:ascii="Times New Roman" w:hAnsi="Times New Roman" w:cs="Times New Roman"/>
          <w:b/>
          <w:color w:val="000000"/>
          <w:sz w:val="28"/>
          <w:szCs w:val="28"/>
        </w:rPr>
        <w:tab/>
      </w:r>
      <w:r w:rsidRPr="00AF1C5D">
        <w:rPr>
          <w:rFonts w:ascii="Times New Roman" w:hAnsi="Times New Roman" w:cs="Times New Roman"/>
          <w:b/>
          <w:color w:val="000000"/>
          <w:sz w:val="28"/>
          <w:szCs w:val="28"/>
        </w:rPr>
        <w:tab/>
      </w:r>
    </w:p>
    <w:p w:rsidR="0089065E" w:rsidRPr="00AF1C5D" w:rsidRDefault="0089065E" w:rsidP="00AF1C5D">
      <w:pPr>
        <w:spacing w:line="360" w:lineRule="auto"/>
        <w:ind w:left="4" w:right="19" w:firstLine="708"/>
        <w:rPr>
          <w:rFonts w:ascii="Times New Roman" w:hAnsi="Times New Roman" w:cs="Times New Roman"/>
          <w:sz w:val="28"/>
          <w:szCs w:val="28"/>
        </w:rPr>
      </w:pPr>
      <w:r w:rsidRPr="00AF1C5D">
        <w:rPr>
          <w:rFonts w:ascii="Times New Roman" w:hAnsi="Times New Roman" w:cs="Times New Roman"/>
          <w:sz w:val="28"/>
          <w:szCs w:val="28"/>
        </w:rPr>
        <w:t xml:space="preserve">В основу АООП НОО слабослышащих и позднооглохших обучающихся с </w:t>
      </w:r>
      <w:r w:rsidRPr="00AF1C5D">
        <w:rPr>
          <w:rFonts w:ascii="Times New Roman" w:hAnsi="Times New Roman" w:cs="Times New Roman"/>
          <w:color w:val="000000"/>
          <w:sz w:val="28"/>
          <w:szCs w:val="28"/>
        </w:rPr>
        <w:t>легкой умственной отсталостью</w:t>
      </w:r>
      <w:r w:rsidRPr="00AF1C5D">
        <w:rPr>
          <w:rFonts w:ascii="Times New Roman" w:hAnsi="Times New Roman" w:cs="Times New Roman"/>
          <w:sz w:val="28"/>
          <w:szCs w:val="28"/>
        </w:rPr>
        <w:t xml:space="preserve">   (интеллектуальными нарушениями) положены </w:t>
      </w:r>
      <w:proofErr w:type="spellStart"/>
      <w:r w:rsidRPr="00AF1C5D">
        <w:rPr>
          <w:rFonts w:ascii="Times New Roman" w:hAnsi="Times New Roman" w:cs="Times New Roman"/>
          <w:sz w:val="28"/>
          <w:szCs w:val="28"/>
        </w:rPr>
        <w:t>деятельностный</w:t>
      </w:r>
      <w:proofErr w:type="spellEnd"/>
      <w:r w:rsidRPr="00AF1C5D">
        <w:rPr>
          <w:rFonts w:ascii="Times New Roman" w:hAnsi="Times New Roman" w:cs="Times New Roman"/>
          <w:sz w:val="28"/>
          <w:szCs w:val="28"/>
        </w:rPr>
        <w:t xml:space="preserve"> и </w:t>
      </w:r>
      <w:proofErr w:type="gramStart"/>
      <w:r w:rsidRPr="00AF1C5D">
        <w:rPr>
          <w:rFonts w:ascii="Times New Roman" w:hAnsi="Times New Roman" w:cs="Times New Roman"/>
          <w:sz w:val="28"/>
          <w:szCs w:val="28"/>
        </w:rPr>
        <w:t>дифференцированный</w:t>
      </w:r>
      <w:proofErr w:type="gramEnd"/>
      <w:r w:rsidRPr="00AF1C5D">
        <w:rPr>
          <w:rFonts w:ascii="Times New Roman" w:hAnsi="Times New Roman" w:cs="Times New Roman"/>
          <w:sz w:val="28"/>
          <w:szCs w:val="28"/>
        </w:rPr>
        <w:t xml:space="preserve"> подходы, осуществление которых предполагает: </w:t>
      </w:r>
    </w:p>
    <w:p w:rsidR="0089065E" w:rsidRPr="00AF1C5D" w:rsidRDefault="0089065E" w:rsidP="006D5332">
      <w:pPr>
        <w:numPr>
          <w:ilvl w:val="0"/>
          <w:numId w:val="4"/>
        </w:numPr>
        <w:spacing w:after="13" w:line="360" w:lineRule="auto"/>
        <w:ind w:right="17" w:firstLine="708"/>
        <w:jc w:val="both"/>
        <w:rPr>
          <w:rFonts w:ascii="Times New Roman" w:hAnsi="Times New Roman" w:cs="Times New Roman"/>
          <w:sz w:val="28"/>
          <w:szCs w:val="28"/>
        </w:rPr>
      </w:pPr>
      <w:r w:rsidRPr="00AF1C5D">
        <w:rPr>
          <w:rFonts w:ascii="Times New Roman" w:hAnsi="Times New Roman" w:cs="Times New Roman"/>
          <w:sz w:val="28"/>
          <w:szCs w:val="28"/>
        </w:rPr>
        <w:t xml:space="preserve">признание обучения и воспитания как единого процесса организации  познавательной, речевой и предметно-практической деятельности слабослышащих и позднооглохших обучающихся,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  </w:t>
      </w:r>
    </w:p>
    <w:p w:rsidR="0089065E" w:rsidRPr="00AF1C5D" w:rsidRDefault="0089065E" w:rsidP="006D5332">
      <w:pPr>
        <w:numPr>
          <w:ilvl w:val="0"/>
          <w:numId w:val="4"/>
        </w:numPr>
        <w:spacing w:after="13" w:line="360" w:lineRule="auto"/>
        <w:ind w:right="17" w:firstLine="708"/>
        <w:jc w:val="both"/>
        <w:rPr>
          <w:rFonts w:ascii="Times New Roman" w:hAnsi="Times New Roman" w:cs="Times New Roman"/>
          <w:sz w:val="28"/>
          <w:szCs w:val="28"/>
        </w:rPr>
      </w:pPr>
      <w:r w:rsidRPr="00AF1C5D">
        <w:rPr>
          <w:rFonts w:ascii="Times New Roman" w:hAnsi="Times New Roman" w:cs="Times New Roman"/>
          <w:sz w:val="28"/>
          <w:szCs w:val="28"/>
        </w:rPr>
        <w:lastRenderedPageBreak/>
        <w:t xml:space="preserve">признание того, что развитие личности слабослышащего и позднооглохшего обучающихся зависит от характера организации доступной им учебной деятельности; </w:t>
      </w:r>
    </w:p>
    <w:p w:rsidR="0089065E" w:rsidRPr="00AF1C5D" w:rsidRDefault="0089065E" w:rsidP="006D5332">
      <w:pPr>
        <w:numPr>
          <w:ilvl w:val="0"/>
          <w:numId w:val="4"/>
        </w:numPr>
        <w:spacing w:after="13" w:line="360" w:lineRule="auto"/>
        <w:ind w:right="17" w:firstLine="708"/>
        <w:jc w:val="both"/>
        <w:rPr>
          <w:rFonts w:ascii="Times New Roman" w:hAnsi="Times New Roman" w:cs="Times New Roman"/>
          <w:sz w:val="28"/>
          <w:szCs w:val="28"/>
        </w:rPr>
      </w:pPr>
      <w:r w:rsidRPr="00AF1C5D">
        <w:rPr>
          <w:rFonts w:ascii="Times New Roman" w:hAnsi="Times New Roman" w:cs="Times New Roman"/>
          <w:sz w:val="28"/>
          <w:szCs w:val="28"/>
        </w:rPr>
        <w:t xml:space="preserve">развитие личности слабослышащих и позднооглохших обучающихся в соответствии с требованиями современного общества, обеспечивающими возможность их успешной социализации и социальной адаптации;  </w:t>
      </w:r>
    </w:p>
    <w:p w:rsidR="0089065E" w:rsidRPr="00AF1C5D" w:rsidRDefault="0089065E" w:rsidP="006D5332">
      <w:pPr>
        <w:numPr>
          <w:ilvl w:val="0"/>
          <w:numId w:val="4"/>
        </w:numPr>
        <w:spacing w:after="13" w:line="360" w:lineRule="auto"/>
        <w:ind w:right="17" w:firstLine="708"/>
        <w:jc w:val="both"/>
        <w:rPr>
          <w:rFonts w:ascii="Times New Roman" w:hAnsi="Times New Roman" w:cs="Times New Roman"/>
          <w:sz w:val="28"/>
          <w:szCs w:val="28"/>
        </w:rPr>
      </w:pPr>
      <w:r w:rsidRPr="00AF1C5D">
        <w:rPr>
          <w:rFonts w:ascii="Times New Roman" w:hAnsi="Times New Roman" w:cs="Times New Roman"/>
          <w:sz w:val="28"/>
          <w:szCs w:val="28"/>
        </w:rPr>
        <w:t xml:space="preserve">разработку содержания и технологий НОО слабослышащих и позднооглохших обучающихся,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 </w:t>
      </w:r>
    </w:p>
    <w:p w:rsidR="0089065E" w:rsidRPr="00AF1C5D" w:rsidRDefault="0089065E" w:rsidP="006D5332">
      <w:pPr>
        <w:numPr>
          <w:ilvl w:val="0"/>
          <w:numId w:val="4"/>
        </w:numPr>
        <w:spacing w:after="13" w:line="360" w:lineRule="auto"/>
        <w:ind w:right="17" w:firstLine="708"/>
        <w:jc w:val="both"/>
        <w:rPr>
          <w:rFonts w:ascii="Times New Roman" w:hAnsi="Times New Roman" w:cs="Times New Roman"/>
          <w:sz w:val="28"/>
          <w:szCs w:val="28"/>
        </w:rPr>
      </w:pPr>
      <w:r w:rsidRPr="00AF1C5D">
        <w:rPr>
          <w:rFonts w:ascii="Times New Roman" w:hAnsi="Times New Roman" w:cs="Times New Roman"/>
          <w:sz w:val="28"/>
          <w:szCs w:val="28"/>
        </w:rPr>
        <w:t xml:space="preserve">ориентацию на результаты образования как системообразующий компонент Стандарта, где общекультурное и личностное развитие слабослышащего и позднооглохшего обучающегося  составляет цель и основной результат получения НОО; </w:t>
      </w:r>
    </w:p>
    <w:p w:rsidR="0089065E" w:rsidRPr="00AF1C5D" w:rsidRDefault="0089065E" w:rsidP="006D5332">
      <w:pPr>
        <w:numPr>
          <w:ilvl w:val="0"/>
          <w:numId w:val="4"/>
        </w:numPr>
        <w:spacing w:after="13" w:line="360" w:lineRule="auto"/>
        <w:ind w:right="17" w:firstLine="708"/>
        <w:jc w:val="both"/>
        <w:rPr>
          <w:rFonts w:ascii="Times New Roman" w:hAnsi="Times New Roman" w:cs="Times New Roman"/>
          <w:sz w:val="28"/>
          <w:szCs w:val="28"/>
        </w:rPr>
      </w:pPr>
      <w:r w:rsidRPr="00AF1C5D">
        <w:rPr>
          <w:rFonts w:ascii="Times New Roman" w:hAnsi="Times New Roman" w:cs="Times New Roman"/>
          <w:sz w:val="28"/>
          <w:szCs w:val="28"/>
        </w:rPr>
        <w:t xml:space="preserve">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 </w:t>
      </w:r>
    </w:p>
    <w:p w:rsidR="0089065E" w:rsidRPr="00AF1C5D" w:rsidRDefault="0089065E" w:rsidP="006D5332">
      <w:pPr>
        <w:numPr>
          <w:ilvl w:val="0"/>
          <w:numId w:val="4"/>
        </w:numPr>
        <w:spacing w:after="13" w:line="360" w:lineRule="auto"/>
        <w:ind w:right="17" w:firstLine="708"/>
        <w:jc w:val="both"/>
        <w:rPr>
          <w:rFonts w:ascii="Times New Roman" w:hAnsi="Times New Roman" w:cs="Times New Roman"/>
          <w:sz w:val="28"/>
          <w:szCs w:val="28"/>
        </w:rPr>
      </w:pPr>
      <w:r w:rsidRPr="00AF1C5D">
        <w:rPr>
          <w:rFonts w:ascii="Times New Roman" w:hAnsi="Times New Roman" w:cs="Times New Roman"/>
          <w:sz w:val="28"/>
          <w:szCs w:val="28"/>
        </w:rPr>
        <w:t xml:space="preserve">разнообразие </w:t>
      </w:r>
      <w:r w:rsidRPr="00AF1C5D">
        <w:rPr>
          <w:rFonts w:ascii="Times New Roman" w:hAnsi="Times New Roman" w:cs="Times New Roman"/>
          <w:sz w:val="28"/>
          <w:szCs w:val="28"/>
        </w:rPr>
        <w:tab/>
        <w:t xml:space="preserve">организационных </w:t>
      </w:r>
      <w:r w:rsidRPr="00AF1C5D">
        <w:rPr>
          <w:rFonts w:ascii="Times New Roman" w:hAnsi="Times New Roman" w:cs="Times New Roman"/>
          <w:sz w:val="28"/>
          <w:szCs w:val="28"/>
        </w:rPr>
        <w:tab/>
        <w:t xml:space="preserve">форм </w:t>
      </w:r>
      <w:r w:rsidRPr="00AF1C5D">
        <w:rPr>
          <w:rFonts w:ascii="Times New Roman" w:hAnsi="Times New Roman" w:cs="Times New Roman"/>
          <w:sz w:val="28"/>
          <w:szCs w:val="28"/>
        </w:rPr>
        <w:tab/>
        <w:t xml:space="preserve">образовательного </w:t>
      </w:r>
      <w:r w:rsidRPr="00AF1C5D">
        <w:rPr>
          <w:rFonts w:ascii="Times New Roman" w:hAnsi="Times New Roman" w:cs="Times New Roman"/>
          <w:sz w:val="28"/>
          <w:szCs w:val="28"/>
        </w:rPr>
        <w:tab/>
        <w:t xml:space="preserve">процесса  </w:t>
      </w:r>
    </w:p>
    <w:p w:rsidR="0089065E" w:rsidRPr="00AF1C5D" w:rsidRDefault="0089065E" w:rsidP="00AF1C5D">
      <w:pPr>
        <w:spacing w:line="360" w:lineRule="auto"/>
        <w:ind w:left="4" w:right="19"/>
        <w:rPr>
          <w:rFonts w:ascii="Times New Roman" w:hAnsi="Times New Roman" w:cs="Times New Roman"/>
          <w:sz w:val="28"/>
          <w:szCs w:val="28"/>
        </w:rPr>
      </w:pPr>
      <w:r w:rsidRPr="00AF1C5D">
        <w:rPr>
          <w:rFonts w:ascii="Times New Roman" w:hAnsi="Times New Roman" w:cs="Times New Roman"/>
          <w:sz w:val="28"/>
          <w:szCs w:val="28"/>
        </w:rPr>
        <w:t xml:space="preserve">и индивидуального развития каждого слабослышащего и позднооглохшего обучающегося,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 </w:t>
      </w:r>
    </w:p>
    <w:p w:rsidR="0089065E" w:rsidRPr="00AF1C5D" w:rsidRDefault="0089065E" w:rsidP="00AF1C5D">
      <w:pPr>
        <w:spacing w:after="14" w:line="360" w:lineRule="auto"/>
        <w:ind w:right="17" w:firstLine="708"/>
        <w:rPr>
          <w:rFonts w:ascii="Times New Roman" w:hAnsi="Times New Roman" w:cs="Times New Roman"/>
          <w:sz w:val="28"/>
          <w:szCs w:val="28"/>
        </w:rPr>
      </w:pPr>
      <w:r w:rsidRPr="00AF1C5D">
        <w:rPr>
          <w:rFonts w:ascii="Times New Roman" w:hAnsi="Times New Roman" w:cs="Times New Roman"/>
          <w:color w:val="000000"/>
          <w:sz w:val="28"/>
          <w:szCs w:val="28"/>
        </w:rPr>
        <w:t xml:space="preserve">В основу формирования АООП НОО </w:t>
      </w:r>
      <w:proofErr w:type="gramStart"/>
      <w:r w:rsidRPr="00AF1C5D">
        <w:rPr>
          <w:rFonts w:ascii="Times New Roman" w:hAnsi="Times New Roman" w:cs="Times New Roman"/>
          <w:color w:val="000000"/>
          <w:sz w:val="28"/>
          <w:szCs w:val="28"/>
        </w:rPr>
        <w:t>слабослышащих</w:t>
      </w:r>
      <w:proofErr w:type="gramEnd"/>
      <w:r w:rsidRPr="00AF1C5D">
        <w:rPr>
          <w:rFonts w:ascii="Times New Roman" w:hAnsi="Times New Roman" w:cs="Times New Roman"/>
          <w:color w:val="000000"/>
          <w:sz w:val="28"/>
          <w:szCs w:val="28"/>
        </w:rPr>
        <w:t xml:space="preserve"> и позднооглохших обучающихся </w:t>
      </w:r>
      <w:r w:rsidRPr="00AF1C5D">
        <w:rPr>
          <w:rFonts w:ascii="Times New Roman" w:hAnsi="Times New Roman" w:cs="Times New Roman"/>
          <w:sz w:val="28"/>
          <w:szCs w:val="28"/>
        </w:rPr>
        <w:t xml:space="preserve">с </w:t>
      </w:r>
      <w:r w:rsidRPr="00AF1C5D">
        <w:rPr>
          <w:rFonts w:ascii="Times New Roman" w:hAnsi="Times New Roman" w:cs="Times New Roman"/>
          <w:color w:val="000000"/>
          <w:sz w:val="28"/>
          <w:szCs w:val="28"/>
        </w:rPr>
        <w:t>легкой умственной отсталостью</w:t>
      </w:r>
      <w:r w:rsidRPr="00AF1C5D">
        <w:rPr>
          <w:rFonts w:ascii="Times New Roman" w:hAnsi="Times New Roman" w:cs="Times New Roman"/>
          <w:sz w:val="28"/>
          <w:szCs w:val="28"/>
        </w:rPr>
        <w:t xml:space="preserve">   (интеллектуальными нарушениями)</w:t>
      </w:r>
      <w:r w:rsidRPr="00AF1C5D">
        <w:rPr>
          <w:rFonts w:ascii="Times New Roman" w:hAnsi="Times New Roman" w:cs="Times New Roman"/>
          <w:color w:val="000000"/>
          <w:sz w:val="28"/>
          <w:szCs w:val="28"/>
        </w:rPr>
        <w:t xml:space="preserve"> положены следующие принципы: </w:t>
      </w:r>
    </w:p>
    <w:p w:rsidR="0089065E" w:rsidRPr="00AF1C5D" w:rsidRDefault="0089065E" w:rsidP="006D5332">
      <w:pPr>
        <w:numPr>
          <w:ilvl w:val="0"/>
          <w:numId w:val="4"/>
        </w:numPr>
        <w:spacing w:after="14" w:line="360" w:lineRule="auto"/>
        <w:ind w:right="17" w:firstLine="708"/>
        <w:jc w:val="both"/>
        <w:rPr>
          <w:rFonts w:ascii="Times New Roman" w:hAnsi="Times New Roman" w:cs="Times New Roman"/>
          <w:sz w:val="28"/>
          <w:szCs w:val="28"/>
        </w:rPr>
      </w:pPr>
      <w:r w:rsidRPr="00AF1C5D">
        <w:rPr>
          <w:rFonts w:ascii="Times New Roman" w:hAnsi="Times New Roman" w:cs="Times New Roman"/>
          <w:color w:val="000000"/>
          <w:sz w:val="28"/>
          <w:szCs w:val="28"/>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w:t>
      </w:r>
      <w:r w:rsidRPr="00AF1C5D">
        <w:rPr>
          <w:rFonts w:ascii="Times New Roman" w:hAnsi="Times New Roman" w:cs="Times New Roman"/>
          <w:color w:val="000000"/>
          <w:sz w:val="28"/>
          <w:szCs w:val="28"/>
        </w:rPr>
        <w:lastRenderedPageBreak/>
        <w:t xml:space="preserve">образования, адаптивность системы образования к уровням и особенностям развития и подготовки обучающихся и воспитанников и др.);  </w:t>
      </w:r>
    </w:p>
    <w:p w:rsidR="0089065E" w:rsidRPr="00AF1C5D" w:rsidRDefault="0089065E" w:rsidP="006D5332">
      <w:pPr>
        <w:numPr>
          <w:ilvl w:val="0"/>
          <w:numId w:val="4"/>
        </w:numPr>
        <w:spacing w:after="14" w:line="360" w:lineRule="auto"/>
        <w:ind w:right="17" w:firstLine="708"/>
        <w:jc w:val="both"/>
        <w:rPr>
          <w:rFonts w:ascii="Times New Roman" w:hAnsi="Times New Roman" w:cs="Times New Roman"/>
          <w:sz w:val="28"/>
          <w:szCs w:val="28"/>
        </w:rPr>
      </w:pPr>
      <w:r w:rsidRPr="00AF1C5D">
        <w:rPr>
          <w:rFonts w:ascii="Times New Roman" w:hAnsi="Times New Roman" w:cs="Times New Roman"/>
          <w:color w:val="000000"/>
          <w:sz w:val="28"/>
          <w:szCs w:val="28"/>
        </w:rPr>
        <w:t xml:space="preserve">принцип учета типологических и индивидуальных образовательных потребностей обучающихся; </w:t>
      </w:r>
    </w:p>
    <w:p w:rsidR="0089065E" w:rsidRPr="00AF1C5D" w:rsidRDefault="0089065E" w:rsidP="006D5332">
      <w:pPr>
        <w:numPr>
          <w:ilvl w:val="0"/>
          <w:numId w:val="4"/>
        </w:numPr>
        <w:spacing w:after="14" w:line="360" w:lineRule="auto"/>
        <w:ind w:right="17" w:firstLine="708"/>
        <w:jc w:val="both"/>
        <w:rPr>
          <w:rFonts w:ascii="Times New Roman" w:hAnsi="Times New Roman" w:cs="Times New Roman"/>
          <w:sz w:val="28"/>
          <w:szCs w:val="28"/>
        </w:rPr>
      </w:pPr>
      <w:r w:rsidRPr="00AF1C5D">
        <w:rPr>
          <w:rFonts w:ascii="Times New Roman" w:hAnsi="Times New Roman" w:cs="Times New Roman"/>
          <w:color w:val="000000"/>
          <w:sz w:val="28"/>
          <w:szCs w:val="28"/>
        </w:rPr>
        <w:t xml:space="preserve">принцип коррекционной направленности образовательного процесса; </w:t>
      </w:r>
    </w:p>
    <w:p w:rsidR="0089065E" w:rsidRPr="00AF1C5D" w:rsidRDefault="0089065E" w:rsidP="006D5332">
      <w:pPr>
        <w:numPr>
          <w:ilvl w:val="0"/>
          <w:numId w:val="4"/>
        </w:numPr>
        <w:spacing w:after="14" w:line="360" w:lineRule="auto"/>
        <w:ind w:right="17" w:firstLine="708"/>
        <w:jc w:val="both"/>
        <w:rPr>
          <w:rFonts w:ascii="Times New Roman" w:hAnsi="Times New Roman" w:cs="Times New Roman"/>
          <w:sz w:val="28"/>
          <w:szCs w:val="28"/>
        </w:rPr>
      </w:pPr>
      <w:r w:rsidRPr="00AF1C5D">
        <w:rPr>
          <w:rFonts w:ascii="Times New Roman" w:hAnsi="Times New Roman" w:cs="Times New Roman"/>
          <w:color w:val="000000"/>
          <w:sz w:val="28"/>
          <w:szCs w:val="28"/>
        </w:rPr>
        <w:t xml:space="preserve">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89065E" w:rsidRPr="00AF1C5D" w:rsidRDefault="0089065E" w:rsidP="006D5332">
      <w:pPr>
        <w:numPr>
          <w:ilvl w:val="0"/>
          <w:numId w:val="4"/>
        </w:numPr>
        <w:spacing w:after="14" w:line="360" w:lineRule="auto"/>
        <w:ind w:right="17" w:firstLine="708"/>
        <w:jc w:val="both"/>
        <w:rPr>
          <w:rFonts w:ascii="Times New Roman" w:hAnsi="Times New Roman" w:cs="Times New Roman"/>
          <w:sz w:val="28"/>
          <w:szCs w:val="28"/>
        </w:rPr>
      </w:pPr>
      <w:r w:rsidRPr="00AF1C5D">
        <w:rPr>
          <w:rFonts w:ascii="Times New Roman" w:hAnsi="Times New Roman" w:cs="Times New Roman"/>
          <w:color w:val="000000"/>
          <w:sz w:val="28"/>
          <w:szCs w:val="28"/>
        </w:rPr>
        <w:t xml:space="preserve">онтогенетический принцип;  </w:t>
      </w:r>
    </w:p>
    <w:p w:rsidR="0089065E" w:rsidRPr="00AF1C5D" w:rsidRDefault="0089065E" w:rsidP="006D5332">
      <w:pPr>
        <w:numPr>
          <w:ilvl w:val="0"/>
          <w:numId w:val="4"/>
        </w:numPr>
        <w:spacing w:after="14" w:line="360" w:lineRule="auto"/>
        <w:ind w:right="17" w:firstLine="708"/>
        <w:jc w:val="both"/>
        <w:rPr>
          <w:rFonts w:ascii="Times New Roman" w:hAnsi="Times New Roman" w:cs="Times New Roman"/>
          <w:sz w:val="28"/>
          <w:szCs w:val="28"/>
        </w:rPr>
      </w:pPr>
      <w:r w:rsidRPr="00AF1C5D">
        <w:rPr>
          <w:rFonts w:ascii="Times New Roman" w:hAnsi="Times New Roman" w:cs="Times New Roman"/>
          <w:color w:val="000000"/>
          <w:sz w:val="28"/>
          <w:szCs w:val="28"/>
        </w:rPr>
        <w:t xml:space="preserve">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глухих обучающихся; </w:t>
      </w:r>
    </w:p>
    <w:p w:rsidR="0089065E" w:rsidRPr="00AF1C5D" w:rsidRDefault="0089065E" w:rsidP="006D5332">
      <w:pPr>
        <w:numPr>
          <w:ilvl w:val="0"/>
          <w:numId w:val="4"/>
        </w:numPr>
        <w:spacing w:after="14" w:line="360" w:lineRule="auto"/>
        <w:ind w:right="17" w:firstLine="708"/>
        <w:jc w:val="both"/>
        <w:rPr>
          <w:rFonts w:ascii="Times New Roman" w:hAnsi="Times New Roman" w:cs="Times New Roman"/>
          <w:sz w:val="28"/>
          <w:szCs w:val="28"/>
        </w:rPr>
      </w:pPr>
      <w:r w:rsidRPr="00AF1C5D">
        <w:rPr>
          <w:rFonts w:ascii="Times New Roman" w:hAnsi="Times New Roman" w:cs="Times New Roman"/>
          <w:color w:val="000000"/>
          <w:sz w:val="28"/>
          <w:szCs w:val="28"/>
        </w:rPr>
        <w:t xml:space="preserve">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 </w:t>
      </w:r>
    </w:p>
    <w:p w:rsidR="0089065E" w:rsidRPr="00AF1C5D" w:rsidRDefault="0089065E" w:rsidP="006D5332">
      <w:pPr>
        <w:numPr>
          <w:ilvl w:val="0"/>
          <w:numId w:val="4"/>
        </w:numPr>
        <w:spacing w:after="14" w:line="360" w:lineRule="auto"/>
        <w:ind w:right="17" w:firstLine="708"/>
        <w:jc w:val="both"/>
        <w:rPr>
          <w:rFonts w:ascii="Times New Roman" w:hAnsi="Times New Roman" w:cs="Times New Roman"/>
          <w:sz w:val="28"/>
          <w:szCs w:val="28"/>
        </w:rPr>
      </w:pPr>
      <w:r w:rsidRPr="00AF1C5D">
        <w:rPr>
          <w:rFonts w:ascii="Times New Roman" w:hAnsi="Times New Roman" w:cs="Times New Roman"/>
          <w:color w:val="000000"/>
          <w:sz w:val="28"/>
          <w:szCs w:val="28"/>
        </w:rPr>
        <w:t xml:space="preserve">принцип направленности на формирование деятельности, обеспечивает возможность овладения </w:t>
      </w:r>
      <w:proofErr w:type="spellStart"/>
      <w:r w:rsidRPr="00AF1C5D">
        <w:rPr>
          <w:rFonts w:ascii="Times New Roman" w:hAnsi="Times New Roman" w:cs="Times New Roman"/>
          <w:color w:val="000000"/>
          <w:sz w:val="28"/>
          <w:szCs w:val="28"/>
        </w:rPr>
        <w:t>неслышащими</w:t>
      </w:r>
      <w:proofErr w:type="spellEnd"/>
      <w:r w:rsidRPr="00AF1C5D">
        <w:rPr>
          <w:rFonts w:ascii="Times New Roman" w:hAnsi="Times New Roman" w:cs="Times New Roman"/>
          <w:color w:val="000000"/>
          <w:sz w:val="28"/>
          <w:szCs w:val="28"/>
        </w:rPr>
        <w:t xml:space="preserve"> детьми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89065E" w:rsidRPr="00AF1C5D" w:rsidRDefault="0089065E" w:rsidP="006D5332">
      <w:pPr>
        <w:numPr>
          <w:ilvl w:val="0"/>
          <w:numId w:val="4"/>
        </w:numPr>
        <w:spacing w:after="14" w:line="360" w:lineRule="auto"/>
        <w:ind w:right="17" w:firstLine="708"/>
        <w:jc w:val="both"/>
        <w:rPr>
          <w:rFonts w:ascii="Times New Roman" w:hAnsi="Times New Roman" w:cs="Times New Roman"/>
          <w:sz w:val="28"/>
          <w:szCs w:val="28"/>
        </w:rPr>
      </w:pPr>
      <w:r w:rsidRPr="00AF1C5D">
        <w:rPr>
          <w:rFonts w:ascii="Times New Roman" w:hAnsi="Times New Roman" w:cs="Times New Roman"/>
          <w:color w:val="000000"/>
          <w:sz w:val="28"/>
          <w:szCs w:val="28"/>
        </w:rPr>
        <w:t xml:space="preserve">принцип переноса знаний и умений и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w:t>
      </w:r>
    </w:p>
    <w:p w:rsidR="0089065E" w:rsidRPr="00AF1C5D" w:rsidRDefault="0089065E" w:rsidP="006D5332">
      <w:pPr>
        <w:numPr>
          <w:ilvl w:val="0"/>
          <w:numId w:val="4"/>
        </w:numPr>
        <w:spacing w:after="14" w:line="360" w:lineRule="auto"/>
        <w:ind w:right="17" w:firstLine="708"/>
        <w:jc w:val="both"/>
        <w:rPr>
          <w:rFonts w:ascii="Times New Roman" w:hAnsi="Times New Roman" w:cs="Times New Roman"/>
          <w:sz w:val="28"/>
          <w:szCs w:val="28"/>
        </w:rPr>
      </w:pPr>
      <w:r w:rsidRPr="00AF1C5D">
        <w:rPr>
          <w:rFonts w:ascii="Times New Roman" w:hAnsi="Times New Roman" w:cs="Times New Roman"/>
          <w:color w:val="000000"/>
          <w:sz w:val="28"/>
          <w:szCs w:val="28"/>
        </w:rPr>
        <w:t xml:space="preserve">принцип сотрудничества с семьей.  </w:t>
      </w:r>
    </w:p>
    <w:p w:rsidR="00204B9F" w:rsidRPr="00AF1C5D" w:rsidRDefault="00204B9F" w:rsidP="003571F0">
      <w:pPr>
        <w:spacing w:after="31" w:line="360" w:lineRule="auto"/>
        <w:ind w:right="706"/>
        <w:rPr>
          <w:rFonts w:ascii="Times New Roman" w:eastAsia="Times New Roman" w:hAnsi="Times New Roman" w:cs="Times New Roman"/>
          <w:b/>
          <w:sz w:val="28"/>
          <w:szCs w:val="28"/>
          <w:lang w:eastAsia="ru-RU"/>
        </w:rPr>
      </w:pPr>
    </w:p>
    <w:p w:rsidR="00321F05" w:rsidRDefault="00321F05" w:rsidP="009F384A">
      <w:pPr>
        <w:pStyle w:val="1"/>
        <w:numPr>
          <w:ilvl w:val="0"/>
          <w:numId w:val="164"/>
        </w:numPr>
        <w:spacing w:line="360" w:lineRule="auto"/>
        <w:rPr>
          <w:sz w:val="28"/>
          <w:szCs w:val="28"/>
        </w:rPr>
      </w:pPr>
      <w:r w:rsidRPr="00AF1C5D">
        <w:rPr>
          <w:sz w:val="28"/>
          <w:szCs w:val="28"/>
        </w:rPr>
        <w:t xml:space="preserve">Целевой раздел </w:t>
      </w:r>
    </w:p>
    <w:p w:rsidR="009F384A" w:rsidRDefault="009F384A" w:rsidP="009F384A">
      <w:pPr>
        <w:pStyle w:val="a3"/>
        <w:rPr>
          <w:b/>
          <w:caps w:val="0"/>
          <w:sz w:val="28"/>
          <w:szCs w:val="28"/>
        </w:rPr>
      </w:pPr>
      <w:r>
        <w:rPr>
          <w:b/>
          <w:caps w:val="0"/>
          <w:sz w:val="28"/>
          <w:szCs w:val="28"/>
        </w:rPr>
        <w:t>Ц</w:t>
      </w:r>
      <w:r w:rsidRPr="009F384A">
        <w:rPr>
          <w:b/>
          <w:caps w:val="0"/>
          <w:sz w:val="28"/>
          <w:szCs w:val="28"/>
        </w:rPr>
        <w:t>елью реализации АООП НОО (вариант 2.3) является</w:t>
      </w:r>
      <w:r>
        <w:rPr>
          <w:b/>
          <w:caps w:val="0"/>
          <w:sz w:val="28"/>
          <w:szCs w:val="28"/>
        </w:rPr>
        <w:t>:</w:t>
      </w:r>
    </w:p>
    <w:p w:rsidR="00AE2C59" w:rsidRPr="00262F52" w:rsidRDefault="00AE2C59" w:rsidP="00AE2C59">
      <w:pPr>
        <w:autoSpaceDE w:val="0"/>
        <w:autoSpaceDN w:val="0"/>
        <w:adjustRightInd w:val="0"/>
        <w:spacing w:after="0" w:line="240" w:lineRule="auto"/>
        <w:jc w:val="both"/>
        <w:rPr>
          <w:rFonts w:ascii="Times New Roman" w:hAnsi="Times New Roman"/>
          <w:sz w:val="28"/>
          <w:szCs w:val="28"/>
        </w:rPr>
      </w:pPr>
      <w:r w:rsidRPr="00262F52">
        <w:rPr>
          <w:rFonts w:ascii="Times New Roman" w:hAnsi="Times New Roman"/>
          <w:sz w:val="28"/>
          <w:szCs w:val="28"/>
        </w:rPr>
        <w:t>- формирование общей культуры слабослышащих и позднооглохших</w:t>
      </w:r>
    </w:p>
    <w:p w:rsidR="00AE2C59" w:rsidRPr="00262F52" w:rsidRDefault="00AE2C59" w:rsidP="00AE2C59">
      <w:pPr>
        <w:autoSpaceDE w:val="0"/>
        <w:autoSpaceDN w:val="0"/>
        <w:adjustRightInd w:val="0"/>
        <w:spacing w:after="0" w:line="240" w:lineRule="auto"/>
        <w:jc w:val="both"/>
        <w:rPr>
          <w:rFonts w:ascii="Times New Roman" w:hAnsi="Times New Roman"/>
          <w:sz w:val="28"/>
          <w:szCs w:val="28"/>
        </w:rPr>
      </w:pPr>
      <w:r w:rsidRPr="00262F52">
        <w:rPr>
          <w:rFonts w:ascii="Times New Roman" w:hAnsi="Times New Roman"/>
          <w:sz w:val="28"/>
          <w:szCs w:val="28"/>
        </w:rPr>
        <w:t>обучающихся, обеспечивающей разностороннее развитие личности;</w:t>
      </w:r>
    </w:p>
    <w:p w:rsidR="00AE2C59" w:rsidRPr="00262F52" w:rsidRDefault="00AE2C59" w:rsidP="00AE2C59">
      <w:pPr>
        <w:autoSpaceDE w:val="0"/>
        <w:autoSpaceDN w:val="0"/>
        <w:adjustRightInd w:val="0"/>
        <w:spacing w:after="0" w:line="240" w:lineRule="auto"/>
        <w:jc w:val="both"/>
        <w:rPr>
          <w:rFonts w:ascii="Times New Roman" w:hAnsi="Times New Roman"/>
          <w:sz w:val="28"/>
          <w:szCs w:val="28"/>
        </w:rPr>
      </w:pPr>
      <w:r w:rsidRPr="00262F52">
        <w:rPr>
          <w:rFonts w:ascii="Times New Roman" w:hAnsi="Times New Roman"/>
          <w:sz w:val="28"/>
          <w:szCs w:val="28"/>
        </w:rPr>
        <w:t>- охрана и укрепление физического и психического здоровья детей, в том числе их социального и эмоционального благополучия;</w:t>
      </w:r>
    </w:p>
    <w:p w:rsidR="00AE2C59" w:rsidRPr="00262F52" w:rsidRDefault="00AE2C59" w:rsidP="00AE2C59">
      <w:pPr>
        <w:autoSpaceDE w:val="0"/>
        <w:autoSpaceDN w:val="0"/>
        <w:adjustRightInd w:val="0"/>
        <w:spacing w:after="0" w:line="240" w:lineRule="auto"/>
        <w:jc w:val="both"/>
        <w:rPr>
          <w:rFonts w:ascii="Times New Roman" w:hAnsi="Times New Roman"/>
          <w:sz w:val="28"/>
          <w:szCs w:val="28"/>
        </w:rPr>
      </w:pPr>
      <w:r w:rsidRPr="00262F52">
        <w:rPr>
          <w:rFonts w:ascii="Times New Roman" w:hAnsi="Times New Roman"/>
          <w:sz w:val="28"/>
          <w:szCs w:val="28"/>
        </w:rPr>
        <w:t xml:space="preserve">- формирование основ гражданской идентичности и мировоззрения в соответствии с духовно - нравственными и социокультурными ценностями; </w:t>
      </w:r>
    </w:p>
    <w:p w:rsidR="00AE2C59" w:rsidRPr="00262F52" w:rsidRDefault="00AE2C59" w:rsidP="00AE2C59">
      <w:pPr>
        <w:autoSpaceDE w:val="0"/>
        <w:autoSpaceDN w:val="0"/>
        <w:adjustRightInd w:val="0"/>
        <w:spacing w:after="0" w:line="240" w:lineRule="auto"/>
        <w:jc w:val="both"/>
        <w:rPr>
          <w:rFonts w:ascii="Times New Roman" w:hAnsi="Times New Roman"/>
          <w:sz w:val="28"/>
          <w:szCs w:val="28"/>
        </w:rPr>
      </w:pPr>
      <w:r w:rsidRPr="00262F52">
        <w:rPr>
          <w:rFonts w:ascii="Times New Roman" w:hAnsi="Times New Roman"/>
          <w:sz w:val="28"/>
          <w:szCs w:val="28"/>
        </w:rPr>
        <w:lastRenderedPageBreak/>
        <w:t xml:space="preserve">- формирование основ учебной деятельности; </w:t>
      </w:r>
    </w:p>
    <w:p w:rsidR="00AE2C59" w:rsidRPr="00262F52" w:rsidRDefault="00AE2C59" w:rsidP="00AE2C59">
      <w:pPr>
        <w:autoSpaceDE w:val="0"/>
        <w:autoSpaceDN w:val="0"/>
        <w:adjustRightInd w:val="0"/>
        <w:spacing w:after="0" w:line="240" w:lineRule="auto"/>
        <w:jc w:val="both"/>
        <w:rPr>
          <w:rFonts w:ascii="Times New Roman" w:hAnsi="Times New Roman"/>
          <w:sz w:val="28"/>
          <w:szCs w:val="28"/>
        </w:rPr>
      </w:pPr>
      <w:r w:rsidRPr="00262F52">
        <w:rPr>
          <w:rFonts w:ascii="Times New Roman" w:hAnsi="Times New Roman"/>
          <w:sz w:val="28"/>
          <w:szCs w:val="28"/>
        </w:rPr>
        <w:t>- создание специальных условий для получения качественного начального общего образования в соответствии с возрастными, типологическими и индивидуальными особенностями, особыми образовательными потребностями;</w:t>
      </w:r>
    </w:p>
    <w:p w:rsidR="00AE2C59" w:rsidRPr="00262F52" w:rsidRDefault="00AE2C59" w:rsidP="00AE2C59">
      <w:pPr>
        <w:autoSpaceDE w:val="0"/>
        <w:autoSpaceDN w:val="0"/>
        <w:adjustRightInd w:val="0"/>
        <w:spacing w:after="0" w:line="240" w:lineRule="auto"/>
        <w:jc w:val="both"/>
        <w:rPr>
          <w:rFonts w:ascii="Times New Roman" w:hAnsi="Times New Roman"/>
          <w:sz w:val="28"/>
          <w:szCs w:val="28"/>
        </w:rPr>
      </w:pPr>
      <w:r w:rsidRPr="00262F52">
        <w:rPr>
          <w:rFonts w:ascii="Times New Roman" w:hAnsi="Times New Roman"/>
          <w:sz w:val="28"/>
          <w:szCs w:val="28"/>
        </w:rPr>
        <w:t xml:space="preserve">- развитие способностей и творческого потенциала каждого слабослышащего и позднооглохшего обучающегося как субъекта отношений в сфере образования. </w:t>
      </w:r>
    </w:p>
    <w:p w:rsidR="00AE2C59" w:rsidRPr="00262F52" w:rsidRDefault="00AE2C59" w:rsidP="00AE2C5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АООП НОО (вариант 1</w:t>
      </w:r>
      <w:r w:rsidRPr="00262F52">
        <w:rPr>
          <w:rFonts w:ascii="Times New Roman" w:hAnsi="Times New Roman"/>
          <w:sz w:val="28"/>
          <w:szCs w:val="28"/>
        </w:rPr>
        <w:t>.2) предполагает развитие у слабослышащих и позднооглохших обучающихся социальной (жизненной) компетенции, целенаправленное формирование словесной речи (в письменной</w:t>
      </w:r>
    </w:p>
    <w:p w:rsidR="00AE2C59" w:rsidRPr="00262F52" w:rsidRDefault="00AE2C59" w:rsidP="00AE2C59">
      <w:pPr>
        <w:autoSpaceDE w:val="0"/>
        <w:autoSpaceDN w:val="0"/>
        <w:adjustRightInd w:val="0"/>
        <w:spacing w:after="0" w:line="240" w:lineRule="auto"/>
        <w:jc w:val="both"/>
        <w:rPr>
          <w:rFonts w:ascii="Times New Roman" w:hAnsi="Times New Roman"/>
          <w:sz w:val="28"/>
          <w:szCs w:val="28"/>
        </w:rPr>
      </w:pPr>
      <w:r w:rsidRPr="00262F52">
        <w:rPr>
          <w:rFonts w:ascii="Times New Roman" w:hAnsi="Times New Roman"/>
          <w:sz w:val="28"/>
          <w:szCs w:val="28"/>
        </w:rPr>
        <w:t>и устной формах), речевого поведения, расширение жизненного опыта, социальных контактов как со слышащими детьми и взрослыми, так и с лицами, имеющими нарушения слуха.</w:t>
      </w:r>
    </w:p>
    <w:p w:rsidR="009F384A" w:rsidRPr="009F384A" w:rsidRDefault="009F384A" w:rsidP="009F384A">
      <w:pPr>
        <w:pStyle w:val="a3"/>
        <w:rPr>
          <w:b/>
          <w:sz w:val="28"/>
          <w:szCs w:val="28"/>
        </w:rPr>
      </w:pPr>
    </w:p>
    <w:p w:rsidR="00321F05" w:rsidRPr="00AF1C5D" w:rsidRDefault="00321F05" w:rsidP="00AF1C5D">
      <w:pPr>
        <w:spacing w:after="14" w:line="360" w:lineRule="auto"/>
        <w:ind w:right="17" w:firstLine="708"/>
        <w:rPr>
          <w:rFonts w:ascii="Times New Roman" w:hAnsi="Times New Roman" w:cs="Times New Roman"/>
          <w:sz w:val="28"/>
          <w:szCs w:val="28"/>
        </w:rPr>
      </w:pPr>
      <w:r w:rsidRPr="00AE2C59">
        <w:rPr>
          <w:rFonts w:ascii="Times New Roman" w:hAnsi="Times New Roman" w:cs="Times New Roman"/>
          <w:b/>
          <w:color w:val="000000"/>
          <w:sz w:val="28"/>
          <w:szCs w:val="28"/>
        </w:rPr>
        <w:t>Задачи</w:t>
      </w:r>
      <w:r w:rsidRPr="00AF1C5D">
        <w:rPr>
          <w:rFonts w:ascii="Times New Roman" w:hAnsi="Times New Roman" w:cs="Times New Roman"/>
          <w:color w:val="000000"/>
          <w:sz w:val="28"/>
          <w:szCs w:val="28"/>
        </w:rPr>
        <w:t xml:space="preserve"> начального общего образования слабослышащих и позднооглохших обучающихся на основе АООП НОО (вариант 2.3) включают: </w:t>
      </w:r>
    </w:p>
    <w:p w:rsidR="00321F05" w:rsidRPr="00AF1C5D" w:rsidRDefault="00321F05" w:rsidP="006D5332">
      <w:pPr>
        <w:numPr>
          <w:ilvl w:val="0"/>
          <w:numId w:val="3"/>
        </w:numPr>
        <w:spacing w:after="14" w:line="360" w:lineRule="auto"/>
        <w:ind w:right="17" w:hanging="257"/>
        <w:jc w:val="both"/>
        <w:rPr>
          <w:rFonts w:ascii="Times New Roman" w:hAnsi="Times New Roman" w:cs="Times New Roman"/>
          <w:sz w:val="28"/>
          <w:szCs w:val="28"/>
        </w:rPr>
      </w:pPr>
      <w:r w:rsidRPr="00AF1C5D">
        <w:rPr>
          <w:rFonts w:ascii="Times New Roman" w:hAnsi="Times New Roman" w:cs="Times New Roman"/>
          <w:color w:val="000000"/>
          <w:sz w:val="28"/>
          <w:szCs w:val="28"/>
        </w:rPr>
        <w:t xml:space="preserve">формирование общей культуры личности; обеспечение планируемых результатов по освоению обучающимся целевых установок, приобретению знаний, умений, навыков, определяемых общественными, государственными, личностными и семейными потребностями, возможностями, индивидуальными особенностями обучающихся, </w:t>
      </w:r>
    </w:p>
    <w:p w:rsidR="00321F05" w:rsidRPr="00AF1C5D" w:rsidRDefault="00321F05" w:rsidP="009F384A">
      <w:pPr>
        <w:spacing w:after="14" w:line="360" w:lineRule="auto"/>
        <w:ind w:right="17"/>
        <w:rPr>
          <w:rFonts w:ascii="Times New Roman" w:hAnsi="Times New Roman" w:cs="Times New Roman"/>
          <w:sz w:val="28"/>
          <w:szCs w:val="28"/>
        </w:rPr>
      </w:pPr>
      <w:r w:rsidRPr="00AF1C5D">
        <w:rPr>
          <w:rFonts w:ascii="Times New Roman" w:hAnsi="Times New Roman" w:cs="Times New Roman"/>
          <w:color w:val="000000"/>
          <w:sz w:val="28"/>
          <w:szCs w:val="28"/>
        </w:rPr>
        <w:t xml:space="preserve">состоянием их здоровья; </w:t>
      </w:r>
    </w:p>
    <w:p w:rsidR="00321F05" w:rsidRPr="00AF1C5D" w:rsidRDefault="00321F05" w:rsidP="006D5332">
      <w:pPr>
        <w:numPr>
          <w:ilvl w:val="0"/>
          <w:numId w:val="3"/>
        </w:numPr>
        <w:spacing w:after="14" w:line="360" w:lineRule="auto"/>
        <w:ind w:right="17" w:hanging="257"/>
        <w:jc w:val="both"/>
        <w:rPr>
          <w:rFonts w:ascii="Times New Roman" w:hAnsi="Times New Roman" w:cs="Times New Roman"/>
          <w:sz w:val="28"/>
          <w:szCs w:val="28"/>
        </w:rPr>
      </w:pPr>
      <w:proofErr w:type="spellStart"/>
      <w:r w:rsidRPr="00AF1C5D">
        <w:rPr>
          <w:rFonts w:ascii="Times New Roman" w:hAnsi="Times New Roman" w:cs="Times New Roman"/>
          <w:color w:val="000000"/>
          <w:sz w:val="28"/>
          <w:szCs w:val="28"/>
        </w:rPr>
        <w:t>духовнонравственное</w:t>
      </w:r>
      <w:proofErr w:type="spellEnd"/>
      <w:r w:rsidRPr="00AF1C5D">
        <w:rPr>
          <w:rFonts w:ascii="Times New Roman" w:hAnsi="Times New Roman" w:cs="Times New Roman"/>
          <w:color w:val="000000"/>
          <w:sz w:val="28"/>
          <w:szCs w:val="28"/>
        </w:rPr>
        <w:t xml:space="preserve">, гражданское, социальное развитие обучающихся, сохранение и укрепление здоровья;  </w:t>
      </w:r>
    </w:p>
    <w:p w:rsidR="00321F05" w:rsidRPr="00AF1C5D" w:rsidRDefault="00321F05" w:rsidP="006D5332">
      <w:pPr>
        <w:numPr>
          <w:ilvl w:val="0"/>
          <w:numId w:val="3"/>
        </w:numPr>
        <w:spacing w:after="14" w:line="360" w:lineRule="auto"/>
        <w:ind w:right="17" w:hanging="257"/>
        <w:jc w:val="both"/>
        <w:rPr>
          <w:rFonts w:ascii="Times New Roman" w:hAnsi="Times New Roman" w:cs="Times New Roman"/>
          <w:sz w:val="28"/>
          <w:szCs w:val="28"/>
        </w:rPr>
      </w:pPr>
      <w:proofErr w:type="gramStart"/>
      <w:r w:rsidRPr="00AF1C5D">
        <w:rPr>
          <w:rFonts w:ascii="Times New Roman" w:hAnsi="Times New Roman" w:cs="Times New Roman"/>
          <w:color w:val="000000"/>
          <w:sz w:val="28"/>
          <w:szCs w:val="28"/>
        </w:rPr>
        <w:t xml:space="preserve">целенаправленное и планомерное формирование у обучающихся  словесной речи (в устной и письменной формах), речевого поведения в условиях специально педагогически созданной в образовательной организации слухоречевой среды как важнейшего условия более полноценного формирования личности, социальной адаптации и интеграции в обществе;  </w:t>
      </w:r>
      <w:proofErr w:type="gramEnd"/>
    </w:p>
    <w:p w:rsidR="00321F05" w:rsidRPr="00AF1C5D" w:rsidRDefault="00321F05" w:rsidP="006D5332">
      <w:pPr>
        <w:numPr>
          <w:ilvl w:val="0"/>
          <w:numId w:val="3"/>
        </w:numPr>
        <w:spacing w:after="14" w:line="360" w:lineRule="auto"/>
        <w:ind w:right="17" w:hanging="257"/>
        <w:jc w:val="both"/>
        <w:rPr>
          <w:rFonts w:ascii="Times New Roman" w:hAnsi="Times New Roman" w:cs="Times New Roman"/>
          <w:sz w:val="28"/>
          <w:szCs w:val="28"/>
        </w:rPr>
      </w:pPr>
      <w:r w:rsidRPr="00AF1C5D">
        <w:rPr>
          <w:rFonts w:ascii="Times New Roman" w:hAnsi="Times New Roman" w:cs="Times New Roman"/>
          <w:color w:val="000000"/>
          <w:sz w:val="28"/>
          <w:szCs w:val="28"/>
        </w:rPr>
        <w:t xml:space="preserve">формирование у обучающихся практических учебных действий;  </w:t>
      </w:r>
    </w:p>
    <w:p w:rsidR="00321F05" w:rsidRPr="00AF1C5D" w:rsidRDefault="00321F05" w:rsidP="006D5332">
      <w:pPr>
        <w:numPr>
          <w:ilvl w:val="0"/>
          <w:numId w:val="3"/>
        </w:numPr>
        <w:spacing w:after="14" w:line="360" w:lineRule="auto"/>
        <w:ind w:right="17" w:hanging="257"/>
        <w:jc w:val="both"/>
        <w:rPr>
          <w:rFonts w:ascii="Times New Roman" w:hAnsi="Times New Roman" w:cs="Times New Roman"/>
          <w:sz w:val="28"/>
          <w:szCs w:val="28"/>
        </w:rPr>
      </w:pPr>
      <w:r w:rsidRPr="00AF1C5D">
        <w:rPr>
          <w:rFonts w:ascii="Times New Roman" w:hAnsi="Times New Roman" w:cs="Times New Roman"/>
          <w:color w:val="000000"/>
          <w:sz w:val="28"/>
          <w:szCs w:val="28"/>
        </w:rPr>
        <w:t xml:space="preserve">развитие у обучающихся речевого слуха, </w:t>
      </w:r>
      <w:proofErr w:type="spellStart"/>
      <w:r w:rsidRPr="00AF1C5D">
        <w:rPr>
          <w:rFonts w:ascii="Times New Roman" w:hAnsi="Times New Roman" w:cs="Times New Roman"/>
          <w:color w:val="000000"/>
          <w:sz w:val="28"/>
          <w:szCs w:val="28"/>
        </w:rPr>
        <w:t>слухозрительного</w:t>
      </w:r>
      <w:proofErr w:type="spellEnd"/>
      <w:r w:rsidRPr="00AF1C5D">
        <w:rPr>
          <w:rFonts w:ascii="Times New Roman" w:hAnsi="Times New Roman" w:cs="Times New Roman"/>
          <w:color w:val="000000"/>
          <w:sz w:val="28"/>
          <w:szCs w:val="28"/>
        </w:rPr>
        <w:t xml:space="preserve"> восприятия устной речи, ее произносительной стороны, восприятия неречевых звучаний (включая музыку) как необходимого условия наиболее полноценного речевого развития, достижения планируемых результатов начального общего образования, социальной адаптации и интеграции в обществе;  </w:t>
      </w:r>
    </w:p>
    <w:p w:rsidR="00321F05" w:rsidRPr="00AF1C5D" w:rsidRDefault="00321F05" w:rsidP="006D5332">
      <w:pPr>
        <w:numPr>
          <w:ilvl w:val="0"/>
          <w:numId w:val="3"/>
        </w:numPr>
        <w:spacing w:after="14" w:line="360" w:lineRule="auto"/>
        <w:ind w:right="17" w:hanging="257"/>
        <w:jc w:val="both"/>
        <w:rPr>
          <w:rFonts w:ascii="Times New Roman" w:hAnsi="Times New Roman" w:cs="Times New Roman"/>
          <w:sz w:val="28"/>
          <w:szCs w:val="28"/>
        </w:rPr>
      </w:pPr>
      <w:r w:rsidRPr="00AF1C5D">
        <w:rPr>
          <w:rFonts w:ascii="Times New Roman" w:hAnsi="Times New Roman" w:cs="Times New Roman"/>
          <w:color w:val="000000"/>
          <w:sz w:val="28"/>
          <w:szCs w:val="28"/>
        </w:rPr>
        <w:t xml:space="preserve">включение обучающихся в процессы познания и преобразования внешкольной социальной среды (населённого пункта, района, города). </w:t>
      </w:r>
    </w:p>
    <w:p w:rsidR="00321F05" w:rsidRPr="00AF1C5D" w:rsidRDefault="00321F05" w:rsidP="006D5332">
      <w:pPr>
        <w:numPr>
          <w:ilvl w:val="0"/>
          <w:numId w:val="3"/>
        </w:numPr>
        <w:spacing w:after="14" w:line="360" w:lineRule="auto"/>
        <w:ind w:right="17" w:hanging="257"/>
        <w:jc w:val="both"/>
        <w:rPr>
          <w:rFonts w:ascii="Times New Roman" w:hAnsi="Times New Roman" w:cs="Times New Roman"/>
          <w:sz w:val="28"/>
          <w:szCs w:val="28"/>
        </w:rPr>
      </w:pPr>
      <w:r w:rsidRPr="00AF1C5D">
        <w:rPr>
          <w:rFonts w:ascii="Times New Roman" w:hAnsi="Times New Roman" w:cs="Times New Roman"/>
          <w:color w:val="000000"/>
          <w:sz w:val="28"/>
          <w:szCs w:val="28"/>
        </w:rPr>
        <w:lastRenderedPageBreak/>
        <w:t xml:space="preserve">выявление и развитие возможностей и способностей обучающихся в условиях организации их общественно полезной деятельности;  </w:t>
      </w:r>
    </w:p>
    <w:p w:rsidR="00321F05" w:rsidRPr="00AE2C59" w:rsidRDefault="00321F05" w:rsidP="006D5332">
      <w:pPr>
        <w:numPr>
          <w:ilvl w:val="0"/>
          <w:numId w:val="3"/>
        </w:numPr>
        <w:spacing w:after="14" w:line="360" w:lineRule="auto"/>
        <w:ind w:right="17" w:hanging="257"/>
        <w:jc w:val="both"/>
        <w:rPr>
          <w:rFonts w:ascii="Times New Roman" w:hAnsi="Times New Roman" w:cs="Times New Roman"/>
          <w:sz w:val="28"/>
          <w:szCs w:val="28"/>
        </w:rPr>
      </w:pPr>
      <w:r w:rsidRPr="00AF1C5D">
        <w:rPr>
          <w:rFonts w:ascii="Times New Roman" w:hAnsi="Times New Roman" w:cs="Times New Roman"/>
          <w:color w:val="000000"/>
          <w:sz w:val="28"/>
          <w:szCs w:val="28"/>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AF1C5D">
        <w:rPr>
          <w:rFonts w:ascii="Times New Roman" w:hAnsi="Times New Roman" w:cs="Times New Roman"/>
          <w:color w:val="000000"/>
          <w:sz w:val="28"/>
          <w:szCs w:val="28"/>
        </w:rPr>
        <w:t>внутришкольной</w:t>
      </w:r>
      <w:proofErr w:type="spellEnd"/>
      <w:r w:rsidRPr="00AF1C5D">
        <w:rPr>
          <w:rFonts w:ascii="Times New Roman" w:hAnsi="Times New Roman" w:cs="Times New Roman"/>
          <w:color w:val="000000"/>
          <w:sz w:val="28"/>
          <w:szCs w:val="28"/>
        </w:rPr>
        <w:t xml:space="preserve"> социальной среды. </w:t>
      </w:r>
    </w:p>
    <w:p w:rsidR="00AE2C59" w:rsidRPr="00AF1C5D" w:rsidRDefault="00AE2C59" w:rsidP="00AE2C59">
      <w:pPr>
        <w:tabs>
          <w:tab w:val="num" w:pos="0"/>
        </w:tabs>
        <w:spacing w:after="0" w:line="360" w:lineRule="auto"/>
        <w:ind w:hanging="110"/>
        <w:jc w:val="center"/>
        <w:rPr>
          <w:rFonts w:ascii="Times New Roman" w:hAnsi="Times New Roman" w:cs="Times New Roman"/>
          <w:b/>
          <w:sz w:val="28"/>
          <w:szCs w:val="28"/>
        </w:rPr>
      </w:pPr>
      <w:r>
        <w:rPr>
          <w:rFonts w:ascii="Times New Roman" w:hAnsi="Times New Roman" w:cs="Times New Roman"/>
          <w:b/>
          <w:sz w:val="28"/>
          <w:szCs w:val="28"/>
        </w:rPr>
        <w:t>2.1.</w:t>
      </w:r>
      <w:r w:rsidRPr="00AF1C5D">
        <w:rPr>
          <w:rFonts w:ascii="Times New Roman" w:hAnsi="Times New Roman" w:cs="Times New Roman"/>
          <w:b/>
          <w:sz w:val="28"/>
          <w:szCs w:val="28"/>
        </w:rPr>
        <w:t>Психолого-педагогическая характеристика слабослышащих и позднооглохших обучающихся</w:t>
      </w:r>
      <w:r w:rsidRPr="00AE2C59">
        <w:rPr>
          <w:rFonts w:ascii="Times New Roman" w:hAnsi="Times New Roman" w:cs="Times New Roman"/>
          <w:sz w:val="28"/>
          <w:szCs w:val="28"/>
        </w:rPr>
        <w:t xml:space="preserve"> </w:t>
      </w:r>
      <w:r>
        <w:rPr>
          <w:rFonts w:ascii="Times New Roman" w:hAnsi="Times New Roman" w:cs="Times New Roman"/>
          <w:sz w:val="28"/>
          <w:szCs w:val="28"/>
        </w:rPr>
        <w:t>(в</w:t>
      </w:r>
      <w:r w:rsidRPr="00AF1C5D">
        <w:rPr>
          <w:rFonts w:ascii="Times New Roman" w:hAnsi="Times New Roman" w:cs="Times New Roman"/>
          <w:sz w:val="28"/>
          <w:szCs w:val="28"/>
        </w:rPr>
        <w:t>ариант 2.3</w:t>
      </w:r>
      <w:r>
        <w:rPr>
          <w:rFonts w:ascii="Times New Roman" w:hAnsi="Times New Roman" w:cs="Times New Roman"/>
          <w:sz w:val="28"/>
          <w:szCs w:val="28"/>
        </w:rPr>
        <w:t>)</w:t>
      </w:r>
    </w:p>
    <w:p w:rsidR="00AE2C59" w:rsidRPr="00AF1C5D" w:rsidRDefault="00AE2C59" w:rsidP="00AE2C59">
      <w:pPr>
        <w:pStyle w:val="Standard"/>
        <w:spacing w:before="20" w:after="20" w:line="360" w:lineRule="auto"/>
        <w:ind w:firstLine="708"/>
        <w:jc w:val="both"/>
        <w:rPr>
          <w:rFonts w:ascii="Times New Roman" w:hAnsi="Times New Roman" w:cs="Times New Roman"/>
          <w:sz w:val="28"/>
          <w:szCs w:val="28"/>
        </w:rPr>
      </w:pPr>
      <w:r w:rsidRPr="00AF1C5D">
        <w:rPr>
          <w:rFonts w:ascii="Times New Roman" w:hAnsi="Times New Roman" w:cs="Times New Roman"/>
          <w:sz w:val="28"/>
          <w:szCs w:val="28"/>
        </w:rPr>
        <w:t xml:space="preserve">Вариант 2.3 предназначен для образования слабослышащих и позднооглохших обучающихся </w:t>
      </w:r>
      <w:r w:rsidRPr="00AF1C5D">
        <w:rPr>
          <w:rFonts w:ascii="Times New Roman" w:hAnsi="Times New Roman" w:cs="Times New Roman"/>
          <w:kern w:val="28"/>
          <w:sz w:val="28"/>
          <w:szCs w:val="28"/>
        </w:rPr>
        <w:t xml:space="preserve">(со </w:t>
      </w:r>
      <w:proofErr w:type="gramStart"/>
      <w:r w:rsidRPr="00AF1C5D">
        <w:rPr>
          <w:rFonts w:ascii="Times New Roman" w:hAnsi="Times New Roman" w:cs="Times New Roman"/>
          <w:kern w:val="28"/>
          <w:sz w:val="28"/>
          <w:szCs w:val="28"/>
        </w:rPr>
        <w:t>слуховыми</w:t>
      </w:r>
      <w:proofErr w:type="gramEnd"/>
      <w:r w:rsidRPr="00AF1C5D">
        <w:rPr>
          <w:rFonts w:ascii="Times New Roman" w:hAnsi="Times New Roman" w:cs="Times New Roman"/>
          <w:kern w:val="28"/>
          <w:sz w:val="28"/>
          <w:szCs w:val="28"/>
        </w:rPr>
        <w:t xml:space="preserve"> аппаратам и (или) </w:t>
      </w:r>
      <w:proofErr w:type="spellStart"/>
      <w:r w:rsidRPr="00AF1C5D">
        <w:rPr>
          <w:rFonts w:ascii="Times New Roman" w:hAnsi="Times New Roman" w:cs="Times New Roman"/>
          <w:kern w:val="28"/>
          <w:sz w:val="28"/>
          <w:szCs w:val="28"/>
        </w:rPr>
        <w:t>имплантами</w:t>
      </w:r>
      <w:proofErr w:type="spellEnd"/>
      <w:r w:rsidRPr="00AF1C5D">
        <w:rPr>
          <w:rFonts w:ascii="Times New Roman" w:hAnsi="Times New Roman" w:cs="Times New Roman"/>
          <w:kern w:val="28"/>
          <w:sz w:val="28"/>
          <w:szCs w:val="28"/>
        </w:rPr>
        <w:t>):</w:t>
      </w:r>
    </w:p>
    <w:p w:rsidR="00AE2C59" w:rsidRPr="00AF1C5D" w:rsidRDefault="00AE2C59" w:rsidP="00AE2C59">
      <w:pPr>
        <w:numPr>
          <w:ilvl w:val="0"/>
          <w:numId w:val="23"/>
        </w:numPr>
        <w:spacing w:after="0" w:line="360" w:lineRule="auto"/>
        <w:jc w:val="both"/>
        <w:rPr>
          <w:rFonts w:ascii="Times New Roman" w:hAnsi="Times New Roman" w:cs="Times New Roman"/>
          <w:sz w:val="28"/>
          <w:szCs w:val="28"/>
        </w:rPr>
      </w:pPr>
      <w:r w:rsidRPr="00AF1C5D">
        <w:rPr>
          <w:rFonts w:ascii="Times New Roman" w:hAnsi="Times New Roman" w:cs="Times New Roman"/>
          <w:sz w:val="28"/>
          <w:szCs w:val="28"/>
        </w:rPr>
        <w:t>с задержкой психического развития церебрально-органического происхождения, в результате которой длительное время отмечается функциональная незрелость центральной нервной системы.</w:t>
      </w:r>
    </w:p>
    <w:p w:rsidR="00AE2C59" w:rsidRPr="00AF1C5D" w:rsidRDefault="00AE2C59" w:rsidP="00AE2C59">
      <w:pPr>
        <w:pStyle w:val="Standard"/>
        <w:numPr>
          <w:ilvl w:val="0"/>
          <w:numId w:val="23"/>
        </w:numPr>
        <w:spacing w:before="20" w:after="20" w:line="360" w:lineRule="auto"/>
        <w:jc w:val="both"/>
        <w:rPr>
          <w:rFonts w:ascii="Times New Roman" w:hAnsi="Times New Roman" w:cs="Times New Roman"/>
          <w:sz w:val="28"/>
          <w:szCs w:val="28"/>
        </w:rPr>
      </w:pPr>
      <w:r w:rsidRPr="00AF1C5D">
        <w:rPr>
          <w:rFonts w:ascii="Times New Roman" w:hAnsi="Times New Roman" w:cs="Times New Roman"/>
          <w:sz w:val="28"/>
          <w:szCs w:val="28"/>
        </w:rPr>
        <w:t>с легкой умственной отсталостью (интеллектуальными нарушениями);</w:t>
      </w:r>
    </w:p>
    <w:p w:rsidR="00AE2C59" w:rsidRPr="00AF1C5D" w:rsidRDefault="00AE2C59" w:rsidP="00AE2C59">
      <w:pPr>
        <w:pStyle w:val="Standard"/>
        <w:numPr>
          <w:ilvl w:val="0"/>
          <w:numId w:val="23"/>
        </w:numPr>
        <w:spacing w:before="20" w:after="20" w:line="360" w:lineRule="auto"/>
        <w:jc w:val="both"/>
        <w:rPr>
          <w:rFonts w:ascii="Times New Roman" w:hAnsi="Times New Roman" w:cs="Times New Roman"/>
          <w:sz w:val="28"/>
          <w:szCs w:val="28"/>
        </w:rPr>
      </w:pPr>
      <w:r w:rsidRPr="00AF1C5D">
        <w:rPr>
          <w:rFonts w:ascii="Times New Roman" w:hAnsi="Times New Roman" w:cs="Times New Roman"/>
          <w:sz w:val="28"/>
          <w:szCs w:val="28"/>
        </w:rPr>
        <w:t>с задержкой психического развития или легкой умственной отсталостью (интеллектуальными нарушениями) и нарушениями зрения, проявлениями детского церебрального паралича (ДЦП);</w:t>
      </w:r>
    </w:p>
    <w:p w:rsidR="00AE2C59" w:rsidRPr="00AF1C5D" w:rsidRDefault="00AE2C59" w:rsidP="00AE2C59">
      <w:pPr>
        <w:pStyle w:val="a3"/>
        <w:numPr>
          <w:ilvl w:val="0"/>
          <w:numId w:val="23"/>
        </w:numPr>
        <w:jc w:val="both"/>
        <w:rPr>
          <w:caps w:val="0"/>
          <w:sz w:val="28"/>
          <w:szCs w:val="28"/>
        </w:rPr>
      </w:pPr>
      <w:r w:rsidRPr="00AF1C5D">
        <w:rPr>
          <w:caps w:val="0"/>
          <w:sz w:val="28"/>
          <w:szCs w:val="28"/>
        </w:rPr>
        <w:t>с задержкой психического развития или с легкой умственной отсталостью (интеллектуальными нарушениями) и соматическими заболеваниями</w:t>
      </w:r>
      <w:r w:rsidRPr="00AF1C5D">
        <w:rPr>
          <w:sz w:val="28"/>
          <w:szCs w:val="28"/>
        </w:rPr>
        <w:t xml:space="preserve"> (</w:t>
      </w:r>
      <w:r w:rsidRPr="00AF1C5D">
        <w:rPr>
          <w:caps w:val="0"/>
          <w:sz w:val="28"/>
          <w:szCs w:val="28"/>
        </w:rPr>
        <w:t>почек, печени, желудочно-кишечного тракта и других поражений различных систем организма.</w:t>
      </w:r>
    </w:p>
    <w:p w:rsidR="00AE2C59" w:rsidRPr="00AF1C5D" w:rsidRDefault="00AE2C59" w:rsidP="00AE2C59">
      <w:pPr>
        <w:spacing w:after="0" w:line="360" w:lineRule="auto"/>
        <w:ind w:firstLine="684"/>
        <w:jc w:val="both"/>
        <w:rPr>
          <w:rFonts w:ascii="Times New Roman" w:hAnsi="Times New Roman" w:cs="Times New Roman"/>
          <w:sz w:val="28"/>
          <w:szCs w:val="28"/>
        </w:rPr>
      </w:pPr>
      <w:r w:rsidRPr="00AF1C5D">
        <w:rPr>
          <w:rFonts w:ascii="Times New Roman" w:hAnsi="Times New Roman" w:cs="Times New Roman"/>
          <w:caps/>
          <w:sz w:val="28"/>
          <w:szCs w:val="28"/>
        </w:rPr>
        <w:tab/>
      </w:r>
      <w:r w:rsidRPr="00AF1C5D">
        <w:rPr>
          <w:rFonts w:ascii="Times New Roman" w:hAnsi="Times New Roman" w:cs="Times New Roman"/>
          <w:sz w:val="28"/>
          <w:szCs w:val="28"/>
        </w:rPr>
        <w:t xml:space="preserve">Для слабослышащих и позднооглохших обучающихся с легкой формой умственной отсталостью (интеллектуальными нарушениями) характерны </w:t>
      </w:r>
      <w:proofErr w:type="spellStart"/>
      <w:r w:rsidRPr="00AF1C5D">
        <w:rPr>
          <w:rFonts w:ascii="Times New Roman" w:hAnsi="Times New Roman" w:cs="Times New Roman"/>
          <w:sz w:val="28"/>
          <w:szCs w:val="28"/>
        </w:rPr>
        <w:t>детерминирующиеся</w:t>
      </w:r>
      <w:proofErr w:type="spellEnd"/>
      <w:r w:rsidRPr="00AF1C5D">
        <w:rPr>
          <w:rFonts w:ascii="Times New Roman" w:hAnsi="Times New Roman" w:cs="Times New Roman"/>
          <w:sz w:val="28"/>
          <w:szCs w:val="28"/>
        </w:rPr>
        <w:t xml:space="preserve"> особенности высшей нервной деятельности и темперамента, проявляющиеся в особом характере и  низкой скорости протекания мыслительных процессов, невысокой работоспособности, что обуславливает низкий уровень учебных возможностей, снижение  познавательной  активности, отсутствие мотивации к учебной деятельности происходит из-за </w:t>
      </w:r>
      <w:proofErr w:type="spellStart"/>
      <w:r w:rsidRPr="00AF1C5D">
        <w:rPr>
          <w:rFonts w:ascii="Times New Roman" w:hAnsi="Times New Roman" w:cs="Times New Roman"/>
          <w:sz w:val="28"/>
          <w:szCs w:val="28"/>
        </w:rPr>
        <w:t>несформированности</w:t>
      </w:r>
      <w:proofErr w:type="spellEnd"/>
      <w:r w:rsidRPr="00AF1C5D">
        <w:rPr>
          <w:rFonts w:ascii="Times New Roman" w:hAnsi="Times New Roman" w:cs="Times New Roman"/>
          <w:sz w:val="28"/>
          <w:szCs w:val="28"/>
        </w:rPr>
        <w:t xml:space="preserve"> познавательных потребностей, а также из-за невысокого уровня волевого развития.</w:t>
      </w:r>
    </w:p>
    <w:p w:rsidR="00AE2C59" w:rsidRPr="00AF1C5D" w:rsidRDefault="00AE2C59" w:rsidP="00AE2C59">
      <w:pPr>
        <w:spacing w:after="0" w:line="360" w:lineRule="auto"/>
        <w:ind w:firstLine="684"/>
        <w:jc w:val="both"/>
        <w:rPr>
          <w:rFonts w:ascii="Times New Roman" w:hAnsi="Times New Roman" w:cs="Times New Roman"/>
          <w:sz w:val="28"/>
          <w:szCs w:val="28"/>
        </w:rPr>
      </w:pPr>
      <w:r w:rsidRPr="00AF1C5D">
        <w:rPr>
          <w:rFonts w:ascii="Times New Roman" w:hAnsi="Times New Roman" w:cs="Times New Roman"/>
          <w:sz w:val="28"/>
          <w:szCs w:val="28"/>
        </w:rPr>
        <w:t xml:space="preserve">Осложненные варианты нарушенного развития обусловливают особые образовательные потребности этих детей и требуют специальных условий организации педагогического пространства в виде специальной полифункциональной </w:t>
      </w:r>
      <w:r w:rsidRPr="00AF1C5D">
        <w:rPr>
          <w:rFonts w:ascii="Times New Roman" w:hAnsi="Times New Roman" w:cs="Times New Roman"/>
          <w:sz w:val="28"/>
          <w:szCs w:val="28"/>
        </w:rPr>
        <w:lastRenderedPageBreak/>
        <w:t xml:space="preserve">образовательной среды. Подобная среда позволяет осуществить постоянный медицинский контроль и обеспечить психолого-педагогическое сопровождение с учетом </w:t>
      </w:r>
      <w:r w:rsidRPr="00AF1C5D">
        <w:rPr>
          <w:rFonts w:ascii="Times New Roman" w:hAnsi="Times New Roman" w:cs="Times New Roman"/>
          <w:b/>
          <w:bCs/>
          <w:i/>
          <w:iCs/>
          <w:sz w:val="28"/>
          <w:szCs w:val="28"/>
        </w:rPr>
        <w:t xml:space="preserve">индивидуального </w:t>
      </w:r>
      <w:proofErr w:type="spellStart"/>
      <w:r w:rsidRPr="00AF1C5D">
        <w:rPr>
          <w:rFonts w:ascii="Times New Roman" w:hAnsi="Times New Roman" w:cs="Times New Roman"/>
          <w:b/>
          <w:bCs/>
          <w:i/>
          <w:iCs/>
          <w:sz w:val="28"/>
          <w:szCs w:val="28"/>
        </w:rPr>
        <w:t>клинико</w:t>
      </w:r>
      <w:proofErr w:type="spellEnd"/>
      <w:r w:rsidRPr="00AF1C5D">
        <w:rPr>
          <w:rFonts w:ascii="Times New Roman" w:hAnsi="Times New Roman" w:cs="Times New Roman"/>
          <w:b/>
          <w:bCs/>
          <w:i/>
          <w:iCs/>
          <w:sz w:val="28"/>
          <w:szCs w:val="28"/>
        </w:rPr>
        <w:t xml:space="preserve"> – психолого-педагогического подхода</w:t>
      </w:r>
      <w:r w:rsidRPr="00AF1C5D">
        <w:rPr>
          <w:rFonts w:ascii="Times New Roman" w:hAnsi="Times New Roman" w:cs="Times New Roman"/>
          <w:sz w:val="28"/>
          <w:szCs w:val="28"/>
        </w:rPr>
        <w:t>, учитывающего особенности сложной структуры нарушения каждого слабослышащего и позднооглохшего обучающегося с интеллектуальными нарушениями.</w:t>
      </w:r>
    </w:p>
    <w:p w:rsidR="00AE2C59" w:rsidRPr="00AF1C5D" w:rsidRDefault="00AE2C59" w:rsidP="00AE2C59">
      <w:pPr>
        <w:spacing w:after="0" w:line="360" w:lineRule="auto"/>
        <w:ind w:firstLine="684"/>
        <w:jc w:val="both"/>
        <w:rPr>
          <w:rFonts w:ascii="Times New Roman" w:hAnsi="Times New Roman" w:cs="Times New Roman"/>
          <w:sz w:val="28"/>
          <w:szCs w:val="28"/>
        </w:rPr>
      </w:pPr>
      <w:r w:rsidRPr="00AF1C5D">
        <w:rPr>
          <w:rFonts w:ascii="Times New Roman" w:hAnsi="Times New Roman" w:cs="Times New Roman"/>
          <w:sz w:val="28"/>
          <w:szCs w:val="28"/>
        </w:rPr>
        <w:t xml:space="preserve">Комплексное психолого-педагогическое обследование каждого ученика позволяет определить прогноз его развития, организовать процедуру его клинико-психолого-педагогического сопровождения на разных этапах образования, как  в школе, так и в семье. При сложной структуре дефекта  обучение ребенка носит  компенсирующий характер, определяя приоритет социальных (жизненных) компетенций.  Основной задачей обучения и воспитания становится формирование социальных (жизненных) компетенций: формирование элементарной картины мира: представлений о природе и жизни людей, навыков личной гигиены и самообслуживания, привитие простых </w:t>
      </w:r>
      <w:proofErr w:type="spellStart"/>
      <w:r w:rsidRPr="00AF1C5D">
        <w:rPr>
          <w:rFonts w:ascii="Times New Roman" w:hAnsi="Times New Roman" w:cs="Times New Roman"/>
          <w:sz w:val="28"/>
          <w:szCs w:val="28"/>
        </w:rPr>
        <w:t>социо</w:t>
      </w:r>
      <w:proofErr w:type="spellEnd"/>
      <w:r w:rsidRPr="00AF1C5D">
        <w:rPr>
          <w:rFonts w:ascii="Times New Roman" w:hAnsi="Times New Roman" w:cs="Times New Roman"/>
          <w:sz w:val="28"/>
          <w:szCs w:val="28"/>
        </w:rPr>
        <w:t xml:space="preserve">-культурных и трудовых </w:t>
      </w:r>
      <w:proofErr w:type="spellStart"/>
      <w:r w:rsidRPr="00AF1C5D">
        <w:rPr>
          <w:rFonts w:ascii="Times New Roman" w:hAnsi="Times New Roman" w:cs="Times New Roman"/>
          <w:sz w:val="28"/>
          <w:szCs w:val="28"/>
        </w:rPr>
        <w:t>допрофессиональных</w:t>
      </w:r>
      <w:proofErr w:type="spellEnd"/>
      <w:r w:rsidRPr="00AF1C5D">
        <w:rPr>
          <w:rFonts w:ascii="Times New Roman" w:hAnsi="Times New Roman" w:cs="Times New Roman"/>
          <w:sz w:val="28"/>
          <w:szCs w:val="28"/>
        </w:rPr>
        <w:t xml:space="preserve"> навыков, воспитание культуры межличностных отношений: поведения </w:t>
      </w:r>
      <w:proofErr w:type="gramStart"/>
      <w:r w:rsidRPr="00AF1C5D">
        <w:rPr>
          <w:rFonts w:ascii="Times New Roman" w:hAnsi="Times New Roman" w:cs="Times New Roman"/>
          <w:sz w:val="28"/>
          <w:szCs w:val="28"/>
        </w:rPr>
        <w:t>со</w:t>
      </w:r>
      <w:proofErr w:type="gramEnd"/>
      <w:r w:rsidRPr="00AF1C5D">
        <w:rPr>
          <w:rFonts w:ascii="Times New Roman" w:hAnsi="Times New Roman" w:cs="Times New Roman"/>
          <w:sz w:val="28"/>
          <w:szCs w:val="28"/>
        </w:rPr>
        <w:t xml:space="preserve"> взрослыми и сверстниками в школе, дома, на улице и т.д. </w:t>
      </w:r>
    </w:p>
    <w:p w:rsidR="00AE2C59" w:rsidRPr="00AF1C5D" w:rsidRDefault="00AE2C59" w:rsidP="00AE2C59">
      <w:pPr>
        <w:pStyle w:val="14TexstOSNOVA1012"/>
        <w:spacing w:line="360" w:lineRule="auto"/>
        <w:ind w:firstLine="708"/>
        <w:rPr>
          <w:rFonts w:ascii="Times New Roman" w:hAnsi="Times New Roman" w:cs="Times New Roman"/>
          <w:sz w:val="28"/>
          <w:szCs w:val="28"/>
        </w:rPr>
      </w:pPr>
      <w:r w:rsidRPr="00AF1C5D">
        <w:rPr>
          <w:rFonts w:ascii="Times New Roman" w:hAnsi="Times New Roman" w:cs="Times New Roman"/>
          <w:sz w:val="28"/>
          <w:szCs w:val="28"/>
        </w:rPr>
        <w:t xml:space="preserve">Среди группы слабослышащих и позднооглохших обучающихся выделена группа детей, имеющих выраженное снижение интеллекта (умеренная, тяжелая, глубокая умственная отсталость), </w:t>
      </w:r>
      <w:r w:rsidRPr="00AF1C5D">
        <w:rPr>
          <w:rFonts w:ascii="Times New Roman" w:hAnsi="Times New Roman" w:cs="Times New Roman"/>
          <w:kern w:val="3"/>
          <w:sz w:val="28"/>
          <w:szCs w:val="28"/>
        </w:rPr>
        <w:t xml:space="preserve">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может быть осложнена текущими соматическими заболеваниями и психическими расстройствами. Их обучение должно быть организовано по АООП НОО (вариант 1.4). </w:t>
      </w:r>
      <w:r w:rsidRPr="00AF1C5D">
        <w:rPr>
          <w:rFonts w:ascii="Times New Roman" w:hAnsi="Times New Roman" w:cs="Times New Roman"/>
          <w:sz w:val="28"/>
          <w:szCs w:val="28"/>
        </w:rPr>
        <w:t>На основе данного варианта создается АООП НОО, которая при необходимости индивидуализируется (СИПР); к АООП НОО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слабослышащих обучающихся с умственной отсталостью (интеллектуальными нарушениями).</w:t>
      </w:r>
    </w:p>
    <w:p w:rsidR="00AE2C59" w:rsidRPr="00AF1C5D" w:rsidRDefault="00AE2C59" w:rsidP="00AE2C59">
      <w:pPr>
        <w:autoSpaceDE w:val="0"/>
        <w:autoSpaceDN w:val="0"/>
        <w:adjustRightInd w:val="0"/>
        <w:spacing w:before="20" w:after="20" w:line="360" w:lineRule="auto"/>
        <w:ind w:firstLine="708"/>
        <w:jc w:val="both"/>
        <w:rPr>
          <w:rFonts w:ascii="Times New Roman" w:eastAsia="Times New Roman" w:hAnsi="Times New Roman" w:cs="Times New Roman"/>
          <w:sz w:val="28"/>
          <w:szCs w:val="28"/>
          <w:lang w:eastAsia="ru-RU"/>
        </w:rPr>
      </w:pPr>
      <w:r w:rsidRPr="00AF1C5D">
        <w:rPr>
          <w:rFonts w:ascii="Times New Roman" w:eastAsia="Times New Roman" w:hAnsi="Times New Roman" w:cs="Times New Roman"/>
          <w:sz w:val="28"/>
          <w:szCs w:val="28"/>
          <w:lang w:eastAsia="ru-RU"/>
        </w:rPr>
        <w:t xml:space="preserve">Вариант 2.3.предполагает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w:t>
      </w:r>
      <w:r w:rsidRPr="00AF1C5D">
        <w:rPr>
          <w:rFonts w:ascii="Times New Roman" w:eastAsia="Times New Roman" w:hAnsi="Times New Roman" w:cs="Times New Roman"/>
          <w:sz w:val="28"/>
          <w:szCs w:val="28"/>
          <w:lang w:eastAsia="ru-RU"/>
        </w:rPr>
        <w:lastRenderedPageBreak/>
        <w:t>числе работу по организации регулярных контактов детей с нарушением слуха и нормально слышащими детьми, а также взрослыми.</w:t>
      </w:r>
    </w:p>
    <w:p w:rsidR="00AE2C59" w:rsidRPr="00AF1C5D" w:rsidRDefault="00AE2C59" w:rsidP="00AE2C59">
      <w:pPr>
        <w:pStyle w:val="Standard"/>
        <w:spacing w:before="20" w:after="20" w:line="360" w:lineRule="auto"/>
        <w:ind w:firstLine="708"/>
        <w:jc w:val="both"/>
        <w:rPr>
          <w:rFonts w:ascii="Times New Roman" w:hAnsi="Times New Roman" w:cs="Times New Roman"/>
          <w:sz w:val="28"/>
          <w:szCs w:val="28"/>
        </w:rPr>
      </w:pPr>
      <w:r w:rsidRPr="00AF1C5D">
        <w:rPr>
          <w:rFonts w:ascii="Times New Roman" w:hAnsi="Times New Roman" w:cs="Times New Roman"/>
          <w:sz w:val="28"/>
          <w:szCs w:val="28"/>
        </w:rPr>
        <w:t>Обязательным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AE2C59" w:rsidRDefault="00AE2C59" w:rsidP="00AE2C59">
      <w:pPr>
        <w:pStyle w:val="14TexstOSNOVA1012"/>
        <w:spacing w:line="360" w:lineRule="auto"/>
        <w:ind w:firstLine="708"/>
        <w:rPr>
          <w:rFonts w:ascii="Times New Roman" w:hAnsi="Times New Roman" w:cs="Times New Roman"/>
          <w:sz w:val="28"/>
          <w:szCs w:val="28"/>
        </w:rPr>
      </w:pPr>
      <w:r w:rsidRPr="00AF1C5D">
        <w:rPr>
          <w:rFonts w:ascii="Times New Roman" w:hAnsi="Times New Roman" w:cs="Times New Roman"/>
          <w:sz w:val="28"/>
          <w:szCs w:val="28"/>
        </w:rPr>
        <w:t xml:space="preserve">Специальные условия обучения и воспитания включают использование с учетом медицинских и сурдопедагогических рекомендаций </w:t>
      </w:r>
      <w:proofErr w:type="spellStart"/>
      <w:r w:rsidRPr="00AF1C5D">
        <w:rPr>
          <w:rFonts w:ascii="Times New Roman" w:hAnsi="Times New Roman" w:cs="Times New Roman"/>
          <w:sz w:val="28"/>
          <w:szCs w:val="28"/>
        </w:rPr>
        <w:t>звукоусиливаюшей</w:t>
      </w:r>
      <w:proofErr w:type="spellEnd"/>
      <w:r w:rsidRPr="00AF1C5D">
        <w:rPr>
          <w:rFonts w:ascii="Times New Roman" w:hAnsi="Times New Roman" w:cs="Times New Roman"/>
          <w:sz w:val="28"/>
          <w:szCs w:val="28"/>
        </w:rPr>
        <w:t xml:space="preserve"> аппаратуры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на </w:t>
      </w:r>
      <w:proofErr w:type="spellStart"/>
      <w:r w:rsidRPr="00AF1C5D">
        <w:rPr>
          <w:rFonts w:ascii="Times New Roman" w:hAnsi="Times New Roman" w:cs="Times New Roman"/>
          <w:sz w:val="28"/>
          <w:szCs w:val="28"/>
        </w:rPr>
        <w:t>радиопринципе</w:t>
      </w:r>
      <w:proofErr w:type="spellEnd"/>
      <w:r w:rsidRPr="00AF1C5D">
        <w:rPr>
          <w:rFonts w:ascii="Times New Roman" w:hAnsi="Times New Roman" w:cs="Times New Roman"/>
          <w:sz w:val="28"/>
          <w:szCs w:val="28"/>
        </w:rPr>
        <w:t xml:space="preserve">, и других; при необходимости применяются </w:t>
      </w:r>
      <w:proofErr w:type="spellStart"/>
      <w:r w:rsidRPr="00AF1C5D">
        <w:rPr>
          <w:rFonts w:ascii="Times New Roman" w:hAnsi="Times New Roman" w:cs="Times New Roman"/>
          <w:sz w:val="28"/>
          <w:szCs w:val="28"/>
        </w:rPr>
        <w:t>вибротактильные</w:t>
      </w:r>
      <w:proofErr w:type="spellEnd"/>
      <w:r w:rsidRPr="00AF1C5D">
        <w:rPr>
          <w:rFonts w:ascii="Times New Roman" w:hAnsi="Times New Roman" w:cs="Times New Roman"/>
          <w:sz w:val="28"/>
          <w:szCs w:val="28"/>
        </w:rPr>
        <w:t xml:space="preserve"> устройства, в случае наличия тяжелых нарушений зрения, опорно-двигательного аппарата необходимы дополнительные </w:t>
      </w:r>
      <w:proofErr w:type="spellStart"/>
      <w:r w:rsidRPr="00AF1C5D">
        <w:rPr>
          <w:rFonts w:ascii="Times New Roman" w:hAnsi="Times New Roman" w:cs="Times New Roman"/>
          <w:sz w:val="28"/>
          <w:szCs w:val="28"/>
        </w:rPr>
        <w:t>ассистивные</w:t>
      </w:r>
      <w:proofErr w:type="spellEnd"/>
      <w:r w:rsidRPr="00AF1C5D">
        <w:rPr>
          <w:rFonts w:ascii="Times New Roman" w:hAnsi="Times New Roman" w:cs="Times New Roman"/>
          <w:sz w:val="28"/>
          <w:szCs w:val="28"/>
        </w:rPr>
        <w:t xml:space="preserve"> средства и средства альтернативной коммуникации.</w:t>
      </w:r>
    </w:p>
    <w:p w:rsidR="00AE2C59" w:rsidRPr="00AF1C5D" w:rsidRDefault="00AE2C59" w:rsidP="00D575C1">
      <w:pPr>
        <w:spacing w:after="14" w:line="360" w:lineRule="auto"/>
        <w:ind w:right="17" w:firstLine="708"/>
        <w:rPr>
          <w:rFonts w:ascii="Times New Roman" w:hAnsi="Times New Roman" w:cs="Times New Roman"/>
          <w:sz w:val="28"/>
          <w:szCs w:val="28"/>
        </w:rPr>
      </w:pPr>
      <w:r>
        <w:rPr>
          <w:rFonts w:ascii="Times New Roman" w:hAnsi="Times New Roman" w:cs="Times New Roman"/>
          <w:b/>
          <w:sz w:val="28"/>
          <w:szCs w:val="28"/>
        </w:rPr>
        <w:t xml:space="preserve">2.2 </w:t>
      </w:r>
      <w:r w:rsidRPr="00AF1C5D">
        <w:rPr>
          <w:rFonts w:ascii="Times New Roman" w:hAnsi="Times New Roman" w:cs="Times New Roman"/>
          <w:b/>
          <w:sz w:val="28"/>
          <w:szCs w:val="28"/>
        </w:rPr>
        <w:t xml:space="preserve">Планируемые результаты освоения слабослышащими и позднооглохшими </w:t>
      </w:r>
      <w:r w:rsidRPr="00D575C1">
        <w:rPr>
          <w:rFonts w:ascii="Times New Roman" w:hAnsi="Times New Roman" w:cs="Times New Roman"/>
          <w:b/>
          <w:sz w:val="28"/>
          <w:szCs w:val="28"/>
        </w:rPr>
        <w:t>обучающимися</w:t>
      </w:r>
      <w:r w:rsidR="00D575C1" w:rsidRPr="00D575C1">
        <w:rPr>
          <w:rFonts w:ascii="Times New Roman" w:hAnsi="Times New Roman" w:cs="Times New Roman"/>
          <w:b/>
          <w:sz w:val="28"/>
          <w:szCs w:val="28"/>
        </w:rPr>
        <w:t xml:space="preserve"> с лёгкой умственной отсталостью (интеллектуальными нарушениями</w:t>
      </w:r>
      <w:r w:rsidR="00D575C1">
        <w:rPr>
          <w:rFonts w:ascii="Times New Roman" w:hAnsi="Times New Roman" w:cs="Times New Roman"/>
          <w:b/>
          <w:sz w:val="28"/>
          <w:szCs w:val="28"/>
        </w:rPr>
        <w:t>)</w:t>
      </w:r>
      <w:r w:rsidRPr="00D575C1">
        <w:rPr>
          <w:rFonts w:ascii="Times New Roman" w:hAnsi="Times New Roman" w:cs="Times New Roman"/>
          <w:b/>
          <w:sz w:val="28"/>
          <w:szCs w:val="28"/>
        </w:rPr>
        <w:t xml:space="preserve"> </w:t>
      </w:r>
      <w:r w:rsidR="00D575C1" w:rsidRPr="00D575C1">
        <w:rPr>
          <w:rFonts w:ascii="Times New Roman" w:hAnsi="Times New Roman" w:cs="Times New Roman"/>
          <w:b/>
          <w:sz w:val="28"/>
          <w:szCs w:val="28"/>
        </w:rPr>
        <w:t>а</w:t>
      </w:r>
      <w:r w:rsidRPr="00D575C1">
        <w:rPr>
          <w:rFonts w:ascii="Times New Roman" w:hAnsi="Times New Roman" w:cs="Times New Roman"/>
          <w:b/>
          <w:sz w:val="28"/>
          <w:szCs w:val="28"/>
        </w:rPr>
        <w:t>даптированной</w:t>
      </w:r>
      <w:r w:rsidRPr="00AF1C5D">
        <w:rPr>
          <w:rFonts w:ascii="Times New Roman" w:hAnsi="Times New Roman" w:cs="Times New Roman"/>
          <w:b/>
          <w:sz w:val="28"/>
          <w:szCs w:val="28"/>
        </w:rPr>
        <w:t xml:space="preserve"> </w:t>
      </w:r>
      <w:r w:rsidR="00D575C1">
        <w:rPr>
          <w:rFonts w:ascii="Times New Roman" w:hAnsi="Times New Roman" w:cs="Times New Roman"/>
          <w:b/>
          <w:sz w:val="28"/>
          <w:szCs w:val="28"/>
        </w:rPr>
        <w:t xml:space="preserve"> </w:t>
      </w:r>
      <w:r w:rsidRPr="00AF1C5D">
        <w:rPr>
          <w:rFonts w:ascii="Times New Roman" w:hAnsi="Times New Roman" w:cs="Times New Roman"/>
          <w:b/>
          <w:sz w:val="28"/>
          <w:szCs w:val="28"/>
        </w:rPr>
        <w:t>основной общеобразовательной программы начального общего образования</w:t>
      </w:r>
    </w:p>
    <w:p w:rsidR="00AE2C59" w:rsidRPr="00AF1C5D" w:rsidRDefault="00AE2C59" w:rsidP="00AE2C59">
      <w:pPr>
        <w:spacing w:line="360" w:lineRule="auto"/>
        <w:ind w:left="4" w:right="19" w:firstLine="708"/>
        <w:rPr>
          <w:rFonts w:ascii="Times New Roman" w:hAnsi="Times New Roman" w:cs="Times New Roman"/>
          <w:sz w:val="28"/>
          <w:szCs w:val="28"/>
        </w:rPr>
      </w:pPr>
      <w:r w:rsidRPr="00AF1C5D">
        <w:rPr>
          <w:rFonts w:ascii="Times New Roman" w:hAnsi="Times New Roman" w:cs="Times New Roman"/>
          <w:sz w:val="28"/>
          <w:szCs w:val="28"/>
        </w:rPr>
        <w:t xml:space="preserve">Результаты освоения АООП НОО слабослышащими и позднооглохшими обучающимися с лёгкой умственной отсталостью (интеллектуальными нарушениями) определяются по завершению обучения в начальной школе. </w:t>
      </w:r>
    </w:p>
    <w:p w:rsidR="00AE2C59" w:rsidRPr="00AF1C5D" w:rsidRDefault="00AE2C59" w:rsidP="00AE2C59">
      <w:pPr>
        <w:spacing w:line="360" w:lineRule="auto"/>
        <w:ind w:left="4" w:right="19" w:firstLine="708"/>
        <w:rPr>
          <w:rFonts w:ascii="Times New Roman" w:hAnsi="Times New Roman" w:cs="Times New Roman"/>
          <w:sz w:val="28"/>
          <w:szCs w:val="28"/>
        </w:rPr>
      </w:pPr>
      <w:proofErr w:type="gramStart"/>
      <w:r w:rsidRPr="00AF1C5D">
        <w:rPr>
          <w:rFonts w:ascii="Times New Roman" w:hAnsi="Times New Roman" w:cs="Times New Roman"/>
          <w:sz w:val="28"/>
          <w:szCs w:val="28"/>
        </w:rPr>
        <w:t xml:space="preserve">Освоение АООП НОО (вариант 2.3), созданной на основе ФГОС НОО, обеспечивает достижение слабослышащими и позднооглохшими обучающимися двух видов результатов: </w:t>
      </w:r>
      <w:r w:rsidRPr="00AF1C5D">
        <w:rPr>
          <w:rFonts w:ascii="Times New Roman" w:hAnsi="Times New Roman" w:cs="Times New Roman"/>
          <w:i/>
          <w:sz w:val="28"/>
          <w:szCs w:val="28"/>
        </w:rPr>
        <w:t xml:space="preserve">личностных,  предметных.  </w:t>
      </w:r>
      <w:proofErr w:type="gramEnd"/>
    </w:p>
    <w:p w:rsidR="00AE2C59" w:rsidRPr="00AF1C5D" w:rsidRDefault="00AE2C59" w:rsidP="00AE2C59">
      <w:pPr>
        <w:spacing w:line="360" w:lineRule="auto"/>
        <w:ind w:left="4" w:right="19" w:firstLine="708"/>
        <w:rPr>
          <w:rFonts w:ascii="Times New Roman" w:hAnsi="Times New Roman" w:cs="Times New Roman"/>
          <w:sz w:val="28"/>
          <w:szCs w:val="28"/>
        </w:rPr>
      </w:pPr>
      <w:r w:rsidRPr="00AF1C5D">
        <w:rPr>
          <w:rFonts w:ascii="Times New Roman" w:hAnsi="Times New Roman" w:cs="Times New Roman"/>
          <w:sz w:val="28"/>
          <w:szCs w:val="28"/>
        </w:rPr>
        <w:t xml:space="preserve">В структуре планируемых результатов ведущее место принадлежит личностным, поскольку именно они обеспечивают овладение комплексом жизненных компетенций, необходимых для овладения социокультурным опытом. </w:t>
      </w:r>
    </w:p>
    <w:p w:rsidR="00AE2C59" w:rsidRPr="00AF1C5D" w:rsidRDefault="00AE2C59" w:rsidP="00AE2C59">
      <w:pPr>
        <w:spacing w:line="360" w:lineRule="auto"/>
        <w:ind w:left="4" w:right="19" w:firstLine="708"/>
        <w:rPr>
          <w:rFonts w:ascii="Times New Roman" w:hAnsi="Times New Roman" w:cs="Times New Roman"/>
          <w:sz w:val="28"/>
          <w:szCs w:val="28"/>
        </w:rPr>
      </w:pPr>
      <w:r w:rsidRPr="00AF1C5D">
        <w:rPr>
          <w:rFonts w:ascii="Times New Roman" w:hAnsi="Times New Roman" w:cs="Times New Roman"/>
          <w:i/>
          <w:sz w:val="28"/>
          <w:szCs w:val="28"/>
        </w:rPr>
        <w:t xml:space="preserve">Личностные результаты </w:t>
      </w:r>
      <w:r w:rsidRPr="00AF1C5D">
        <w:rPr>
          <w:rFonts w:ascii="Times New Roman" w:hAnsi="Times New Roman" w:cs="Times New Roman"/>
          <w:sz w:val="28"/>
          <w:szCs w:val="28"/>
        </w:rPr>
        <w:t xml:space="preserve">освоения АООП НОО включают индивидуально-личностные качества и жизненные (социальные) компетенции, социально значимые ценностные установки, социальные компетенции, личностные качества обучающегося </w:t>
      </w:r>
    </w:p>
    <w:p w:rsidR="00AE2C59" w:rsidRPr="00AF1C5D" w:rsidRDefault="00AE2C59" w:rsidP="00AE2C59">
      <w:pPr>
        <w:spacing w:line="360" w:lineRule="auto"/>
        <w:ind w:left="720" w:right="19"/>
        <w:rPr>
          <w:rFonts w:ascii="Times New Roman" w:hAnsi="Times New Roman" w:cs="Times New Roman"/>
          <w:sz w:val="28"/>
          <w:szCs w:val="28"/>
        </w:rPr>
      </w:pPr>
      <w:r w:rsidRPr="00AF1C5D">
        <w:rPr>
          <w:rFonts w:ascii="Times New Roman" w:hAnsi="Times New Roman" w:cs="Times New Roman"/>
          <w:sz w:val="28"/>
          <w:szCs w:val="28"/>
        </w:rPr>
        <w:lastRenderedPageBreak/>
        <w:t xml:space="preserve">Личностные результаты освоения АООП НОО отражают: </w:t>
      </w:r>
    </w:p>
    <w:p w:rsidR="00AE2C59" w:rsidRPr="00D575C1" w:rsidRDefault="00AE2C59" w:rsidP="00D575C1">
      <w:pPr>
        <w:numPr>
          <w:ilvl w:val="0"/>
          <w:numId w:val="28"/>
        </w:numPr>
        <w:spacing w:after="66" w:line="360" w:lineRule="auto"/>
        <w:ind w:right="19" w:firstLine="840"/>
        <w:jc w:val="both"/>
        <w:rPr>
          <w:rFonts w:ascii="Times New Roman" w:hAnsi="Times New Roman" w:cs="Times New Roman"/>
          <w:sz w:val="28"/>
          <w:szCs w:val="28"/>
        </w:rPr>
      </w:pPr>
      <w:r w:rsidRPr="00AF1C5D">
        <w:rPr>
          <w:rFonts w:ascii="Times New Roman" w:hAnsi="Times New Roman" w:cs="Times New Roman"/>
          <w:sz w:val="28"/>
          <w:szCs w:val="28"/>
        </w:rPr>
        <w:t xml:space="preserve">осознание себя как гражданина России; формирование чувства гордости за свою </w:t>
      </w:r>
      <w:r w:rsidRPr="00D575C1">
        <w:rPr>
          <w:rFonts w:ascii="Times New Roman" w:hAnsi="Times New Roman" w:cs="Times New Roman"/>
          <w:sz w:val="28"/>
          <w:szCs w:val="28"/>
        </w:rPr>
        <w:t xml:space="preserve">Родину;  </w:t>
      </w:r>
    </w:p>
    <w:p w:rsidR="00AE2C59" w:rsidRPr="00AF1C5D" w:rsidRDefault="00AE2C59" w:rsidP="00AE2C59">
      <w:pPr>
        <w:numPr>
          <w:ilvl w:val="0"/>
          <w:numId w:val="28"/>
        </w:numPr>
        <w:spacing w:after="13" w:line="360" w:lineRule="auto"/>
        <w:ind w:right="19" w:firstLine="840"/>
        <w:jc w:val="both"/>
        <w:rPr>
          <w:rFonts w:ascii="Times New Roman" w:hAnsi="Times New Roman" w:cs="Times New Roman"/>
          <w:sz w:val="28"/>
          <w:szCs w:val="28"/>
        </w:rPr>
      </w:pPr>
      <w:r w:rsidRPr="00AF1C5D">
        <w:rPr>
          <w:rFonts w:ascii="Times New Roman" w:hAnsi="Times New Roman" w:cs="Times New Roman"/>
          <w:sz w:val="28"/>
          <w:szCs w:val="28"/>
        </w:rPr>
        <w:t xml:space="preserve">воспитание уважительного отношения к иному мнению, истории и культуре других народов;  </w:t>
      </w:r>
    </w:p>
    <w:p w:rsidR="00AE2C59" w:rsidRPr="00AF1C5D" w:rsidRDefault="00AE2C59" w:rsidP="00AE2C59">
      <w:pPr>
        <w:numPr>
          <w:ilvl w:val="0"/>
          <w:numId w:val="28"/>
        </w:numPr>
        <w:spacing w:after="13" w:line="360" w:lineRule="auto"/>
        <w:ind w:right="19" w:firstLine="840"/>
        <w:jc w:val="both"/>
        <w:rPr>
          <w:rFonts w:ascii="Times New Roman" w:hAnsi="Times New Roman" w:cs="Times New Roman"/>
          <w:sz w:val="28"/>
          <w:szCs w:val="28"/>
        </w:rPr>
      </w:pPr>
      <w:proofErr w:type="spellStart"/>
      <w:r w:rsidRPr="00AF1C5D">
        <w:rPr>
          <w:rFonts w:ascii="Times New Roman" w:hAnsi="Times New Roman" w:cs="Times New Roman"/>
          <w:sz w:val="28"/>
          <w:szCs w:val="28"/>
        </w:rPr>
        <w:t>сформированность</w:t>
      </w:r>
      <w:proofErr w:type="spellEnd"/>
      <w:r w:rsidRPr="00AF1C5D">
        <w:rPr>
          <w:rFonts w:ascii="Times New Roman" w:hAnsi="Times New Roman" w:cs="Times New Roman"/>
          <w:sz w:val="28"/>
          <w:szCs w:val="28"/>
        </w:rPr>
        <w:t xml:space="preserve"> адекватных представлений о собственных возможностях, о насущно необходимом жизнеобеспечении;  </w:t>
      </w:r>
    </w:p>
    <w:p w:rsidR="00AE2C59" w:rsidRPr="00AF1C5D" w:rsidRDefault="00AE2C59" w:rsidP="00AE2C59">
      <w:pPr>
        <w:numPr>
          <w:ilvl w:val="0"/>
          <w:numId w:val="28"/>
        </w:numPr>
        <w:spacing w:after="13" w:line="360" w:lineRule="auto"/>
        <w:ind w:right="19" w:firstLine="840"/>
        <w:jc w:val="both"/>
        <w:rPr>
          <w:rFonts w:ascii="Times New Roman" w:hAnsi="Times New Roman" w:cs="Times New Roman"/>
          <w:sz w:val="28"/>
          <w:szCs w:val="28"/>
        </w:rPr>
      </w:pPr>
      <w:r w:rsidRPr="00AF1C5D">
        <w:rPr>
          <w:rFonts w:ascii="Times New Roman" w:hAnsi="Times New Roman" w:cs="Times New Roman"/>
          <w:sz w:val="28"/>
          <w:szCs w:val="28"/>
        </w:rPr>
        <w:t xml:space="preserve">овладение начальными навыками адаптации в динамично изменяющемся и развивающемся мире;  </w:t>
      </w:r>
    </w:p>
    <w:p w:rsidR="00AE2C59" w:rsidRPr="00AF1C5D" w:rsidRDefault="00AE2C59" w:rsidP="00AE2C59">
      <w:pPr>
        <w:numPr>
          <w:ilvl w:val="0"/>
          <w:numId w:val="28"/>
        </w:numPr>
        <w:spacing w:after="66" w:line="360" w:lineRule="auto"/>
        <w:ind w:right="19" w:firstLine="840"/>
        <w:jc w:val="both"/>
        <w:rPr>
          <w:rFonts w:ascii="Times New Roman" w:hAnsi="Times New Roman" w:cs="Times New Roman"/>
          <w:sz w:val="28"/>
          <w:szCs w:val="28"/>
        </w:rPr>
      </w:pPr>
      <w:r w:rsidRPr="00AF1C5D">
        <w:rPr>
          <w:rFonts w:ascii="Times New Roman" w:hAnsi="Times New Roman" w:cs="Times New Roman"/>
          <w:sz w:val="28"/>
          <w:szCs w:val="28"/>
        </w:rPr>
        <w:t xml:space="preserve">овладение социально-бытовыми навыками, используемыми в повседневной жизни;  </w:t>
      </w:r>
    </w:p>
    <w:p w:rsidR="00AE2C59" w:rsidRPr="00AF1C5D" w:rsidRDefault="00AE2C59" w:rsidP="00AE2C59">
      <w:pPr>
        <w:numPr>
          <w:ilvl w:val="0"/>
          <w:numId w:val="28"/>
        </w:numPr>
        <w:spacing w:after="13" w:line="360" w:lineRule="auto"/>
        <w:ind w:right="19" w:firstLine="840"/>
        <w:jc w:val="both"/>
        <w:rPr>
          <w:rFonts w:ascii="Times New Roman" w:hAnsi="Times New Roman" w:cs="Times New Roman"/>
          <w:sz w:val="28"/>
          <w:szCs w:val="28"/>
        </w:rPr>
      </w:pPr>
      <w:r w:rsidRPr="00AF1C5D">
        <w:rPr>
          <w:rFonts w:ascii="Times New Roman" w:hAnsi="Times New Roman" w:cs="Times New Roman"/>
          <w:sz w:val="28"/>
          <w:szCs w:val="28"/>
        </w:rPr>
        <w:t xml:space="preserve">владение навыками коммуникации и принятыми нормами социального взаимодействия;  </w:t>
      </w:r>
    </w:p>
    <w:p w:rsidR="00AE2C59" w:rsidRPr="00AF1C5D" w:rsidRDefault="00AE2C59" w:rsidP="00AE2C59">
      <w:pPr>
        <w:numPr>
          <w:ilvl w:val="0"/>
          <w:numId w:val="28"/>
        </w:numPr>
        <w:spacing w:after="13" w:line="360" w:lineRule="auto"/>
        <w:ind w:right="19" w:firstLine="840"/>
        <w:jc w:val="both"/>
        <w:rPr>
          <w:rFonts w:ascii="Times New Roman" w:hAnsi="Times New Roman" w:cs="Times New Roman"/>
          <w:sz w:val="28"/>
          <w:szCs w:val="28"/>
        </w:rPr>
      </w:pPr>
      <w:r w:rsidRPr="00AF1C5D">
        <w:rPr>
          <w:rFonts w:ascii="Times New Roman" w:hAnsi="Times New Roman" w:cs="Times New Roman"/>
          <w:sz w:val="28"/>
          <w:szCs w:val="28"/>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AE2C59" w:rsidRPr="00AF1C5D" w:rsidRDefault="00AE2C59" w:rsidP="00AE2C59">
      <w:pPr>
        <w:numPr>
          <w:ilvl w:val="0"/>
          <w:numId w:val="28"/>
        </w:numPr>
        <w:spacing w:after="13" w:line="360" w:lineRule="auto"/>
        <w:ind w:right="19" w:firstLine="840"/>
        <w:jc w:val="both"/>
        <w:rPr>
          <w:rFonts w:ascii="Times New Roman" w:hAnsi="Times New Roman" w:cs="Times New Roman"/>
          <w:sz w:val="28"/>
          <w:szCs w:val="28"/>
        </w:rPr>
      </w:pPr>
      <w:r w:rsidRPr="00AF1C5D">
        <w:rPr>
          <w:rFonts w:ascii="Times New Roman" w:hAnsi="Times New Roman" w:cs="Times New Roman"/>
          <w:sz w:val="28"/>
          <w:szCs w:val="28"/>
        </w:rPr>
        <w:t xml:space="preserve">принятие и освоение социальной роли обучающегося, проявление социально значимых мотивов учебной деятельности;  </w:t>
      </w:r>
    </w:p>
    <w:p w:rsidR="00AE2C59" w:rsidRPr="00AF1C5D" w:rsidRDefault="00AE2C59" w:rsidP="00AE2C59">
      <w:pPr>
        <w:numPr>
          <w:ilvl w:val="0"/>
          <w:numId w:val="28"/>
        </w:numPr>
        <w:spacing w:after="13" w:line="360" w:lineRule="auto"/>
        <w:ind w:right="19" w:firstLine="840"/>
        <w:jc w:val="both"/>
        <w:rPr>
          <w:rFonts w:ascii="Times New Roman" w:hAnsi="Times New Roman" w:cs="Times New Roman"/>
          <w:sz w:val="28"/>
          <w:szCs w:val="28"/>
        </w:rPr>
      </w:pPr>
      <w:proofErr w:type="spellStart"/>
      <w:r w:rsidRPr="00AF1C5D">
        <w:rPr>
          <w:rFonts w:ascii="Times New Roman" w:hAnsi="Times New Roman" w:cs="Times New Roman"/>
          <w:sz w:val="28"/>
          <w:szCs w:val="28"/>
        </w:rPr>
        <w:t>сформированность</w:t>
      </w:r>
      <w:proofErr w:type="spellEnd"/>
      <w:r w:rsidRPr="00AF1C5D">
        <w:rPr>
          <w:rFonts w:ascii="Times New Roman" w:hAnsi="Times New Roman" w:cs="Times New Roman"/>
          <w:sz w:val="28"/>
          <w:szCs w:val="28"/>
        </w:rPr>
        <w:t xml:space="preserve"> навыков сотрудничества с взрослыми и сверстниками в разных социальных ситуациях;  </w:t>
      </w:r>
    </w:p>
    <w:p w:rsidR="00AE2C59" w:rsidRPr="00AF1C5D" w:rsidRDefault="00AE2C59" w:rsidP="00AE2C59">
      <w:pPr>
        <w:numPr>
          <w:ilvl w:val="0"/>
          <w:numId w:val="28"/>
        </w:numPr>
        <w:spacing w:after="13" w:line="360" w:lineRule="auto"/>
        <w:ind w:right="19" w:firstLine="840"/>
        <w:jc w:val="both"/>
        <w:rPr>
          <w:rFonts w:ascii="Times New Roman" w:hAnsi="Times New Roman" w:cs="Times New Roman"/>
          <w:sz w:val="28"/>
          <w:szCs w:val="28"/>
        </w:rPr>
      </w:pPr>
      <w:r w:rsidRPr="00AF1C5D">
        <w:rPr>
          <w:rFonts w:ascii="Times New Roman" w:hAnsi="Times New Roman" w:cs="Times New Roman"/>
          <w:sz w:val="28"/>
          <w:szCs w:val="28"/>
        </w:rPr>
        <w:t xml:space="preserve">воспитание эстетических потребностей, ценностей и чувств;  </w:t>
      </w:r>
    </w:p>
    <w:p w:rsidR="00AE2C59" w:rsidRPr="00AF1C5D" w:rsidRDefault="00AE2C59" w:rsidP="00AE2C59">
      <w:pPr>
        <w:numPr>
          <w:ilvl w:val="0"/>
          <w:numId w:val="28"/>
        </w:numPr>
        <w:spacing w:after="13" w:line="360" w:lineRule="auto"/>
        <w:ind w:right="19" w:firstLine="840"/>
        <w:jc w:val="both"/>
        <w:rPr>
          <w:rFonts w:ascii="Times New Roman" w:hAnsi="Times New Roman" w:cs="Times New Roman"/>
          <w:sz w:val="28"/>
          <w:szCs w:val="28"/>
        </w:rPr>
      </w:pPr>
      <w:r w:rsidRPr="00AF1C5D">
        <w:rPr>
          <w:rFonts w:ascii="Times New Roman" w:hAnsi="Times New Roman" w:cs="Times New Roman"/>
          <w:sz w:val="28"/>
          <w:szCs w:val="28"/>
        </w:rPr>
        <w:t xml:space="preserve">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  </w:t>
      </w:r>
    </w:p>
    <w:p w:rsidR="00AE2C59" w:rsidRPr="00AF1C5D" w:rsidRDefault="00AE2C59" w:rsidP="00AE2C59">
      <w:pPr>
        <w:numPr>
          <w:ilvl w:val="0"/>
          <w:numId w:val="28"/>
        </w:numPr>
        <w:spacing w:after="13" w:line="360" w:lineRule="auto"/>
        <w:ind w:right="19" w:firstLine="840"/>
        <w:jc w:val="both"/>
        <w:rPr>
          <w:rFonts w:ascii="Times New Roman" w:hAnsi="Times New Roman" w:cs="Times New Roman"/>
          <w:sz w:val="28"/>
          <w:szCs w:val="28"/>
        </w:rPr>
      </w:pPr>
      <w:proofErr w:type="spellStart"/>
      <w:r w:rsidRPr="00AF1C5D">
        <w:rPr>
          <w:rFonts w:ascii="Times New Roman" w:hAnsi="Times New Roman" w:cs="Times New Roman"/>
          <w:sz w:val="28"/>
          <w:szCs w:val="28"/>
        </w:rPr>
        <w:t>сформированность</w:t>
      </w:r>
      <w:proofErr w:type="spellEnd"/>
      <w:r w:rsidRPr="00AF1C5D">
        <w:rPr>
          <w:rFonts w:ascii="Times New Roman" w:hAnsi="Times New Roman" w:cs="Times New Roman"/>
          <w:sz w:val="28"/>
          <w:szCs w:val="28"/>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AE2C59" w:rsidRPr="00AF1C5D" w:rsidRDefault="00AE2C59" w:rsidP="00AE2C59">
      <w:pPr>
        <w:numPr>
          <w:ilvl w:val="0"/>
          <w:numId w:val="28"/>
        </w:numPr>
        <w:spacing w:after="13" w:line="360" w:lineRule="auto"/>
        <w:ind w:right="19" w:firstLine="840"/>
        <w:jc w:val="both"/>
        <w:rPr>
          <w:rFonts w:ascii="Times New Roman" w:hAnsi="Times New Roman" w:cs="Times New Roman"/>
          <w:sz w:val="28"/>
          <w:szCs w:val="28"/>
        </w:rPr>
      </w:pPr>
      <w:r w:rsidRPr="00AF1C5D">
        <w:rPr>
          <w:rFonts w:ascii="Times New Roman" w:hAnsi="Times New Roman" w:cs="Times New Roman"/>
          <w:sz w:val="28"/>
          <w:szCs w:val="28"/>
        </w:rPr>
        <w:t xml:space="preserve">проявление готовности к самостоятельной жизни. </w:t>
      </w:r>
    </w:p>
    <w:tbl>
      <w:tblPr>
        <w:tblStyle w:val="TableGrid"/>
        <w:tblW w:w="9698" w:type="dxa"/>
        <w:tblInd w:w="-108" w:type="dxa"/>
        <w:tblCellMar>
          <w:top w:w="47" w:type="dxa"/>
          <w:left w:w="108" w:type="dxa"/>
          <w:right w:w="59" w:type="dxa"/>
        </w:tblCellMar>
        <w:tblLook w:val="04A0" w:firstRow="1" w:lastRow="0" w:firstColumn="1" w:lastColumn="0" w:noHBand="0" w:noVBand="1"/>
      </w:tblPr>
      <w:tblGrid>
        <w:gridCol w:w="4849"/>
        <w:gridCol w:w="4849"/>
      </w:tblGrid>
      <w:tr w:rsidR="00AE2C59" w:rsidRPr="00AF1C5D" w:rsidTr="00956E4E">
        <w:trPr>
          <w:trHeight w:val="941"/>
        </w:trPr>
        <w:tc>
          <w:tcPr>
            <w:tcW w:w="4849" w:type="dxa"/>
            <w:tcBorders>
              <w:top w:val="single" w:sz="4" w:space="0" w:color="000000"/>
              <w:left w:val="single" w:sz="4" w:space="0" w:color="000000"/>
              <w:bottom w:val="single" w:sz="4" w:space="0" w:color="000000"/>
              <w:right w:val="single" w:sz="4" w:space="0" w:color="000000"/>
            </w:tcBorders>
          </w:tcPr>
          <w:p w:rsidR="00AE2C59" w:rsidRPr="00AF1C5D" w:rsidRDefault="00AE2C59" w:rsidP="00956E4E">
            <w:pPr>
              <w:spacing w:after="72" w:line="360" w:lineRule="auto"/>
              <w:ind w:left="108" w:firstLine="142"/>
              <w:rPr>
                <w:rFonts w:ascii="Times New Roman" w:eastAsia="Times New Roman" w:hAnsi="Times New Roman" w:cs="Times New Roman"/>
                <w:color w:val="00000A"/>
                <w:sz w:val="28"/>
                <w:szCs w:val="28"/>
              </w:rPr>
            </w:pPr>
            <w:r w:rsidRPr="00AF1C5D">
              <w:rPr>
                <w:rFonts w:ascii="Times New Roman" w:hAnsi="Times New Roman" w:cs="Times New Roman"/>
                <w:b/>
                <w:sz w:val="28"/>
                <w:szCs w:val="28"/>
              </w:rPr>
              <w:t xml:space="preserve">Требования </w:t>
            </w:r>
            <w:r w:rsidRPr="00AF1C5D">
              <w:rPr>
                <w:rFonts w:ascii="Times New Roman" w:hAnsi="Times New Roman" w:cs="Times New Roman"/>
                <w:b/>
                <w:sz w:val="28"/>
                <w:szCs w:val="28"/>
              </w:rPr>
              <w:tab/>
              <w:t xml:space="preserve">ФГОС </w:t>
            </w:r>
            <w:r w:rsidRPr="00AF1C5D">
              <w:rPr>
                <w:rFonts w:ascii="Times New Roman" w:hAnsi="Times New Roman" w:cs="Times New Roman"/>
                <w:b/>
                <w:sz w:val="28"/>
                <w:szCs w:val="28"/>
              </w:rPr>
              <w:tab/>
              <w:t xml:space="preserve">к </w:t>
            </w:r>
            <w:r w:rsidRPr="00AF1C5D">
              <w:rPr>
                <w:rFonts w:ascii="Times New Roman" w:hAnsi="Times New Roman" w:cs="Times New Roman"/>
                <w:b/>
                <w:sz w:val="28"/>
                <w:szCs w:val="28"/>
              </w:rPr>
              <w:tab/>
              <w:t>личностным результатам</w:t>
            </w:r>
          </w:p>
          <w:p w:rsidR="00AE2C59" w:rsidRPr="00AF1C5D" w:rsidRDefault="00AE2C59" w:rsidP="00956E4E">
            <w:pPr>
              <w:spacing w:line="360" w:lineRule="auto"/>
              <w:ind w:left="250"/>
              <w:rPr>
                <w:rFonts w:ascii="Times New Roman" w:hAnsi="Times New Roman" w:cs="Times New Roman"/>
                <w:sz w:val="28"/>
                <w:szCs w:val="28"/>
              </w:rPr>
            </w:pPr>
          </w:p>
          <w:p w:rsidR="00AE2C59" w:rsidRPr="00AF1C5D" w:rsidRDefault="00AE2C59" w:rsidP="00956E4E">
            <w:pPr>
              <w:spacing w:line="360" w:lineRule="auto"/>
              <w:ind w:left="142"/>
              <w:rPr>
                <w:rFonts w:ascii="Times New Roman" w:eastAsia="Times New Roman" w:hAnsi="Times New Roman" w:cs="Times New Roman"/>
                <w:color w:val="00000A"/>
                <w:sz w:val="28"/>
                <w:szCs w:val="28"/>
              </w:rPr>
            </w:pPr>
          </w:p>
        </w:tc>
        <w:tc>
          <w:tcPr>
            <w:tcW w:w="4849" w:type="dxa"/>
            <w:tcBorders>
              <w:top w:val="single" w:sz="4" w:space="0" w:color="000000"/>
              <w:left w:val="single" w:sz="4" w:space="0" w:color="000000"/>
              <w:bottom w:val="single" w:sz="4" w:space="0" w:color="000000"/>
              <w:right w:val="single" w:sz="4" w:space="0" w:color="000000"/>
            </w:tcBorders>
            <w:hideMark/>
          </w:tcPr>
          <w:p w:rsidR="00AE2C59" w:rsidRPr="00AF1C5D" w:rsidRDefault="00AE2C59" w:rsidP="00956E4E">
            <w:pPr>
              <w:spacing w:line="360" w:lineRule="auto"/>
              <w:ind w:firstLine="142"/>
              <w:rPr>
                <w:rFonts w:ascii="Times New Roman" w:eastAsia="Times New Roman" w:hAnsi="Times New Roman" w:cs="Times New Roman"/>
                <w:color w:val="00000A"/>
                <w:sz w:val="28"/>
                <w:szCs w:val="28"/>
              </w:rPr>
            </w:pPr>
            <w:r w:rsidRPr="00AF1C5D">
              <w:rPr>
                <w:rFonts w:ascii="Times New Roman" w:hAnsi="Times New Roman" w:cs="Times New Roman"/>
                <w:b/>
                <w:sz w:val="28"/>
                <w:szCs w:val="28"/>
              </w:rPr>
              <w:lastRenderedPageBreak/>
              <w:t xml:space="preserve">Достижения </w:t>
            </w:r>
            <w:r w:rsidRPr="00AF1C5D">
              <w:rPr>
                <w:rFonts w:ascii="Times New Roman" w:hAnsi="Times New Roman" w:cs="Times New Roman"/>
                <w:b/>
                <w:sz w:val="28"/>
                <w:szCs w:val="28"/>
              </w:rPr>
              <w:tab/>
              <w:t xml:space="preserve">требований </w:t>
            </w:r>
            <w:r w:rsidRPr="00AF1C5D">
              <w:rPr>
                <w:rFonts w:ascii="Times New Roman" w:hAnsi="Times New Roman" w:cs="Times New Roman"/>
                <w:b/>
                <w:sz w:val="28"/>
                <w:szCs w:val="28"/>
              </w:rPr>
              <w:tab/>
              <w:t>личностных результатов</w:t>
            </w:r>
          </w:p>
        </w:tc>
      </w:tr>
      <w:tr w:rsidR="00AE2C59" w:rsidRPr="00AF1C5D" w:rsidTr="00956E4E">
        <w:trPr>
          <w:trHeight w:val="2909"/>
        </w:trPr>
        <w:tc>
          <w:tcPr>
            <w:tcW w:w="4849" w:type="dxa"/>
            <w:tcBorders>
              <w:top w:val="single" w:sz="4" w:space="0" w:color="000000"/>
              <w:left w:val="single" w:sz="4" w:space="0" w:color="000000"/>
              <w:bottom w:val="single" w:sz="4" w:space="0" w:color="000000"/>
              <w:right w:val="single" w:sz="4" w:space="0" w:color="000000"/>
            </w:tcBorders>
          </w:tcPr>
          <w:p w:rsidR="00AE2C59" w:rsidRPr="00AF1C5D" w:rsidRDefault="00AE2C59" w:rsidP="00956E4E">
            <w:pPr>
              <w:spacing w:after="100" w:line="360" w:lineRule="auto"/>
              <w:ind w:right="55" w:firstLine="142"/>
              <w:rPr>
                <w:rFonts w:ascii="Times New Roman" w:eastAsia="Times New Roman" w:hAnsi="Times New Roman" w:cs="Times New Roman"/>
                <w:color w:val="00000A"/>
                <w:sz w:val="28"/>
                <w:szCs w:val="28"/>
              </w:rPr>
            </w:pPr>
            <w:r w:rsidRPr="00AF1C5D">
              <w:rPr>
                <w:rFonts w:ascii="Times New Roman" w:hAnsi="Times New Roman" w:cs="Times New Roman"/>
                <w:sz w:val="28"/>
                <w:szCs w:val="28"/>
              </w:rPr>
              <w:lastRenderedPageBreak/>
              <w:t xml:space="preserve">Осознание себя как гражданина России; формирование чувства гордости за свою Родину, российский народ и историю России;  </w:t>
            </w:r>
          </w:p>
          <w:p w:rsidR="00AE2C59" w:rsidRPr="00AF1C5D" w:rsidRDefault="00AE2C59" w:rsidP="00956E4E">
            <w:pPr>
              <w:spacing w:line="360" w:lineRule="auto"/>
              <w:ind w:left="142"/>
              <w:rPr>
                <w:rFonts w:ascii="Times New Roman" w:eastAsia="Times New Roman" w:hAnsi="Times New Roman" w:cs="Times New Roman"/>
                <w:color w:val="00000A"/>
                <w:sz w:val="28"/>
                <w:szCs w:val="28"/>
              </w:rPr>
            </w:pPr>
          </w:p>
        </w:tc>
        <w:tc>
          <w:tcPr>
            <w:tcW w:w="4849" w:type="dxa"/>
            <w:tcBorders>
              <w:top w:val="single" w:sz="4" w:space="0" w:color="000000"/>
              <w:left w:val="single" w:sz="4" w:space="0" w:color="000000"/>
              <w:bottom w:val="single" w:sz="4" w:space="0" w:color="000000"/>
              <w:right w:val="single" w:sz="4" w:space="0" w:color="000000"/>
            </w:tcBorders>
            <w:hideMark/>
          </w:tcPr>
          <w:p w:rsidR="00AE2C59" w:rsidRPr="00AF1C5D" w:rsidRDefault="00AE2C59" w:rsidP="00956E4E">
            <w:pPr>
              <w:spacing w:after="107" w:line="360" w:lineRule="auto"/>
              <w:rPr>
                <w:rFonts w:ascii="Times New Roman" w:eastAsia="Times New Roman" w:hAnsi="Times New Roman" w:cs="Times New Roman"/>
                <w:color w:val="00000A"/>
                <w:sz w:val="28"/>
                <w:szCs w:val="28"/>
              </w:rPr>
            </w:pPr>
            <w:r w:rsidRPr="00AF1C5D">
              <w:rPr>
                <w:rFonts w:ascii="Times New Roman" w:hAnsi="Times New Roman" w:cs="Times New Roman"/>
                <w:sz w:val="28"/>
                <w:szCs w:val="28"/>
              </w:rPr>
              <w:t xml:space="preserve">Обучающийся знает знаменательные для Отечества исторические события;  </w:t>
            </w:r>
          </w:p>
          <w:p w:rsidR="00AE2C59" w:rsidRPr="00AF1C5D" w:rsidRDefault="00AE2C59" w:rsidP="00956E4E">
            <w:pPr>
              <w:tabs>
                <w:tab w:val="center" w:pos="1556"/>
                <w:tab w:val="center" w:pos="2543"/>
                <w:tab w:val="center" w:pos="3344"/>
                <w:tab w:val="right" w:pos="4682"/>
              </w:tabs>
              <w:spacing w:after="25" w:line="360" w:lineRule="auto"/>
              <w:rPr>
                <w:rFonts w:ascii="Times New Roman" w:hAnsi="Times New Roman" w:cs="Times New Roman"/>
                <w:sz w:val="28"/>
                <w:szCs w:val="28"/>
              </w:rPr>
            </w:pPr>
            <w:r w:rsidRPr="00AF1C5D">
              <w:rPr>
                <w:rFonts w:ascii="Times New Roman" w:hAnsi="Times New Roman" w:cs="Times New Roman"/>
                <w:sz w:val="28"/>
                <w:szCs w:val="28"/>
              </w:rPr>
              <w:t xml:space="preserve">Осознание </w:t>
            </w:r>
            <w:r w:rsidRPr="00AF1C5D">
              <w:rPr>
                <w:rFonts w:ascii="Times New Roman" w:hAnsi="Times New Roman" w:cs="Times New Roman"/>
                <w:sz w:val="28"/>
                <w:szCs w:val="28"/>
              </w:rPr>
              <w:tab/>
              <w:t>своей</w:t>
            </w:r>
            <w:r w:rsidRPr="00AF1C5D">
              <w:rPr>
                <w:rFonts w:ascii="Times New Roman" w:hAnsi="Times New Roman" w:cs="Times New Roman"/>
                <w:sz w:val="28"/>
                <w:szCs w:val="28"/>
              </w:rPr>
              <w:tab/>
              <w:t xml:space="preserve">этнической </w:t>
            </w:r>
            <w:r w:rsidRPr="00AF1C5D">
              <w:rPr>
                <w:rFonts w:ascii="Times New Roman" w:hAnsi="Times New Roman" w:cs="Times New Roman"/>
                <w:sz w:val="28"/>
                <w:szCs w:val="28"/>
              </w:rPr>
              <w:tab/>
              <w:t xml:space="preserve">и </w:t>
            </w:r>
            <w:r w:rsidRPr="00AF1C5D">
              <w:rPr>
                <w:rFonts w:ascii="Times New Roman" w:hAnsi="Times New Roman" w:cs="Times New Roman"/>
                <w:sz w:val="28"/>
                <w:szCs w:val="28"/>
              </w:rPr>
              <w:tab/>
              <w:t xml:space="preserve">культурной </w:t>
            </w:r>
          </w:p>
          <w:p w:rsidR="00AE2C59" w:rsidRPr="00AF1C5D" w:rsidRDefault="00AE2C59" w:rsidP="00956E4E">
            <w:pPr>
              <w:spacing w:after="123" w:line="360" w:lineRule="auto"/>
              <w:rPr>
                <w:rFonts w:ascii="Times New Roman" w:hAnsi="Times New Roman" w:cs="Times New Roman"/>
                <w:sz w:val="28"/>
                <w:szCs w:val="28"/>
              </w:rPr>
            </w:pPr>
            <w:r w:rsidRPr="00AF1C5D">
              <w:rPr>
                <w:rFonts w:ascii="Times New Roman" w:hAnsi="Times New Roman" w:cs="Times New Roman"/>
                <w:sz w:val="28"/>
                <w:szCs w:val="28"/>
              </w:rPr>
              <w:t xml:space="preserve">принадлежности;  </w:t>
            </w:r>
          </w:p>
          <w:p w:rsidR="00AE2C59" w:rsidRPr="00AF1C5D" w:rsidRDefault="00AE2C59" w:rsidP="00956E4E">
            <w:pPr>
              <w:spacing w:after="77" w:line="360" w:lineRule="auto"/>
              <w:rPr>
                <w:rFonts w:ascii="Times New Roman" w:hAnsi="Times New Roman" w:cs="Times New Roman"/>
                <w:sz w:val="28"/>
                <w:szCs w:val="28"/>
              </w:rPr>
            </w:pPr>
            <w:r w:rsidRPr="00AF1C5D">
              <w:rPr>
                <w:rFonts w:ascii="Times New Roman" w:hAnsi="Times New Roman" w:cs="Times New Roman"/>
                <w:sz w:val="28"/>
                <w:szCs w:val="28"/>
              </w:rPr>
              <w:t xml:space="preserve">Любит </w:t>
            </w:r>
            <w:r w:rsidRPr="00AF1C5D">
              <w:rPr>
                <w:rFonts w:ascii="Times New Roman" w:hAnsi="Times New Roman" w:cs="Times New Roman"/>
                <w:sz w:val="28"/>
                <w:szCs w:val="28"/>
              </w:rPr>
              <w:tab/>
              <w:t xml:space="preserve">родной </w:t>
            </w:r>
            <w:r w:rsidRPr="00AF1C5D">
              <w:rPr>
                <w:rFonts w:ascii="Times New Roman" w:hAnsi="Times New Roman" w:cs="Times New Roman"/>
                <w:sz w:val="28"/>
                <w:szCs w:val="28"/>
              </w:rPr>
              <w:tab/>
              <w:t xml:space="preserve">край, </w:t>
            </w:r>
            <w:r w:rsidRPr="00AF1C5D">
              <w:rPr>
                <w:rFonts w:ascii="Times New Roman" w:hAnsi="Times New Roman" w:cs="Times New Roman"/>
                <w:sz w:val="28"/>
                <w:szCs w:val="28"/>
              </w:rPr>
              <w:tab/>
              <w:t xml:space="preserve">осознает свою национальность;  </w:t>
            </w:r>
          </w:p>
          <w:p w:rsidR="00AE2C59" w:rsidRPr="00AF1C5D" w:rsidRDefault="00AE2C59" w:rsidP="00956E4E">
            <w:pPr>
              <w:spacing w:after="82" w:line="360" w:lineRule="auto"/>
              <w:rPr>
                <w:rFonts w:ascii="Times New Roman" w:hAnsi="Times New Roman" w:cs="Times New Roman"/>
                <w:sz w:val="28"/>
                <w:szCs w:val="28"/>
              </w:rPr>
            </w:pPr>
            <w:r w:rsidRPr="00AF1C5D">
              <w:rPr>
                <w:rFonts w:ascii="Times New Roman" w:hAnsi="Times New Roman" w:cs="Times New Roman"/>
                <w:sz w:val="28"/>
                <w:szCs w:val="28"/>
              </w:rPr>
              <w:t xml:space="preserve">Знает и с уважением относится к Государственным символам России;  </w:t>
            </w:r>
          </w:p>
          <w:p w:rsidR="00AE2C59" w:rsidRPr="00AF1C5D" w:rsidRDefault="00AE2C59" w:rsidP="00956E4E">
            <w:pPr>
              <w:spacing w:line="360" w:lineRule="auto"/>
              <w:jc w:val="both"/>
              <w:rPr>
                <w:rFonts w:ascii="Times New Roman" w:eastAsia="Times New Roman" w:hAnsi="Times New Roman" w:cs="Times New Roman"/>
                <w:color w:val="00000A"/>
                <w:sz w:val="28"/>
                <w:szCs w:val="28"/>
              </w:rPr>
            </w:pPr>
            <w:r w:rsidRPr="00AF1C5D">
              <w:rPr>
                <w:rFonts w:ascii="Times New Roman" w:hAnsi="Times New Roman" w:cs="Times New Roman"/>
                <w:sz w:val="28"/>
                <w:szCs w:val="28"/>
              </w:rPr>
              <w:t xml:space="preserve">Сопереживает радостям и бедам своего народа и проявляет эти чувства в добрых поступках. </w:t>
            </w:r>
          </w:p>
        </w:tc>
      </w:tr>
      <w:tr w:rsidR="00AE2C59" w:rsidRPr="00AF1C5D" w:rsidTr="00956E4E">
        <w:trPr>
          <w:trHeight w:val="1980"/>
        </w:trPr>
        <w:tc>
          <w:tcPr>
            <w:tcW w:w="4849" w:type="dxa"/>
            <w:tcBorders>
              <w:top w:val="single" w:sz="4" w:space="0" w:color="000000"/>
              <w:left w:val="single" w:sz="4" w:space="0" w:color="000000"/>
              <w:bottom w:val="single" w:sz="4" w:space="0" w:color="000000"/>
              <w:right w:val="single" w:sz="4" w:space="0" w:color="000000"/>
            </w:tcBorders>
          </w:tcPr>
          <w:p w:rsidR="00AE2C59" w:rsidRPr="00AF1C5D" w:rsidRDefault="00AE2C59" w:rsidP="00956E4E">
            <w:pPr>
              <w:spacing w:after="102" w:line="360" w:lineRule="auto"/>
              <w:ind w:right="57" w:firstLine="142"/>
              <w:rPr>
                <w:rFonts w:ascii="Times New Roman" w:eastAsia="Times New Roman" w:hAnsi="Times New Roman" w:cs="Times New Roman"/>
                <w:color w:val="00000A"/>
                <w:sz w:val="28"/>
                <w:szCs w:val="28"/>
              </w:rPr>
            </w:pPr>
            <w:r w:rsidRPr="00AF1C5D">
              <w:rPr>
                <w:rFonts w:ascii="Times New Roman" w:hAnsi="Times New Roman" w:cs="Times New Roman"/>
                <w:sz w:val="28"/>
                <w:szCs w:val="28"/>
              </w:rPr>
              <w:t xml:space="preserve">Формирование целостного, социально ориентированного взгляда на мир в его органичном единстве природной и социальной частей;  </w:t>
            </w:r>
          </w:p>
          <w:p w:rsidR="00AE2C59" w:rsidRPr="00AF1C5D" w:rsidRDefault="00AE2C59" w:rsidP="00956E4E">
            <w:pPr>
              <w:spacing w:line="360" w:lineRule="auto"/>
              <w:ind w:left="142"/>
              <w:rPr>
                <w:rFonts w:ascii="Times New Roman" w:eastAsia="Times New Roman" w:hAnsi="Times New Roman" w:cs="Times New Roman"/>
                <w:color w:val="00000A"/>
                <w:sz w:val="28"/>
                <w:szCs w:val="28"/>
              </w:rPr>
            </w:pPr>
          </w:p>
        </w:tc>
        <w:tc>
          <w:tcPr>
            <w:tcW w:w="4849" w:type="dxa"/>
            <w:tcBorders>
              <w:top w:val="single" w:sz="4" w:space="0" w:color="000000"/>
              <w:left w:val="single" w:sz="4" w:space="0" w:color="000000"/>
              <w:bottom w:val="single" w:sz="4" w:space="0" w:color="000000"/>
              <w:right w:val="single" w:sz="4" w:space="0" w:color="000000"/>
            </w:tcBorders>
            <w:hideMark/>
          </w:tcPr>
          <w:p w:rsidR="00AE2C59" w:rsidRPr="00AF1C5D" w:rsidRDefault="00AE2C59" w:rsidP="00956E4E">
            <w:pPr>
              <w:spacing w:after="83" w:line="360" w:lineRule="auto"/>
              <w:rPr>
                <w:rFonts w:ascii="Times New Roman" w:eastAsia="Times New Roman" w:hAnsi="Times New Roman" w:cs="Times New Roman"/>
                <w:color w:val="00000A"/>
                <w:sz w:val="28"/>
                <w:szCs w:val="28"/>
              </w:rPr>
            </w:pPr>
            <w:r w:rsidRPr="00AF1C5D">
              <w:rPr>
                <w:rFonts w:ascii="Times New Roman" w:hAnsi="Times New Roman" w:cs="Times New Roman"/>
                <w:sz w:val="28"/>
                <w:szCs w:val="28"/>
              </w:rPr>
              <w:t xml:space="preserve">Обучающийся с уважением относится к разнообразию народных традиций, культур, религий;  </w:t>
            </w:r>
          </w:p>
          <w:p w:rsidR="00AE2C59" w:rsidRPr="00AF1C5D" w:rsidRDefault="00AE2C59" w:rsidP="00956E4E">
            <w:pPr>
              <w:spacing w:after="100" w:line="360" w:lineRule="auto"/>
              <w:ind w:right="51"/>
              <w:rPr>
                <w:rFonts w:ascii="Times New Roman" w:hAnsi="Times New Roman" w:cs="Times New Roman"/>
                <w:sz w:val="28"/>
                <w:szCs w:val="28"/>
              </w:rPr>
            </w:pPr>
            <w:r w:rsidRPr="00AF1C5D">
              <w:rPr>
                <w:rFonts w:ascii="Times New Roman" w:hAnsi="Times New Roman" w:cs="Times New Roman"/>
                <w:sz w:val="28"/>
                <w:szCs w:val="28"/>
              </w:rPr>
              <w:t xml:space="preserve">Выстраивает отношения, общение со сверстниками несмотря на национальную принадлежность, на основе общекультурных принципов;  </w:t>
            </w:r>
          </w:p>
          <w:p w:rsidR="00AE2C59" w:rsidRPr="00AF1C5D" w:rsidRDefault="00AE2C59" w:rsidP="00956E4E">
            <w:pPr>
              <w:spacing w:line="360" w:lineRule="auto"/>
              <w:jc w:val="both"/>
              <w:rPr>
                <w:rFonts w:ascii="Times New Roman" w:eastAsia="Times New Roman" w:hAnsi="Times New Roman" w:cs="Times New Roman"/>
                <w:color w:val="00000A"/>
                <w:sz w:val="28"/>
                <w:szCs w:val="28"/>
              </w:rPr>
            </w:pPr>
            <w:r w:rsidRPr="00AF1C5D">
              <w:rPr>
                <w:rFonts w:ascii="Times New Roman" w:hAnsi="Times New Roman" w:cs="Times New Roman"/>
                <w:sz w:val="28"/>
                <w:szCs w:val="28"/>
              </w:rPr>
              <w:t xml:space="preserve">Уважает историю и культуру других народов и стран, не допускает их оскорбления, высмеивания. </w:t>
            </w:r>
          </w:p>
        </w:tc>
      </w:tr>
      <w:tr w:rsidR="00AE2C59" w:rsidRPr="00AF1C5D" w:rsidTr="00956E4E">
        <w:trPr>
          <w:trHeight w:val="1171"/>
        </w:trPr>
        <w:tc>
          <w:tcPr>
            <w:tcW w:w="4849" w:type="dxa"/>
            <w:tcBorders>
              <w:top w:val="single" w:sz="4" w:space="0" w:color="000000"/>
              <w:left w:val="single" w:sz="4" w:space="0" w:color="000000"/>
              <w:bottom w:val="single" w:sz="4" w:space="0" w:color="000000"/>
              <w:right w:val="single" w:sz="4" w:space="0" w:color="000000"/>
            </w:tcBorders>
          </w:tcPr>
          <w:p w:rsidR="00AE2C59" w:rsidRPr="00AF1C5D" w:rsidRDefault="00AE2C59" w:rsidP="00956E4E">
            <w:pPr>
              <w:spacing w:after="84" w:line="360" w:lineRule="auto"/>
              <w:ind w:firstLine="142"/>
              <w:rPr>
                <w:rFonts w:ascii="Times New Roman" w:eastAsia="Times New Roman" w:hAnsi="Times New Roman" w:cs="Times New Roman"/>
                <w:color w:val="00000A"/>
                <w:sz w:val="28"/>
                <w:szCs w:val="28"/>
              </w:rPr>
            </w:pPr>
            <w:r w:rsidRPr="00AF1C5D">
              <w:rPr>
                <w:rFonts w:ascii="Times New Roman" w:hAnsi="Times New Roman" w:cs="Times New Roman"/>
                <w:sz w:val="28"/>
                <w:szCs w:val="28"/>
              </w:rPr>
              <w:t xml:space="preserve">Формирование уважительного отношения к иному мнению, истории и культуре других народов  </w:t>
            </w:r>
          </w:p>
          <w:p w:rsidR="00AE2C59" w:rsidRPr="00AF1C5D" w:rsidRDefault="00AE2C59" w:rsidP="00956E4E">
            <w:pPr>
              <w:spacing w:line="360" w:lineRule="auto"/>
              <w:ind w:left="142"/>
              <w:rPr>
                <w:rFonts w:ascii="Times New Roman" w:eastAsia="Times New Roman" w:hAnsi="Times New Roman" w:cs="Times New Roman"/>
                <w:color w:val="00000A"/>
                <w:sz w:val="28"/>
                <w:szCs w:val="28"/>
              </w:rPr>
            </w:pPr>
          </w:p>
        </w:tc>
        <w:tc>
          <w:tcPr>
            <w:tcW w:w="4849" w:type="dxa"/>
            <w:tcBorders>
              <w:top w:val="single" w:sz="4" w:space="0" w:color="000000"/>
              <w:left w:val="single" w:sz="4" w:space="0" w:color="000000"/>
              <w:bottom w:val="single" w:sz="4" w:space="0" w:color="000000"/>
              <w:right w:val="single" w:sz="4" w:space="0" w:color="000000"/>
            </w:tcBorders>
            <w:hideMark/>
          </w:tcPr>
          <w:p w:rsidR="00AE2C59" w:rsidRPr="00AF1C5D" w:rsidRDefault="00AE2C59" w:rsidP="00956E4E">
            <w:pPr>
              <w:spacing w:after="84" w:line="360" w:lineRule="auto"/>
              <w:rPr>
                <w:rFonts w:ascii="Times New Roman" w:eastAsia="Times New Roman" w:hAnsi="Times New Roman" w:cs="Times New Roman"/>
                <w:color w:val="00000A"/>
                <w:sz w:val="28"/>
                <w:szCs w:val="28"/>
              </w:rPr>
            </w:pPr>
            <w:r w:rsidRPr="00AF1C5D">
              <w:rPr>
                <w:rFonts w:ascii="Times New Roman" w:hAnsi="Times New Roman" w:cs="Times New Roman"/>
                <w:sz w:val="28"/>
                <w:szCs w:val="28"/>
              </w:rPr>
              <w:t xml:space="preserve">Обучающийся уважает культуру и традиции народов России и мира;  </w:t>
            </w:r>
          </w:p>
          <w:p w:rsidR="00AE2C59" w:rsidRPr="00AF1C5D" w:rsidRDefault="00AE2C59" w:rsidP="00956E4E">
            <w:pPr>
              <w:spacing w:line="360" w:lineRule="auto"/>
              <w:jc w:val="both"/>
              <w:rPr>
                <w:rFonts w:ascii="Times New Roman" w:eastAsia="Times New Roman" w:hAnsi="Times New Roman" w:cs="Times New Roman"/>
                <w:color w:val="00000A"/>
                <w:sz w:val="28"/>
                <w:szCs w:val="28"/>
              </w:rPr>
            </w:pPr>
            <w:r w:rsidRPr="00AF1C5D">
              <w:rPr>
                <w:rFonts w:ascii="Times New Roman" w:hAnsi="Times New Roman" w:cs="Times New Roman"/>
                <w:sz w:val="28"/>
                <w:szCs w:val="28"/>
              </w:rPr>
              <w:t xml:space="preserve">Умеет выслушать иное мнение, уважительно относится к иному мнению; </w:t>
            </w:r>
          </w:p>
        </w:tc>
      </w:tr>
      <w:tr w:rsidR="00AE2C59" w:rsidRPr="00AF1C5D" w:rsidTr="00956E4E">
        <w:trPr>
          <w:trHeight w:val="1981"/>
        </w:trPr>
        <w:tc>
          <w:tcPr>
            <w:tcW w:w="4849" w:type="dxa"/>
            <w:tcBorders>
              <w:top w:val="single" w:sz="4" w:space="0" w:color="000000"/>
              <w:left w:val="single" w:sz="4" w:space="0" w:color="000000"/>
              <w:bottom w:val="single" w:sz="4" w:space="0" w:color="000000"/>
              <w:right w:val="single" w:sz="4" w:space="0" w:color="000000"/>
            </w:tcBorders>
          </w:tcPr>
          <w:p w:rsidR="00AE2C59" w:rsidRPr="00AF1C5D" w:rsidRDefault="00AE2C59" w:rsidP="00956E4E">
            <w:pPr>
              <w:spacing w:after="98" w:line="360" w:lineRule="auto"/>
              <w:ind w:left="108" w:right="685" w:firstLine="142"/>
              <w:rPr>
                <w:rFonts w:ascii="Times New Roman" w:eastAsia="Times New Roman" w:hAnsi="Times New Roman" w:cs="Times New Roman"/>
                <w:color w:val="00000A"/>
                <w:sz w:val="28"/>
                <w:szCs w:val="28"/>
              </w:rPr>
            </w:pPr>
            <w:r w:rsidRPr="00AF1C5D">
              <w:rPr>
                <w:rFonts w:ascii="Times New Roman" w:hAnsi="Times New Roman" w:cs="Times New Roman"/>
                <w:sz w:val="28"/>
                <w:szCs w:val="28"/>
              </w:rPr>
              <w:lastRenderedPageBreak/>
              <w:t xml:space="preserve">Развитие адекватных представлений о собственных возможностях, о насущно необходимом жизнеобеспечении  </w:t>
            </w:r>
          </w:p>
          <w:p w:rsidR="00AE2C59" w:rsidRPr="00AF1C5D" w:rsidRDefault="00AE2C59" w:rsidP="00956E4E">
            <w:pPr>
              <w:spacing w:line="360" w:lineRule="auto"/>
              <w:ind w:left="250"/>
              <w:rPr>
                <w:rFonts w:ascii="Times New Roman" w:hAnsi="Times New Roman" w:cs="Times New Roman"/>
                <w:sz w:val="28"/>
                <w:szCs w:val="28"/>
              </w:rPr>
            </w:pPr>
          </w:p>
          <w:p w:rsidR="00AE2C59" w:rsidRPr="00AF1C5D" w:rsidRDefault="00AE2C59" w:rsidP="00956E4E">
            <w:pPr>
              <w:spacing w:line="360" w:lineRule="auto"/>
              <w:ind w:left="142"/>
              <w:rPr>
                <w:rFonts w:ascii="Times New Roman" w:eastAsia="Times New Roman" w:hAnsi="Times New Roman" w:cs="Times New Roman"/>
                <w:color w:val="00000A"/>
                <w:sz w:val="28"/>
                <w:szCs w:val="28"/>
              </w:rPr>
            </w:pPr>
          </w:p>
        </w:tc>
        <w:tc>
          <w:tcPr>
            <w:tcW w:w="4849" w:type="dxa"/>
            <w:tcBorders>
              <w:top w:val="single" w:sz="4" w:space="0" w:color="000000"/>
              <w:left w:val="single" w:sz="4" w:space="0" w:color="000000"/>
              <w:bottom w:val="single" w:sz="4" w:space="0" w:color="000000"/>
              <w:right w:val="single" w:sz="4" w:space="0" w:color="000000"/>
            </w:tcBorders>
            <w:hideMark/>
          </w:tcPr>
          <w:p w:rsidR="00AE2C59" w:rsidRPr="00AF1C5D" w:rsidRDefault="00AE2C59" w:rsidP="00956E4E">
            <w:pPr>
              <w:spacing w:after="99" w:line="360" w:lineRule="auto"/>
              <w:ind w:right="54"/>
              <w:rPr>
                <w:rFonts w:ascii="Times New Roman" w:eastAsia="Times New Roman" w:hAnsi="Times New Roman" w:cs="Times New Roman"/>
                <w:color w:val="00000A"/>
                <w:sz w:val="28"/>
                <w:szCs w:val="28"/>
              </w:rPr>
            </w:pPr>
            <w:r w:rsidRPr="00AF1C5D">
              <w:rPr>
                <w:rFonts w:ascii="Times New Roman" w:hAnsi="Times New Roman" w:cs="Times New Roman"/>
                <w:sz w:val="28"/>
                <w:szCs w:val="28"/>
              </w:rPr>
              <w:t xml:space="preserve">Обучающийся умеет адекватно оценивать свои возможности и силы (различает «что я хочу» и «что я могу»);  </w:t>
            </w:r>
          </w:p>
          <w:p w:rsidR="00AE2C59" w:rsidRPr="00AF1C5D" w:rsidRDefault="00AE2C59" w:rsidP="00956E4E">
            <w:pPr>
              <w:spacing w:after="140" w:line="360" w:lineRule="auto"/>
              <w:ind w:right="54"/>
              <w:rPr>
                <w:rFonts w:ascii="Times New Roman" w:hAnsi="Times New Roman" w:cs="Times New Roman"/>
                <w:sz w:val="28"/>
                <w:szCs w:val="28"/>
              </w:rPr>
            </w:pPr>
            <w:r w:rsidRPr="00AF1C5D">
              <w:rPr>
                <w:rFonts w:ascii="Times New Roman" w:hAnsi="Times New Roman" w:cs="Times New Roman"/>
                <w:sz w:val="28"/>
                <w:szCs w:val="28"/>
              </w:rPr>
              <w:t xml:space="preserve">Может обратиться к взрослому за помощью и сформулировать просьбу точно описать возникшую проблему;  </w:t>
            </w:r>
          </w:p>
          <w:p w:rsidR="00AE2C59" w:rsidRPr="00AF1C5D" w:rsidRDefault="00AE2C59" w:rsidP="00956E4E">
            <w:pPr>
              <w:spacing w:line="360" w:lineRule="auto"/>
              <w:rPr>
                <w:rFonts w:ascii="Times New Roman" w:eastAsia="Times New Roman" w:hAnsi="Times New Roman" w:cs="Times New Roman"/>
                <w:color w:val="00000A"/>
                <w:sz w:val="28"/>
                <w:szCs w:val="28"/>
              </w:rPr>
            </w:pPr>
            <w:r w:rsidRPr="00AF1C5D">
              <w:rPr>
                <w:rFonts w:ascii="Times New Roman" w:hAnsi="Times New Roman" w:cs="Times New Roman"/>
                <w:sz w:val="28"/>
                <w:szCs w:val="28"/>
              </w:rPr>
              <w:t xml:space="preserve">Осваивает навыки самообслуживания. </w:t>
            </w:r>
          </w:p>
        </w:tc>
      </w:tr>
      <w:tr w:rsidR="00AE2C59" w:rsidRPr="00AF1C5D" w:rsidTr="00956E4E">
        <w:trPr>
          <w:trHeight w:val="1980"/>
        </w:trPr>
        <w:tc>
          <w:tcPr>
            <w:tcW w:w="4849" w:type="dxa"/>
            <w:tcBorders>
              <w:top w:val="single" w:sz="4" w:space="0" w:color="000000"/>
              <w:left w:val="single" w:sz="4" w:space="0" w:color="000000"/>
              <w:bottom w:val="single" w:sz="4" w:space="0" w:color="000000"/>
              <w:right w:val="single" w:sz="4" w:space="0" w:color="000000"/>
            </w:tcBorders>
          </w:tcPr>
          <w:p w:rsidR="00AE2C59" w:rsidRPr="00AF1C5D" w:rsidRDefault="00AE2C59" w:rsidP="00956E4E">
            <w:pPr>
              <w:spacing w:after="81" w:line="360" w:lineRule="auto"/>
              <w:ind w:firstLine="142"/>
              <w:rPr>
                <w:rFonts w:ascii="Times New Roman" w:eastAsia="Times New Roman" w:hAnsi="Times New Roman" w:cs="Times New Roman"/>
                <w:color w:val="00000A"/>
                <w:sz w:val="28"/>
                <w:szCs w:val="28"/>
              </w:rPr>
            </w:pPr>
            <w:r w:rsidRPr="00AF1C5D">
              <w:rPr>
                <w:rFonts w:ascii="Times New Roman" w:hAnsi="Times New Roman" w:cs="Times New Roman"/>
                <w:sz w:val="28"/>
                <w:szCs w:val="28"/>
              </w:rPr>
              <w:t xml:space="preserve">Овладение начальными навыками адаптации в динамично изменяющемся и развивающемся мире  </w:t>
            </w:r>
          </w:p>
          <w:p w:rsidR="00AE2C59" w:rsidRPr="00AF1C5D" w:rsidRDefault="00AE2C59" w:rsidP="00956E4E">
            <w:pPr>
              <w:spacing w:line="360" w:lineRule="auto"/>
              <w:ind w:left="142"/>
              <w:rPr>
                <w:rFonts w:ascii="Times New Roman" w:eastAsia="Times New Roman" w:hAnsi="Times New Roman" w:cs="Times New Roman"/>
                <w:color w:val="00000A"/>
                <w:sz w:val="28"/>
                <w:szCs w:val="28"/>
              </w:rPr>
            </w:pPr>
          </w:p>
        </w:tc>
        <w:tc>
          <w:tcPr>
            <w:tcW w:w="4849" w:type="dxa"/>
            <w:tcBorders>
              <w:top w:val="single" w:sz="4" w:space="0" w:color="000000"/>
              <w:left w:val="single" w:sz="4" w:space="0" w:color="000000"/>
              <w:bottom w:val="single" w:sz="4" w:space="0" w:color="000000"/>
              <w:right w:val="single" w:sz="4" w:space="0" w:color="000000"/>
            </w:tcBorders>
            <w:hideMark/>
          </w:tcPr>
          <w:p w:rsidR="00AE2C59" w:rsidRPr="00AF1C5D" w:rsidRDefault="00AE2C59" w:rsidP="00956E4E">
            <w:pPr>
              <w:spacing w:after="147" w:line="360" w:lineRule="auto"/>
              <w:ind w:right="54"/>
              <w:rPr>
                <w:rFonts w:ascii="Times New Roman" w:eastAsia="Times New Roman" w:hAnsi="Times New Roman" w:cs="Times New Roman"/>
                <w:color w:val="00000A"/>
                <w:sz w:val="28"/>
                <w:szCs w:val="28"/>
              </w:rPr>
            </w:pPr>
            <w:r w:rsidRPr="00AF1C5D">
              <w:rPr>
                <w:rFonts w:ascii="Times New Roman" w:hAnsi="Times New Roman" w:cs="Times New Roman"/>
                <w:sz w:val="28"/>
                <w:szCs w:val="28"/>
              </w:rPr>
              <w:t xml:space="preserve">Обучающийся умеет выстраивать добропорядочные отношения в учебном коллективе, в коллективах групп продлённого дня, дополнительного образования;  </w:t>
            </w:r>
          </w:p>
          <w:p w:rsidR="00AE2C59" w:rsidRPr="00AF1C5D" w:rsidRDefault="00AE2C59" w:rsidP="00956E4E">
            <w:pPr>
              <w:spacing w:after="126" w:line="360" w:lineRule="auto"/>
              <w:rPr>
                <w:rFonts w:ascii="Times New Roman" w:hAnsi="Times New Roman" w:cs="Times New Roman"/>
                <w:sz w:val="28"/>
                <w:szCs w:val="28"/>
              </w:rPr>
            </w:pPr>
            <w:r w:rsidRPr="00AF1C5D">
              <w:rPr>
                <w:rFonts w:ascii="Times New Roman" w:hAnsi="Times New Roman" w:cs="Times New Roman"/>
                <w:sz w:val="28"/>
                <w:szCs w:val="28"/>
              </w:rPr>
              <w:t xml:space="preserve">Умеет вести в любых проблемных ситуациях;  </w:t>
            </w:r>
          </w:p>
          <w:p w:rsidR="00AE2C59" w:rsidRPr="00AF1C5D" w:rsidRDefault="00AE2C59" w:rsidP="00956E4E">
            <w:pPr>
              <w:tabs>
                <w:tab w:val="center" w:pos="1440"/>
                <w:tab w:val="center" w:pos="2201"/>
                <w:tab w:val="center" w:pos="3429"/>
                <w:tab w:val="right" w:pos="4682"/>
              </w:tabs>
              <w:spacing w:after="24" w:line="360" w:lineRule="auto"/>
              <w:rPr>
                <w:rFonts w:ascii="Times New Roman" w:hAnsi="Times New Roman" w:cs="Times New Roman"/>
                <w:sz w:val="28"/>
                <w:szCs w:val="28"/>
              </w:rPr>
            </w:pPr>
            <w:r w:rsidRPr="00AF1C5D">
              <w:rPr>
                <w:rFonts w:ascii="Times New Roman" w:hAnsi="Times New Roman" w:cs="Times New Roman"/>
                <w:sz w:val="28"/>
                <w:szCs w:val="28"/>
              </w:rPr>
              <w:t xml:space="preserve">Принимает </w:t>
            </w:r>
            <w:r w:rsidRPr="00AF1C5D">
              <w:rPr>
                <w:rFonts w:ascii="Times New Roman" w:hAnsi="Times New Roman" w:cs="Times New Roman"/>
                <w:sz w:val="28"/>
                <w:szCs w:val="28"/>
              </w:rPr>
              <w:tab/>
              <w:t xml:space="preserve">и </w:t>
            </w:r>
            <w:r w:rsidRPr="00AF1C5D">
              <w:rPr>
                <w:rFonts w:ascii="Times New Roman" w:hAnsi="Times New Roman" w:cs="Times New Roman"/>
                <w:sz w:val="28"/>
                <w:szCs w:val="28"/>
              </w:rPr>
              <w:tab/>
              <w:t xml:space="preserve">осваивает </w:t>
            </w:r>
            <w:r w:rsidRPr="00AF1C5D">
              <w:rPr>
                <w:rFonts w:ascii="Times New Roman" w:hAnsi="Times New Roman" w:cs="Times New Roman"/>
                <w:sz w:val="28"/>
                <w:szCs w:val="28"/>
              </w:rPr>
              <w:tab/>
              <w:t xml:space="preserve">социальную </w:t>
            </w:r>
            <w:r w:rsidRPr="00AF1C5D">
              <w:rPr>
                <w:rFonts w:ascii="Times New Roman" w:hAnsi="Times New Roman" w:cs="Times New Roman"/>
                <w:sz w:val="28"/>
                <w:szCs w:val="28"/>
              </w:rPr>
              <w:tab/>
              <w:t xml:space="preserve">роль </w:t>
            </w:r>
          </w:p>
          <w:p w:rsidR="00AE2C59" w:rsidRPr="00AF1C5D" w:rsidRDefault="00AE2C59" w:rsidP="00956E4E">
            <w:pPr>
              <w:spacing w:line="360" w:lineRule="auto"/>
              <w:rPr>
                <w:rFonts w:ascii="Times New Roman" w:eastAsia="Times New Roman" w:hAnsi="Times New Roman" w:cs="Times New Roman"/>
                <w:color w:val="00000A"/>
                <w:sz w:val="28"/>
                <w:szCs w:val="28"/>
              </w:rPr>
            </w:pPr>
            <w:r w:rsidRPr="00AF1C5D">
              <w:rPr>
                <w:rFonts w:ascii="Times New Roman" w:hAnsi="Times New Roman" w:cs="Times New Roman"/>
                <w:sz w:val="28"/>
                <w:szCs w:val="28"/>
              </w:rPr>
              <w:t xml:space="preserve">обучающегося </w:t>
            </w:r>
          </w:p>
        </w:tc>
      </w:tr>
      <w:tr w:rsidR="00AE2C59" w:rsidRPr="00AF1C5D" w:rsidTr="00956E4E">
        <w:trPr>
          <w:trHeight w:val="2947"/>
        </w:trPr>
        <w:tc>
          <w:tcPr>
            <w:tcW w:w="4849" w:type="dxa"/>
            <w:tcBorders>
              <w:top w:val="single" w:sz="4" w:space="0" w:color="000000"/>
              <w:left w:val="single" w:sz="4" w:space="0" w:color="000000"/>
              <w:bottom w:val="single" w:sz="4" w:space="0" w:color="auto"/>
              <w:right w:val="single" w:sz="4" w:space="0" w:color="000000"/>
            </w:tcBorders>
            <w:hideMark/>
          </w:tcPr>
          <w:p w:rsidR="00AE2C59" w:rsidRPr="00AF1C5D" w:rsidRDefault="00AE2C59" w:rsidP="00956E4E">
            <w:pPr>
              <w:tabs>
                <w:tab w:val="center" w:pos="1801"/>
                <w:tab w:val="center" w:pos="2988"/>
                <w:tab w:val="right" w:pos="4682"/>
              </w:tabs>
              <w:spacing w:line="360" w:lineRule="auto"/>
              <w:rPr>
                <w:rFonts w:ascii="Times New Roman" w:hAnsi="Times New Roman" w:cs="Times New Roman"/>
                <w:sz w:val="28"/>
                <w:szCs w:val="28"/>
              </w:rPr>
            </w:pPr>
            <w:r w:rsidRPr="00AF1C5D">
              <w:rPr>
                <w:rFonts w:ascii="Times New Roman" w:hAnsi="Times New Roman" w:cs="Times New Roman"/>
                <w:sz w:val="28"/>
                <w:szCs w:val="28"/>
              </w:rPr>
              <w:t xml:space="preserve">Овладение </w:t>
            </w:r>
            <w:r w:rsidRPr="00AF1C5D">
              <w:rPr>
                <w:rFonts w:ascii="Times New Roman" w:hAnsi="Times New Roman" w:cs="Times New Roman"/>
                <w:sz w:val="28"/>
                <w:szCs w:val="28"/>
              </w:rPr>
              <w:tab/>
              <w:t xml:space="preserve">социально </w:t>
            </w:r>
            <w:r w:rsidRPr="00AF1C5D">
              <w:rPr>
                <w:rFonts w:ascii="Times New Roman" w:hAnsi="Times New Roman" w:cs="Times New Roman"/>
                <w:sz w:val="28"/>
                <w:szCs w:val="28"/>
              </w:rPr>
              <w:tab/>
              <w:t>бытовыми</w:t>
            </w:r>
            <w:r w:rsidRPr="00AF1C5D">
              <w:rPr>
                <w:rFonts w:ascii="Times New Roman" w:hAnsi="Times New Roman" w:cs="Times New Roman"/>
                <w:sz w:val="28"/>
                <w:szCs w:val="28"/>
              </w:rPr>
              <w:tab/>
              <w:t>уме</w:t>
            </w:r>
          </w:p>
          <w:p w:rsidR="00AE2C59" w:rsidRPr="00AF1C5D" w:rsidRDefault="00AE2C59" w:rsidP="00956E4E">
            <w:pPr>
              <w:tabs>
                <w:tab w:val="center" w:pos="1801"/>
                <w:tab w:val="center" w:pos="2988"/>
                <w:tab w:val="right" w:pos="4682"/>
              </w:tabs>
              <w:spacing w:line="360" w:lineRule="auto"/>
              <w:rPr>
                <w:rFonts w:ascii="Times New Roman" w:eastAsia="Times New Roman" w:hAnsi="Times New Roman" w:cs="Times New Roman"/>
                <w:color w:val="00000A"/>
                <w:sz w:val="28"/>
                <w:szCs w:val="28"/>
              </w:rPr>
            </w:pPr>
            <w:proofErr w:type="spellStart"/>
            <w:r w:rsidRPr="00AF1C5D">
              <w:rPr>
                <w:rFonts w:ascii="Times New Roman" w:hAnsi="Times New Roman" w:cs="Times New Roman"/>
                <w:sz w:val="28"/>
                <w:szCs w:val="28"/>
              </w:rPr>
              <w:t>ниями</w:t>
            </w:r>
            <w:proofErr w:type="spellEnd"/>
          </w:p>
        </w:tc>
        <w:tc>
          <w:tcPr>
            <w:tcW w:w="4849" w:type="dxa"/>
            <w:tcBorders>
              <w:top w:val="single" w:sz="4" w:space="0" w:color="000000"/>
              <w:left w:val="single" w:sz="4" w:space="0" w:color="000000"/>
              <w:bottom w:val="single" w:sz="4" w:space="0" w:color="auto"/>
              <w:right w:val="single" w:sz="4" w:space="0" w:color="000000"/>
            </w:tcBorders>
            <w:hideMark/>
          </w:tcPr>
          <w:p w:rsidR="00AE2C59" w:rsidRPr="00AF1C5D" w:rsidRDefault="00AE2C59" w:rsidP="00956E4E">
            <w:pPr>
              <w:spacing w:after="127" w:line="360" w:lineRule="auto"/>
              <w:ind w:right="56"/>
              <w:rPr>
                <w:rFonts w:ascii="Times New Roman" w:hAnsi="Times New Roman" w:cs="Times New Roman"/>
                <w:sz w:val="28"/>
                <w:szCs w:val="28"/>
              </w:rPr>
            </w:pPr>
            <w:proofErr w:type="gramStart"/>
            <w:r w:rsidRPr="00AF1C5D">
              <w:rPr>
                <w:rFonts w:ascii="Times New Roman" w:hAnsi="Times New Roman" w:cs="Times New Roman"/>
                <w:sz w:val="28"/>
                <w:szCs w:val="28"/>
              </w:rPr>
              <w:t>Обучающийся</w:t>
            </w:r>
            <w:proofErr w:type="gramEnd"/>
            <w:r w:rsidRPr="00AF1C5D">
              <w:rPr>
                <w:rFonts w:ascii="Times New Roman" w:hAnsi="Times New Roman" w:cs="Times New Roman"/>
                <w:sz w:val="28"/>
                <w:szCs w:val="28"/>
              </w:rPr>
              <w:t xml:space="preserve"> осваивает навыки самостоятельности и независимости в быту, умеет обращаться с используемыми в повседневной жизни  электроприборами, осваивает правила поведения на дороге, в транспорте и при общении с незнакомыми людьми;  </w:t>
            </w:r>
          </w:p>
          <w:p w:rsidR="00AE2C59" w:rsidRPr="00AF1C5D" w:rsidRDefault="00AE2C59" w:rsidP="00956E4E">
            <w:pPr>
              <w:tabs>
                <w:tab w:val="center" w:pos="818"/>
                <w:tab w:val="center" w:pos="3008"/>
                <w:tab w:val="center" w:pos="4575"/>
              </w:tabs>
              <w:spacing w:after="25" w:line="360" w:lineRule="auto"/>
              <w:rPr>
                <w:rFonts w:ascii="Times New Roman" w:hAnsi="Times New Roman" w:cs="Times New Roman"/>
                <w:sz w:val="28"/>
                <w:szCs w:val="28"/>
              </w:rPr>
            </w:pPr>
            <w:r w:rsidRPr="00AF1C5D">
              <w:rPr>
                <w:rFonts w:ascii="Times New Roman" w:eastAsia="Calibri" w:hAnsi="Times New Roman" w:cs="Times New Roman"/>
                <w:color w:val="000000"/>
                <w:sz w:val="28"/>
                <w:szCs w:val="28"/>
              </w:rPr>
              <w:tab/>
            </w:r>
            <w:r w:rsidRPr="00AF1C5D">
              <w:rPr>
                <w:rFonts w:ascii="Times New Roman" w:hAnsi="Times New Roman" w:cs="Times New Roman"/>
                <w:sz w:val="28"/>
                <w:szCs w:val="28"/>
              </w:rPr>
              <w:t xml:space="preserve">Знает правила </w:t>
            </w:r>
            <w:r w:rsidRPr="00AF1C5D">
              <w:rPr>
                <w:rFonts w:ascii="Times New Roman" w:hAnsi="Times New Roman" w:cs="Times New Roman"/>
                <w:sz w:val="28"/>
                <w:szCs w:val="28"/>
              </w:rPr>
              <w:tab/>
              <w:t xml:space="preserve">поведения в школе, права </w:t>
            </w:r>
            <w:r w:rsidRPr="00AF1C5D">
              <w:rPr>
                <w:rFonts w:ascii="Times New Roman" w:hAnsi="Times New Roman" w:cs="Times New Roman"/>
                <w:sz w:val="28"/>
                <w:szCs w:val="28"/>
              </w:rPr>
              <w:tab/>
              <w:t xml:space="preserve">и обязанности ученика;  </w:t>
            </w:r>
          </w:p>
          <w:p w:rsidR="00AE2C59" w:rsidRPr="00AF1C5D" w:rsidRDefault="00AE2C59" w:rsidP="00956E4E">
            <w:pPr>
              <w:spacing w:after="19" w:line="360" w:lineRule="auto"/>
              <w:ind w:right="53"/>
              <w:rPr>
                <w:rFonts w:ascii="Times New Roman" w:hAnsi="Times New Roman" w:cs="Times New Roman"/>
                <w:sz w:val="28"/>
                <w:szCs w:val="28"/>
              </w:rPr>
            </w:pPr>
            <w:r w:rsidRPr="00AF1C5D">
              <w:rPr>
                <w:rFonts w:ascii="Times New Roman" w:hAnsi="Times New Roman" w:cs="Times New Roman"/>
                <w:sz w:val="28"/>
                <w:szCs w:val="28"/>
              </w:rPr>
              <w:t xml:space="preserve">Понимает предназначения окружающих в быту </w:t>
            </w:r>
          </w:p>
          <w:p w:rsidR="00AE2C59" w:rsidRPr="00AF1C5D" w:rsidRDefault="00AE2C59" w:rsidP="00956E4E">
            <w:pPr>
              <w:spacing w:after="101" w:line="360" w:lineRule="auto"/>
              <w:rPr>
                <w:rFonts w:ascii="Times New Roman" w:hAnsi="Times New Roman" w:cs="Times New Roman"/>
                <w:sz w:val="28"/>
                <w:szCs w:val="28"/>
              </w:rPr>
            </w:pPr>
            <w:r w:rsidRPr="00AF1C5D">
              <w:rPr>
                <w:rFonts w:ascii="Times New Roman" w:hAnsi="Times New Roman" w:cs="Times New Roman"/>
                <w:sz w:val="28"/>
                <w:szCs w:val="28"/>
              </w:rPr>
              <w:lastRenderedPageBreak/>
              <w:t xml:space="preserve">предметов и вещей;  </w:t>
            </w:r>
          </w:p>
          <w:p w:rsidR="00AE2C59" w:rsidRPr="00AF1C5D" w:rsidRDefault="00AE2C59" w:rsidP="00956E4E">
            <w:pPr>
              <w:spacing w:after="85" w:line="360" w:lineRule="auto"/>
              <w:ind w:firstLine="142"/>
              <w:rPr>
                <w:rFonts w:ascii="Times New Roman" w:hAnsi="Times New Roman" w:cs="Times New Roman"/>
                <w:sz w:val="28"/>
                <w:szCs w:val="28"/>
              </w:rPr>
            </w:pPr>
            <w:r w:rsidRPr="00AF1C5D">
              <w:rPr>
                <w:rFonts w:ascii="Times New Roman" w:hAnsi="Times New Roman" w:cs="Times New Roman"/>
                <w:sz w:val="28"/>
                <w:szCs w:val="28"/>
              </w:rPr>
              <w:t xml:space="preserve">Умеет ориентироваться в пространстве школы, расписании;  </w:t>
            </w:r>
          </w:p>
          <w:p w:rsidR="00AE2C59" w:rsidRPr="00AF1C5D" w:rsidRDefault="00AE2C59" w:rsidP="00956E4E">
            <w:pPr>
              <w:spacing w:after="101" w:line="360" w:lineRule="auto"/>
              <w:rPr>
                <w:rFonts w:ascii="Times New Roman" w:hAnsi="Times New Roman" w:cs="Times New Roman"/>
                <w:sz w:val="28"/>
                <w:szCs w:val="28"/>
              </w:rPr>
            </w:pPr>
            <w:r w:rsidRPr="00AF1C5D">
              <w:rPr>
                <w:rFonts w:ascii="Times New Roman" w:hAnsi="Times New Roman" w:cs="Times New Roman"/>
                <w:sz w:val="28"/>
                <w:szCs w:val="28"/>
              </w:rPr>
              <w:t>Стремится участвовать в повседневной жизни класса, мероприятиях класса и школы.</w:t>
            </w:r>
          </w:p>
        </w:tc>
      </w:tr>
      <w:tr w:rsidR="00AE2C59" w:rsidRPr="00AF1C5D" w:rsidTr="00956E4E">
        <w:trPr>
          <w:trHeight w:val="5860"/>
        </w:trPr>
        <w:tc>
          <w:tcPr>
            <w:tcW w:w="4849" w:type="dxa"/>
            <w:tcBorders>
              <w:top w:val="single" w:sz="4" w:space="0" w:color="auto"/>
              <w:left w:val="single" w:sz="4" w:space="0" w:color="000000"/>
              <w:bottom w:val="single" w:sz="4" w:space="0" w:color="auto"/>
              <w:right w:val="single" w:sz="4" w:space="0" w:color="000000"/>
            </w:tcBorders>
          </w:tcPr>
          <w:p w:rsidR="00AE2C59" w:rsidRPr="00AF1C5D" w:rsidRDefault="00AE2C59" w:rsidP="00956E4E">
            <w:pPr>
              <w:spacing w:after="82" w:line="360" w:lineRule="auto"/>
              <w:ind w:firstLine="142"/>
              <w:rPr>
                <w:rFonts w:ascii="Times New Roman" w:hAnsi="Times New Roman" w:cs="Times New Roman"/>
                <w:sz w:val="28"/>
                <w:szCs w:val="28"/>
              </w:rPr>
            </w:pPr>
            <w:r w:rsidRPr="00AF1C5D">
              <w:rPr>
                <w:rFonts w:ascii="Times New Roman" w:hAnsi="Times New Roman" w:cs="Times New Roman"/>
                <w:sz w:val="28"/>
                <w:szCs w:val="28"/>
              </w:rPr>
              <w:lastRenderedPageBreak/>
              <w:t xml:space="preserve">Владение навыками коммуникации и принятыми ритуалами социального взаимодействия  </w:t>
            </w:r>
          </w:p>
          <w:p w:rsidR="00AE2C59" w:rsidRPr="00AF1C5D" w:rsidRDefault="00AE2C59" w:rsidP="00956E4E">
            <w:pPr>
              <w:tabs>
                <w:tab w:val="center" w:pos="1801"/>
                <w:tab w:val="center" w:pos="2988"/>
                <w:tab w:val="right" w:pos="4682"/>
              </w:tabs>
              <w:spacing w:line="360" w:lineRule="auto"/>
              <w:rPr>
                <w:rFonts w:ascii="Times New Roman" w:hAnsi="Times New Roman" w:cs="Times New Roman"/>
                <w:sz w:val="28"/>
                <w:szCs w:val="28"/>
              </w:rPr>
            </w:pPr>
          </w:p>
        </w:tc>
        <w:tc>
          <w:tcPr>
            <w:tcW w:w="4849" w:type="dxa"/>
            <w:tcBorders>
              <w:top w:val="single" w:sz="4" w:space="0" w:color="auto"/>
              <w:left w:val="single" w:sz="4" w:space="0" w:color="000000"/>
              <w:bottom w:val="single" w:sz="4" w:space="0" w:color="auto"/>
              <w:right w:val="single" w:sz="4" w:space="0" w:color="000000"/>
            </w:tcBorders>
          </w:tcPr>
          <w:p w:rsidR="00AE2C59" w:rsidRPr="00AF1C5D" w:rsidRDefault="00AE2C59" w:rsidP="00956E4E">
            <w:pPr>
              <w:spacing w:after="126" w:line="360" w:lineRule="auto"/>
              <w:rPr>
                <w:rFonts w:ascii="Times New Roman" w:hAnsi="Times New Roman" w:cs="Times New Roman"/>
                <w:sz w:val="28"/>
                <w:szCs w:val="28"/>
              </w:rPr>
            </w:pPr>
            <w:r w:rsidRPr="00AF1C5D">
              <w:rPr>
                <w:rFonts w:ascii="Times New Roman" w:hAnsi="Times New Roman" w:cs="Times New Roman"/>
                <w:sz w:val="28"/>
                <w:szCs w:val="28"/>
              </w:rPr>
              <w:t xml:space="preserve">Обучающийся знает правила коммуникации;  </w:t>
            </w:r>
          </w:p>
          <w:p w:rsidR="00AE2C59" w:rsidRPr="00AF1C5D" w:rsidRDefault="00AE2C59" w:rsidP="00956E4E">
            <w:pPr>
              <w:tabs>
                <w:tab w:val="center" w:pos="400"/>
                <w:tab w:val="center" w:pos="1748"/>
                <w:tab w:val="center" w:pos="2895"/>
                <w:tab w:val="center" w:pos="4035"/>
              </w:tabs>
              <w:spacing w:after="26" w:line="360" w:lineRule="auto"/>
              <w:rPr>
                <w:rFonts w:ascii="Times New Roman" w:hAnsi="Times New Roman" w:cs="Times New Roman"/>
                <w:sz w:val="28"/>
                <w:szCs w:val="28"/>
              </w:rPr>
            </w:pPr>
            <w:r w:rsidRPr="00AF1C5D">
              <w:rPr>
                <w:rFonts w:ascii="Times New Roman" w:hAnsi="Times New Roman" w:cs="Times New Roman"/>
                <w:sz w:val="28"/>
                <w:szCs w:val="28"/>
              </w:rPr>
              <w:t xml:space="preserve">Умеет </w:t>
            </w:r>
            <w:r w:rsidRPr="00AF1C5D">
              <w:rPr>
                <w:rFonts w:ascii="Times New Roman" w:hAnsi="Times New Roman" w:cs="Times New Roman"/>
                <w:sz w:val="28"/>
                <w:szCs w:val="28"/>
              </w:rPr>
              <w:tab/>
              <w:t xml:space="preserve">инициировать </w:t>
            </w:r>
            <w:r w:rsidRPr="00AF1C5D">
              <w:rPr>
                <w:rFonts w:ascii="Times New Roman" w:hAnsi="Times New Roman" w:cs="Times New Roman"/>
                <w:sz w:val="28"/>
                <w:szCs w:val="28"/>
              </w:rPr>
              <w:tab/>
              <w:t xml:space="preserve">и </w:t>
            </w:r>
            <w:r w:rsidRPr="00AF1C5D">
              <w:rPr>
                <w:rFonts w:ascii="Times New Roman" w:hAnsi="Times New Roman" w:cs="Times New Roman"/>
                <w:sz w:val="28"/>
                <w:szCs w:val="28"/>
              </w:rPr>
              <w:tab/>
              <w:t xml:space="preserve">поддерживать </w:t>
            </w:r>
          </w:p>
          <w:p w:rsidR="00AE2C59" w:rsidRPr="00AF1C5D" w:rsidRDefault="00AE2C59" w:rsidP="00956E4E">
            <w:pPr>
              <w:spacing w:after="101" w:line="360" w:lineRule="auto"/>
              <w:rPr>
                <w:rFonts w:ascii="Times New Roman" w:hAnsi="Times New Roman" w:cs="Times New Roman"/>
                <w:sz w:val="28"/>
                <w:szCs w:val="28"/>
              </w:rPr>
            </w:pPr>
            <w:r w:rsidRPr="00AF1C5D">
              <w:rPr>
                <w:rFonts w:ascii="Times New Roman" w:hAnsi="Times New Roman" w:cs="Times New Roman"/>
                <w:sz w:val="28"/>
                <w:szCs w:val="28"/>
              </w:rPr>
              <w:t xml:space="preserve">коммуникацию с взрослыми;  </w:t>
            </w:r>
          </w:p>
          <w:p w:rsidR="00AE2C59" w:rsidRPr="00AF1C5D" w:rsidRDefault="00AE2C59" w:rsidP="00956E4E">
            <w:pPr>
              <w:spacing w:after="84" w:line="360" w:lineRule="auto"/>
              <w:rPr>
                <w:rFonts w:ascii="Times New Roman" w:hAnsi="Times New Roman" w:cs="Times New Roman"/>
                <w:sz w:val="28"/>
                <w:szCs w:val="28"/>
              </w:rPr>
            </w:pPr>
            <w:r w:rsidRPr="00AF1C5D">
              <w:rPr>
                <w:rFonts w:ascii="Times New Roman" w:hAnsi="Times New Roman" w:cs="Times New Roman"/>
                <w:sz w:val="28"/>
                <w:szCs w:val="28"/>
              </w:rPr>
              <w:t xml:space="preserve">Умеет применять адекватные способы поведения в разных ситуация;  </w:t>
            </w:r>
          </w:p>
          <w:p w:rsidR="00AE2C59" w:rsidRPr="00AF1C5D" w:rsidRDefault="00AE2C59" w:rsidP="00956E4E">
            <w:pPr>
              <w:spacing w:after="122" w:line="360" w:lineRule="auto"/>
              <w:rPr>
                <w:rFonts w:ascii="Times New Roman" w:hAnsi="Times New Roman" w:cs="Times New Roman"/>
                <w:sz w:val="28"/>
                <w:szCs w:val="28"/>
              </w:rPr>
            </w:pPr>
            <w:r w:rsidRPr="00AF1C5D">
              <w:rPr>
                <w:rFonts w:ascii="Times New Roman" w:hAnsi="Times New Roman" w:cs="Times New Roman"/>
                <w:sz w:val="28"/>
                <w:szCs w:val="28"/>
              </w:rPr>
              <w:t xml:space="preserve">Владеет культурными формами выражения своих чувств;  </w:t>
            </w:r>
          </w:p>
          <w:p w:rsidR="00AE2C59" w:rsidRPr="00AF1C5D" w:rsidRDefault="00AE2C59" w:rsidP="00956E4E">
            <w:pPr>
              <w:spacing w:after="126" w:line="360" w:lineRule="auto"/>
              <w:rPr>
                <w:rFonts w:ascii="Times New Roman" w:hAnsi="Times New Roman" w:cs="Times New Roman"/>
                <w:sz w:val="28"/>
                <w:szCs w:val="28"/>
              </w:rPr>
            </w:pPr>
            <w:r w:rsidRPr="00AF1C5D">
              <w:rPr>
                <w:rFonts w:ascii="Times New Roman" w:hAnsi="Times New Roman" w:cs="Times New Roman"/>
                <w:sz w:val="28"/>
                <w:szCs w:val="28"/>
              </w:rPr>
              <w:t xml:space="preserve">Умеет обращаться за помощью;  </w:t>
            </w:r>
          </w:p>
          <w:p w:rsidR="00AE2C59" w:rsidRPr="00AF1C5D" w:rsidRDefault="00AE2C59" w:rsidP="00956E4E">
            <w:pPr>
              <w:spacing w:after="101" w:line="360" w:lineRule="auto"/>
              <w:rPr>
                <w:rFonts w:ascii="Times New Roman" w:hAnsi="Times New Roman" w:cs="Times New Roman"/>
                <w:sz w:val="28"/>
                <w:szCs w:val="28"/>
              </w:rPr>
            </w:pPr>
            <w:r w:rsidRPr="00AF1C5D">
              <w:rPr>
                <w:rFonts w:ascii="Times New Roman" w:hAnsi="Times New Roman" w:cs="Times New Roman"/>
                <w:sz w:val="28"/>
                <w:szCs w:val="28"/>
              </w:rPr>
              <w:t>Способен</w:t>
            </w:r>
            <w:r w:rsidRPr="00AF1C5D">
              <w:rPr>
                <w:rFonts w:ascii="Times New Roman" w:hAnsi="Times New Roman" w:cs="Times New Roman"/>
                <w:sz w:val="28"/>
                <w:szCs w:val="28"/>
              </w:rPr>
              <w:tab/>
              <w:t xml:space="preserve">инициировать </w:t>
            </w:r>
            <w:r w:rsidRPr="00AF1C5D">
              <w:rPr>
                <w:rFonts w:ascii="Times New Roman" w:hAnsi="Times New Roman" w:cs="Times New Roman"/>
                <w:sz w:val="28"/>
                <w:szCs w:val="28"/>
              </w:rPr>
              <w:tab/>
              <w:t>и поддерживать коммуникацию со сверстниками.</w:t>
            </w:r>
          </w:p>
          <w:p w:rsidR="00AE2C59" w:rsidRPr="00AF1C5D" w:rsidRDefault="00AE2C59" w:rsidP="00956E4E">
            <w:pPr>
              <w:spacing w:line="360" w:lineRule="auto"/>
              <w:ind w:firstLine="142"/>
              <w:jc w:val="both"/>
              <w:rPr>
                <w:rFonts w:ascii="Times New Roman" w:hAnsi="Times New Roman" w:cs="Times New Roman"/>
                <w:sz w:val="28"/>
                <w:szCs w:val="28"/>
              </w:rPr>
            </w:pPr>
          </w:p>
        </w:tc>
      </w:tr>
      <w:tr w:rsidR="00AE2C59" w:rsidRPr="00AF1C5D" w:rsidTr="00956E4E">
        <w:trPr>
          <w:trHeight w:val="7736"/>
        </w:trPr>
        <w:tc>
          <w:tcPr>
            <w:tcW w:w="4849" w:type="dxa"/>
            <w:tcBorders>
              <w:top w:val="single" w:sz="4" w:space="0" w:color="auto"/>
              <w:left w:val="single" w:sz="4" w:space="0" w:color="000000"/>
              <w:bottom w:val="single" w:sz="4" w:space="0" w:color="auto"/>
              <w:right w:val="single" w:sz="4" w:space="0" w:color="000000"/>
            </w:tcBorders>
          </w:tcPr>
          <w:p w:rsidR="00AE2C59" w:rsidRPr="00AF1C5D" w:rsidRDefault="00AE2C59" w:rsidP="00956E4E">
            <w:pPr>
              <w:spacing w:after="119" w:line="360" w:lineRule="auto"/>
              <w:ind w:firstLine="142"/>
              <w:rPr>
                <w:rFonts w:ascii="Times New Roman" w:hAnsi="Times New Roman" w:cs="Times New Roman"/>
                <w:sz w:val="28"/>
                <w:szCs w:val="28"/>
              </w:rPr>
            </w:pPr>
            <w:r w:rsidRPr="00AF1C5D">
              <w:rPr>
                <w:rFonts w:ascii="Times New Roman" w:hAnsi="Times New Roman" w:cs="Times New Roman"/>
                <w:sz w:val="28"/>
                <w:szCs w:val="28"/>
              </w:rPr>
              <w:lastRenderedPageBreak/>
              <w:t xml:space="preserve">Способность к осмыслению и дифференциации картины мира, ее временно – пространственной  </w:t>
            </w:r>
          </w:p>
          <w:p w:rsidR="00AE2C59" w:rsidRPr="00AF1C5D" w:rsidRDefault="00AE2C59" w:rsidP="00956E4E">
            <w:pPr>
              <w:tabs>
                <w:tab w:val="center" w:pos="1801"/>
                <w:tab w:val="center" w:pos="2988"/>
                <w:tab w:val="right" w:pos="4682"/>
              </w:tabs>
              <w:spacing w:line="360" w:lineRule="auto"/>
              <w:rPr>
                <w:rFonts w:ascii="Times New Roman" w:hAnsi="Times New Roman" w:cs="Times New Roman"/>
                <w:sz w:val="28"/>
                <w:szCs w:val="28"/>
              </w:rPr>
            </w:pPr>
            <w:r w:rsidRPr="00AF1C5D">
              <w:rPr>
                <w:rFonts w:ascii="Times New Roman" w:hAnsi="Times New Roman" w:cs="Times New Roman"/>
                <w:sz w:val="28"/>
                <w:szCs w:val="28"/>
              </w:rPr>
              <w:t xml:space="preserve">организации  </w:t>
            </w:r>
          </w:p>
        </w:tc>
        <w:tc>
          <w:tcPr>
            <w:tcW w:w="4849" w:type="dxa"/>
            <w:tcBorders>
              <w:top w:val="single" w:sz="4" w:space="0" w:color="auto"/>
              <w:left w:val="single" w:sz="4" w:space="0" w:color="000000"/>
              <w:bottom w:val="single" w:sz="4" w:space="0" w:color="auto"/>
              <w:right w:val="single" w:sz="4" w:space="0" w:color="000000"/>
            </w:tcBorders>
          </w:tcPr>
          <w:p w:rsidR="00AE2C59" w:rsidRPr="00AF1C5D" w:rsidRDefault="00AE2C59" w:rsidP="00956E4E">
            <w:pPr>
              <w:spacing w:after="37" w:line="360" w:lineRule="auto"/>
              <w:ind w:firstLine="142"/>
              <w:rPr>
                <w:rFonts w:ascii="Times New Roman" w:hAnsi="Times New Roman" w:cs="Times New Roman"/>
                <w:sz w:val="28"/>
                <w:szCs w:val="28"/>
              </w:rPr>
            </w:pPr>
            <w:r w:rsidRPr="00AF1C5D">
              <w:rPr>
                <w:rFonts w:ascii="Times New Roman" w:hAnsi="Times New Roman" w:cs="Times New Roman"/>
                <w:sz w:val="28"/>
                <w:szCs w:val="28"/>
              </w:rPr>
              <w:t xml:space="preserve">Обучающийся владеет адекватным бытовым поведением с точки зрения опасности/безопасности </w:t>
            </w:r>
          </w:p>
          <w:p w:rsidR="00AE2C59" w:rsidRPr="00AF1C5D" w:rsidRDefault="00AE2C59" w:rsidP="00956E4E">
            <w:pPr>
              <w:spacing w:after="102" w:line="360" w:lineRule="auto"/>
              <w:rPr>
                <w:rFonts w:ascii="Times New Roman" w:hAnsi="Times New Roman" w:cs="Times New Roman"/>
                <w:sz w:val="28"/>
                <w:szCs w:val="28"/>
              </w:rPr>
            </w:pPr>
            <w:r w:rsidRPr="00AF1C5D">
              <w:rPr>
                <w:rFonts w:ascii="Times New Roman" w:hAnsi="Times New Roman" w:cs="Times New Roman"/>
                <w:sz w:val="28"/>
                <w:szCs w:val="28"/>
              </w:rPr>
              <w:t xml:space="preserve">для себя;  </w:t>
            </w:r>
          </w:p>
          <w:p w:rsidR="00AE2C59" w:rsidRPr="00AF1C5D" w:rsidRDefault="00AE2C59" w:rsidP="00956E4E">
            <w:pPr>
              <w:spacing w:after="137" w:line="360" w:lineRule="auto"/>
              <w:ind w:right="56"/>
              <w:rPr>
                <w:rFonts w:ascii="Times New Roman" w:hAnsi="Times New Roman" w:cs="Times New Roman"/>
                <w:sz w:val="28"/>
                <w:szCs w:val="28"/>
              </w:rPr>
            </w:pPr>
            <w:r w:rsidRPr="00AF1C5D">
              <w:rPr>
                <w:rFonts w:ascii="Times New Roman" w:hAnsi="Times New Roman" w:cs="Times New Roman"/>
                <w:sz w:val="28"/>
                <w:szCs w:val="28"/>
              </w:rPr>
              <w:t xml:space="preserve">Имеет адекватные навыки бытового поведения с точки зрения сохранности окружающей предметной и природной среды;  </w:t>
            </w:r>
          </w:p>
          <w:p w:rsidR="00AE2C59" w:rsidRPr="00AF1C5D" w:rsidRDefault="00AE2C59" w:rsidP="00956E4E">
            <w:pPr>
              <w:spacing w:after="101" w:line="360" w:lineRule="auto"/>
              <w:rPr>
                <w:rFonts w:ascii="Times New Roman" w:hAnsi="Times New Roman" w:cs="Times New Roman"/>
                <w:sz w:val="28"/>
                <w:szCs w:val="28"/>
              </w:rPr>
            </w:pPr>
            <w:r w:rsidRPr="00AF1C5D">
              <w:rPr>
                <w:rFonts w:ascii="Times New Roman" w:hAnsi="Times New Roman" w:cs="Times New Roman"/>
                <w:sz w:val="28"/>
                <w:szCs w:val="28"/>
              </w:rPr>
              <w:t>Умеет использовать вещи в соответствии сих</w:t>
            </w:r>
          </w:p>
          <w:p w:rsidR="00AE2C59" w:rsidRPr="00AF1C5D" w:rsidRDefault="00AE2C59" w:rsidP="00956E4E">
            <w:pPr>
              <w:spacing w:after="18" w:line="360" w:lineRule="auto"/>
              <w:ind w:right="57"/>
              <w:rPr>
                <w:rFonts w:ascii="Times New Roman" w:hAnsi="Times New Roman" w:cs="Times New Roman"/>
                <w:sz w:val="28"/>
                <w:szCs w:val="28"/>
              </w:rPr>
            </w:pPr>
            <w:r w:rsidRPr="00AF1C5D">
              <w:rPr>
                <w:rFonts w:ascii="Times New Roman" w:hAnsi="Times New Roman" w:cs="Times New Roman"/>
                <w:sz w:val="28"/>
                <w:szCs w:val="28"/>
              </w:rPr>
              <w:t xml:space="preserve">функциями, принятым порядком и характером ситуации;  </w:t>
            </w:r>
          </w:p>
          <w:p w:rsidR="00AE2C59" w:rsidRPr="00AF1C5D" w:rsidRDefault="00AE2C59" w:rsidP="00956E4E">
            <w:pPr>
              <w:spacing w:after="98" w:line="360" w:lineRule="auto"/>
              <w:ind w:right="53"/>
              <w:rPr>
                <w:rFonts w:ascii="Times New Roman" w:hAnsi="Times New Roman" w:cs="Times New Roman"/>
                <w:sz w:val="28"/>
                <w:szCs w:val="28"/>
              </w:rPr>
            </w:pPr>
            <w:r w:rsidRPr="00AF1C5D">
              <w:rPr>
                <w:rFonts w:ascii="Times New Roman" w:hAnsi="Times New Roman" w:cs="Times New Roman"/>
                <w:sz w:val="28"/>
                <w:szCs w:val="28"/>
              </w:rPr>
              <w:t xml:space="preserve">Умеет накапливать личные впечатления, связанные с явлениями окружающего мира, упорядочивать их во времени и пространстве;  </w:t>
            </w:r>
          </w:p>
          <w:p w:rsidR="00AE2C59" w:rsidRPr="00AF1C5D" w:rsidRDefault="00AE2C59" w:rsidP="00956E4E">
            <w:pPr>
              <w:spacing w:after="101" w:line="360" w:lineRule="auto"/>
              <w:rPr>
                <w:rFonts w:ascii="Times New Roman" w:hAnsi="Times New Roman" w:cs="Times New Roman"/>
                <w:sz w:val="28"/>
                <w:szCs w:val="28"/>
              </w:rPr>
            </w:pPr>
            <w:r w:rsidRPr="00AF1C5D">
              <w:rPr>
                <w:rFonts w:ascii="Times New Roman" w:hAnsi="Times New Roman" w:cs="Times New Roman"/>
                <w:sz w:val="28"/>
                <w:szCs w:val="28"/>
              </w:rPr>
              <w:t>Развивает любознательность и наблюдательность, умеет задавать вопросы, включаться в совместную со взрослым исследовательскую деятельность.</w:t>
            </w:r>
          </w:p>
        </w:tc>
      </w:tr>
      <w:tr w:rsidR="00AE2C59" w:rsidRPr="00AF1C5D" w:rsidTr="00956E4E">
        <w:trPr>
          <w:trHeight w:val="4479"/>
        </w:trPr>
        <w:tc>
          <w:tcPr>
            <w:tcW w:w="4849" w:type="dxa"/>
            <w:tcBorders>
              <w:top w:val="single" w:sz="4" w:space="0" w:color="auto"/>
              <w:left w:val="single" w:sz="4" w:space="0" w:color="000000"/>
              <w:bottom w:val="single" w:sz="4" w:space="0" w:color="auto"/>
              <w:right w:val="single" w:sz="4" w:space="0" w:color="000000"/>
            </w:tcBorders>
          </w:tcPr>
          <w:p w:rsidR="00AE2C59" w:rsidRPr="00AF1C5D" w:rsidRDefault="00AE2C59" w:rsidP="00956E4E">
            <w:pPr>
              <w:spacing w:after="107" w:line="360" w:lineRule="auto"/>
              <w:ind w:right="54" w:firstLine="142"/>
              <w:rPr>
                <w:rFonts w:ascii="Times New Roman" w:hAnsi="Times New Roman" w:cs="Times New Roman"/>
                <w:sz w:val="28"/>
                <w:szCs w:val="28"/>
              </w:rPr>
            </w:pPr>
            <w:r w:rsidRPr="00AF1C5D">
              <w:rPr>
                <w:rFonts w:ascii="Times New Roman" w:hAnsi="Times New Roman" w:cs="Times New Roman"/>
                <w:sz w:val="28"/>
                <w:szCs w:val="28"/>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AE2C59" w:rsidRPr="00AF1C5D" w:rsidRDefault="00AE2C59" w:rsidP="00956E4E">
            <w:pPr>
              <w:tabs>
                <w:tab w:val="center" w:pos="1801"/>
                <w:tab w:val="center" w:pos="2988"/>
                <w:tab w:val="right" w:pos="4682"/>
              </w:tabs>
              <w:spacing w:line="360" w:lineRule="auto"/>
              <w:rPr>
                <w:rFonts w:ascii="Times New Roman" w:hAnsi="Times New Roman" w:cs="Times New Roman"/>
                <w:sz w:val="28"/>
                <w:szCs w:val="28"/>
              </w:rPr>
            </w:pPr>
          </w:p>
        </w:tc>
        <w:tc>
          <w:tcPr>
            <w:tcW w:w="4849" w:type="dxa"/>
            <w:tcBorders>
              <w:top w:val="single" w:sz="4" w:space="0" w:color="auto"/>
              <w:left w:val="single" w:sz="4" w:space="0" w:color="000000"/>
              <w:bottom w:val="single" w:sz="4" w:space="0" w:color="auto"/>
              <w:right w:val="single" w:sz="4" w:space="0" w:color="000000"/>
            </w:tcBorders>
          </w:tcPr>
          <w:p w:rsidR="00AE2C59" w:rsidRPr="00AF1C5D" w:rsidRDefault="00AE2C59" w:rsidP="00956E4E">
            <w:pPr>
              <w:spacing w:after="120" w:line="360" w:lineRule="auto"/>
              <w:rPr>
                <w:rFonts w:ascii="Times New Roman" w:hAnsi="Times New Roman" w:cs="Times New Roman"/>
                <w:sz w:val="28"/>
                <w:szCs w:val="28"/>
              </w:rPr>
            </w:pPr>
            <w:r w:rsidRPr="00AF1C5D">
              <w:rPr>
                <w:rFonts w:ascii="Times New Roman" w:hAnsi="Times New Roman" w:cs="Times New Roman"/>
                <w:sz w:val="28"/>
                <w:szCs w:val="28"/>
              </w:rPr>
              <w:t xml:space="preserve">Обучающийся ориентирован на здоровый и безопасный образ жизни, соблюдает режим дня;  </w:t>
            </w:r>
          </w:p>
          <w:p w:rsidR="00AE2C59" w:rsidRPr="00AF1C5D" w:rsidRDefault="00AE2C59" w:rsidP="00956E4E">
            <w:pPr>
              <w:spacing w:after="120" w:line="360" w:lineRule="auto"/>
              <w:rPr>
                <w:rFonts w:ascii="Times New Roman" w:hAnsi="Times New Roman" w:cs="Times New Roman"/>
                <w:sz w:val="28"/>
                <w:szCs w:val="28"/>
              </w:rPr>
            </w:pPr>
            <w:r w:rsidRPr="00AF1C5D">
              <w:rPr>
                <w:rFonts w:ascii="Times New Roman" w:hAnsi="Times New Roman" w:cs="Times New Roman"/>
                <w:sz w:val="28"/>
                <w:szCs w:val="28"/>
              </w:rPr>
              <w:t xml:space="preserve">Участвует </w:t>
            </w:r>
            <w:r w:rsidRPr="00AF1C5D">
              <w:rPr>
                <w:rFonts w:ascii="Times New Roman" w:hAnsi="Times New Roman" w:cs="Times New Roman"/>
                <w:sz w:val="28"/>
                <w:szCs w:val="28"/>
              </w:rPr>
              <w:tab/>
              <w:t xml:space="preserve">в </w:t>
            </w:r>
            <w:r w:rsidRPr="00AF1C5D">
              <w:rPr>
                <w:rFonts w:ascii="Times New Roman" w:hAnsi="Times New Roman" w:cs="Times New Roman"/>
                <w:sz w:val="28"/>
                <w:szCs w:val="28"/>
              </w:rPr>
              <w:tab/>
              <w:t xml:space="preserve">физкультурно-оздоровительных </w:t>
            </w:r>
          </w:p>
          <w:p w:rsidR="00AE2C59" w:rsidRPr="00AF1C5D" w:rsidRDefault="00AE2C59" w:rsidP="00956E4E">
            <w:pPr>
              <w:spacing w:after="140" w:line="360" w:lineRule="auto"/>
              <w:rPr>
                <w:rFonts w:ascii="Times New Roman" w:hAnsi="Times New Roman" w:cs="Times New Roman"/>
                <w:sz w:val="28"/>
                <w:szCs w:val="28"/>
              </w:rPr>
            </w:pPr>
            <w:r w:rsidRPr="00AF1C5D">
              <w:rPr>
                <w:rFonts w:ascii="Times New Roman" w:hAnsi="Times New Roman" w:cs="Times New Roman"/>
                <w:sz w:val="28"/>
                <w:szCs w:val="28"/>
              </w:rPr>
              <w:t xml:space="preserve">мероприятиях;  </w:t>
            </w:r>
          </w:p>
          <w:p w:rsidR="00AE2C59" w:rsidRPr="00AF1C5D" w:rsidRDefault="00AE2C59" w:rsidP="00956E4E">
            <w:pPr>
              <w:spacing w:after="101" w:line="360" w:lineRule="auto"/>
              <w:rPr>
                <w:rFonts w:ascii="Times New Roman" w:hAnsi="Times New Roman" w:cs="Times New Roman"/>
                <w:sz w:val="28"/>
                <w:szCs w:val="28"/>
              </w:rPr>
            </w:pPr>
            <w:r w:rsidRPr="00AF1C5D">
              <w:rPr>
                <w:rFonts w:ascii="Times New Roman" w:hAnsi="Times New Roman" w:cs="Times New Roman"/>
                <w:sz w:val="28"/>
                <w:szCs w:val="28"/>
              </w:rPr>
              <w:t xml:space="preserve">Занимается творческим трудом или спортом;  </w:t>
            </w:r>
          </w:p>
          <w:p w:rsidR="00AE2C59" w:rsidRPr="00AF1C5D" w:rsidRDefault="00AE2C59" w:rsidP="00956E4E">
            <w:pPr>
              <w:spacing w:after="17" w:line="360" w:lineRule="auto"/>
              <w:ind w:right="55"/>
              <w:rPr>
                <w:rFonts w:ascii="Times New Roman" w:hAnsi="Times New Roman" w:cs="Times New Roman"/>
                <w:sz w:val="28"/>
                <w:szCs w:val="28"/>
              </w:rPr>
            </w:pPr>
            <w:r w:rsidRPr="00AF1C5D">
              <w:rPr>
                <w:rFonts w:ascii="Times New Roman" w:hAnsi="Times New Roman" w:cs="Times New Roman"/>
                <w:sz w:val="28"/>
                <w:szCs w:val="28"/>
              </w:rPr>
              <w:lastRenderedPageBreak/>
              <w:t>Проявляет бережное отношение к результатам своего и чужого труда;</w:t>
            </w:r>
          </w:p>
          <w:p w:rsidR="00AE2C59" w:rsidRPr="00AF1C5D" w:rsidRDefault="00AE2C59" w:rsidP="00956E4E">
            <w:pPr>
              <w:spacing w:line="360" w:lineRule="auto"/>
              <w:jc w:val="both"/>
              <w:rPr>
                <w:rFonts w:ascii="Times New Roman" w:hAnsi="Times New Roman" w:cs="Times New Roman"/>
                <w:sz w:val="28"/>
                <w:szCs w:val="28"/>
              </w:rPr>
            </w:pPr>
          </w:p>
        </w:tc>
      </w:tr>
    </w:tbl>
    <w:p w:rsidR="00AE2C59" w:rsidRPr="00BC64EB" w:rsidRDefault="00AE2C59" w:rsidP="00AE2C59">
      <w:pPr>
        <w:spacing w:line="360" w:lineRule="auto"/>
        <w:ind w:left="6" w:right="17" w:firstLine="709"/>
        <w:rPr>
          <w:rFonts w:ascii="Times New Roman" w:hAnsi="Times New Roman" w:cs="Times New Roman"/>
          <w:sz w:val="28"/>
          <w:szCs w:val="28"/>
        </w:rPr>
      </w:pPr>
      <w:r w:rsidRPr="00BC64EB">
        <w:rPr>
          <w:rFonts w:ascii="Times New Roman" w:hAnsi="Times New Roman" w:cs="Times New Roman"/>
          <w:sz w:val="28"/>
          <w:szCs w:val="28"/>
        </w:rPr>
        <w:lastRenderedPageBreak/>
        <w:t xml:space="preserve">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(интеллектуальными нарушениями) предметные результаты должны отражать: </w:t>
      </w:r>
      <w:r w:rsidRPr="00BC64EB">
        <w:rPr>
          <w:rFonts w:ascii="Times New Roman" w:hAnsi="Times New Roman" w:cs="Times New Roman"/>
          <w:i/>
          <w:sz w:val="28"/>
          <w:szCs w:val="28"/>
        </w:rPr>
        <w:t>Язык и речевая практика</w:t>
      </w:r>
      <w:proofErr w:type="gramStart"/>
      <w:r w:rsidRPr="00BC64EB">
        <w:rPr>
          <w:rFonts w:ascii="Times New Roman" w:hAnsi="Times New Roman" w:cs="Times New Roman"/>
          <w:i/>
          <w:sz w:val="28"/>
          <w:szCs w:val="28"/>
        </w:rPr>
        <w:t xml:space="preserve"> ,</w:t>
      </w:r>
      <w:proofErr w:type="gramEnd"/>
      <w:r w:rsidRPr="00BC64EB">
        <w:rPr>
          <w:rFonts w:ascii="Times New Roman" w:hAnsi="Times New Roman" w:cs="Times New Roman"/>
          <w:i/>
          <w:sz w:val="28"/>
          <w:szCs w:val="28"/>
        </w:rPr>
        <w:t xml:space="preserve">  Русский язык: </w:t>
      </w:r>
    </w:p>
    <w:p w:rsidR="00AE2C59" w:rsidRPr="00BC64EB" w:rsidRDefault="00AE2C59" w:rsidP="00AE2C59">
      <w:pPr>
        <w:numPr>
          <w:ilvl w:val="0"/>
          <w:numId w:val="29"/>
        </w:numPr>
        <w:spacing w:after="13" w:line="305" w:lineRule="auto"/>
        <w:ind w:right="19" w:firstLine="283"/>
        <w:jc w:val="both"/>
        <w:rPr>
          <w:rFonts w:ascii="Times New Roman" w:hAnsi="Times New Roman" w:cs="Times New Roman"/>
          <w:sz w:val="28"/>
          <w:szCs w:val="28"/>
        </w:rPr>
      </w:pPr>
      <w:r w:rsidRPr="00BC64EB">
        <w:rPr>
          <w:rFonts w:ascii="Times New Roman" w:hAnsi="Times New Roman" w:cs="Times New Roman"/>
          <w:sz w:val="28"/>
          <w:szCs w:val="28"/>
        </w:rPr>
        <w:t xml:space="preserve">овладение обучающимися посильными 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 (с учетом особенностей психофизического и речевого развития);  </w:t>
      </w:r>
    </w:p>
    <w:p w:rsidR="00AE2C59" w:rsidRPr="00BC64EB" w:rsidRDefault="00AE2C59" w:rsidP="00AE2C59">
      <w:pPr>
        <w:numPr>
          <w:ilvl w:val="0"/>
          <w:numId w:val="29"/>
        </w:numPr>
        <w:spacing w:after="13" w:line="305" w:lineRule="auto"/>
        <w:ind w:right="19" w:firstLine="283"/>
        <w:jc w:val="both"/>
        <w:rPr>
          <w:rFonts w:ascii="Times New Roman" w:hAnsi="Times New Roman" w:cs="Times New Roman"/>
          <w:sz w:val="28"/>
          <w:szCs w:val="28"/>
        </w:rPr>
      </w:pPr>
      <w:proofErr w:type="spellStart"/>
      <w:r w:rsidRPr="00BC64EB">
        <w:rPr>
          <w:rFonts w:ascii="Times New Roman" w:hAnsi="Times New Roman" w:cs="Times New Roman"/>
          <w:sz w:val="28"/>
          <w:szCs w:val="28"/>
        </w:rPr>
        <w:t>сформированность</w:t>
      </w:r>
      <w:proofErr w:type="spellEnd"/>
      <w:r w:rsidRPr="00BC64EB">
        <w:rPr>
          <w:rFonts w:ascii="Times New Roman" w:hAnsi="Times New Roman" w:cs="Times New Roman"/>
          <w:sz w:val="28"/>
          <w:szCs w:val="28"/>
        </w:rPr>
        <w:t xml:space="preserve"> умения выбирать адекватные средства коммуникации в зависимости от собеседника (слышащий, глухой, слабослышащий);  </w:t>
      </w:r>
    </w:p>
    <w:p w:rsidR="00AE2C59" w:rsidRPr="00BC64EB" w:rsidRDefault="00AE2C59" w:rsidP="00AE2C59">
      <w:pPr>
        <w:numPr>
          <w:ilvl w:val="0"/>
          <w:numId w:val="29"/>
        </w:numPr>
        <w:spacing w:after="13" w:line="305" w:lineRule="auto"/>
        <w:ind w:right="19" w:firstLine="283"/>
        <w:jc w:val="both"/>
        <w:rPr>
          <w:rFonts w:ascii="Times New Roman" w:hAnsi="Times New Roman" w:cs="Times New Roman"/>
          <w:sz w:val="28"/>
          <w:szCs w:val="28"/>
        </w:rPr>
      </w:pPr>
      <w:proofErr w:type="spellStart"/>
      <w:r w:rsidRPr="00BC64EB">
        <w:rPr>
          <w:rFonts w:ascii="Times New Roman" w:hAnsi="Times New Roman" w:cs="Times New Roman"/>
          <w:sz w:val="28"/>
          <w:szCs w:val="28"/>
        </w:rPr>
        <w:t>сформированность</w:t>
      </w:r>
      <w:proofErr w:type="spellEnd"/>
      <w:r w:rsidRPr="00BC64EB">
        <w:rPr>
          <w:rFonts w:ascii="Times New Roman" w:hAnsi="Times New Roman" w:cs="Times New Roman"/>
          <w:sz w:val="28"/>
          <w:szCs w:val="28"/>
        </w:rPr>
        <w:t xml:space="preserve"> умения использовать дактилологию и, при необходимости, жестовую речь; </w:t>
      </w:r>
    </w:p>
    <w:p w:rsidR="00AE2C59" w:rsidRPr="00BC64EB" w:rsidRDefault="00AE2C59" w:rsidP="00AE2C59">
      <w:pPr>
        <w:numPr>
          <w:ilvl w:val="0"/>
          <w:numId w:val="29"/>
        </w:numPr>
        <w:spacing w:after="13" w:line="305" w:lineRule="auto"/>
        <w:ind w:right="19" w:firstLine="283"/>
        <w:jc w:val="both"/>
        <w:rPr>
          <w:rFonts w:ascii="Times New Roman" w:hAnsi="Times New Roman" w:cs="Times New Roman"/>
          <w:sz w:val="28"/>
          <w:szCs w:val="28"/>
        </w:rPr>
      </w:pPr>
      <w:proofErr w:type="spellStart"/>
      <w:r w:rsidRPr="00BC64EB">
        <w:rPr>
          <w:rFonts w:ascii="Times New Roman" w:hAnsi="Times New Roman" w:cs="Times New Roman"/>
          <w:sz w:val="28"/>
          <w:szCs w:val="28"/>
        </w:rPr>
        <w:t>сформированность</w:t>
      </w:r>
      <w:proofErr w:type="spellEnd"/>
      <w:r w:rsidRPr="00BC64EB">
        <w:rPr>
          <w:rFonts w:ascii="Times New Roman" w:hAnsi="Times New Roman" w:cs="Times New Roman"/>
          <w:sz w:val="28"/>
          <w:szCs w:val="28"/>
        </w:rPr>
        <w:t xml:space="preserve"> навыков построения предложений с одновременным уточнением значений входящих в них словоформ. </w:t>
      </w:r>
    </w:p>
    <w:p w:rsidR="00AE2C59" w:rsidRPr="00BC64EB" w:rsidRDefault="00AE2C59" w:rsidP="00AE2C59">
      <w:pPr>
        <w:numPr>
          <w:ilvl w:val="0"/>
          <w:numId w:val="29"/>
        </w:numPr>
        <w:spacing w:after="46" w:line="305" w:lineRule="auto"/>
        <w:ind w:right="19" w:firstLine="283"/>
        <w:jc w:val="both"/>
        <w:rPr>
          <w:rFonts w:ascii="Times New Roman" w:hAnsi="Times New Roman" w:cs="Times New Roman"/>
          <w:sz w:val="28"/>
          <w:szCs w:val="28"/>
        </w:rPr>
      </w:pPr>
      <w:r w:rsidRPr="00BC64EB">
        <w:rPr>
          <w:rFonts w:ascii="Times New Roman" w:hAnsi="Times New Roman" w:cs="Times New Roman"/>
          <w:sz w:val="28"/>
          <w:szCs w:val="28"/>
        </w:rPr>
        <w:t xml:space="preserve">овладение структурой простого предложения;  </w:t>
      </w:r>
    </w:p>
    <w:p w:rsidR="00AE2C59" w:rsidRPr="00BC64EB" w:rsidRDefault="00AE2C59" w:rsidP="00AE2C59">
      <w:pPr>
        <w:numPr>
          <w:ilvl w:val="0"/>
          <w:numId w:val="29"/>
        </w:numPr>
        <w:spacing w:after="84" w:line="259" w:lineRule="auto"/>
        <w:ind w:right="19" w:firstLine="283"/>
        <w:jc w:val="both"/>
        <w:rPr>
          <w:rFonts w:ascii="Times New Roman" w:hAnsi="Times New Roman" w:cs="Times New Roman"/>
          <w:sz w:val="28"/>
          <w:szCs w:val="28"/>
        </w:rPr>
      </w:pPr>
      <w:r w:rsidRPr="00BC64EB">
        <w:rPr>
          <w:rFonts w:ascii="Times New Roman" w:hAnsi="Times New Roman" w:cs="Times New Roman"/>
          <w:sz w:val="28"/>
          <w:szCs w:val="28"/>
        </w:rPr>
        <w:t xml:space="preserve">владение орфографическими знаниями и умениями, каллиграфическими навыками.  </w:t>
      </w:r>
    </w:p>
    <w:p w:rsidR="00AE2C59" w:rsidRPr="00CD5499" w:rsidRDefault="00AE2C59" w:rsidP="00AE2C59">
      <w:pPr>
        <w:spacing w:after="38" w:line="259" w:lineRule="auto"/>
        <w:ind w:left="718" w:hanging="10"/>
        <w:rPr>
          <w:rFonts w:ascii="Times New Roman" w:hAnsi="Times New Roman" w:cs="Times New Roman"/>
          <w:sz w:val="28"/>
          <w:szCs w:val="28"/>
        </w:rPr>
      </w:pPr>
      <w:r w:rsidRPr="00CD5499">
        <w:rPr>
          <w:rFonts w:ascii="Times New Roman" w:hAnsi="Times New Roman" w:cs="Times New Roman"/>
          <w:i/>
          <w:sz w:val="28"/>
          <w:szCs w:val="28"/>
        </w:rPr>
        <w:t xml:space="preserve">Чтение:   </w:t>
      </w:r>
    </w:p>
    <w:p w:rsidR="00AE2C59" w:rsidRPr="00CD5499" w:rsidRDefault="00AE2C59" w:rsidP="00AE2C59">
      <w:pPr>
        <w:numPr>
          <w:ilvl w:val="0"/>
          <w:numId w:val="30"/>
        </w:numPr>
        <w:spacing w:after="13" w:line="305" w:lineRule="auto"/>
        <w:ind w:right="19" w:firstLine="708"/>
        <w:jc w:val="both"/>
        <w:rPr>
          <w:rFonts w:ascii="Times New Roman" w:hAnsi="Times New Roman" w:cs="Times New Roman"/>
          <w:sz w:val="28"/>
          <w:szCs w:val="28"/>
        </w:rPr>
      </w:pPr>
      <w:r w:rsidRPr="00CD5499">
        <w:rPr>
          <w:rFonts w:ascii="Times New Roman" w:hAnsi="Times New Roman" w:cs="Times New Roman"/>
          <w:sz w:val="28"/>
          <w:szCs w:val="28"/>
        </w:rPr>
        <w:t xml:space="preserve">осознанное, правильное, плавное чтение вслух целыми словами с использованием некоторых средств устной выразительности речи;  </w:t>
      </w:r>
    </w:p>
    <w:p w:rsidR="00AE2C59" w:rsidRPr="00CD5499" w:rsidRDefault="00AE2C59" w:rsidP="00AE2C59">
      <w:pPr>
        <w:numPr>
          <w:ilvl w:val="0"/>
          <w:numId w:val="30"/>
        </w:numPr>
        <w:spacing w:after="13" w:line="305" w:lineRule="auto"/>
        <w:ind w:right="19" w:firstLine="708"/>
        <w:jc w:val="both"/>
        <w:rPr>
          <w:rFonts w:ascii="Times New Roman" w:hAnsi="Times New Roman" w:cs="Times New Roman"/>
          <w:sz w:val="28"/>
          <w:szCs w:val="28"/>
        </w:rPr>
      </w:pPr>
      <w:proofErr w:type="spellStart"/>
      <w:r w:rsidRPr="00CD5499">
        <w:rPr>
          <w:rFonts w:ascii="Times New Roman" w:hAnsi="Times New Roman" w:cs="Times New Roman"/>
          <w:sz w:val="28"/>
          <w:szCs w:val="28"/>
        </w:rPr>
        <w:t>сформированность</w:t>
      </w:r>
      <w:proofErr w:type="spellEnd"/>
      <w:r w:rsidRPr="00CD5499">
        <w:rPr>
          <w:rFonts w:ascii="Times New Roman" w:hAnsi="Times New Roman" w:cs="Times New Roman"/>
          <w:sz w:val="28"/>
          <w:szCs w:val="28"/>
        </w:rPr>
        <w:t xml:space="preserve"> умения высказывать отношение к поступкам героев, оценивать поступки героев и мотивы поступков (с учетом особенностей психофизического и речевого развития);  </w:t>
      </w:r>
    </w:p>
    <w:p w:rsidR="00AE2C59" w:rsidRPr="00CD5499" w:rsidRDefault="00AE2C59" w:rsidP="00AE2C59">
      <w:pPr>
        <w:numPr>
          <w:ilvl w:val="0"/>
          <w:numId w:val="30"/>
        </w:numPr>
        <w:spacing w:after="13" w:line="305" w:lineRule="auto"/>
        <w:ind w:right="19" w:firstLine="708"/>
        <w:jc w:val="both"/>
        <w:rPr>
          <w:rFonts w:ascii="Times New Roman" w:hAnsi="Times New Roman" w:cs="Times New Roman"/>
          <w:sz w:val="28"/>
          <w:szCs w:val="28"/>
        </w:rPr>
      </w:pPr>
      <w:proofErr w:type="spellStart"/>
      <w:r w:rsidRPr="00CD5499">
        <w:rPr>
          <w:rFonts w:ascii="Times New Roman" w:hAnsi="Times New Roman" w:cs="Times New Roman"/>
          <w:sz w:val="28"/>
          <w:szCs w:val="28"/>
        </w:rPr>
        <w:t>сформированность</w:t>
      </w:r>
      <w:proofErr w:type="spellEnd"/>
      <w:r w:rsidRPr="00CD5499">
        <w:rPr>
          <w:rFonts w:ascii="Times New Roman" w:hAnsi="Times New Roman" w:cs="Times New Roman"/>
          <w:sz w:val="28"/>
          <w:szCs w:val="28"/>
        </w:rPr>
        <w:t xml:space="preserve"> представлений о мире, первоначальных этических представлений, понятий о добре и зле, нравственности;  </w:t>
      </w:r>
    </w:p>
    <w:p w:rsidR="00AE2C59" w:rsidRPr="00CD5499" w:rsidRDefault="00AE2C59" w:rsidP="00AE2C59">
      <w:pPr>
        <w:numPr>
          <w:ilvl w:val="0"/>
          <w:numId w:val="30"/>
        </w:numPr>
        <w:spacing w:after="13" w:line="305" w:lineRule="auto"/>
        <w:ind w:right="19" w:firstLine="708"/>
        <w:jc w:val="both"/>
        <w:rPr>
          <w:rFonts w:ascii="Times New Roman" w:hAnsi="Times New Roman" w:cs="Times New Roman"/>
          <w:sz w:val="28"/>
          <w:szCs w:val="28"/>
        </w:rPr>
      </w:pPr>
      <w:r w:rsidRPr="00CD5499">
        <w:rPr>
          <w:rFonts w:ascii="Times New Roman" w:hAnsi="Times New Roman" w:cs="Times New Roman"/>
          <w:sz w:val="28"/>
          <w:szCs w:val="28"/>
        </w:rPr>
        <w:lastRenderedPageBreak/>
        <w:t xml:space="preserve">выбор с помощью взрослого интересующей литературы; понимание смысла читаемых текстов. </w:t>
      </w:r>
    </w:p>
    <w:p w:rsidR="00AE2C59" w:rsidRPr="00CD5499" w:rsidRDefault="00AE2C59" w:rsidP="00AE2C59">
      <w:pPr>
        <w:spacing w:after="38" w:line="259" w:lineRule="auto"/>
        <w:ind w:left="718" w:hanging="10"/>
        <w:rPr>
          <w:rFonts w:ascii="Times New Roman" w:hAnsi="Times New Roman" w:cs="Times New Roman"/>
          <w:sz w:val="28"/>
          <w:szCs w:val="28"/>
        </w:rPr>
      </w:pPr>
      <w:r w:rsidRPr="00CD5499">
        <w:rPr>
          <w:rFonts w:ascii="Times New Roman" w:hAnsi="Times New Roman" w:cs="Times New Roman"/>
          <w:i/>
          <w:sz w:val="28"/>
          <w:szCs w:val="28"/>
        </w:rPr>
        <w:t xml:space="preserve">Речевая практика:  </w:t>
      </w:r>
    </w:p>
    <w:p w:rsidR="00AE2C59" w:rsidRPr="00CD5499" w:rsidRDefault="00AE2C59" w:rsidP="00AE2C59">
      <w:pPr>
        <w:numPr>
          <w:ilvl w:val="0"/>
          <w:numId w:val="31"/>
        </w:numPr>
        <w:spacing w:after="13" w:line="305" w:lineRule="auto"/>
        <w:ind w:right="19" w:firstLine="283"/>
        <w:jc w:val="both"/>
        <w:rPr>
          <w:rFonts w:ascii="Times New Roman" w:hAnsi="Times New Roman" w:cs="Times New Roman"/>
          <w:sz w:val="28"/>
          <w:szCs w:val="28"/>
        </w:rPr>
      </w:pPr>
      <w:r w:rsidRPr="00CD5499">
        <w:rPr>
          <w:rFonts w:ascii="Times New Roman" w:hAnsi="Times New Roman" w:cs="Times New Roman"/>
          <w:sz w:val="28"/>
          <w:szCs w:val="28"/>
        </w:rPr>
        <w:t xml:space="preserve">осмысление значимости речи для решения коммуникативных и познавательных задач;  </w:t>
      </w:r>
    </w:p>
    <w:p w:rsidR="00AE2C59" w:rsidRPr="00CD5499" w:rsidRDefault="00AE2C59" w:rsidP="00AE2C59">
      <w:pPr>
        <w:numPr>
          <w:ilvl w:val="0"/>
          <w:numId w:val="31"/>
        </w:numPr>
        <w:spacing w:after="13" w:line="305" w:lineRule="auto"/>
        <w:ind w:right="19" w:firstLine="283"/>
        <w:jc w:val="both"/>
        <w:rPr>
          <w:rFonts w:ascii="Times New Roman" w:hAnsi="Times New Roman" w:cs="Times New Roman"/>
          <w:sz w:val="28"/>
          <w:szCs w:val="28"/>
        </w:rPr>
      </w:pPr>
      <w:r w:rsidRPr="00CD5499">
        <w:rPr>
          <w:rFonts w:ascii="Times New Roman" w:hAnsi="Times New Roman" w:cs="Times New Roman"/>
          <w:sz w:val="28"/>
          <w:szCs w:val="28"/>
        </w:rPr>
        <w:t xml:space="preserve">овладение умением выбирать адекватные средства коммуникации в зависимости от собеседника (слышащий, глухой, слабослышащий) (с учетом особенностей психофизического и речевого развития);  </w:t>
      </w:r>
    </w:p>
    <w:p w:rsidR="00AE2C59" w:rsidRPr="00CD5499" w:rsidRDefault="00AE2C59" w:rsidP="00AE2C59">
      <w:pPr>
        <w:numPr>
          <w:ilvl w:val="0"/>
          <w:numId w:val="31"/>
        </w:numPr>
        <w:spacing w:after="37" w:line="305" w:lineRule="auto"/>
        <w:ind w:right="19" w:firstLine="283"/>
        <w:jc w:val="both"/>
        <w:rPr>
          <w:rFonts w:ascii="Times New Roman" w:hAnsi="Times New Roman" w:cs="Times New Roman"/>
          <w:sz w:val="28"/>
          <w:szCs w:val="28"/>
        </w:rPr>
      </w:pPr>
      <w:r w:rsidRPr="00CD5499">
        <w:rPr>
          <w:rFonts w:ascii="Times New Roman" w:hAnsi="Times New Roman" w:cs="Times New Roman"/>
          <w:sz w:val="28"/>
          <w:szCs w:val="28"/>
        </w:rPr>
        <w:t xml:space="preserve">овладение умением использовать дактилологию как вспомогательное средство;  </w:t>
      </w:r>
    </w:p>
    <w:p w:rsidR="00AE2C59" w:rsidRPr="00CD5499" w:rsidRDefault="00AE2C59" w:rsidP="00AE2C59">
      <w:pPr>
        <w:numPr>
          <w:ilvl w:val="0"/>
          <w:numId w:val="31"/>
        </w:numPr>
        <w:spacing w:after="13" w:line="305" w:lineRule="auto"/>
        <w:ind w:right="19" w:firstLine="283"/>
        <w:jc w:val="both"/>
        <w:rPr>
          <w:rFonts w:ascii="Times New Roman" w:hAnsi="Times New Roman" w:cs="Times New Roman"/>
          <w:sz w:val="28"/>
          <w:szCs w:val="28"/>
        </w:rPr>
      </w:pPr>
      <w:r w:rsidRPr="00CD5499">
        <w:rPr>
          <w:rFonts w:ascii="Times New Roman" w:hAnsi="Times New Roman" w:cs="Times New Roman"/>
          <w:sz w:val="28"/>
          <w:szCs w:val="28"/>
        </w:rPr>
        <w:t xml:space="preserve">использование диалогической формы речи в различных ситуациях общения </w:t>
      </w:r>
      <w:r w:rsidRPr="00CD5499">
        <w:rPr>
          <w:rFonts w:ascii="Times New Roman" w:hAnsi="Times New Roman" w:cs="Times New Roman"/>
          <w:i/>
          <w:sz w:val="28"/>
          <w:szCs w:val="28"/>
        </w:rPr>
        <w:t xml:space="preserve">Математика: </w:t>
      </w:r>
    </w:p>
    <w:p w:rsidR="00AE2C59" w:rsidRPr="00CD5499" w:rsidRDefault="00AE2C59" w:rsidP="00AE2C59">
      <w:pPr>
        <w:numPr>
          <w:ilvl w:val="0"/>
          <w:numId w:val="32"/>
        </w:numPr>
        <w:spacing w:after="13" w:line="305" w:lineRule="auto"/>
        <w:ind w:right="19" w:firstLine="708"/>
        <w:jc w:val="both"/>
        <w:rPr>
          <w:rFonts w:ascii="Times New Roman" w:hAnsi="Times New Roman" w:cs="Times New Roman"/>
          <w:sz w:val="28"/>
          <w:szCs w:val="28"/>
        </w:rPr>
      </w:pPr>
      <w:r w:rsidRPr="00CD5499">
        <w:rPr>
          <w:rFonts w:ascii="Times New Roman" w:hAnsi="Times New Roman" w:cs="Times New Roman"/>
          <w:sz w:val="28"/>
          <w:szCs w:val="28"/>
        </w:rPr>
        <w:t xml:space="preserve">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 </w:t>
      </w:r>
    </w:p>
    <w:p w:rsidR="00AE2C59" w:rsidRPr="00CD5499" w:rsidRDefault="00AE2C59" w:rsidP="00AE2C59">
      <w:pPr>
        <w:numPr>
          <w:ilvl w:val="0"/>
          <w:numId w:val="32"/>
        </w:numPr>
        <w:spacing w:after="13" w:line="305" w:lineRule="auto"/>
        <w:ind w:right="19" w:firstLine="708"/>
        <w:jc w:val="both"/>
        <w:rPr>
          <w:rFonts w:ascii="Times New Roman" w:hAnsi="Times New Roman" w:cs="Times New Roman"/>
          <w:sz w:val="28"/>
          <w:szCs w:val="28"/>
        </w:rPr>
      </w:pPr>
      <w:r w:rsidRPr="00CD5499">
        <w:rPr>
          <w:rFonts w:ascii="Times New Roman" w:hAnsi="Times New Roman" w:cs="Times New Roman"/>
          <w:sz w:val="28"/>
          <w:szCs w:val="28"/>
        </w:rPr>
        <w:t xml:space="preserve">овладение основами словесно-логического мышления, математической речи (с учетом особенностей психофизического и речевого развития); измерения, пересчета, прикидки и оценки, наглядного представления данных и процессов, записи и выполнения несложных алгоритмов; </w:t>
      </w:r>
    </w:p>
    <w:p w:rsidR="00AE2C59" w:rsidRPr="00CD5499" w:rsidRDefault="00AE2C59" w:rsidP="00AE2C59">
      <w:pPr>
        <w:numPr>
          <w:ilvl w:val="0"/>
          <w:numId w:val="32"/>
        </w:numPr>
        <w:spacing w:after="13" w:line="305" w:lineRule="auto"/>
        <w:ind w:right="19" w:firstLine="708"/>
        <w:jc w:val="both"/>
        <w:rPr>
          <w:rFonts w:ascii="Times New Roman" w:hAnsi="Times New Roman" w:cs="Times New Roman"/>
          <w:sz w:val="28"/>
          <w:szCs w:val="28"/>
        </w:rPr>
      </w:pPr>
      <w:r w:rsidRPr="00CD5499">
        <w:rPr>
          <w:rFonts w:ascii="Times New Roman" w:hAnsi="Times New Roman" w:cs="Times New Roman"/>
          <w:sz w:val="28"/>
          <w:szCs w:val="28"/>
        </w:rPr>
        <w:t xml:space="preserve">применение математических знаний для решения учебно-познавательных, </w:t>
      </w:r>
      <w:proofErr w:type="spellStart"/>
      <w:r w:rsidRPr="00CD5499">
        <w:rPr>
          <w:rFonts w:ascii="Times New Roman" w:hAnsi="Times New Roman" w:cs="Times New Roman"/>
          <w:sz w:val="28"/>
          <w:szCs w:val="28"/>
        </w:rPr>
        <w:t>учебнопрактических</w:t>
      </w:r>
      <w:proofErr w:type="spellEnd"/>
      <w:r w:rsidRPr="00CD5499">
        <w:rPr>
          <w:rFonts w:ascii="Times New Roman" w:hAnsi="Times New Roman" w:cs="Times New Roman"/>
          <w:sz w:val="28"/>
          <w:szCs w:val="28"/>
        </w:rPr>
        <w:t xml:space="preserve">, житейских и профессиональных задач. </w:t>
      </w:r>
    </w:p>
    <w:p w:rsidR="00AE2C59" w:rsidRPr="00CD5499" w:rsidRDefault="00AE2C59" w:rsidP="00AE2C59">
      <w:pPr>
        <w:spacing w:after="61" w:line="259" w:lineRule="auto"/>
        <w:ind w:left="718" w:hanging="10"/>
        <w:rPr>
          <w:rFonts w:ascii="Times New Roman" w:hAnsi="Times New Roman" w:cs="Times New Roman"/>
          <w:sz w:val="28"/>
          <w:szCs w:val="28"/>
        </w:rPr>
      </w:pPr>
      <w:r w:rsidRPr="00CD5499">
        <w:rPr>
          <w:rFonts w:ascii="Times New Roman" w:hAnsi="Times New Roman" w:cs="Times New Roman"/>
          <w:i/>
          <w:sz w:val="28"/>
          <w:szCs w:val="28"/>
        </w:rPr>
        <w:t xml:space="preserve">Естествознание («Ознакомление с окружающим миром», «Окружающий мир»): </w:t>
      </w:r>
    </w:p>
    <w:p w:rsidR="00AE2C59" w:rsidRPr="00CD5499" w:rsidRDefault="00AE2C59" w:rsidP="00AE2C59">
      <w:pPr>
        <w:spacing w:after="61" w:line="259" w:lineRule="auto"/>
        <w:ind w:left="718" w:hanging="10"/>
        <w:rPr>
          <w:rFonts w:ascii="Times New Roman" w:hAnsi="Times New Roman" w:cs="Times New Roman"/>
          <w:sz w:val="28"/>
          <w:szCs w:val="28"/>
        </w:rPr>
      </w:pPr>
      <w:r w:rsidRPr="00CD5499">
        <w:rPr>
          <w:rFonts w:ascii="Times New Roman" w:hAnsi="Times New Roman" w:cs="Times New Roman"/>
          <w:i/>
          <w:sz w:val="28"/>
          <w:szCs w:val="28"/>
        </w:rPr>
        <w:t xml:space="preserve">Мир природы и человека </w:t>
      </w:r>
    </w:p>
    <w:p w:rsidR="00AE2C59" w:rsidRPr="00CD5499" w:rsidRDefault="00AE2C59" w:rsidP="00AE2C59">
      <w:pPr>
        <w:numPr>
          <w:ilvl w:val="0"/>
          <w:numId w:val="33"/>
        </w:numPr>
        <w:spacing w:after="13" w:line="305" w:lineRule="auto"/>
        <w:ind w:right="19" w:firstLine="708"/>
        <w:jc w:val="both"/>
        <w:rPr>
          <w:rFonts w:ascii="Times New Roman" w:hAnsi="Times New Roman" w:cs="Times New Roman"/>
          <w:sz w:val="28"/>
          <w:szCs w:val="28"/>
        </w:rPr>
      </w:pPr>
      <w:proofErr w:type="spellStart"/>
      <w:r w:rsidRPr="00CD5499">
        <w:rPr>
          <w:rFonts w:ascii="Times New Roman" w:hAnsi="Times New Roman" w:cs="Times New Roman"/>
          <w:sz w:val="28"/>
          <w:szCs w:val="28"/>
        </w:rPr>
        <w:t>сформированность</w:t>
      </w:r>
      <w:proofErr w:type="spellEnd"/>
      <w:r w:rsidRPr="00CD5499">
        <w:rPr>
          <w:rFonts w:ascii="Times New Roman" w:hAnsi="Times New Roman" w:cs="Times New Roman"/>
          <w:sz w:val="28"/>
          <w:szCs w:val="28"/>
        </w:rPr>
        <w:t xml:space="preserve"> элементарных знаний о предметах и явлениях окружающего мира;  </w:t>
      </w:r>
    </w:p>
    <w:p w:rsidR="00AE2C59" w:rsidRPr="00CD5499" w:rsidRDefault="00AE2C59" w:rsidP="00AE2C59">
      <w:pPr>
        <w:numPr>
          <w:ilvl w:val="0"/>
          <w:numId w:val="33"/>
        </w:numPr>
        <w:spacing w:after="13" w:line="305" w:lineRule="auto"/>
        <w:ind w:right="19" w:firstLine="708"/>
        <w:jc w:val="both"/>
        <w:rPr>
          <w:rFonts w:ascii="Times New Roman" w:hAnsi="Times New Roman" w:cs="Times New Roman"/>
          <w:sz w:val="28"/>
          <w:szCs w:val="28"/>
        </w:rPr>
      </w:pPr>
      <w:proofErr w:type="spellStart"/>
      <w:r w:rsidRPr="00CD5499">
        <w:rPr>
          <w:rFonts w:ascii="Times New Roman" w:hAnsi="Times New Roman" w:cs="Times New Roman"/>
          <w:sz w:val="28"/>
          <w:szCs w:val="28"/>
        </w:rPr>
        <w:t>сформированность</w:t>
      </w:r>
      <w:proofErr w:type="spellEnd"/>
      <w:r w:rsidRPr="00CD5499">
        <w:rPr>
          <w:rFonts w:ascii="Times New Roman" w:hAnsi="Times New Roman" w:cs="Times New Roman"/>
          <w:sz w:val="28"/>
          <w:szCs w:val="28"/>
        </w:rPr>
        <w:t xml:space="preserve"> умения наблюдать, сравнивать предметы и явления живой и неживой природы;  </w:t>
      </w:r>
    </w:p>
    <w:p w:rsidR="00AE2C59" w:rsidRPr="00CD5499" w:rsidRDefault="00AE2C59" w:rsidP="00AE2C59">
      <w:pPr>
        <w:numPr>
          <w:ilvl w:val="0"/>
          <w:numId w:val="33"/>
        </w:numPr>
        <w:spacing w:after="13" w:line="305" w:lineRule="auto"/>
        <w:ind w:right="19" w:firstLine="708"/>
        <w:jc w:val="both"/>
        <w:rPr>
          <w:rFonts w:ascii="Times New Roman" w:hAnsi="Times New Roman" w:cs="Times New Roman"/>
          <w:sz w:val="28"/>
          <w:szCs w:val="28"/>
        </w:rPr>
      </w:pPr>
      <w:r w:rsidRPr="00CD5499">
        <w:rPr>
          <w:rFonts w:ascii="Times New Roman" w:hAnsi="Times New Roman" w:cs="Times New Roman"/>
          <w:sz w:val="28"/>
          <w:szCs w:val="28"/>
        </w:rPr>
        <w:t xml:space="preserve">понимание простейших взаимосвязей и взаимозависимостей между миром живой и неживой природы (с учетом особенностей психофизического и речевого развития);  </w:t>
      </w:r>
    </w:p>
    <w:p w:rsidR="00AE2C59" w:rsidRPr="00CD5499" w:rsidRDefault="00AE2C59" w:rsidP="00AE2C59">
      <w:pPr>
        <w:numPr>
          <w:ilvl w:val="0"/>
          <w:numId w:val="33"/>
        </w:numPr>
        <w:spacing w:after="13" w:line="305" w:lineRule="auto"/>
        <w:ind w:right="19" w:firstLine="708"/>
        <w:jc w:val="both"/>
        <w:rPr>
          <w:rFonts w:ascii="Times New Roman" w:hAnsi="Times New Roman" w:cs="Times New Roman"/>
          <w:sz w:val="28"/>
          <w:szCs w:val="28"/>
        </w:rPr>
      </w:pPr>
      <w:r w:rsidRPr="00CD5499">
        <w:rPr>
          <w:rFonts w:ascii="Times New Roman" w:hAnsi="Times New Roman" w:cs="Times New Roman"/>
          <w:sz w:val="28"/>
          <w:szCs w:val="28"/>
        </w:rPr>
        <w:t xml:space="preserve">овладение доступными способами изучения природных явлений и процессов и некоторых социальных объектов;  </w:t>
      </w:r>
    </w:p>
    <w:p w:rsidR="00AE2C59" w:rsidRPr="00CD5499" w:rsidRDefault="00AE2C59" w:rsidP="00AE2C59">
      <w:pPr>
        <w:numPr>
          <w:ilvl w:val="0"/>
          <w:numId w:val="33"/>
        </w:numPr>
        <w:spacing w:after="14" w:line="305" w:lineRule="auto"/>
        <w:ind w:right="19" w:firstLine="708"/>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понимание значения сохранных анализаторов для жизнедеятельности. </w:t>
      </w:r>
    </w:p>
    <w:p w:rsidR="00AE2C59" w:rsidRPr="00CD5499" w:rsidRDefault="00AE2C59" w:rsidP="00AE2C59">
      <w:pPr>
        <w:spacing w:after="61" w:line="259" w:lineRule="auto"/>
        <w:ind w:left="718" w:hanging="10"/>
        <w:rPr>
          <w:rFonts w:ascii="Times New Roman" w:hAnsi="Times New Roman" w:cs="Times New Roman"/>
          <w:sz w:val="28"/>
          <w:szCs w:val="28"/>
        </w:rPr>
      </w:pPr>
      <w:r w:rsidRPr="00CD5499">
        <w:rPr>
          <w:rFonts w:ascii="Times New Roman" w:hAnsi="Times New Roman" w:cs="Times New Roman"/>
          <w:i/>
          <w:sz w:val="28"/>
          <w:szCs w:val="28"/>
        </w:rPr>
        <w:t xml:space="preserve">Искусство.  </w:t>
      </w:r>
    </w:p>
    <w:p w:rsidR="00AE2C59" w:rsidRPr="00CD5499" w:rsidRDefault="00AE2C59" w:rsidP="00AE2C59">
      <w:pPr>
        <w:spacing w:after="19" w:line="259" w:lineRule="auto"/>
        <w:ind w:left="718" w:hanging="10"/>
        <w:rPr>
          <w:rFonts w:ascii="Times New Roman" w:hAnsi="Times New Roman" w:cs="Times New Roman"/>
          <w:sz w:val="28"/>
          <w:szCs w:val="28"/>
        </w:rPr>
      </w:pPr>
      <w:r w:rsidRPr="00CD5499">
        <w:rPr>
          <w:rFonts w:ascii="Times New Roman" w:hAnsi="Times New Roman" w:cs="Times New Roman"/>
          <w:i/>
          <w:sz w:val="28"/>
          <w:szCs w:val="28"/>
        </w:rPr>
        <w:t xml:space="preserve">Изобразительное искусство  </w:t>
      </w:r>
    </w:p>
    <w:p w:rsidR="00AE2C59" w:rsidRPr="00CD5499" w:rsidRDefault="00AE2C59" w:rsidP="00AE2C59">
      <w:pPr>
        <w:numPr>
          <w:ilvl w:val="0"/>
          <w:numId w:val="34"/>
        </w:numPr>
        <w:spacing w:after="13" w:line="305" w:lineRule="auto"/>
        <w:ind w:right="19" w:firstLine="708"/>
        <w:jc w:val="both"/>
        <w:rPr>
          <w:rFonts w:ascii="Times New Roman" w:hAnsi="Times New Roman" w:cs="Times New Roman"/>
          <w:sz w:val="28"/>
          <w:szCs w:val="28"/>
        </w:rPr>
      </w:pPr>
      <w:proofErr w:type="spellStart"/>
      <w:r w:rsidRPr="00CD5499">
        <w:rPr>
          <w:rFonts w:ascii="Times New Roman" w:hAnsi="Times New Roman" w:cs="Times New Roman"/>
          <w:sz w:val="28"/>
          <w:szCs w:val="28"/>
        </w:rPr>
        <w:lastRenderedPageBreak/>
        <w:t>сформированность</w:t>
      </w:r>
      <w:proofErr w:type="spellEnd"/>
      <w:r w:rsidRPr="00CD5499">
        <w:rPr>
          <w:rFonts w:ascii="Times New Roman" w:hAnsi="Times New Roman" w:cs="Times New Roman"/>
          <w:sz w:val="28"/>
          <w:szCs w:val="28"/>
        </w:rPr>
        <w:t xml:space="preserve"> эстетических чувств, умения видеть и понимать красивое, дифференцировать красивое от «некрасивого»;  </w:t>
      </w:r>
    </w:p>
    <w:p w:rsidR="00AE2C59" w:rsidRPr="00CD5499" w:rsidRDefault="00AE2C59" w:rsidP="00AE2C59">
      <w:pPr>
        <w:numPr>
          <w:ilvl w:val="0"/>
          <w:numId w:val="34"/>
        </w:numPr>
        <w:spacing w:after="13" w:line="305" w:lineRule="auto"/>
        <w:ind w:right="19" w:firstLine="708"/>
        <w:jc w:val="both"/>
        <w:rPr>
          <w:rFonts w:ascii="Times New Roman" w:hAnsi="Times New Roman" w:cs="Times New Roman"/>
          <w:sz w:val="28"/>
          <w:szCs w:val="28"/>
        </w:rPr>
      </w:pPr>
      <w:proofErr w:type="spellStart"/>
      <w:r w:rsidRPr="00CD5499">
        <w:rPr>
          <w:rFonts w:ascii="Times New Roman" w:hAnsi="Times New Roman" w:cs="Times New Roman"/>
          <w:sz w:val="28"/>
          <w:szCs w:val="28"/>
        </w:rPr>
        <w:t>сформированность</w:t>
      </w:r>
      <w:proofErr w:type="spellEnd"/>
      <w:r w:rsidRPr="00CD5499">
        <w:rPr>
          <w:rFonts w:ascii="Times New Roman" w:hAnsi="Times New Roman" w:cs="Times New Roman"/>
          <w:sz w:val="28"/>
          <w:szCs w:val="28"/>
        </w:rPr>
        <w:t xml:space="preserve"> умений выражать собственные мысли и чувства от воспринятого, делиться впечатлениями, реализуя формирующиеся коммуникативные умения, в том числе </w:t>
      </w:r>
      <w:proofErr w:type="spellStart"/>
      <w:r w:rsidRPr="00CD5499">
        <w:rPr>
          <w:rFonts w:ascii="Times New Roman" w:hAnsi="Times New Roman" w:cs="Times New Roman"/>
          <w:sz w:val="28"/>
          <w:szCs w:val="28"/>
        </w:rPr>
        <w:t>слухозрительного</w:t>
      </w:r>
      <w:proofErr w:type="spellEnd"/>
      <w:r w:rsidRPr="00CD5499">
        <w:rPr>
          <w:rFonts w:ascii="Times New Roman" w:hAnsi="Times New Roman" w:cs="Times New Roman"/>
          <w:sz w:val="28"/>
          <w:szCs w:val="28"/>
        </w:rPr>
        <w:t xml:space="preserve"> восприятия и достаточно внятного воспроизведения тематической и терминологической лексики (с учетом особенностей психофизического и речевого развития);  </w:t>
      </w:r>
    </w:p>
    <w:p w:rsidR="00AE2C59" w:rsidRPr="00CD5499" w:rsidRDefault="00AE2C59" w:rsidP="00AE2C59">
      <w:pPr>
        <w:numPr>
          <w:ilvl w:val="0"/>
          <w:numId w:val="34"/>
        </w:numPr>
        <w:spacing w:after="14" w:line="305" w:lineRule="auto"/>
        <w:ind w:right="19" w:firstLine="708"/>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w:t>
      </w:r>
      <w:proofErr w:type="spellStart"/>
      <w:r w:rsidRPr="00CD5499">
        <w:rPr>
          <w:rFonts w:ascii="Times New Roman" w:hAnsi="Times New Roman" w:cs="Times New Roman"/>
          <w:color w:val="000000"/>
          <w:sz w:val="28"/>
          <w:szCs w:val="28"/>
        </w:rPr>
        <w:t>пр</w:t>
      </w:r>
      <w:proofErr w:type="spellEnd"/>
      <w:r w:rsidRPr="00CD5499">
        <w:rPr>
          <w:rFonts w:ascii="Times New Roman" w:hAnsi="Times New Roman" w:cs="Times New Roman"/>
          <w:color w:val="000000"/>
          <w:sz w:val="28"/>
          <w:szCs w:val="28"/>
        </w:rPr>
        <w:t xml:space="preserve">). </w:t>
      </w:r>
    </w:p>
    <w:p w:rsidR="00AE2C59" w:rsidRPr="00CD5499" w:rsidRDefault="00AE2C59" w:rsidP="00AE2C59">
      <w:pPr>
        <w:spacing w:after="61" w:line="259" w:lineRule="auto"/>
        <w:ind w:left="718" w:hanging="10"/>
        <w:rPr>
          <w:rFonts w:ascii="Times New Roman" w:hAnsi="Times New Roman" w:cs="Times New Roman"/>
          <w:sz w:val="28"/>
          <w:szCs w:val="28"/>
        </w:rPr>
      </w:pPr>
      <w:r w:rsidRPr="00CD5499">
        <w:rPr>
          <w:rFonts w:ascii="Times New Roman" w:hAnsi="Times New Roman" w:cs="Times New Roman"/>
          <w:i/>
          <w:sz w:val="28"/>
          <w:szCs w:val="28"/>
        </w:rPr>
        <w:t xml:space="preserve">Технология </w:t>
      </w:r>
    </w:p>
    <w:p w:rsidR="00AE2C59" w:rsidRPr="00CD5499" w:rsidRDefault="00AE2C59" w:rsidP="00AE2C59">
      <w:pPr>
        <w:spacing w:after="16" w:line="259" w:lineRule="auto"/>
        <w:ind w:left="718" w:hanging="10"/>
        <w:rPr>
          <w:rFonts w:ascii="Times New Roman" w:hAnsi="Times New Roman" w:cs="Times New Roman"/>
          <w:sz w:val="28"/>
          <w:szCs w:val="28"/>
        </w:rPr>
      </w:pPr>
      <w:r w:rsidRPr="00CD5499">
        <w:rPr>
          <w:rFonts w:ascii="Times New Roman" w:hAnsi="Times New Roman" w:cs="Times New Roman"/>
          <w:i/>
          <w:sz w:val="28"/>
          <w:szCs w:val="28"/>
        </w:rPr>
        <w:t xml:space="preserve">Ручной труд </w:t>
      </w:r>
    </w:p>
    <w:p w:rsidR="00AE2C59" w:rsidRPr="00CD5499" w:rsidRDefault="00AE2C59" w:rsidP="00AE2C59">
      <w:pPr>
        <w:numPr>
          <w:ilvl w:val="0"/>
          <w:numId w:val="35"/>
        </w:numPr>
        <w:spacing w:after="13" w:line="305" w:lineRule="auto"/>
        <w:ind w:right="17" w:firstLine="283"/>
        <w:jc w:val="both"/>
        <w:rPr>
          <w:rFonts w:ascii="Times New Roman" w:hAnsi="Times New Roman" w:cs="Times New Roman"/>
          <w:sz w:val="28"/>
          <w:szCs w:val="28"/>
        </w:rPr>
      </w:pPr>
      <w:proofErr w:type="spellStart"/>
      <w:r w:rsidRPr="00CD5499">
        <w:rPr>
          <w:rFonts w:ascii="Times New Roman" w:hAnsi="Times New Roman" w:cs="Times New Roman"/>
          <w:sz w:val="28"/>
          <w:szCs w:val="28"/>
        </w:rPr>
        <w:t>сформированность</w:t>
      </w:r>
      <w:proofErr w:type="spellEnd"/>
      <w:r w:rsidRPr="00CD5499">
        <w:rPr>
          <w:rFonts w:ascii="Times New Roman" w:hAnsi="Times New Roman" w:cs="Times New Roman"/>
          <w:sz w:val="28"/>
          <w:szCs w:val="28"/>
        </w:rPr>
        <w:t xml:space="preserve"> умений работать с разными видами материалов и инструментами, выбирать способы их обработки в зависимости от их свойств; </w:t>
      </w:r>
    </w:p>
    <w:p w:rsidR="00AE2C59" w:rsidRPr="00CD5499" w:rsidRDefault="00AE2C59" w:rsidP="00AE2C59">
      <w:pPr>
        <w:numPr>
          <w:ilvl w:val="0"/>
          <w:numId w:val="35"/>
        </w:numPr>
        <w:spacing w:after="14" w:line="305" w:lineRule="auto"/>
        <w:ind w:right="17" w:firstLine="283"/>
        <w:jc w:val="both"/>
        <w:rPr>
          <w:rFonts w:ascii="Times New Roman" w:hAnsi="Times New Roman" w:cs="Times New Roman"/>
          <w:sz w:val="28"/>
          <w:szCs w:val="28"/>
        </w:rPr>
      </w:pPr>
      <w:proofErr w:type="spellStart"/>
      <w:r w:rsidRPr="00CD5499">
        <w:rPr>
          <w:rFonts w:ascii="Times New Roman" w:hAnsi="Times New Roman" w:cs="Times New Roman"/>
          <w:color w:val="000000"/>
          <w:sz w:val="28"/>
          <w:szCs w:val="28"/>
        </w:rPr>
        <w:t>сформированность</w:t>
      </w:r>
      <w:proofErr w:type="spellEnd"/>
      <w:r w:rsidRPr="00CD5499">
        <w:rPr>
          <w:rFonts w:ascii="Times New Roman" w:hAnsi="Times New Roman" w:cs="Times New Roman"/>
          <w:color w:val="000000"/>
          <w:sz w:val="28"/>
          <w:szCs w:val="28"/>
        </w:rPr>
        <w:t xml:space="preserve">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  </w:t>
      </w:r>
    </w:p>
    <w:p w:rsidR="00AE2C59" w:rsidRPr="00CD5499" w:rsidRDefault="00AE2C59" w:rsidP="00AE2C59">
      <w:pPr>
        <w:numPr>
          <w:ilvl w:val="0"/>
          <w:numId w:val="35"/>
        </w:numPr>
        <w:spacing w:after="14" w:line="305" w:lineRule="auto"/>
        <w:ind w:right="17" w:firstLine="283"/>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использование приобретенных знаний и умений для решения повседневных  практических задач. </w:t>
      </w:r>
    </w:p>
    <w:p w:rsidR="00AE2C59" w:rsidRPr="00CD5499" w:rsidRDefault="00AE2C59" w:rsidP="00AE2C59">
      <w:pPr>
        <w:tabs>
          <w:tab w:val="center" w:pos="283"/>
          <w:tab w:val="center" w:pos="2212"/>
        </w:tabs>
        <w:spacing w:after="23" w:line="259" w:lineRule="auto"/>
        <w:rPr>
          <w:rFonts w:ascii="Times New Roman" w:hAnsi="Times New Roman" w:cs="Times New Roman"/>
          <w:sz w:val="28"/>
          <w:szCs w:val="28"/>
        </w:rPr>
      </w:pPr>
      <w:r w:rsidRPr="00CD5499">
        <w:rPr>
          <w:rFonts w:ascii="Times New Roman" w:eastAsia="Calibri" w:hAnsi="Times New Roman" w:cs="Times New Roman"/>
          <w:color w:val="000000"/>
          <w:sz w:val="28"/>
          <w:szCs w:val="28"/>
        </w:rPr>
        <w:tab/>
      </w:r>
      <w:r w:rsidRPr="00CD5499">
        <w:rPr>
          <w:rFonts w:ascii="Times New Roman" w:hAnsi="Times New Roman" w:cs="Times New Roman"/>
          <w:i/>
          <w:sz w:val="28"/>
          <w:szCs w:val="28"/>
        </w:rPr>
        <w:tab/>
        <w:t xml:space="preserve">Физическая культура: </w:t>
      </w:r>
    </w:p>
    <w:p w:rsidR="00AE2C59" w:rsidRPr="00CD5499" w:rsidRDefault="00AE2C59" w:rsidP="00AE2C59">
      <w:pPr>
        <w:numPr>
          <w:ilvl w:val="0"/>
          <w:numId w:val="36"/>
        </w:numPr>
        <w:spacing w:after="14" w:line="305" w:lineRule="auto"/>
        <w:ind w:right="17" w:firstLine="439"/>
        <w:jc w:val="both"/>
        <w:rPr>
          <w:rFonts w:ascii="Times New Roman" w:hAnsi="Times New Roman" w:cs="Times New Roman"/>
          <w:sz w:val="28"/>
          <w:szCs w:val="28"/>
        </w:rPr>
      </w:pPr>
      <w:proofErr w:type="spellStart"/>
      <w:r w:rsidRPr="00CD5499">
        <w:rPr>
          <w:rFonts w:ascii="Times New Roman" w:hAnsi="Times New Roman" w:cs="Times New Roman"/>
          <w:color w:val="000000"/>
          <w:sz w:val="28"/>
          <w:szCs w:val="28"/>
        </w:rPr>
        <w:t>сформированность</w:t>
      </w:r>
      <w:proofErr w:type="spellEnd"/>
      <w:r w:rsidRPr="00CD5499">
        <w:rPr>
          <w:rFonts w:ascii="Times New Roman" w:hAnsi="Times New Roman" w:cs="Times New Roman"/>
          <w:color w:val="000000"/>
          <w:sz w:val="28"/>
          <w:szCs w:val="28"/>
        </w:rPr>
        <w:t xml:space="preserve">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w:t>
      </w:r>
      <w:proofErr w:type="spellStart"/>
      <w:r w:rsidRPr="00CD5499">
        <w:rPr>
          <w:rFonts w:ascii="Times New Roman" w:hAnsi="Times New Roman" w:cs="Times New Roman"/>
          <w:color w:val="000000"/>
          <w:sz w:val="28"/>
          <w:szCs w:val="28"/>
        </w:rPr>
        <w:t>здоровьесберегающую</w:t>
      </w:r>
      <w:proofErr w:type="spellEnd"/>
      <w:r w:rsidRPr="00CD5499">
        <w:rPr>
          <w:rFonts w:ascii="Times New Roman" w:hAnsi="Times New Roman" w:cs="Times New Roman"/>
          <w:color w:val="000000"/>
          <w:sz w:val="28"/>
          <w:szCs w:val="28"/>
        </w:rPr>
        <w:t xml:space="preserve"> жизнедеятельность (режим дня, утренняя зарядка, оздоровительные мероприятия и т.д.);  </w:t>
      </w:r>
    </w:p>
    <w:p w:rsidR="00AE2C59" w:rsidRPr="00CD5499" w:rsidRDefault="00AE2C59" w:rsidP="00AE2C59">
      <w:pPr>
        <w:numPr>
          <w:ilvl w:val="0"/>
          <w:numId w:val="36"/>
        </w:numPr>
        <w:spacing w:after="14" w:line="305" w:lineRule="auto"/>
        <w:ind w:right="17" w:firstLine="439"/>
        <w:jc w:val="both"/>
        <w:rPr>
          <w:rFonts w:ascii="Times New Roman" w:hAnsi="Times New Roman" w:cs="Times New Roman"/>
          <w:sz w:val="28"/>
          <w:szCs w:val="28"/>
        </w:rPr>
      </w:pPr>
      <w:proofErr w:type="spellStart"/>
      <w:r w:rsidRPr="00CD5499">
        <w:rPr>
          <w:rFonts w:ascii="Times New Roman" w:hAnsi="Times New Roman" w:cs="Times New Roman"/>
          <w:color w:val="000000"/>
          <w:sz w:val="28"/>
          <w:szCs w:val="28"/>
        </w:rPr>
        <w:t>сформированность</w:t>
      </w:r>
      <w:proofErr w:type="spellEnd"/>
      <w:r w:rsidRPr="00CD5499">
        <w:rPr>
          <w:rFonts w:ascii="Times New Roman" w:hAnsi="Times New Roman" w:cs="Times New Roman"/>
          <w:color w:val="000000"/>
          <w:sz w:val="28"/>
          <w:szCs w:val="28"/>
        </w:rPr>
        <w:t xml:space="preserve">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w:t>
      </w:r>
      <w:proofErr w:type="spellStart"/>
      <w:r w:rsidRPr="00CD5499">
        <w:rPr>
          <w:rFonts w:ascii="Times New Roman" w:hAnsi="Times New Roman" w:cs="Times New Roman"/>
          <w:color w:val="000000"/>
          <w:sz w:val="28"/>
          <w:szCs w:val="28"/>
        </w:rPr>
        <w:t>синдромальными</w:t>
      </w:r>
      <w:proofErr w:type="spellEnd"/>
      <w:r w:rsidRPr="00CD5499">
        <w:rPr>
          <w:rFonts w:ascii="Times New Roman" w:hAnsi="Times New Roman" w:cs="Times New Roman"/>
          <w:color w:val="000000"/>
          <w:sz w:val="28"/>
          <w:szCs w:val="28"/>
        </w:rPr>
        <w:t xml:space="preserve"> нарушениями, при которых необходим «щадящий» спортивный  режим или только подвижные игры без элементов состязательности. </w:t>
      </w:r>
    </w:p>
    <w:p w:rsidR="00AE2C59" w:rsidRPr="00CD5499" w:rsidRDefault="00AE2C59" w:rsidP="00AE2C59">
      <w:pPr>
        <w:spacing w:after="14" w:line="305" w:lineRule="auto"/>
        <w:ind w:right="17"/>
        <w:jc w:val="both"/>
        <w:rPr>
          <w:rFonts w:ascii="Times New Roman" w:hAnsi="Times New Roman" w:cs="Times New Roman"/>
          <w:sz w:val="28"/>
          <w:szCs w:val="28"/>
        </w:rPr>
      </w:pPr>
    </w:p>
    <w:p w:rsidR="00AE2C59" w:rsidRPr="00CD5499" w:rsidRDefault="00AE2C59" w:rsidP="00AE2C59">
      <w:pPr>
        <w:spacing w:after="117"/>
        <w:ind w:left="4" w:right="19" w:firstLine="840"/>
        <w:rPr>
          <w:rFonts w:ascii="Times New Roman" w:hAnsi="Times New Roman" w:cs="Times New Roman"/>
          <w:sz w:val="28"/>
          <w:szCs w:val="28"/>
        </w:rPr>
      </w:pPr>
      <w:r w:rsidRPr="00CD5499">
        <w:rPr>
          <w:rFonts w:ascii="Times New Roman" w:hAnsi="Times New Roman" w:cs="Times New Roman"/>
          <w:i/>
          <w:sz w:val="28"/>
          <w:szCs w:val="28"/>
        </w:rPr>
        <w:t>Предметные  результаты</w:t>
      </w:r>
      <w:r w:rsidRPr="00CD5499">
        <w:rPr>
          <w:rFonts w:ascii="Times New Roman" w:hAnsi="Times New Roman" w:cs="Times New Roman"/>
          <w:sz w:val="28"/>
          <w:szCs w:val="28"/>
        </w:rPr>
        <w:t xml:space="preserve"> освоения АООП образования включают освоенные </w:t>
      </w:r>
      <w:proofErr w:type="gramStart"/>
      <w:r w:rsidRPr="00CD5499">
        <w:rPr>
          <w:rFonts w:ascii="Times New Roman" w:hAnsi="Times New Roman" w:cs="Times New Roman"/>
          <w:sz w:val="28"/>
          <w:szCs w:val="28"/>
        </w:rPr>
        <w:t>обучающимися</w:t>
      </w:r>
      <w:proofErr w:type="gramEnd"/>
      <w:r w:rsidRPr="00CD5499">
        <w:rPr>
          <w:rFonts w:ascii="Times New Roman" w:hAnsi="Times New Roman" w:cs="Times New Roman"/>
          <w:sz w:val="28"/>
          <w:szCs w:val="28"/>
        </w:rPr>
        <w:t xml:space="preserve">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AE2C59" w:rsidRPr="00CD5499" w:rsidRDefault="00AE2C59" w:rsidP="00AE2C59">
      <w:pPr>
        <w:tabs>
          <w:tab w:val="center" w:pos="1180"/>
          <w:tab w:val="center" w:pos="2022"/>
          <w:tab w:val="center" w:pos="3097"/>
          <w:tab w:val="center" w:pos="4081"/>
          <w:tab w:val="center" w:pos="4849"/>
          <w:tab w:val="center" w:pos="5973"/>
          <w:tab w:val="center" w:pos="7445"/>
          <w:tab w:val="right" w:pos="9825"/>
        </w:tabs>
        <w:spacing w:after="66" w:line="259" w:lineRule="auto"/>
        <w:rPr>
          <w:rFonts w:ascii="Times New Roman" w:hAnsi="Times New Roman" w:cs="Times New Roman"/>
          <w:sz w:val="28"/>
          <w:szCs w:val="28"/>
        </w:rPr>
      </w:pPr>
      <w:r w:rsidRPr="00CD5499">
        <w:rPr>
          <w:rFonts w:ascii="Times New Roman" w:eastAsia="Calibri" w:hAnsi="Times New Roman" w:cs="Times New Roman"/>
          <w:color w:val="000000"/>
          <w:sz w:val="28"/>
          <w:szCs w:val="28"/>
        </w:rPr>
        <w:tab/>
      </w:r>
      <w:r w:rsidRPr="00CD5499">
        <w:rPr>
          <w:rFonts w:ascii="Times New Roman" w:hAnsi="Times New Roman" w:cs="Times New Roman"/>
          <w:sz w:val="28"/>
          <w:szCs w:val="28"/>
        </w:rPr>
        <w:t xml:space="preserve">АООП </w:t>
      </w:r>
      <w:r w:rsidRPr="00CD5499">
        <w:rPr>
          <w:rFonts w:ascii="Times New Roman" w:hAnsi="Times New Roman" w:cs="Times New Roman"/>
          <w:sz w:val="28"/>
          <w:szCs w:val="28"/>
        </w:rPr>
        <w:tab/>
        <w:t xml:space="preserve">НОО </w:t>
      </w:r>
      <w:r w:rsidRPr="00CD5499">
        <w:rPr>
          <w:rFonts w:ascii="Times New Roman" w:hAnsi="Times New Roman" w:cs="Times New Roman"/>
          <w:sz w:val="28"/>
          <w:szCs w:val="28"/>
        </w:rPr>
        <w:tab/>
        <w:t xml:space="preserve">определяет </w:t>
      </w:r>
      <w:r w:rsidRPr="00CD5499">
        <w:rPr>
          <w:rFonts w:ascii="Times New Roman" w:hAnsi="Times New Roman" w:cs="Times New Roman"/>
          <w:sz w:val="28"/>
          <w:szCs w:val="28"/>
        </w:rPr>
        <w:tab/>
        <w:t xml:space="preserve">два </w:t>
      </w:r>
      <w:r w:rsidRPr="00CD5499">
        <w:rPr>
          <w:rFonts w:ascii="Times New Roman" w:hAnsi="Times New Roman" w:cs="Times New Roman"/>
          <w:sz w:val="28"/>
          <w:szCs w:val="28"/>
        </w:rPr>
        <w:tab/>
        <w:t xml:space="preserve">уровня </w:t>
      </w:r>
      <w:r w:rsidRPr="00CD5499">
        <w:rPr>
          <w:rFonts w:ascii="Times New Roman" w:hAnsi="Times New Roman" w:cs="Times New Roman"/>
          <w:sz w:val="28"/>
          <w:szCs w:val="28"/>
        </w:rPr>
        <w:tab/>
        <w:t xml:space="preserve">овладения </w:t>
      </w:r>
      <w:r w:rsidRPr="00CD5499">
        <w:rPr>
          <w:rFonts w:ascii="Times New Roman" w:hAnsi="Times New Roman" w:cs="Times New Roman"/>
          <w:sz w:val="28"/>
          <w:szCs w:val="28"/>
        </w:rPr>
        <w:tab/>
        <w:t xml:space="preserve">предметными </w:t>
      </w:r>
      <w:r w:rsidRPr="00CD5499">
        <w:rPr>
          <w:rFonts w:ascii="Times New Roman" w:hAnsi="Times New Roman" w:cs="Times New Roman"/>
          <w:sz w:val="28"/>
          <w:szCs w:val="28"/>
        </w:rPr>
        <w:tab/>
        <w:t xml:space="preserve">результатами: </w:t>
      </w:r>
    </w:p>
    <w:p w:rsidR="00AE2C59" w:rsidRPr="00CD5499" w:rsidRDefault="00AE2C59" w:rsidP="00AE2C59">
      <w:pPr>
        <w:spacing w:after="63" w:line="259" w:lineRule="auto"/>
        <w:ind w:left="10" w:hanging="10"/>
        <w:rPr>
          <w:rFonts w:ascii="Times New Roman" w:hAnsi="Times New Roman" w:cs="Times New Roman"/>
          <w:sz w:val="28"/>
          <w:szCs w:val="28"/>
        </w:rPr>
      </w:pPr>
      <w:r w:rsidRPr="00CD5499">
        <w:rPr>
          <w:rFonts w:ascii="Times New Roman" w:hAnsi="Times New Roman" w:cs="Times New Roman"/>
          <w:i/>
          <w:sz w:val="28"/>
          <w:szCs w:val="28"/>
          <w:u w:val="single" w:color="00000A"/>
        </w:rPr>
        <w:t>минимальный и достаточный</w:t>
      </w:r>
      <w:r w:rsidRPr="00CD5499">
        <w:rPr>
          <w:rFonts w:ascii="Times New Roman" w:hAnsi="Times New Roman" w:cs="Times New Roman"/>
          <w:sz w:val="28"/>
          <w:szCs w:val="28"/>
        </w:rPr>
        <w:t xml:space="preserve">.  </w:t>
      </w:r>
    </w:p>
    <w:p w:rsidR="00AE2C59" w:rsidRPr="00CD5499" w:rsidRDefault="00AE2C59" w:rsidP="00AE2C59">
      <w:pPr>
        <w:spacing w:after="164"/>
        <w:ind w:left="4" w:right="19" w:firstLine="840"/>
        <w:rPr>
          <w:rFonts w:ascii="Times New Roman" w:hAnsi="Times New Roman" w:cs="Times New Roman"/>
          <w:sz w:val="28"/>
          <w:szCs w:val="28"/>
        </w:rPr>
      </w:pPr>
      <w:r w:rsidRPr="00CD5499">
        <w:rPr>
          <w:rFonts w:ascii="Times New Roman" w:hAnsi="Times New Roman" w:cs="Times New Roman"/>
          <w:sz w:val="28"/>
          <w:szCs w:val="28"/>
        </w:rPr>
        <w:lastRenderedPageBreak/>
        <w:t>Минимальный уровень является обязательным для большинства обучающихся с легкой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w:t>
      </w:r>
      <w:proofErr w:type="spellStart"/>
      <w:r w:rsidRPr="00CD5499">
        <w:rPr>
          <w:rFonts w:ascii="Times New Roman" w:hAnsi="Times New Roman" w:cs="Times New Roman"/>
          <w:sz w:val="28"/>
          <w:szCs w:val="28"/>
        </w:rPr>
        <w:t>медикопедагогической</w:t>
      </w:r>
      <w:proofErr w:type="spellEnd"/>
      <w:r w:rsidRPr="00CD5499">
        <w:rPr>
          <w:rFonts w:ascii="Times New Roman" w:hAnsi="Times New Roman" w:cs="Times New Roman"/>
          <w:sz w:val="28"/>
          <w:szCs w:val="28"/>
        </w:rPr>
        <w:t xml:space="preserve">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с составлением СИПР (специальной индивидуальной программе развития).  </w:t>
      </w:r>
    </w:p>
    <w:p w:rsidR="00AE2C59" w:rsidRPr="00CD5499" w:rsidRDefault="00AE2C59" w:rsidP="00AE2C59">
      <w:pPr>
        <w:spacing w:after="9" w:line="269" w:lineRule="auto"/>
        <w:ind w:left="3796" w:hanging="3065"/>
        <w:jc w:val="center"/>
        <w:rPr>
          <w:rFonts w:ascii="Times New Roman" w:hAnsi="Times New Roman" w:cs="Times New Roman"/>
          <w:sz w:val="28"/>
          <w:szCs w:val="28"/>
        </w:rPr>
      </w:pPr>
      <w:r w:rsidRPr="00CD5499">
        <w:rPr>
          <w:rFonts w:ascii="Times New Roman" w:hAnsi="Times New Roman" w:cs="Times New Roman"/>
          <w:sz w:val="28"/>
          <w:szCs w:val="28"/>
          <w:u w:val="single" w:color="00000A"/>
        </w:rPr>
        <w:t>Минимальный и достато</w:t>
      </w:r>
      <w:r>
        <w:rPr>
          <w:rFonts w:ascii="Times New Roman" w:hAnsi="Times New Roman" w:cs="Times New Roman"/>
          <w:sz w:val="28"/>
          <w:szCs w:val="28"/>
          <w:u w:val="single" w:color="00000A"/>
        </w:rPr>
        <w:t xml:space="preserve">чный уровни усвоения предметных результатов по </w:t>
      </w:r>
      <w:proofErr w:type="spellStart"/>
      <w:r>
        <w:rPr>
          <w:rFonts w:ascii="Times New Roman" w:hAnsi="Times New Roman" w:cs="Times New Roman"/>
          <w:sz w:val="28"/>
          <w:szCs w:val="28"/>
          <w:u w:val="single" w:color="00000A"/>
        </w:rPr>
        <w:t>отдельнымучебным</w:t>
      </w:r>
      <w:r w:rsidRPr="00CD5499">
        <w:rPr>
          <w:rFonts w:ascii="Times New Roman" w:hAnsi="Times New Roman" w:cs="Times New Roman"/>
          <w:sz w:val="28"/>
          <w:szCs w:val="28"/>
          <w:u w:val="single" w:color="00000A"/>
        </w:rPr>
        <w:t>предметам</w:t>
      </w:r>
      <w:proofErr w:type="spellEnd"/>
    </w:p>
    <w:p w:rsidR="00AE2C59" w:rsidRPr="00CD5499" w:rsidRDefault="00AE2C59" w:rsidP="00AE2C59">
      <w:pPr>
        <w:spacing w:after="0" w:line="259" w:lineRule="auto"/>
        <w:ind w:left="696"/>
        <w:jc w:val="center"/>
        <w:rPr>
          <w:rFonts w:ascii="Times New Roman" w:hAnsi="Times New Roman" w:cs="Times New Roman"/>
          <w:sz w:val="28"/>
          <w:szCs w:val="28"/>
        </w:rPr>
      </w:pPr>
      <w:r w:rsidRPr="00CD5499">
        <w:rPr>
          <w:rFonts w:ascii="Times New Roman" w:hAnsi="Times New Roman" w:cs="Times New Roman"/>
          <w:sz w:val="28"/>
          <w:szCs w:val="28"/>
          <w:u w:val="single" w:color="00000A"/>
        </w:rPr>
        <w:t>на кон</w:t>
      </w:r>
      <w:r>
        <w:rPr>
          <w:rFonts w:ascii="Times New Roman" w:hAnsi="Times New Roman" w:cs="Times New Roman"/>
          <w:sz w:val="28"/>
          <w:szCs w:val="28"/>
          <w:u w:val="single" w:color="00000A"/>
        </w:rPr>
        <w:t>ец обучения в младших классах (</w:t>
      </w:r>
      <w:r w:rsidRPr="00CD5499">
        <w:rPr>
          <w:rFonts w:ascii="Times New Roman" w:hAnsi="Times New Roman" w:cs="Times New Roman"/>
          <w:sz w:val="28"/>
          <w:szCs w:val="28"/>
          <w:u w:val="single" w:color="00000A"/>
        </w:rPr>
        <w:t>V класс):</w:t>
      </w:r>
    </w:p>
    <w:tbl>
      <w:tblPr>
        <w:tblStyle w:val="TableGrid"/>
        <w:tblW w:w="9698" w:type="dxa"/>
        <w:tblInd w:w="-108" w:type="dxa"/>
        <w:tblCellMar>
          <w:top w:w="44" w:type="dxa"/>
          <w:left w:w="106" w:type="dxa"/>
          <w:right w:w="59" w:type="dxa"/>
        </w:tblCellMar>
        <w:tblLook w:val="04A0" w:firstRow="1" w:lastRow="0" w:firstColumn="1" w:lastColumn="0" w:noHBand="0" w:noVBand="1"/>
      </w:tblPr>
      <w:tblGrid>
        <w:gridCol w:w="2093"/>
        <w:gridCol w:w="3828"/>
        <w:gridCol w:w="3777"/>
      </w:tblGrid>
      <w:tr w:rsidR="00AE2C59" w:rsidRPr="00CD5499" w:rsidTr="00956E4E">
        <w:trPr>
          <w:trHeight w:val="439"/>
        </w:trPr>
        <w:tc>
          <w:tcPr>
            <w:tcW w:w="2093" w:type="dxa"/>
            <w:vMerge w:val="restart"/>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spacing w:line="259" w:lineRule="auto"/>
              <w:ind w:right="49"/>
              <w:jc w:val="center"/>
              <w:rPr>
                <w:rFonts w:ascii="Times New Roman" w:hAnsi="Times New Roman" w:cs="Times New Roman"/>
                <w:sz w:val="28"/>
                <w:szCs w:val="28"/>
              </w:rPr>
            </w:pPr>
            <w:r w:rsidRPr="00CD5499">
              <w:rPr>
                <w:rFonts w:ascii="Times New Roman" w:hAnsi="Times New Roman" w:cs="Times New Roman"/>
                <w:b/>
                <w:sz w:val="28"/>
                <w:szCs w:val="28"/>
              </w:rPr>
              <w:t xml:space="preserve">учебный предмет </w:t>
            </w:r>
          </w:p>
        </w:tc>
        <w:tc>
          <w:tcPr>
            <w:tcW w:w="7605" w:type="dxa"/>
            <w:gridSpan w:val="2"/>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spacing w:line="259" w:lineRule="auto"/>
              <w:ind w:right="52"/>
              <w:jc w:val="center"/>
              <w:rPr>
                <w:rFonts w:ascii="Times New Roman" w:hAnsi="Times New Roman" w:cs="Times New Roman"/>
                <w:sz w:val="28"/>
                <w:szCs w:val="28"/>
              </w:rPr>
            </w:pPr>
            <w:r w:rsidRPr="00CD5499">
              <w:rPr>
                <w:rFonts w:ascii="Times New Roman" w:hAnsi="Times New Roman" w:cs="Times New Roman"/>
                <w:b/>
                <w:sz w:val="28"/>
                <w:szCs w:val="28"/>
              </w:rPr>
              <w:t xml:space="preserve">уровень освоения предметных результатов  </w:t>
            </w:r>
          </w:p>
        </w:tc>
      </w:tr>
      <w:tr w:rsidR="00AE2C59" w:rsidRPr="00CD5499" w:rsidTr="00956E4E">
        <w:trPr>
          <w:trHeight w:val="442"/>
        </w:trPr>
        <w:tc>
          <w:tcPr>
            <w:tcW w:w="0" w:type="auto"/>
            <w:vMerge/>
            <w:tcBorders>
              <w:top w:val="nil"/>
              <w:left w:val="single" w:sz="4" w:space="0" w:color="000000"/>
              <w:bottom w:val="single" w:sz="4" w:space="0" w:color="000000"/>
              <w:right w:val="single" w:sz="4" w:space="0" w:color="000000"/>
            </w:tcBorders>
          </w:tcPr>
          <w:p w:rsidR="00AE2C59" w:rsidRPr="00CD5499" w:rsidRDefault="00AE2C59" w:rsidP="00956E4E">
            <w:pPr>
              <w:spacing w:after="160" w:line="259" w:lineRule="auto"/>
              <w:rPr>
                <w:rFonts w:ascii="Times New Roman" w:hAnsi="Times New Roman" w:cs="Times New Roman"/>
                <w:sz w:val="28"/>
                <w:szCs w:val="28"/>
              </w:rPr>
            </w:pPr>
          </w:p>
        </w:tc>
        <w:tc>
          <w:tcPr>
            <w:tcW w:w="3828" w:type="dxa"/>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spacing w:line="259" w:lineRule="auto"/>
              <w:ind w:left="2"/>
              <w:rPr>
                <w:rFonts w:ascii="Times New Roman" w:hAnsi="Times New Roman" w:cs="Times New Roman"/>
                <w:sz w:val="28"/>
                <w:szCs w:val="28"/>
              </w:rPr>
            </w:pPr>
            <w:r w:rsidRPr="00CD5499">
              <w:rPr>
                <w:rFonts w:ascii="Times New Roman" w:hAnsi="Times New Roman" w:cs="Times New Roman"/>
                <w:b/>
                <w:sz w:val="28"/>
                <w:szCs w:val="28"/>
              </w:rPr>
              <w:t xml:space="preserve">минимальный уровень </w:t>
            </w:r>
          </w:p>
        </w:tc>
        <w:tc>
          <w:tcPr>
            <w:tcW w:w="3776" w:type="dxa"/>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spacing w:line="259" w:lineRule="auto"/>
              <w:rPr>
                <w:rFonts w:ascii="Times New Roman" w:hAnsi="Times New Roman" w:cs="Times New Roman"/>
                <w:sz w:val="28"/>
                <w:szCs w:val="28"/>
              </w:rPr>
            </w:pPr>
            <w:r w:rsidRPr="00CD5499">
              <w:rPr>
                <w:rFonts w:ascii="Times New Roman" w:hAnsi="Times New Roman" w:cs="Times New Roman"/>
                <w:b/>
                <w:sz w:val="28"/>
                <w:szCs w:val="28"/>
              </w:rPr>
              <w:t xml:space="preserve">достаточный уровень </w:t>
            </w:r>
          </w:p>
        </w:tc>
      </w:tr>
      <w:tr w:rsidR="00AE2C59" w:rsidRPr="00CD5499" w:rsidTr="00956E4E">
        <w:trPr>
          <w:trHeight w:val="7110"/>
        </w:trPr>
        <w:tc>
          <w:tcPr>
            <w:tcW w:w="2093" w:type="dxa"/>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spacing w:line="259" w:lineRule="auto"/>
              <w:ind w:left="2"/>
              <w:rPr>
                <w:rFonts w:ascii="Times New Roman" w:hAnsi="Times New Roman" w:cs="Times New Roman"/>
                <w:sz w:val="28"/>
                <w:szCs w:val="28"/>
              </w:rPr>
            </w:pPr>
            <w:r w:rsidRPr="00CD5499">
              <w:rPr>
                <w:rFonts w:ascii="Times New Roman" w:hAnsi="Times New Roman" w:cs="Times New Roman"/>
                <w:b/>
                <w:i/>
                <w:sz w:val="28"/>
                <w:szCs w:val="28"/>
              </w:rPr>
              <w:t xml:space="preserve">русский язык </w:t>
            </w:r>
          </w:p>
        </w:tc>
        <w:tc>
          <w:tcPr>
            <w:tcW w:w="3828" w:type="dxa"/>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numPr>
                <w:ilvl w:val="0"/>
                <w:numId w:val="37"/>
              </w:numPr>
              <w:spacing w:after="25" w:line="252" w:lineRule="auto"/>
              <w:rPr>
                <w:rFonts w:ascii="Times New Roman" w:hAnsi="Times New Roman" w:cs="Times New Roman"/>
                <w:sz w:val="28"/>
                <w:szCs w:val="28"/>
              </w:rPr>
            </w:pPr>
            <w:r w:rsidRPr="00CD5499">
              <w:rPr>
                <w:rFonts w:ascii="Times New Roman" w:hAnsi="Times New Roman" w:cs="Times New Roman"/>
                <w:color w:val="000000"/>
                <w:sz w:val="28"/>
                <w:szCs w:val="28"/>
              </w:rPr>
              <w:t xml:space="preserve">различение гласных и согласных звуков и букв; ударных и безударных согласных звуков; оппозиционных согласных по звонкости-глухости, </w:t>
            </w:r>
          </w:p>
          <w:p w:rsidR="00AE2C59" w:rsidRPr="00CD5499" w:rsidRDefault="00AE2C59" w:rsidP="00956E4E">
            <w:pPr>
              <w:spacing w:after="21" w:line="259" w:lineRule="auto"/>
              <w:ind w:left="36"/>
              <w:rPr>
                <w:rFonts w:ascii="Times New Roman" w:hAnsi="Times New Roman" w:cs="Times New Roman"/>
                <w:sz w:val="28"/>
                <w:szCs w:val="28"/>
              </w:rPr>
            </w:pPr>
            <w:r w:rsidRPr="00CD5499">
              <w:rPr>
                <w:rFonts w:ascii="Times New Roman" w:hAnsi="Times New Roman" w:cs="Times New Roman"/>
                <w:color w:val="000000"/>
                <w:sz w:val="28"/>
                <w:szCs w:val="28"/>
              </w:rPr>
              <w:t xml:space="preserve">твердости-мягкости; </w:t>
            </w:r>
          </w:p>
          <w:p w:rsidR="00AE2C59" w:rsidRPr="00CD5499" w:rsidRDefault="00AE2C59" w:rsidP="00956E4E">
            <w:pPr>
              <w:numPr>
                <w:ilvl w:val="0"/>
                <w:numId w:val="37"/>
              </w:numPr>
              <w:spacing w:line="284" w:lineRule="auto"/>
              <w:rPr>
                <w:rFonts w:ascii="Times New Roman" w:hAnsi="Times New Roman" w:cs="Times New Roman"/>
                <w:sz w:val="28"/>
                <w:szCs w:val="28"/>
              </w:rPr>
            </w:pPr>
            <w:r w:rsidRPr="00CD5499">
              <w:rPr>
                <w:rFonts w:ascii="Times New Roman" w:hAnsi="Times New Roman" w:cs="Times New Roman"/>
                <w:color w:val="000000"/>
                <w:sz w:val="28"/>
                <w:szCs w:val="28"/>
              </w:rPr>
              <w:t xml:space="preserve">деление </w:t>
            </w:r>
            <w:r w:rsidRPr="00CD5499">
              <w:rPr>
                <w:rFonts w:ascii="Times New Roman" w:hAnsi="Times New Roman" w:cs="Times New Roman"/>
                <w:color w:val="000000"/>
                <w:sz w:val="28"/>
                <w:szCs w:val="28"/>
              </w:rPr>
              <w:tab/>
              <w:t xml:space="preserve">слов </w:t>
            </w:r>
            <w:r w:rsidRPr="00CD5499">
              <w:rPr>
                <w:rFonts w:ascii="Times New Roman" w:hAnsi="Times New Roman" w:cs="Times New Roman"/>
                <w:color w:val="000000"/>
                <w:sz w:val="28"/>
                <w:szCs w:val="28"/>
              </w:rPr>
              <w:tab/>
              <w:t xml:space="preserve">на </w:t>
            </w:r>
            <w:r w:rsidRPr="00CD5499">
              <w:rPr>
                <w:rFonts w:ascii="Times New Roman" w:hAnsi="Times New Roman" w:cs="Times New Roman"/>
                <w:color w:val="000000"/>
                <w:sz w:val="28"/>
                <w:szCs w:val="28"/>
              </w:rPr>
              <w:tab/>
              <w:t xml:space="preserve">слоги </w:t>
            </w:r>
            <w:r w:rsidRPr="00CD5499">
              <w:rPr>
                <w:rFonts w:ascii="Times New Roman" w:hAnsi="Times New Roman" w:cs="Times New Roman"/>
                <w:color w:val="000000"/>
                <w:sz w:val="28"/>
                <w:szCs w:val="28"/>
              </w:rPr>
              <w:tab/>
              <w:t xml:space="preserve">для переноса; </w:t>
            </w:r>
          </w:p>
          <w:p w:rsidR="00AE2C59" w:rsidRPr="00CD5499" w:rsidRDefault="00AE2C59" w:rsidP="00956E4E">
            <w:pPr>
              <w:numPr>
                <w:ilvl w:val="0"/>
                <w:numId w:val="37"/>
              </w:numPr>
              <w:spacing w:after="40" w:line="238" w:lineRule="auto"/>
              <w:rPr>
                <w:rFonts w:ascii="Times New Roman" w:hAnsi="Times New Roman" w:cs="Times New Roman"/>
                <w:sz w:val="28"/>
                <w:szCs w:val="28"/>
              </w:rPr>
            </w:pPr>
            <w:r w:rsidRPr="00CD5499">
              <w:rPr>
                <w:rFonts w:ascii="Times New Roman" w:hAnsi="Times New Roman" w:cs="Times New Roman"/>
                <w:color w:val="000000"/>
                <w:sz w:val="28"/>
                <w:szCs w:val="28"/>
              </w:rPr>
              <w:t xml:space="preserve">списывание по слогам и целыми словами с рукописного и печатного текста с орфографическим </w:t>
            </w:r>
          </w:p>
          <w:p w:rsidR="00AE2C59" w:rsidRPr="00CD5499" w:rsidRDefault="00AE2C59" w:rsidP="00956E4E">
            <w:pPr>
              <w:spacing w:after="22" w:line="259" w:lineRule="auto"/>
              <w:ind w:left="36"/>
              <w:rPr>
                <w:rFonts w:ascii="Times New Roman" w:hAnsi="Times New Roman" w:cs="Times New Roman"/>
                <w:sz w:val="28"/>
                <w:szCs w:val="28"/>
              </w:rPr>
            </w:pPr>
            <w:r w:rsidRPr="00CD5499">
              <w:rPr>
                <w:rFonts w:ascii="Times New Roman" w:hAnsi="Times New Roman" w:cs="Times New Roman"/>
                <w:color w:val="000000"/>
                <w:sz w:val="28"/>
                <w:szCs w:val="28"/>
              </w:rPr>
              <w:t xml:space="preserve">проговариванием; </w:t>
            </w:r>
          </w:p>
          <w:p w:rsidR="00AE2C59" w:rsidRPr="00CD5499" w:rsidRDefault="00AE2C59" w:rsidP="00956E4E">
            <w:pPr>
              <w:numPr>
                <w:ilvl w:val="0"/>
                <w:numId w:val="37"/>
              </w:numPr>
              <w:spacing w:line="280" w:lineRule="auto"/>
              <w:rPr>
                <w:rFonts w:ascii="Times New Roman" w:hAnsi="Times New Roman" w:cs="Times New Roman"/>
                <w:sz w:val="28"/>
                <w:szCs w:val="28"/>
              </w:rPr>
            </w:pPr>
            <w:r w:rsidRPr="00CD5499">
              <w:rPr>
                <w:rFonts w:ascii="Times New Roman" w:hAnsi="Times New Roman" w:cs="Times New Roman"/>
                <w:color w:val="000000"/>
                <w:sz w:val="28"/>
                <w:szCs w:val="28"/>
              </w:rPr>
              <w:t xml:space="preserve">запись под диктовку слов и коротких предложений (2-4 слова) с изученными орфограммами; </w:t>
            </w:r>
          </w:p>
          <w:p w:rsidR="00AE2C59" w:rsidRPr="00CD5499" w:rsidRDefault="00AE2C59" w:rsidP="00956E4E">
            <w:pPr>
              <w:numPr>
                <w:ilvl w:val="0"/>
                <w:numId w:val="37"/>
              </w:numPr>
              <w:spacing w:after="26" w:line="255" w:lineRule="auto"/>
              <w:rPr>
                <w:rFonts w:ascii="Times New Roman" w:hAnsi="Times New Roman" w:cs="Times New Roman"/>
                <w:sz w:val="28"/>
                <w:szCs w:val="28"/>
              </w:rPr>
            </w:pPr>
            <w:r w:rsidRPr="00CD5499">
              <w:rPr>
                <w:rFonts w:ascii="Times New Roman" w:hAnsi="Times New Roman" w:cs="Times New Roman"/>
                <w:color w:val="000000"/>
                <w:sz w:val="28"/>
                <w:szCs w:val="28"/>
              </w:rPr>
              <w:t xml:space="preserve">обозначение </w:t>
            </w:r>
            <w:r w:rsidRPr="00CD5499">
              <w:rPr>
                <w:rFonts w:ascii="Times New Roman" w:hAnsi="Times New Roman" w:cs="Times New Roman"/>
                <w:color w:val="000000"/>
                <w:sz w:val="28"/>
                <w:szCs w:val="28"/>
              </w:rPr>
              <w:tab/>
              <w:t xml:space="preserve">мягкости </w:t>
            </w:r>
            <w:r w:rsidRPr="00CD5499">
              <w:rPr>
                <w:rFonts w:ascii="Times New Roman" w:hAnsi="Times New Roman" w:cs="Times New Roman"/>
                <w:color w:val="000000"/>
                <w:sz w:val="28"/>
                <w:szCs w:val="28"/>
              </w:rPr>
              <w:tab/>
              <w:t xml:space="preserve">и твердости согласных звуков на письме гласными буквами и буквой ь (после предварительной отработки); </w:t>
            </w:r>
          </w:p>
          <w:p w:rsidR="00AE2C59" w:rsidRPr="00CD5499" w:rsidRDefault="00AE2C59" w:rsidP="00956E4E">
            <w:pPr>
              <w:numPr>
                <w:ilvl w:val="0"/>
                <w:numId w:val="37"/>
              </w:numPr>
              <w:spacing w:after="35"/>
              <w:rPr>
                <w:rFonts w:ascii="Times New Roman" w:hAnsi="Times New Roman" w:cs="Times New Roman"/>
                <w:sz w:val="28"/>
                <w:szCs w:val="28"/>
              </w:rPr>
            </w:pPr>
            <w:r w:rsidRPr="00CD5499">
              <w:rPr>
                <w:rFonts w:ascii="Times New Roman" w:hAnsi="Times New Roman" w:cs="Times New Roman"/>
                <w:color w:val="000000"/>
                <w:sz w:val="28"/>
                <w:szCs w:val="28"/>
              </w:rPr>
              <w:t xml:space="preserve">дифференциация и </w:t>
            </w:r>
            <w:r w:rsidRPr="00CD5499">
              <w:rPr>
                <w:rFonts w:ascii="Times New Roman" w:hAnsi="Times New Roman" w:cs="Times New Roman"/>
                <w:color w:val="000000"/>
                <w:sz w:val="28"/>
                <w:szCs w:val="28"/>
              </w:rPr>
              <w:lastRenderedPageBreak/>
              <w:t xml:space="preserve">подбор слов, обозначающих предметы, действия, </w:t>
            </w:r>
          </w:p>
          <w:p w:rsidR="00AE2C59" w:rsidRPr="00CD5499" w:rsidRDefault="00AE2C59" w:rsidP="00956E4E">
            <w:pPr>
              <w:spacing w:after="21" w:line="259" w:lineRule="auto"/>
              <w:ind w:left="36"/>
              <w:rPr>
                <w:rFonts w:ascii="Times New Roman" w:hAnsi="Times New Roman" w:cs="Times New Roman"/>
                <w:sz w:val="28"/>
                <w:szCs w:val="28"/>
              </w:rPr>
            </w:pPr>
            <w:r w:rsidRPr="00CD5499">
              <w:rPr>
                <w:rFonts w:ascii="Times New Roman" w:hAnsi="Times New Roman" w:cs="Times New Roman"/>
                <w:color w:val="000000"/>
                <w:sz w:val="28"/>
                <w:szCs w:val="28"/>
              </w:rPr>
              <w:t xml:space="preserve">признаки; </w:t>
            </w:r>
          </w:p>
          <w:p w:rsidR="00AE2C59" w:rsidRPr="00CD5499" w:rsidRDefault="00AE2C59" w:rsidP="00956E4E">
            <w:pPr>
              <w:numPr>
                <w:ilvl w:val="0"/>
                <w:numId w:val="37"/>
              </w:numPr>
              <w:spacing w:after="15" w:line="265" w:lineRule="auto"/>
              <w:rPr>
                <w:rFonts w:ascii="Times New Roman" w:hAnsi="Times New Roman" w:cs="Times New Roman"/>
                <w:sz w:val="28"/>
                <w:szCs w:val="28"/>
              </w:rPr>
            </w:pPr>
            <w:r w:rsidRPr="00CD5499">
              <w:rPr>
                <w:rFonts w:ascii="Times New Roman" w:hAnsi="Times New Roman" w:cs="Times New Roman"/>
                <w:color w:val="000000"/>
                <w:sz w:val="28"/>
                <w:szCs w:val="28"/>
              </w:rPr>
              <w:t xml:space="preserve">составление </w:t>
            </w:r>
            <w:r w:rsidRPr="00CD5499">
              <w:rPr>
                <w:rFonts w:ascii="Times New Roman" w:hAnsi="Times New Roman" w:cs="Times New Roman"/>
                <w:color w:val="000000"/>
                <w:sz w:val="28"/>
                <w:szCs w:val="28"/>
              </w:rPr>
              <w:tab/>
              <w:t xml:space="preserve">предложений, восстановление </w:t>
            </w:r>
            <w:r w:rsidRPr="00CD5499">
              <w:rPr>
                <w:rFonts w:ascii="Times New Roman" w:hAnsi="Times New Roman" w:cs="Times New Roman"/>
                <w:color w:val="000000"/>
                <w:sz w:val="28"/>
                <w:szCs w:val="28"/>
              </w:rPr>
              <w:tab/>
              <w:t xml:space="preserve">в </w:t>
            </w:r>
            <w:r w:rsidRPr="00CD5499">
              <w:rPr>
                <w:rFonts w:ascii="Times New Roman" w:hAnsi="Times New Roman" w:cs="Times New Roman"/>
                <w:color w:val="000000"/>
                <w:sz w:val="28"/>
                <w:szCs w:val="28"/>
              </w:rPr>
              <w:tab/>
              <w:t xml:space="preserve">них </w:t>
            </w:r>
            <w:r w:rsidRPr="00CD5499">
              <w:rPr>
                <w:rFonts w:ascii="Times New Roman" w:hAnsi="Times New Roman" w:cs="Times New Roman"/>
                <w:color w:val="000000"/>
                <w:sz w:val="28"/>
                <w:szCs w:val="28"/>
              </w:rPr>
              <w:tab/>
              <w:t xml:space="preserve">нарушенного порядка слов с ориентацией на серию сюжетных картинок; </w:t>
            </w:r>
          </w:p>
          <w:p w:rsidR="00AE2C59" w:rsidRPr="00CD5499" w:rsidRDefault="00AE2C59" w:rsidP="00956E4E">
            <w:pPr>
              <w:numPr>
                <w:ilvl w:val="0"/>
                <w:numId w:val="37"/>
              </w:numPr>
              <w:spacing w:after="23" w:line="259" w:lineRule="auto"/>
              <w:rPr>
                <w:rFonts w:ascii="Times New Roman" w:hAnsi="Times New Roman" w:cs="Times New Roman"/>
                <w:sz w:val="28"/>
                <w:szCs w:val="28"/>
              </w:rPr>
            </w:pPr>
            <w:r w:rsidRPr="00CD5499">
              <w:rPr>
                <w:rFonts w:ascii="Times New Roman" w:hAnsi="Times New Roman" w:cs="Times New Roman"/>
                <w:color w:val="000000"/>
                <w:sz w:val="28"/>
                <w:szCs w:val="28"/>
              </w:rPr>
              <w:t xml:space="preserve">выделение </w:t>
            </w:r>
            <w:r w:rsidRPr="00CD5499">
              <w:rPr>
                <w:rFonts w:ascii="Times New Roman" w:hAnsi="Times New Roman" w:cs="Times New Roman"/>
                <w:color w:val="000000"/>
                <w:sz w:val="28"/>
                <w:szCs w:val="28"/>
              </w:rPr>
              <w:tab/>
              <w:t xml:space="preserve">из </w:t>
            </w:r>
            <w:r w:rsidRPr="00CD5499">
              <w:rPr>
                <w:rFonts w:ascii="Times New Roman" w:hAnsi="Times New Roman" w:cs="Times New Roman"/>
                <w:color w:val="000000"/>
                <w:sz w:val="28"/>
                <w:szCs w:val="28"/>
              </w:rPr>
              <w:tab/>
              <w:t xml:space="preserve">текста </w:t>
            </w:r>
          </w:p>
          <w:p w:rsidR="00AE2C59" w:rsidRPr="00CD5499" w:rsidRDefault="00AE2C59" w:rsidP="00956E4E">
            <w:pPr>
              <w:spacing w:after="21" w:line="259" w:lineRule="auto"/>
              <w:ind w:left="36"/>
              <w:rPr>
                <w:rFonts w:ascii="Times New Roman" w:hAnsi="Times New Roman" w:cs="Times New Roman"/>
                <w:sz w:val="28"/>
                <w:szCs w:val="28"/>
              </w:rPr>
            </w:pPr>
            <w:r w:rsidRPr="00CD5499">
              <w:rPr>
                <w:rFonts w:ascii="Times New Roman" w:hAnsi="Times New Roman" w:cs="Times New Roman"/>
                <w:color w:val="000000"/>
                <w:sz w:val="28"/>
                <w:szCs w:val="28"/>
              </w:rPr>
              <w:t xml:space="preserve">предложений на заданную тему; </w:t>
            </w:r>
          </w:p>
          <w:p w:rsidR="00AE2C59" w:rsidRPr="00CD5499" w:rsidRDefault="00AE2C59" w:rsidP="00956E4E">
            <w:pPr>
              <w:numPr>
                <w:ilvl w:val="0"/>
                <w:numId w:val="37"/>
              </w:numPr>
              <w:spacing w:line="285" w:lineRule="auto"/>
              <w:rPr>
                <w:rFonts w:ascii="Times New Roman" w:hAnsi="Times New Roman" w:cs="Times New Roman"/>
                <w:sz w:val="28"/>
                <w:szCs w:val="28"/>
              </w:rPr>
            </w:pPr>
            <w:r w:rsidRPr="00CD5499">
              <w:rPr>
                <w:rFonts w:ascii="Times New Roman" w:hAnsi="Times New Roman" w:cs="Times New Roman"/>
                <w:color w:val="000000"/>
                <w:sz w:val="28"/>
                <w:szCs w:val="28"/>
              </w:rPr>
              <w:t xml:space="preserve">участие </w:t>
            </w:r>
            <w:r w:rsidRPr="00CD5499">
              <w:rPr>
                <w:rFonts w:ascii="Times New Roman" w:hAnsi="Times New Roman" w:cs="Times New Roman"/>
                <w:color w:val="000000"/>
                <w:sz w:val="28"/>
                <w:szCs w:val="28"/>
              </w:rPr>
              <w:tab/>
              <w:t xml:space="preserve">в </w:t>
            </w:r>
            <w:r w:rsidRPr="00CD5499">
              <w:rPr>
                <w:rFonts w:ascii="Times New Roman" w:hAnsi="Times New Roman" w:cs="Times New Roman"/>
                <w:color w:val="000000"/>
                <w:sz w:val="28"/>
                <w:szCs w:val="28"/>
              </w:rPr>
              <w:tab/>
              <w:t xml:space="preserve">обсуждении </w:t>
            </w:r>
            <w:r w:rsidRPr="00CD5499">
              <w:rPr>
                <w:rFonts w:ascii="Times New Roman" w:hAnsi="Times New Roman" w:cs="Times New Roman"/>
                <w:color w:val="000000"/>
                <w:sz w:val="28"/>
                <w:szCs w:val="28"/>
              </w:rPr>
              <w:tab/>
              <w:t xml:space="preserve">темы текста и выбора заголовка к нему. </w:t>
            </w:r>
          </w:p>
          <w:p w:rsidR="00AE2C59" w:rsidRPr="00CD5499" w:rsidRDefault="00AE2C59" w:rsidP="00956E4E">
            <w:pPr>
              <w:spacing w:line="259" w:lineRule="auto"/>
              <w:ind w:left="2"/>
              <w:rPr>
                <w:rFonts w:ascii="Times New Roman" w:hAnsi="Times New Roman" w:cs="Times New Roman"/>
                <w:sz w:val="28"/>
                <w:szCs w:val="28"/>
              </w:rPr>
            </w:pPr>
          </w:p>
        </w:tc>
        <w:tc>
          <w:tcPr>
            <w:tcW w:w="3776" w:type="dxa"/>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numPr>
                <w:ilvl w:val="0"/>
                <w:numId w:val="38"/>
              </w:numPr>
              <w:spacing w:after="27" w:line="259" w:lineRule="auto"/>
              <w:ind w:right="53" w:hanging="567"/>
              <w:jc w:val="both"/>
              <w:rPr>
                <w:rFonts w:ascii="Times New Roman" w:hAnsi="Times New Roman" w:cs="Times New Roman"/>
                <w:sz w:val="28"/>
                <w:szCs w:val="28"/>
              </w:rPr>
            </w:pPr>
            <w:r w:rsidRPr="00CD5499">
              <w:rPr>
                <w:rFonts w:ascii="Times New Roman" w:hAnsi="Times New Roman" w:cs="Times New Roman"/>
                <w:color w:val="000000"/>
                <w:sz w:val="28"/>
                <w:szCs w:val="28"/>
              </w:rPr>
              <w:lastRenderedPageBreak/>
              <w:t xml:space="preserve">различение звуков и букв;  </w:t>
            </w:r>
          </w:p>
          <w:p w:rsidR="00AE2C59" w:rsidRPr="00CD5499" w:rsidRDefault="00AE2C59" w:rsidP="00956E4E">
            <w:pPr>
              <w:numPr>
                <w:ilvl w:val="0"/>
                <w:numId w:val="38"/>
              </w:numPr>
              <w:spacing w:after="22" w:line="258" w:lineRule="auto"/>
              <w:ind w:right="53" w:hanging="567"/>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характеристика гласных и согласных звуков с опорой на образец и опорную схему; </w:t>
            </w:r>
          </w:p>
          <w:p w:rsidR="00AE2C59" w:rsidRPr="00CD5499" w:rsidRDefault="00AE2C59" w:rsidP="00956E4E">
            <w:pPr>
              <w:numPr>
                <w:ilvl w:val="0"/>
                <w:numId w:val="38"/>
              </w:numPr>
              <w:spacing w:after="21" w:line="260" w:lineRule="auto"/>
              <w:ind w:right="53" w:hanging="567"/>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списывание рукописного и печатного текста целыми словами с орфографическим проговариванием; </w:t>
            </w:r>
          </w:p>
          <w:p w:rsidR="00AE2C59" w:rsidRPr="00CD5499" w:rsidRDefault="00AE2C59" w:rsidP="00956E4E">
            <w:pPr>
              <w:numPr>
                <w:ilvl w:val="0"/>
                <w:numId w:val="38"/>
              </w:numPr>
              <w:spacing w:after="23" w:line="258" w:lineRule="auto"/>
              <w:ind w:right="53" w:hanging="567"/>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запись под диктовку текста, включающего слова с изученными орфограммами (30-35 слов); </w:t>
            </w:r>
          </w:p>
          <w:p w:rsidR="00AE2C59" w:rsidRPr="00CD5499" w:rsidRDefault="00AE2C59" w:rsidP="00956E4E">
            <w:pPr>
              <w:numPr>
                <w:ilvl w:val="0"/>
                <w:numId w:val="38"/>
              </w:numPr>
              <w:spacing w:after="32" w:line="249" w:lineRule="auto"/>
              <w:ind w:right="53" w:hanging="567"/>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дифференциация и подбор слов различных категорий по вопросу и грамматическому значению (название предметов, действий и признаков предметов); </w:t>
            </w:r>
          </w:p>
          <w:p w:rsidR="00AE2C59" w:rsidRPr="00CD5499" w:rsidRDefault="00AE2C59" w:rsidP="00956E4E">
            <w:pPr>
              <w:numPr>
                <w:ilvl w:val="0"/>
                <w:numId w:val="38"/>
              </w:numPr>
              <w:spacing w:after="33" w:line="247" w:lineRule="auto"/>
              <w:ind w:right="53" w:hanging="567"/>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составление и распространение </w:t>
            </w:r>
            <w:r w:rsidRPr="00CD5499">
              <w:rPr>
                <w:rFonts w:ascii="Times New Roman" w:hAnsi="Times New Roman" w:cs="Times New Roman"/>
                <w:color w:val="000000"/>
                <w:sz w:val="28"/>
                <w:szCs w:val="28"/>
              </w:rPr>
              <w:lastRenderedPageBreak/>
              <w:t xml:space="preserve">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w:t>
            </w:r>
          </w:p>
          <w:p w:rsidR="00AE2C59" w:rsidRPr="00CD5499" w:rsidRDefault="00AE2C59" w:rsidP="00956E4E">
            <w:pPr>
              <w:numPr>
                <w:ilvl w:val="0"/>
                <w:numId w:val="38"/>
              </w:numPr>
              <w:spacing w:after="27" w:line="259" w:lineRule="auto"/>
              <w:ind w:right="53" w:hanging="567"/>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деление текста на предложения; </w:t>
            </w:r>
          </w:p>
          <w:p w:rsidR="00AE2C59" w:rsidRPr="00CD5499" w:rsidRDefault="00AE2C59" w:rsidP="00956E4E">
            <w:pPr>
              <w:numPr>
                <w:ilvl w:val="0"/>
                <w:numId w:val="38"/>
              </w:numPr>
              <w:spacing w:after="17" w:line="260" w:lineRule="auto"/>
              <w:ind w:right="53" w:hanging="567"/>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выделение темы текста (о чём идет речь), выбор одного заголовка из нескольких, подходящего по смыслу; </w:t>
            </w:r>
          </w:p>
          <w:p w:rsidR="00AE2C59" w:rsidRPr="00CD5499" w:rsidRDefault="00AE2C59" w:rsidP="00956E4E">
            <w:pPr>
              <w:numPr>
                <w:ilvl w:val="0"/>
                <w:numId w:val="38"/>
              </w:numPr>
              <w:spacing w:line="258" w:lineRule="auto"/>
              <w:ind w:right="53" w:hanging="567"/>
              <w:jc w:val="both"/>
              <w:rPr>
                <w:rFonts w:ascii="Times New Roman" w:hAnsi="Times New Roman" w:cs="Times New Roman"/>
                <w:sz w:val="28"/>
                <w:szCs w:val="28"/>
              </w:rPr>
            </w:pPr>
            <w:r w:rsidRPr="00CD5499">
              <w:rPr>
                <w:rFonts w:ascii="Times New Roman" w:hAnsi="Times New Roman" w:cs="Times New Roman"/>
                <w:color w:val="000000"/>
                <w:sz w:val="28"/>
                <w:szCs w:val="28"/>
              </w:rPr>
              <w:t>самостоятельная запись 3-4 предложений из составленного текста после его анализа.</w:t>
            </w:r>
          </w:p>
          <w:p w:rsidR="00AE2C59" w:rsidRPr="00CD5499" w:rsidRDefault="00AE2C59" w:rsidP="00956E4E">
            <w:pPr>
              <w:spacing w:line="259" w:lineRule="auto"/>
              <w:rPr>
                <w:rFonts w:ascii="Times New Roman" w:hAnsi="Times New Roman" w:cs="Times New Roman"/>
                <w:sz w:val="28"/>
                <w:szCs w:val="28"/>
              </w:rPr>
            </w:pPr>
          </w:p>
        </w:tc>
      </w:tr>
      <w:tr w:rsidR="00AE2C59" w:rsidRPr="00CD5499" w:rsidTr="00956E4E">
        <w:trPr>
          <w:trHeight w:val="1851"/>
        </w:trPr>
        <w:tc>
          <w:tcPr>
            <w:tcW w:w="2093" w:type="dxa"/>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spacing w:line="259" w:lineRule="auto"/>
              <w:ind w:left="2"/>
              <w:rPr>
                <w:rFonts w:ascii="Times New Roman" w:hAnsi="Times New Roman" w:cs="Times New Roman"/>
                <w:sz w:val="28"/>
                <w:szCs w:val="28"/>
              </w:rPr>
            </w:pPr>
            <w:r w:rsidRPr="00CD5499">
              <w:rPr>
                <w:rFonts w:ascii="Times New Roman" w:hAnsi="Times New Roman" w:cs="Times New Roman"/>
                <w:b/>
                <w:i/>
                <w:sz w:val="28"/>
                <w:szCs w:val="28"/>
              </w:rPr>
              <w:lastRenderedPageBreak/>
              <w:t xml:space="preserve">чтение </w:t>
            </w:r>
          </w:p>
        </w:tc>
        <w:tc>
          <w:tcPr>
            <w:tcW w:w="3828" w:type="dxa"/>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numPr>
                <w:ilvl w:val="0"/>
                <w:numId w:val="39"/>
              </w:numPr>
              <w:spacing w:after="25" w:line="259" w:lineRule="auto"/>
              <w:ind w:firstLine="31"/>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осознанное и правильное чтение </w:t>
            </w:r>
          </w:p>
          <w:p w:rsidR="00AE2C59" w:rsidRPr="00CD5499" w:rsidRDefault="00AE2C59" w:rsidP="00956E4E">
            <w:pPr>
              <w:spacing w:after="21" w:line="259" w:lineRule="auto"/>
              <w:ind w:left="2"/>
              <w:rPr>
                <w:rFonts w:ascii="Times New Roman" w:hAnsi="Times New Roman" w:cs="Times New Roman"/>
                <w:sz w:val="28"/>
                <w:szCs w:val="28"/>
              </w:rPr>
            </w:pPr>
            <w:r w:rsidRPr="00CD5499">
              <w:rPr>
                <w:rFonts w:ascii="Times New Roman" w:hAnsi="Times New Roman" w:cs="Times New Roman"/>
                <w:color w:val="000000"/>
                <w:sz w:val="28"/>
                <w:szCs w:val="28"/>
              </w:rPr>
              <w:t xml:space="preserve">текст вслух по слогам и целыми словами; </w:t>
            </w:r>
          </w:p>
          <w:p w:rsidR="00AE2C59" w:rsidRPr="00CD5499" w:rsidRDefault="00AE2C59" w:rsidP="00956E4E">
            <w:pPr>
              <w:numPr>
                <w:ilvl w:val="0"/>
                <w:numId w:val="39"/>
              </w:numPr>
              <w:spacing w:line="280" w:lineRule="auto"/>
              <w:ind w:firstLine="31"/>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пересказ содержания прочитанного текста по вопросам; </w:t>
            </w:r>
          </w:p>
          <w:p w:rsidR="00AE2C59" w:rsidRPr="00CD5499" w:rsidRDefault="00AE2C59" w:rsidP="00956E4E">
            <w:pPr>
              <w:numPr>
                <w:ilvl w:val="0"/>
                <w:numId w:val="39"/>
              </w:numPr>
              <w:spacing w:line="281" w:lineRule="auto"/>
              <w:ind w:firstLine="31"/>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участие в коллективной работе по оценке поступков героев и событий; </w:t>
            </w:r>
            <w:r w:rsidRPr="00CD5499">
              <w:rPr>
                <w:rFonts w:ascii="Times New Roman" w:eastAsia="Wingdings" w:hAnsi="Times New Roman" w:cs="Times New Roman"/>
                <w:color w:val="000000"/>
                <w:sz w:val="28"/>
                <w:szCs w:val="28"/>
              </w:rPr>
              <w:t></w:t>
            </w:r>
            <w:r w:rsidRPr="00CD5499">
              <w:rPr>
                <w:rFonts w:ascii="Times New Roman" w:hAnsi="Times New Roman" w:cs="Times New Roman"/>
                <w:color w:val="000000"/>
                <w:sz w:val="28"/>
                <w:szCs w:val="28"/>
              </w:rPr>
              <w:t xml:space="preserve">выразительное чтение наизусть </w:t>
            </w:r>
          </w:p>
          <w:p w:rsidR="00AE2C59" w:rsidRPr="00CD5499" w:rsidRDefault="00AE2C59" w:rsidP="00956E4E">
            <w:pPr>
              <w:spacing w:line="259" w:lineRule="auto"/>
              <w:ind w:left="2"/>
              <w:rPr>
                <w:rFonts w:ascii="Times New Roman" w:hAnsi="Times New Roman" w:cs="Times New Roman"/>
                <w:sz w:val="28"/>
                <w:szCs w:val="28"/>
              </w:rPr>
            </w:pPr>
            <w:r w:rsidRPr="00CD5499">
              <w:rPr>
                <w:rFonts w:ascii="Times New Roman" w:hAnsi="Times New Roman" w:cs="Times New Roman"/>
                <w:color w:val="000000"/>
                <w:sz w:val="28"/>
                <w:szCs w:val="28"/>
              </w:rPr>
              <w:t xml:space="preserve">5-7 коротких стихотворений. </w:t>
            </w:r>
          </w:p>
        </w:tc>
        <w:tc>
          <w:tcPr>
            <w:tcW w:w="3776" w:type="dxa"/>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numPr>
                <w:ilvl w:val="0"/>
                <w:numId w:val="40"/>
              </w:numPr>
              <w:spacing w:after="33" w:line="247" w:lineRule="auto"/>
              <w:ind w:right="26" w:hanging="34"/>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 </w:t>
            </w:r>
          </w:p>
          <w:p w:rsidR="00AE2C59" w:rsidRPr="00CD5499" w:rsidRDefault="00AE2C59" w:rsidP="00956E4E">
            <w:pPr>
              <w:numPr>
                <w:ilvl w:val="0"/>
                <w:numId w:val="40"/>
              </w:numPr>
              <w:spacing w:line="259" w:lineRule="auto"/>
              <w:ind w:right="26" w:hanging="34"/>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ответы на вопросы учителя по прочитанному тексту; </w:t>
            </w:r>
          </w:p>
        </w:tc>
      </w:tr>
    </w:tbl>
    <w:p w:rsidR="00AE2C59" w:rsidRPr="00CD5499" w:rsidRDefault="00AE2C59" w:rsidP="00AE2C59">
      <w:pPr>
        <w:spacing w:after="0" w:line="259" w:lineRule="auto"/>
        <w:ind w:left="-1481" w:right="236"/>
        <w:rPr>
          <w:rFonts w:ascii="Times New Roman" w:hAnsi="Times New Roman" w:cs="Times New Roman"/>
          <w:sz w:val="28"/>
          <w:szCs w:val="28"/>
        </w:rPr>
      </w:pPr>
    </w:p>
    <w:tbl>
      <w:tblPr>
        <w:tblStyle w:val="TableGrid"/>
        <w:tblW w:w="9698" w:type="dxa"/>
        <w:tblInd w:w="-108" w:type="dxa"/>
        <w:tblCellMar>
          <w:top w:w="15" w:type="dxa"/>
          <w:left w:w="106" w:type="dxa"/>
          <w:right w:w="59" w:type="dxa"/>
        </w:tblCellMar>
        <w:tblLook w:val="04A0" w:firstRow="1" w:lastRow="0" w:firstColumn="1" w:lastColumn="0" w:noHBand="0" w:noVBand="1"/>
      </w:tblPr>
      <w:tblGrid>
        <w:gridCol w:w="2094"/>
        <w:gridCol w:w="3828"/>
        <w:gridCol w:w="3776"/>
      </w:tblGrid>
      <w:tr w:rsidR="00AE2C59" w:rsidRPr="00CD5499" w:rsidTr="00956E4E">
        <w:trPr>
          <w:trHeight w:val="3920"/>
        </w:trPr>
        <w:tc>
          <w:tcPr>
            <w:tcW w:w="2093" w:type="dxa"/>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spacing w:after="160" w:line="259" w:lineRule="auto"/>
              <w:rPr>
                <w:rFonts w:ascii="Times New Roman" w:hAnsi="Times New Roman" w:cs="Times New Roman"/>
                <w:sz w:val="28"/>
                <w:szCs w:val="28"/>
              </w:rPr>
            </w:pPr>
          </w:p>
        </w:tc>
        <w:tc>
          <w:tcPr>
            <w:tcW w:w="3828" w:type="dxa"/>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spacing w:line="259" w:lineRule="auto"/>
              <w:ind w:left="2"/>
              <w:rPr>
                <w:rFonts w:ascii="Times New Roman" w:hAnsi="Times New Roman" w:cs="Times New Roman"/>
                <w:sz w:val="28"/>
                <w:szCs w:val="28"/>
              </w:rPr>
            </w:pPr>
          </w:p>
        </w:tc>
        <w:tc>
          <w:tcPr>
            <w:tcW w:w="3776" w:type="dxa"/>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numPr>
                <w:ilvl w:val="0"/>
                <w:numId w:val="41"/>
              </w:numPr>
              <w:spacing w:after="35"/>
              <w:ind w:hanging="709"/>
              <w:rPr>
                <w:rFonts w:ascii="Times New Roman" w:hAnsi="Times New Roman" w:cs="Times New Roman"/>
                <w:sz w:val="28"/>
                <w:szCs w:val="28"/>
              </w:rPr>
            </w:pPr>
            <w:r w:rsidRPr="00CD5499">
              <w:rPr>
                <w:rFonts w:ascii="Times New Roman" w:hAnsi="Times New Roman" w:cs="Times New Roman"/>
                <w:color w:val="000000"/>
                <w:sz w:val="28"/>
                <w:szCs w:val="28"/>
              </w:rPr>
              <w:t xml:space="preserve">определение основной мысли текста после предварительного его </w:t>
            </w:r>
          </w:p>
          <w:p w:rsidR="00AE2C59" w:rsidRPr="00CD5499" w:rsidRDefault="00AE2C59" w:rsidP="00956E4E">
            <w:pPr>
              <w:spacing w:after="21" w:line="259" w:lineRule="auto"/>
              <w:ind w:left="34"/>
              <w:rPr>
                <w:rFonts w:ascii="Times New Roman" w:hAnsi="Times New Roman" w:cs="Times New Roman"/>
                <w:sz w:val="28"/>
                <w:szCs w:val="28"/>
              </w:rPr>
            </w:pPr>
            <w:r w:rsidRPr="00CD5499">
              <w:rPr>
                <w:rFonts w:ascii="Times New Roman" w:hAnsi="Times New Roman" w:cs="Times New Roman"/>
                <w:color w:val="000000"/>
                <w:sz w:val="28"/>
                <w:szCs w:val="28"/>
              </w:rPr>
              <w:t xml:space="preserve">анализа; </w:t>
            </w:r>
          </w:p>
          <w:p w:rsidR="00AE2C59" w:rsidRPr="00CD5499" w:rsidRDefault="00AE2C59" w:rsidP="00956E4E">
            <w:pPr>
              <w:numPr>
                <w:ilvl w:val="0"/>
                <w:numId w:val="41"/>
              </w:numPr>
              <w:spacing w:line="285" w:lineRule="auto"/>
              <w:ind w:hanging="709"/>
              <w:rPr>
                <w:rFonts w:ascii="Times New Roman" w:hAnsi="Times New Roman" w:cs="Times New Roman"/>
                <w:sz w:val="28"/>
                <w:szCs w:val="28"/>
              </w:rPr>
            </w:pPr>
            <w:r w:rsidRPr="00CD5499">
              <w:rPr>
                <w:rFonts w:ascii="Times New Roman" w:hAnsi="Times New Roman" w:cs="Times New Roman"/>
                <w:color w:val="000000"/>
                <w:sz w:val="28"/>
                <w:szCs w:val="28"/>
              </w:rPr>
              <w:t xml:space="preserve">чтение </w:t>
            </w:r>
            <w:r w:rsidRPr="00CD5499">
              <w:rPr>
                <w:rFonts w:ascii="Times New Roman" w:hAnsi="Times New Roman" w:cs="Times New Roman"/>
                <w:color w:val="000000"/>
                <w:sz w:val="28"/>
                <w:szCs w:val="28"/>
              </w:rPr>
              <w:tab/>
              <w:t xml:space="preserve">текста </w:t>
            </w:r>
            <w:r w:rsidRPr="00CD5499">
              <w:rPr>
                <w:rFonts w:ascii="Times New Roman" w:hAnsi="Times New Roman" w:cs="Times New Roman"/>
                <w:color w:val="000000"/>
                <w:sz w:val="28"/>
                <w:szCs w:val="28"/>
              </w:rPr>
              <w:tab/>
              <w:t xml:space="preserve">молча </w:t>
            </w:r>
            <w:r w:rsidRPr="00CD5499">
              <w:rPr>
                <w:rFonts w:ascii="Times New Roman" w:hAnsi="Times New Roman" w:cs="Times New Roman"/>
                <w:color w:val="000000"/>
                <w:sz w:val="28"/>
                <w:szCs w:val="28"/>
              </w:rPr>
              <w:tab/>
              <w:t xml:space="preserve">с выполнением заданий учителя; </w:t>
            </w:r>
          </w:p>
          <w:p w:rsidR="00AE2C59" w:rsidRPr="00CD5499" w:rsidRDefault="00AE2C59" w:rsidP="00956E4E">
            <w:pPr>
              <w:numPr>
                <w:ilvl w:val="0"/>
                <w:numId w:val="41"/>
              </w:numPr>
              <w:spacing w:after="19" w:line="260" w:lineRule="auto"/>
              <w:ind w:hanging="709"/>
              <w:rPr>
                <w:rFonts w:ascii="Times New Roman" w:hAnsi="Times New Roman" w:cs="Times New Roman"/>
                <w:sz w:val="28"/>
                <w:szCs w:val="28"/>
              </w:rPr>
            </w:pPr>
            <w:r w:rsidRPr="00CD5499">
              <w:rPr>
                <w:rFonts w:ascii="Times New Roman" w:hAnsi="Times New Roman" w:cs="Times New Roman"/>
                <w:color w:val="000000"/>
                <w:sz w:val="28"/>
                <w:szCs w:val="28"/>
              </w:rPr>
              <w:t xml:space="preserve">определение главных действующих лиц произведения; элементарная оценка их поступков; </w:t>
            </w:r>
          </w:p>
          <w:p w:rsidR="00AE2C59" w:rsidRPr="00CD5499" w:rsidRDefault="00AE2C59" w:rsidP="00956E4E">
            <w:pPr>
              <w:numPr>
                <w:ilvl w:val="0"/>
                <w:numId w:val="41"/>
              </w:numPr>
              <w:spacing w:after="6" w:line="275" w:lineRule="auto"/>
              <w:ind w:hanging="709"/>
              <w:rPr>
                <w:rFonts w:ascii="Times New Roman" w:hAnsi="Times New Roman" w:cs="Times New Roman"/>
                <w:sz w:val="28"/>
                <w:szCs w:val="28"/>
              </w:rPr>
            </w:pPr>
            <w:r w:rsidRPr="00CD5499">
              <w:rPr>
                <w:rFonts w:ascii="Times New Roman" w:hAnsi="Times New Roman" w:cs="Times New Roman"/>
                <w:color w:val="000000"/>
                <w:sz w:val="28"/>
                <w:szCs w:val="28"/>
              </w:rPr>
              <w:t xml:space="preserve">чтение диалогов по ролям с использованием </w:t>
            </w:r>
            <w:r w:rsidRPr="00CD5499">
              <w:rPr>
                <w:rFonts w:ascii="Times New Roman" w:hAnsi="Times New Roman" w:cs="Times New Roman"/>
                <w:color w:val="000000"/>
                <w:sz w:val="28"/>
                <w:szCs w:val="28"/>
              </w:rPr>
              <w:tab/>
              <w:t xml:space="preserve">некоторых </w:t>
            </w:r>
            <w:r w:rsidRPr="00CD5499">
              <w:rPr>
                <w:rFonts w:ascii="Times New Roman" w:hAnsi="Times New Roman" w:cs="Times New Roman"/>
                <w:color w:val="000000"/>
                <w:sz w:val="28"/>
                <w:szCs w:val="28"/>
              </w:rPr>
              <w:tab/>
              <w:t xml:space="preserve">средств устной </w:t>
            </w:r>
            <w:r w:rsidRPr="00CD5499">
              <w:rPr>
                <w:rFonts w:ascii="Times New Roman" w:hAnsi="Times New Roman" w:cs="Times New Roman"/>
                <w:color w:val="000000"/>
                <w:sz w:val="28"/>
                <w:szCs w:val="28"/>
              </w:rPr>
              <w:tab/>
              <w:t xml:space="preserve">выразительности </w:t>
            </w:r>
            <w:r w:rsidRPr="00CD5499">
              <w:rPr>
                <w:rFonts w:ascii="Times New Roman" w:hAnsi="Times New Roman" w:cs="Times New Roman"/>
                <w:color w:val="000000"/>
                <w:sz w:val="28"/>
                <w:szCs w:val="28"/>
              </w:rPr>
              <w:tab/>
              <w:t xml:space="preserve">(после предварительного разбора); </w:t>
            </w:r>
          </w:p>
          <w:p w:rsidR="00AE2C59" w:rsidRPr="00CD5499" w:rsidRDefault="00AE2C59" w:rsidP="00956E4E">
            <w:pPr>
              <w:numPr>
                <w:ilvl w:val="0"/>
                <w:numId w:val="41"/>
              </w:numPr>
              <w:spacing w:after="23" w:line="258" w:lineRule="auto"/>
              <w:ind w:hanging="709"/>
              <w:rPr>
                <w:rFonts w:ascii="Times New Roman" w:hAnsi="Times New Roman" w:cs="Times New Roman"/>
                <w:sz w:val="28"/>
                <w:szCs w:val="28"/>
              </w:rPr>
            </w:pPr>
            <w:r w:rsidRPr="00CD5499">
              <w:rPr>
                <w:rFonts w:ascii="Times New Roman" w:hAnsi="Times New Roman" w:cs="Times New Roman"/>
                <w:color w:val="000000"/>
                <w:sz w:val="28"/>
                <w:szCs w:val="28"/>
              </w:rPr>
              <w:t xml:space="preserve">пересказ текста по частям с опорой на вопросы учителя, картинный план или иллюстрацию; </w:t>
            </w:r>
          </w:p>
          <w:p w:rsidR="00AE2C59" w:rsidRPr="00CD5499" w:rsidRDefault="00AE2C59" w:rsidP="00956E4E">
            <w:pPr>
              <w:numPr>
                <w:ilvl w:val="0"/>
                <w:numId w:val="41"/>
              </w:numPr>
              <w:spacing w:after="21" w:line="259" w:lineRule="auto"/>
              <w:ind w:hanging="709"/>
              <w:rPr>
                <w:rFonts w:ascii="Times New Roman" w:hAnsi="Times New Roman" w:cs="Times New Roman"/>
                <w:sz w:val="28"/>
                <w:szCs w:val="28"/>
              </w:rPr>
            </w:pPr>
            <w:r w:rsidRPr="00CD5499">
              <w:rPr>
                <w:rFonts w:ascii="Times New Roman" w:hAnsi="Times New Roman" w:cs="Times New Roman"/>
                <w:color w:val="000000"/>
                <w:sz w:val="28"/>
                <w:szCs w:val="28"/>
              </w:rPr>
              <w:t xml:space="preserve">выразительное чтение наизусть </w:t>
            </w:r>
          </w:p>
          <w:p w:rsidR="00AE2C59" w:rsidRPr="00CD5499" w:rsidRDefault="00AE2C59" w:rsidP="00956E4E">
            <w:pPr>
              <w:spacing w:line="259" w:lineRule="auto"/>
              <w:ind w:left="34"/>
              <w:rPr>
                <w:rFonts w:ascii="Times New Roman" w:hAnsi="Times New Roman" w:cs="Times New Roman"/>
                <w:sz w:val="28"/>
                <w:szCs w:val="28"/>
              </w:rPr>
            </w:pPr>
            <w:r w:rsidRPr="00CD5499">
              <w:rPr>
                <w:rFonts w:ascii="Times New Roman" w:hAnsi="Times New Roman" w:cs="Times New Roman"/>
                <w:color w:val="000000"/>
                <w:sz w:val="28"/>
                <w:szCs w:val="28"/>
              </w:rPr>
              <w:t>7-8 стихотворений.</w:t>
            </w:r>
          </w:p>
        </w:tc>
      </w:tr>
      <w:tr w:rsidR="00AE2C59" w:rsidRPr="00CD5499" w:rsidTr="00956E4E">
        <w:trPr>
          <w:trHeight w:val="5499"/>
        </w:trPr>
        <w:tc>
          <w:tcPr>
            <w:tcW w:w="2093" w:type="dxa"/>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spacing w:after="180" w:line="259" w:lineRule="auto"/>
              <w:ind w:left="2"/>
              <w:rPr>
                <w:rFonts w:ascii="Times New Roman" w:hAnsi="Times New Roman" w:cs="Times New Roman"/>
                <w:sz w:val="28"/>
                <w:szCs w:val="28"/>
              </w:rPr>
            </w:pPr>
            <w:r w:rsidRPr="00CD5499">
              <w:rPr>
                <w:rFonts w:ascii="Times New Roman" w:hAnsi="Times New Roman" w:cs="Times New Roman"/>
                <w:b/>
                <w:i/>
                <w:sz w:val="28"/>
                <w:szCs w:val="28"/>
              </w:rPr>
              <w:lastRenderedPageBreak/>
              <w:t>речевая практика</w:t>
            </w:r>
          </w:p>
          <w:p w:rsidR="00AE2C59" w:rsidRPr="00CD5499" w:rsidRDefault="00AE2C59" w:rsidP="00956E4E">
            <w:pPr>
              <w:spacing w:line="259" w:lineRule="auto"/>
              <w:ind w:left="2"/>
              <w:rPr>
                <w:rFonts w:ascii="Times New Roman" w:hAnsi="Times New Roman" w:cs="Times New Roman"/>
                <w:sz w:val="28"/>
                <w:szCs w:val="28"/>
              </w:rPr>
            </w:pPr>
          </w:p>
        </w:tc>
        <w:tc>
          <w:tcPr>
            <w:tcW w:w="3828" w:type="dxa"/>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numPr>
                <w:ilvl w:val="0"/>
                <w:numId w:val="42"/>
              </w:numPr>
              <w:spacing w:after="21" w:line="259" w:lineRule="auto"/>
              <w:ind w:right="53" w:hanging="17"/>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формулировка просьб и желаний с использованием этикетных слов и выражений; </w:t>
            </w:r>
          </w:p>
          <w:p w:rsidR="00AE2C59" w:rsidRPr="00CD5499" w:rsidRDefault="00AE2C59" w:rsidP="00956E4E">
            <w:pPr>
              <w:numPr>
                <w:ilvl w:val="0"/>
                <w:numId w:val="42"/>
              </w:numPr>
              <w:spacing w:after="23" w:line="258" w:lineRule="auto"/>
              <w:ind w:right="53" w:hanging="17"/>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участие в ролевых играх в соответствии с речевыми возможностями; </w:t>
            </w:r>
          </w:p>
          <w:p w:rsidR="00AE2C59" w:rsidRPr="00CD5499" w:rsidRDefault="00AE2C59" w:rsidP="00956E4E">
            <w:pPr>
              <w:numPr>
                <w:ilvl w:val="0"/>
                <w:numId w:val="42"/>
              </w:numPr>
              <w:spacing w:after="36"/>
              <w:ind w:right="53" w:hanging="17"/>
              <w:jc w:val="both"/>
              <w:rPr>
                <w:rFonts w:ascii="Times New Roman" w:hAnsi="Times New Roman" w:cs="Times New Roman"/>
                <w:sz w:val="28"/>
                <w:szCs w:val="28"/>
              </w:rPr>
            </w:pPr>
            <w:r w:rsidRPr="00CD5499">
              <w:rPr>
                <w:rFonts w:ascii="Times New Roman" w:hAnsi="Times New Roman" w:cs="Times New Roman"/>
                <w:color w:val="000000"/>
                <w:sz w:val="28"/>
                <w:szCs w:val="28"/>
              </w:rPr>
              <w:t>восприятие на слух сказок и рассказов; ответы на вопросы учителя по их содержанию с опорой на</w:t>
            </w:r>
          </w:p>
          <w:p w:rsidR="00AE2C59" w:rsidRPr="00CD5499" w:rsidRDefault="00AE2C59" w:rsidP="00956E4E">
            <w:pPr>
              <w:spacing w:after="22" w:line="259" w:lineRule="auto"/>
              <w:ind w:left="178"/>
              <w:rPr>
                <w:rFonts w:ascii="Times New Roman" w:hAnsi="Times New Roman" w:cs="Times New Roman"/>
                <w:sz w:val="28"/>
                <w:szCs w:val="28"/>
              </w:rPr>
            </w:pPr>
            <w:r w:rsidRPr="00CD5499">
              <w:rPr>
                <w:rFonts w:ascii="Times New Roman" w:hAnsi="Times New Roman" w:cs="Times New Roman"/>
                <w:color w:val="000000"/>
                <w:sz w:val="28"/>
                <w:szCs w:val="28"/>
              </w:rPr>
              <w:t xml:space="preserve">иллюстративный материал; </w:t>
            </w:r>
          </w:p>
          <w:p w:rsidR="00AE2C59" w:rsidRPr="00CD5499" w:rsidRDefault="00AE2C59" w:rsidP="00956E4E">
            <w:pPr>
              <w:numPr>
                <w:ilvl w:val="0"/>
                <w:numId w:val="42"/>
              </w:numPr>
              <w:spacing w:after="21" w:line="260" w:lineRule="auto"/>
              <w:ind w:right="53" w:hanging="17"/>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выразительное произнесение </w:t>
            </w:r>
            <w:proofErr w:type="spellStart"/>
            <w:r w:rsidRPr="00CD5499">
              <w:rPr>
                <w:rFonts w:ascii="Times New Roman" w:hAnsi="Times New Roman" w:cs="Times New Roman"/>
                <w:color w:val="000000"/>
                <w:sz w:val="28"/>
                <w:szCs w:val="28"/>
              </w:rPr>
              <w:t>чистоговорок</w:t>
            </w:r>
            <w:proofErr w:type="spellEnd"/>
            <w:r w:rsidRPr="00CD5499">
              <w:rPr>
                <w:rFonts w:ascii="Times New Roman" w:hAnsi="Times New Roman" w:cs="Times New Roman"/>
                <w:color w:val="000000"/>
                <w:sz w:val="28"/>
                <w:szCs w:val="28"/>
              </w:rPr>
              <w:t xml:space="preserve">, коротких стихотворений с опорой на образец чтения учителя; </w:t>
            </w:r>
          </w:p>
          <w:p w:rsidR="00AE2C59" w:rsidRPr="00CD5499" w:rsidRDefault="00AE2C59" w:rsidP="00956E4E">
            <w:pPr>
              <w:numPr>
                <w:ilvl w:val="0"/>
                <w:numId w:val="42"/>
              </w:numPr>
              <w:spacing w:line="280" w:lineRule="auto"/>
              <w:ind w:right="53" w:hanging="17"/>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участие в беседах на темы, близкие личному опыту ребенка; </w:t>
            </w:r>
          </w:p>
          <w:p w:rsidR="00AE2C59" w:rsidRPr="00CD5499" w:rsidRDefault="00AE2C59" w:rsidP="00956E4E">
            <w:pPr>
              <w:numPr>
                <w:ilvl w:val="0"/>
                <w:numId w:val="42"/>
              </w:numPr>
              <w:spacing w:line="259" w:lineRule="auto"/>
              <w:ind w:right="53" w:hanging="17"/>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ответы на вопросы учителя по содержанию прослушанных и/или просмотренных радио- и телепередач. </w:t>
            </w:r>
          </w:p>
          <w:p w:rsidR="00AE2C59" w:rsidRPr="00CD5499" w:rsidRDefault="00AE2C59" w:rsidP="00956E4E">
            <w:pPr>
              <w:spacing w:line="259" w:lineRule="auto"/>
              <w:ind w:left="2"/>
              <w:rPr>
                <w:rFonts w:ascii="Times New Roman" w:hAnsi="Times New Roman" w:cs="Times New Roman"/>
                <w:sz w:val="28"/>
                <w:szCs w:val="28"/>
              </w:rPr>
            </w:pPr>
          </w:p>
        </w:tc>
        <w:tc>
          <w:tcPr>
            <w:tcW w:w="3776" w:type="dxa"/>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numPr>
                <w:ilvl w:val="0"/>
                <w:numId w:val="43"/>
              </w:numPr>
              <w:spacing w:after="21" w:line="260" w:lineRule="auto"/>
              <w:ind w:right="53" w:firstLine="48"/>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понимание содержания небольших по объему сказок, рассказов и стихотворений; ответы на вопросы; </w:t>
            </w:r>
          </w:p>
          <w:p w:rsidR="00AE2C59" w:rsidRPr="00CD5499" w:rsidRDefault="00AE2C59" w:rsidP="00956E4E">
            <w:pPr>
              <w:numPr>
                <w:ilvl w:val="0"/>
                <w:numId w:val="43"/>
              </w:numPr>
              <w:spacing w:after="4" w:line="277" w:lineRule="auto"/>
              <w:ind w:right="53" w:firstLine="48"/>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понимание содержания детских радио- и телепередач, ответы на вопросы учителя; </w:t>
            </w:r>
          </w:p>
          <w:p w:rsidR="00AE2C59" w:rsidRPr="00CD5499" w:rsidRDefault="00AE2C59" w:rsidP="00956E4E">
            <w:pPr>
              <w:numPr>
                <w:ilvl w:val="0"/>
                <w:numId w:val="43"/>
              </w:numPr>
              <w:spacing w:after="19" w:line="260" w:lineRule="auto"/>
              <w:ind w:right="53" w:firstLine="48"/>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выбор правильных средств интонации с опорой на образец речи учителя и анализ речевой ситуации; </w:t>
            </w:r>
          </w:p>
          <w:p w:rsidR="00AE2C59" w:rsidRPr="00CD5499" w:rsidRDefault="00AE2C59" w:rsidP="00956E4E">
            <w:pPr>
              <w:numPr>
                <w:ilvl w:val="0"/>
                <w:numId w:val="43"/>
              </w:numPr>
              <w:spacing w:after="2" w:line="280" w:lineRule="auto"/>
              <w:ind w:right="53" w:firstLine="48"/>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активное участие в диалогах по темам речевых ситуаций; </w:t>
            </w:r>
          </w:p>
          <w:p w:rsidR="00AE2C59" w:rsidRPr="00CD5499" w:rsidRDefault="00AE2C59" w:rsidP="00956E4E">
            <w:pPr>
              <w:numPr>
                <w:ilvl w:val="0"/>
                <w:numId w:val="43"/>
              </w:numPr>
              <w:spacing w:after="21" w:line="259" w:lineRule="auto"/>
              <w:ind w:right="53" w:firstLine="48"/>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 </w:t>
            </w:r>
          </w:p>
          <w:p w:rsidR="00AE2C59" w:rsidRPr="00CD5499" w:rsidRDefault="00AE2C59" w:rsidP="00956E4E">
            <w:pPr>
              <w:numPr>
                <w:ilvl w:val="0"/>
                <w:numId w:val="43"/>
              </w:numPr>
              <w:spacing w:after="21" w:line="260" w:lineRule="auto"/>
              <w:ind w:right="53" w:firstLine="48"/>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участие в коллективном составлении рассказа или сказки по темам речевых ситуаций; </w:t>
            </w:r>
          </w:p>
          <w:p w:rsidR="00AE2C59" w:rsidRPr="00CD5499" w:rsidRDefault="00AE2C59" w:rsidP="00956E4E">
            <w:pPr>
              <w:numPr>
                <w:ilvl w:val="0"/>
                <w:numId w:val="43"/>
              </w:numPr>
              <w:spacing w:after="25" w:line="259" w:lineRule="auto"/>
              <w:ind w:right="53" w:firstLine="48"/>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составление рассказов с опорой </w:t>
            </w:r>
          </w:p>
          <w:p w:rsidR="00AE2C59" w:rsidRPr="00CD5499" w:rsidRDefault="00AE2C59" w:rsidP="00956E4E">
            <w:pPr>
              <w:spacing w:line="277" w:lineRule="auto"/>
              <w:ind w:left="34"/>
              <w:rPr>
                <w:rFonts w:ascii="Times New Roman" w:hAnsi="Times New Roman" w:cs="Times New Roman"/>
                <w:sz w:val="28"/>
                <w:szCs w:val="28"/>
              </w:rPr>
            </w:pPr>
            <w:r w:rsidRPr="00CD5499">
              <w:rPr>
                <w:rFonts w:ascii="Times New Roman" w:hAnsi="Times New Roman" w:cs="Times New Roman"/>
                <w:color w:val="000000"/>
                <w:sz w:val="28"/>
                <w:szCs w:val="28"/>
              </w:rPr>
              <w:t xml:space="preserve">на картинный или </w:t>
            </w:r>
            <w:proofErr w:type="spellStart"/>
            <w:r w:rsidRPr="00CD5499">
              <w:rPr>
                <w:rFonts w:ascii="Times New Roman" w:hAnsi="Times New Roman" w:cs="Times New Roman"/>
                <w:color w:val="000000"/>
                <w:sz w:val="28"/>
                <w:szCs w:val="28"/>
              </w:rPr>
              <w:t>картинносимволический</w:t>
            </w:r>
            <w:proofErr w:type="spellEnd"/>
            <w:r w:rsidRPr="00CD5499">
              <w:rPr>
                <w:rFonts w:ascii="Times New Roman" w:hAnsi="Times New Roman" w:cs="Times New Roman"/>
                <w:color w:val="000000"/>
                <w:sz w:val="28"/>
                <w:szCs w:val="28"/>
              </w:rPr>
              <w:t xml:space="preserve"> план.</w:t>
            </w:r>
          </w:p>
          <w:p w:rsidR="00AE2C59" w:rsidRPr="00CD5499" w:rsidRDefault="00AE2C59" w:rsidP="00956E4E">
            <w:pPr>
              <w:spacing w:line="259" w:lineRule="auto"/>
              <w:rPr>
                <w:rFonts w:ascii="Times New Roman" w:hAnsi="Times New Roman" w:cs="Times New Roman"/>
                <w:sz w:val="28"/>
                <w:szCs w:val="28"/>
              </w:rPr>
            </w:pPr>
          </w:p>
        </w:tc>
      </w:tr>
      <w:tr w:rsidR="00AE2C59" w:rsidRPr="00CD5499" w:rsidTr="00956E4E">
        <w:trPr>
          <w:trHeight w:val="9478"/>
        </w:trPr>
        <w:tc>
          <w:tcPr>
            <w:tcW w:w="2093" w:type="dxa"/>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spacing w:after="180" w:line="259" w:lineRule="auto"/>
              <w:ind w:left="2"/>
              <w:rPr>
                <w:rFonts w:ascii="Times New Roman" w:hAnsi="Times New Roman" w:cs="Times New Roman"/>
                <w:sz w:val="28"/>
                <w:szCs w:val="28"/>
              </w:rPr>
            </w:pPr>
            <w:r w:rsidRPr="00CD5499">
              <w:rPr>
                <w:rFonts w:ascii="Times New Roman" w:hAnsi="Times New Roman" w:cs="Times New Roman"/>
                <w:b/>
                <w:i/>
                <w:sz w:val="28"/>
                <w:szCs w:val="28"/>
              </w:rPr>
              <w:lastRenderedPageBreak/>
              <w:t>математика</w:t>
            </w:r>
          </w:p>
          <w:p w:rsidR="00AE2C59" w:rsidRPr="00CD5499" w:rsidRDefault="00AE2C59" w:rsidP="00956E4E">
            <w:pPr>
              <w:spacing w:line="259" w:lineRule="auto"/>
              <w:ind w:left="2"/>
              <w:rPr>
                <w:rFonts w:ascii="Times New Roman" w:hAnsi="Times New Roman" w:cs="Times New Roman"/>
                <w:sz w:val="28"/>
                <w:szCs w:val="28"/>
              </w:rPr>
            </w:pPr>
          </w:p>
        </w:tc>
        <w:tc>
          <w:tcPr>
            <w:tcW w:w="3828" w:type="dxa"/>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numPr>
                <w:ilvl w:val="0"/>
                <w:numId w:val="44"/>
              </w:numPr>
              <w:spacing w:after="29" w:line="252" w:lineRule="auto"/>
              <w:ind w:right="25" w:firstLine="17"/>
              <w:rPr>
                <w:rFonts w:ascii="Times New Roman" w:hAnsi="Times New Roman" w:cs="Times New Roman"/>
                <w:sz w:val="28"/>
                <w:szCs w:val="28"/>
              </w:rPr>
            </w:pPr>
            <w:r w:rsidRPr="00CD5499">
              <w:rPr>
                <w:rFonts w:ascii="Times New Roman" w:hAnsi="Times New Roman" w:cs="Times New Roman"/>
                <w:color w:val="000000"/>
                <w:sz w:val="28"/>
                <w:szCs w:val="28"/>
              </w:rPr>
              <w:t xml:space="preserve">знание числового ряда 1—100 в прямом порядке; откладывание любых чисел в пределах 100, с использованием счетного материала; </w:t>
            </w:r>
          </w:p>
          <w:p w:rsidR="00AE2C59" w:rsidRPr="00CD5499" w:rsidRDefault="00AE2C59" w:rsidP="00956E4E">
            <w:pPr>
              <w:numPr>
                <w:ilvl w:val="0"/>
                <w:numId w:val="44"/>
              </w:numPr>
              <w:spacing w:after="22" w:line="258" w:lineRule="auto"/>
              <w:ind w:right="25" w:firstLine="17"/>
              <w:rPr>
                <w:rFonts w:ascii="Times New Roman" w:hAnsi="Times New Roman" w:cs="Times New Roman"/>
                <w:sz w:val="28"/>
                <w:szCs w:val="28"/>
              </w:rPr>
            </w:pPr>
            <w:r w:rsidRPr="00CD5499">
              <w:rPr>
                <w:rFonts w:ascii="Times New Roman" w:hAnsi="Times New Roman" w:cs="Times New Roman"/>
                <w:color w:val="000000"/>
                <w:sz w:val="28"/>
                <w:szCs w:val="28"/>
              </w:rPr>
              <w:t xml:space="preserve">знание названий компонентов сложения, вычитания, умножения, деления; </w:t>
            </w:r>
          </w:p>
          <w:p w:rsidR="00AE2C59" w:rsidRPr="00CD5499" w:rsidRDefault="00AE2C59" w:rsidP="00956E4E">
            <w:pPr>
              <w:numPr>
                <w:ilvl w:val="0"/>
                <w:numId w:val="44"/>
              </w:numPr>
              <w:spacing w:after="26" w:line="255" w:lineRule="auto"/>
              <w:ind w:right="25" w:firstLine="17"/>
              <w:rPr>
                <w:rFonts w:ascii="Times New Roman" w:hAnsi="Times New Roman" w:cs="Times New Roman"/>
                <w:sz w:val="28"/>
                <w:szCs w:val="28"/>
              </w:rPr>
            </w:pPr>
            <w:r w:rsidRPr="00CD5499">
              <w:rPr>
                <w:rFonts w:ascii="Times New Roman" w:hAnsi="Times New Roman" w:cs="Times New Roman"/>
                <w:color w:val="000000"/>
                <w:sz w:val="28"/>
                <w:szCs w:val="28"/>
              </w:rPr>
              <w:t xml:space="preserve">понимание </w:t>
            </w:r>
            <w:r w:rsidRPr="00CD5499">
              <w:rPr>
                <w:rFonts w:ascii="Times New Roman" w:hAnsi="Times New Roman" w:cs="Times New Roman"/>
                <w:color w:val="000000"/>
                <w:sz w:val="28"/>
                <w:szCs w:val="28"/>
              </w:rPr>
              <w:tab/>
              <w:t xml:space="preserve">смысла арифметических действий сложения и вычитания, умножения и деления (на равные части). </w:t>
            </w:r>
          </w:p>
          <w:p w:rsidR="00AE2C59" w:rsidRPr="00CD5499" w:rsidRDefault="00AE2C59" w:rsidP="00956E4E">
            <w:pPr>
              <w:numPr>
                <w:ilvl w:val="0"/>
                <w:numId w:val="44"/>
              </w:numPr>
              <w:spacing w:after="23" w:line="259" w:lineRule="auto"/>
              <w:ind w:right="25" w:firstLine="17"/>
              <w:rPr>
                <w:rFonts w:ascii="Times New Roman" w:hAnsi="Times New Roman" w:cs="Times New Roman"/>
                <w:sz w:val="28"/>
                <w:szCs w:val="28"/>
              </w:rPr>
            </w:pPr>
            <w:r w:rsidRPr="00CD5499">
              <w:rPr>
                <w:rFonts w:ascii="Times New Roman" w:hAnsi="Times New Roman" w:cs="Times New Roman"/>
                <w:color w:val="000000"/>
                <w:sz w:val="28"/>
                <w:szCs w:val="28"/>
              </w:rPr>
              <w:t xml:space="preserve">знание </w:t>
            </w:r>
            <w:r w:rsidRPr="00CD5499">
              <w:rPr>
                <w:rFonts w:ascii="Times New Roman" w:hAnsi="Times New Roman" w:cs="Times New Roman"/>
                <w:color w:val="000000"/>
                <w:sz w:val="28"/>
                <w:szCs w:val="28"/>
              </w:rPr>
              <w:tab/>
              <w:t xml:space="preserve">таблицы </w:t>
            </w:r>
            <w:r w:rsidRPr="00CD5499">
              <w:rPr>
                <w:rFonts w:ascii="Times New Roman" w:hAnsi="Times New Roman" w:cs="Times New Roman"/>
                <w:color w:val="000000"/>
                <w:sz w:val="28"/>
                <w:szCs w:val="28"/>
              </w:rPr>
              <w:tab/>
              <w:t xml:space="preserve">умножения </w:t>
            </w:r>
          </w:p>
          <w:p w:rsidR="00AE2C59" w:rsidRPr="00CD5499" w:rsidRDefault="00AE2C59" w:rsidP="00956E4E">
            <w:pPr>
              <w:spacing w:after="21" w:line="259" w:lineRule="auto"/>
              <w:ind w:left="36"/>
              <w:rPr>
                <w:rFonts w:ascii="Times New Roman" w:hAnsi="Times New Roman" w:cs="Times New Roman"/>
                <w:sz w:val="28"/>
                <w:szCs w:val="28"/>
              </w:rPr>
            </w:pPr>
            <w:r w:rsidRPr="00CD5499">
              <w:rPr>
                <w:rFonts w:ascii="Times New Roman" w:hAnsi="Times New Roman" w:cs="Times New Roman"/>
                <w:color w:val="000000"/>
                <w:sz w:val="28"/>
                <w:szCs w:val="28"/>
              </w:rPr>
              <w:t xml:space="preserve">однозначных чисел до 5; </w:t>
            </w:r>
          </w:p>
          <w:p w:rsidR="00AE2C59" w:rsidRPr="00CD5499" w:rsidRDefault="00AE2C59" w:rsidP="00956E4E">
            <w:pPr>
              <w:numPr>
                <w:ilvl w:val="0"/>
                <w:numId w:val="44"/>
              </w:numPr>
              <w:spacing w:after="29" w:line="249" w:lineRule="auto"/>
              <w:ind w:right="25" w:firstLine="17"/>
              <w:rPr>
                <w:rFonts w:ascii="Times New Roman" w:hAnsi="Times New Roman" w:cs="Times New Roman"/>
                <w:sz w:val="28"/>
                <w:szCs w:val="28"/>
              </w:rPr>
            </w:pPr>
            <w:r w:rsidRPr="00CD5499">
              <w:rPr>
                <w:rFonts w:ascii="Times New Roman" w:hAnsi="Times New Roman" w:cs="Times New Roman"/>
                <w:color w:val="000000"/>
                <w:sz w:val="28"/>
                <w:szCs w:val="28"/>
              </w:rPr>
              <w:t xml:space="preserve">понимание связи таблиц умножения и деления, пользование таблицами умножения на печатной основе для нахождения произведения и частного; </w:t>
            </w:r>
          </w:p>
          <w:p w:rsidR="00AE2C59" w:rsidRPr="00CD5499" w:rsidRDefault="00AE2C59" w:rsidP="00956E4E">
            <w:pPr>
              <w:numPr>
                <w:ilvl w:val="0"/>
                <w:numId w:val="44"/>
              </w:numPr>
              <w:spacing w:line="259" w:lineRule="auto"/>
              <w:ind w:right="25" w:firstLine="17"/>
              <w:rPr>
                <w:rFonts w:ascii="Times New Roman" w:hAnsi="Times New Roman" w:cs="Times New Roman"/>
                <w:sz w:val="28"/>
                <w:szCs w:val="28"/>
              </w:rPr>
            </w:pPr>
            <w:r w:rsidRPr="00CD5499">
              <w:rPr>
                <w:rFonts w:ascii="Times New Roman" w:hAnsi="Times New Roman" w:cs="Times New Roman"/>
                <w:color w:val="000000"/>
                <w:sz w:val="28"/>
                <w:szCs w:val="28"/>
              </w:rPr>
              <w:t xml:space="preserve">знание </w:t>
            </w:r>
            <w:r w:rsidRPr="00CD5499">
              <w:rPr>
                <w:rFonts w:ascii="Times New Roman" w:hAnsi="Times New Roman" w:cs="Times New Roman"/>
                <w:color w:val="000000"/>
                <w:sz w:val="28"/>
                <w:szCs w:val="28"/>
              </w:rPr>
              <w:tab/>
              <w:t xml:space="preserve">порядка </w:t>
            </w:r>
            <w:r w:rsidRPr="00CD5499">
              <w:rPr>
                <w:rFonts w:ascii="Times New Roman" w:hAnsi="Times New Roman" w:cs="Times New Roman"/>
                <w:color w:val="000000"/>
                <w:sz w:val="28"/>
                <w:szCs w:val="28"/>
              </w:rPr>
              <w:tab/>
              <w:t xml:space="preserve">действий </w:t>
            </w:r>
            <w:r w:rsidRPr="00CD5499">
              <w:rPr>
                <w:rFonts w:ascii="Times New Roman" w:hAnsi="Times New Roman" w:cs="Times New Roman"/>
                <w:color w:val="000000"/>
                <w:sz w:val="28"/>
                <w:szCs w:val="28"/>
              </w:rPr>
              <w:tab/>
              <w:t>в</w:t>
            </w:r>
          </w:p>
        </w:tc>
        <w:tc>
          <w:tcPr>
            <w:tcW w:w="3776" w:type="dxa"/>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numPr>
                <w:ilvl w:val="0"/>
                <w:numId w:val="45"/>
              </w:numPr>
              <w:spacing w:after="23" w:line="259" w:lineRule="auto"/>
              <w:ind w:right="54"/>
              <w:jc w:val="both"/>
              <w:rPr>
                <w:rFonts w:ascii="Times New Roman" w:hAnsi="Times New Roman" w:cs="Times New Roman"/>
                <w:sz w:val="28"/>
                <w:szCs w:val="28"/>
              </w:rPr>
            </w:pPr>
            <w:r w:rsidRPr="00CD5499">
              <w:rPr>
                <w:rFonts w:ascii="Times New Roman" w:hAnsi="Times New Roman" w:cs="Times New Roman"/>
                <w:color w:val="000000"/>
                <w:sz w:val="28"/>
                <w:szCs w:val="28"/>
              </w:rPr>
              <w:t>знание числового ряда 1—100 в</w:t>
            </w:r>
          </w:p>
          <w:p w:rsidR="00AE2C59" w:rsidRPr="00CD5499" w:rsidRDefault="00AE2C59" w:rsidP="00956E4E">
            <w:pPr>
              <w:spacing w:after="21" w:line="259" w:lineRule="auto"/>
              <w:rPr>
                <w:rFonts w:ascii="Times New Roman" w:hAnsi="Times New Roman" w:cs="Times New Roman"/>
                <w:sz w:val="28"/>
                <w:szCs w:val="28"/>
              </w:rPr>
            </w:pPr>
            <w:r w:rsidRPr="00CD5499">
              <w:rPr>
                <w:rFonts w:ascii="Times New Roman" w:hAnsi="Times New Roman" w:cs="Times New Roman"/>
                <w:color w:val="000000"/>
                <w:sz w:val="28"/>
                <w:szCs w:val="28"/>
              </w:rPr>
              <w:t xml:space="preserve">прямом и обратном порядке;  </w:t>
            </w:r>
          </w:p>
          <w:p w:rsidR="00AE2C59" w:rsidRPr="00CD5499" w:rsidRDefault="00AE2C59" w:rsidP="00956E4E">
            <w:pPr>
              <w:numPr>
                <w:ilvl w:val="0"/>
                <w:numId w:val="45"/>
              </w:numPr>
              <w:spacing w:after="21" w:line="260" w:lineRule="auto"/>
              <w:ind w:right="54"/>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счет, присчитыванием, отсчитыванием по единице и равными числовыми группами в пределах 100;  </w:t>
            </w:r>
          </w:p>
          <w:p w:rsidR="00AE2C59" w:rsidRPr="00CD5499" w:rsidRDefault="00AE2C59" w:rsidP="00956E4E">
            <w:pPr>
              <w:numPr>
                <w:ilvl w:val="0"/>
                <w:numId w:val="45"/>
              </w:numPr>
              <w:spacing w:after="23" w:line="258" w:lineRule="auto"/>
              <w:ind w:right="54"/>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откладывание любых чисел в пределах 100 с использованием счетного материала; </w:t>
            </w:r>
          </w:p>
          <w:p w:rsidR="00AE2C59" w:rsidRPr="00CD5499" w:rsidRDefault="00AE2C59" w:rsidP="00956E4E">
            <w:pPr>
              <w:numPr>
                <w:ilvl w:val="0"/>
                <w:numId w:val="45"/>
              </w:numPr>
              <w:spacing w:after="21" w:line="259" w:lineRule="auto"/>
              <w:ind w:right="54"/>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знание названия компонентов сложения, вычитания, умножения, деления; </w:t>
            </w:r>
          </w:p>
          <w:p w:rsidR="00AE2C59" w:rsidRPr="00CD5499" w:rsidRDefault="00AE2C59" w:rsidP="00956E4E">
            <w:pPr>
              <w:numPr>
                <w:ilvl w:val="0"/>
                <w:numId w:val="45"/>
              </w:numPr>
              <w:spacing w:line="259" w:lineRule="auto"/>
              <w:ind w:right="54"/>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понимание </w:t>
            </w:r>
            <w:r w:rsidRPr="00CD5499">
              <w:rPr>
                <w:rFonts w:ascii="Times New Roman" w:hAnsi="Times New Roman" w:cs="Times New Roman"/>
                <w:color w:val="000000"/>
                <w:sz w:val="28"/>
                <w:szCs w:val="28"/>
              </w:rPr>
              <w:tab/>
              <w:t xml:space="preserve">смысла арифметических действий сложения и вычитания, умножения и деления (на равные </w:t>
            </w:r>
            <w:r w:rsidRPr="00CD5499">
              <w:rPr>
                <w:rFonts w:ascii="Times New Roman" w:hAnsi="Times New Roman" w:cs="Times New Roman"/>
                <w:color w:val="000000"/>
                <w:sz w:val="28"/>
                <w:szCs w:val="28"/>
              </w:rPr>
              <w:tab/>
              <w:t xml:space="preserve">части </w:t>
            </w:r>
            <w:r w:rsidRPr="00CD5499">
              <w:rPr>
                <w:rFonts w:ascii="Times New Roman" w:hAnsi="Times New Roman" w:cs="Times New Roman"/>
                <w:color w:val="000000"/>
                <w:sz w:val="28"/>
                <w:szCs w:val="28"/>
              </w:rPr>
              <w:tab/>
              <w:t xml:space="preserve">и </w:t>
            </w:r>
            <w:r w:rsidRPr="00CD5499">
              <w:rPr>
                <w:rFonts w:ascii="Times New Roman" w:hAnsi="Times New Roman" w:cs="Times New Roman"/>
                <w:color w:val="000000"/>
                <w:sz w:val="28"/>
                <w:szCs w:val="28"/>
              </w:rPr>
              <w:tab/>
              <w:t xml:space="preserve">по </w:t>
            </w:r>
            <w:r w:rsidRPr="00CD5499">
              <w:rPr>
                <w:rFonts w:ascii="Times New Roman" w:hAnsi="Times New Roman" w:cs="Times New Roman"/>
                <w:color w:val="000000"/>
                <w:sz w:val="28"/>
                <w:szCs w:val="28"/>
              </w:rPr>
              <w:tab/>
              <w:t xml:space="preserve">содержанию); различение </w:t>
            </w:r>
            <w:r w:rsidRPr="00CD5499">
              <w:rPr>
                <w:rFonts w:ascii="Times New Roman" w:hAnsi="Times New Roman" w:cs="Times New Roman"/>
                <w:color w:val="000000"/>
                <w:sz w:val="28"/>
                <w:szCs w:val="28"/>
              </w:rPr>
              <w:tab/>
              <w:t xml:space="preserve">двух </w:t>
            </w:r>
            <w:r w:rsidRPr="00CD5499">
              <w:rPr>
                <w:rFonts w:ascii="Times New Roman" w:hAnsi="Times New Roman" w:cs="Times New Roman"/>
                <w:color w:val="000000"/>
                <w:sz w:val="28"/>
                <w:szCs w:val="28"/>
              </w:rPr>
              <w:tab/>
              <w:t xml:space="preserve">видов </w:t>
            </w:r>
            <w:r w:rsidRPr="00CD5499">
              <w:rPr>
                <w:rFonts w:ascii="Times New Roman" w:hAnsi="Times New Roman" w:cs="Times New Roman"/>
                <w:color w:val="000000"/>
                <w:sz w:val="28"/>
                <w:szCs w:val="28"/>
              </w:rPr>
              <w:tab/>
              <w:t xml:space="preserve">деления </w:t>
            </w:r>
            <w:r w:rsidRPr="00CD5499">
              <w:rPr>
                <w:rFonts w:ascii="Times New Roman" w:hAnsi="Times New Roman" w:cs="Times New Roman"/>
                <w:color w:val="000000"/>
                <w:sz w:val="28"/>
                <w:szCs w:val="28"/>
              </w:rPr>
              <w:tab/>
              <w:t xml:space="preserve">на уровне практических действий; знание способов чтения и записи каждого вида деления; </w:t>
            </w:r>
          </w:p>
        </w:tc>
      </w:tr>
    </w:tbl>
    <w:p w:rsidR="00AE2C59" w:rsidRPr="00CD5499" w:rsidRDefault="00AE2C59" w:rsidP="00AE2C59">
      <w:pPr>
        <w:spacing w:after="0" w:line="259" w:lineRule="auto"/>
        <w:ind w:right="236"/>
        <w:rPr>
          <w:rFonts w:ascii="Times New Roman" w:hAnsi="Times New Roman" w:cs="Times New Roman"/>
          <w:sz w:val="28"/>
          <w:szCs w:val="28"/>
        </w:rPr>
      </w:pPr>
    </w:p>
    <w:tbl>
      <w:tblPr>
        <w:tblStyle w:val="TableGrid"/>
        <w:tblW w:w="9698" w:type="dxa"/>
        <w:tblInd w:w="-108" w:type="dxa"/>
        <w:tblCellMar>
          <w:top w:w="25" w:type="dxa"/>
          <w:right w:w="59" w:type="dxa"/>
        </w:tblCellMar>
        <w:tblLook w:val="04A0" w:firstRow="1" w:lastRow="0" w:firstColumn="1" w:lastColumn="0" w:noHBand="0" w:noVBand="1"/>
      </w:tblPr>
      <w:tblGrid>
        <w:gridCol w:w="1797"/>
        <w:gridCol w:w="218"/>
        <w:gridCol w:w="3690"/>
        <w:gridCol w:w="2521"/>
        <w:gridCol w:w="1472"/>
      </w:tblGrid>
      <w:tr w:rsidR="00AE2C59" w:rsidRPr="00CD5499" w:rsidTr="00956E4E">
        <w:trPr>
          <w:trHeight w:val="12214"/>
        </w:trPr>
        <w:tc>
          <w:tcPr>
            <w:tcW w:w="1876" w:type="dxa"/>
            <w:tcBorders>
              <w:top w:val="single" w:sz="4" w:space="0" w:color="000000"/>
              <w:left w:val="single" w:sz="4" w:space="0" w:color="000000"/>
              <w:bottom w:val="nil"/>
              <w:right w:val="nil"/>
            </w:tcBorders>
          </w:tcPr>
          <w:p w:rsidR="00AE2C59" w:rsidRPr="00CD5499" w:rsidRDefault="00AE2C59" w:rsidP="00956E4E">
            <w:pPr>
              <w:spacing w:after="160"/>
              <w:rPr>
                <w:rFonts w:ascii="Times New Roman" w:hAnsi="Times New Roman" w:cs="Times New Roman"/>
                <w:sz w:val="28"/>
                <w:szCs w:val="28"/>
              </w:rPr>
            </w:pPr>
          </w:p>
        </w:tc>
        <w:tc>
          <w:tcPr>
            <w:tcW w:w="218" w:type="dxa"/>
            <w:tcBorders>
              <w:top w:val="single" w:sz="4" w:space="0" w:color="000000"/>
              <w:left w:val="nil"/>
              <w:bottom w:val="nil"/>
              <w:right w:val="single" w:sz="4" w:space="0" w:color="000000"/>
            </w:tcBorders>
          </w:tcPr>
          <w:p w:rsidR="00AE2C59" w:rsidRPr="00CD5499" w:rsidRDefault="00AE2C59" w:rsidP="00956E4E">
            <w:pPr>
              <w:spacing w:after="160"/>
              <w:rPr>
                <w:rFonts w:ascii="Times New Roman" w:hAnsi="Times New Roman" w:cs="Times New Roman"/>
                <w:sz w:val="28"/>
                <w:szCs w:val="28"/>
              </w:rPr>
            </w:pPr>
          </w:p>
        </w:tc>
        <w:tc>
          <w:tcPr>
            <w:tcW w:w="3828" w:type="dxa"/>
            <w:tcBorders>
              <w:top w:val="single" w:sz="4" w:space="0" w:color="000000"/>
              <w:left w:val="single" w:sz="4" w:space="0" w:color="000000"/>
              <w:bottom w:val="nil"/>
              <w:right w:val="single" w:sz="4" w:space="0" w:color="000000"/>
            </w:tcBorders>
          </w:tcPr>
          <w:p w:rsidR="00AE2C59" w:rsidRPr="00CD5499" w:rsidRDefault="00AE2C59" w:rsidP="00956E4E">
            <w:pPr>
              <w:rPr>
                <w:rFonts w:ascii="Times New Roman" w:hAnsi="Times New Roman" w:cs="Times New Roman"/>
                <w:sz w:val="28"/>
                <w:szCs w:val="28"/>
              </w:rPr>
            </w:pPr>
            <w:r w:rsidRPr="00CD5499">
              <w:rPr>
                <w:rFonts w:ascii="Times New Roman" w:hAnsi="Times New Roman" w:cs="Times New Roman"/>
                <w:color w:val="000000"/>
                <w:sz w:val="28"/>
                <w:szCs w:val="28"/>
              </w:rPr>
              <w:t>примерах</w:t>
            </w:r>
            <w:r w:rsidRPr="00CD5499">
              <w:rPr>
                <w:rFonts w:ascii="Times New Roman" w:hAnsi="Times New Roman" w:cs="Times New Roman"/>
                <w:color w:val="000000"/>
                <w:sz w:val="28"/>
                <w:szCs w:val="28"/>
              </w:rPr>
              <w:tab/>
              <w:t xml:space="preserve">в </w:t>
            </w:r>
            <w:r w:rsidRPr="00CD5499">
              <w:rPr>
                <w:rFonts w:ascii="Times New Roman" w:hAnsi="Times New Roman" w:cs="Times New Roman"/>
                <w:color w:val="000000"/>
                <w:sz w:val="28"/>
                <w:szCs w:val="28"/>
              </w:rPr>
              <w:tab/>
              <w:t xml:space="preserve">два </w:t>
            </w:r>
            <w:r w:rsidRPr="00CD5499">
              <w:rPr>
                <w:rFonts w:ascii="Times New Roman" w:hAnsi="Times New Roman" w:cs="Times New Roman"/>
                <w:color w:val="000000"/>
                <w:sz w:val="28"/>
                <w:szCs w:val="28"/>
              </w:rPr>
              <w:tab/>
              <w:t xml:space="preserve">арифметических действия; </w:t>
            </w:r>
          </w:p>
          <w:p w:rsidR="00AE2C59" w:rsidRPr="00CD5499" w:rsidRDefault="00AE2C59" w:rsidP="00956E4E">
            <w:pPr>
              <w:numPr>
                <w:ilvl w:val="0"/>
                <w:numId w:val="46"/>
              </w:numPr>
              <w:spacing w:after="18"/>
              <w:ind w:firstLine="17"/>
              <w:rPr>
                <w:rFonts w:ascii="Times New Roman" w:hAnsi="Times New Roman" w:cs="Times New Roman"/>
                <w:sz w:val="28"/>
                <w:szCs w:val="28"/>
              </w:rPr>
            </w:pPr>
            <w:r w:rsidRPr="00CD5499">
              <w:rPr>
                <w:rFonts w:ascii="Times New Roman" w:hAnsi="Times New Roman" w:cs="Times New Roman"/>
                <w:color w:val="000000"/>
                <w:sz w:val="28"/>
                <w:szCs w:val="28"/>
              </w:rPr>
              <w:t xml:space="preserve">знание </w:t>
            </w:r>
            <w:r w:rsidRPr="00CD5499">
              <w:rPr>
                <w:rFonts w:ascii="Times New Roman" w:hAnsi="Times New Roman" w:cs="Times New Roman"/>
                <w:color w:val="000000"/>
                <w:sz w:val="28"/>
                <w:szCs w:val="28"/>
              </w:rPr>
              <w:tab/>
              <w:t xml:space="preserve">и </w:t>
            </w:r>
            <w:r w:rsidRPr="00CD5499">
              <w:rPr>
                <w:rFonts w:ascii="Times New Roman" w:hAnsi="Times New Roman" w:cs="Times New Roman"/>
                <w:color w:val="000000"/>
                <w:sz w:val="28"/>
                <w:szCs w:val="28"/>
              </w:rPr>
              <w:tab/>
              <w:t xml:space="preserve">применение переместительного свойства сложения и умножения; </w:t>
            </w:r>
          </w:p>
          <w:p w:rsidR="00AE2C59" w:rsidRPr="00CD5499" w:rsidRDefault="00AE2C59" w:rsidP="00956E4E">
            <w:pPr>
              <w:numPr>
                <w:ilvl w:val="0"/>
                <w:numId w:val="46"/>
              </w:numPr>
              <w:spacing w:after="1"/>
              <w:ind w:firstLine="17"/>
              <w:rPr>
                <w:rFonts w:ascii="Times New Roman" w:hAnsi="Times New Roman" w:cs="Times New Roman"/>
                <w:sz w:val="28"/>
                <w:szCs w:val="28"/>
              </w:rPr>
            </w:pPr>
            <w:r w:rsidRPr="00CD5499">
              <w:rPr>
                <w:rFonts w:ascii="Times New Roman" w:hAnsi="Times New Roman" w:cs="Times New Roman"/>
                <w:color w:val="000000"/>
                <w:sz w:val="28"/>
                <w:szCs w:val="28"/>
              </w:rPr>
              <w:t xml:space="preserve">выполнение </w:t>
            </w:r>
            <w:r w:rsidRPr="00CD5499">
              <w:rPr>
                <w:rFonts w:ascii="Times New Roman" w:hAnsi="Times New Roman" w:cs="Times New Roman"/>
                <w:color w:val="000000"/>
                <w:sz w:val="28"/>
                <w:szCs w:val="28"/>
              </w:rPr>
              <w:tab/>
              <w:t xml:space="preserve">устных </w:t>
            </w:r>
            <w:r w:rsidRPr="00CD5499">
              <w:rPr>
                <w:rFonts w:ascii="Times New Roman" w:hAnsi="Times New Roman" w:cs="Times New Roman"/>
                <w:color w:val="000000"/>
                <w:sz w:val="28"/>
                <w:szCs w:val="28"/>
              </w:rPr>
              <w:tab/>
              <w:t xml:space="preserve">и письменных </w:t>
            </w:r>
            <w:r w:rsidRPr="00CD5499">
              <w:rPr>
                <w:rFonts w:ascii="Times New Roman" w:hAnsi="Times New Roman" w:cs="Times New Roman"/>
                <w:color w:val="000000"/>
                <w:sz w:val="28"/>
                <w:szCs w:val="28"/>
              </w:rPr>
              <w:tab/>
              <w:t xml:space="preserve">действий </w:t>
            </w:r>
            <w:r w:rsidRPr="00CD5499">
              <w:rPr>
                <w:rFonts w:ascii="Times New Roman" w:hAnsi="Times New Roman" w:cs="Times New Roman"/>
                <w:color w:val="000000"/>
                <w:sz w:val="28"/>
                <w:szCs w:val="28"/>
              </w:rPr>
              <w:tab/>
              <w:t xml:space="preserve">сложения </w:t>
            </w:r>
            <w:r w:rsidRPr="00CD5499">
              <w:rPr>
                <w:rFonts w:ascii="Times New Roman" w:hAnsi="Times New Roman" w:cs="Times New Roman"/>
                <w:color w:val="000000"/>
                <w:sz w:val="28"/>
                <w:szCs w:val="28"/>
              </w:rPr>
              <w:tab/>
              <w:t xml:space="preserve">и вычитания чисел в пределах 100; </w:t>
            </w:r>
          </w:p>
          <w:p w:rsidR="00AE2C59" w:rsidRPr="00CD5499" w:rsidRDefault="00AE2C59" w:rsidP="00956E4E">
            <w:pPr>
              <w:numPr>
                <w:ilvl w:val="0"/>
                <w:numId w:val="46"/>
              </w:numPr>
              <w:spacing w:after="22"/>
              <w:ind w:firstLine="17"/>
              <w:rPr>
                <w:rFonts w:ascii="Times New Roman" w:hAnsi="Times New Roman" w:cs="Times New Roman"/>
                <w:sz w:val="28"/>
                <w:szCs w:val="28"/>
              </w:rPr>
            </w:pPr>
            <w:r w:rsidRPr="00CD5499">
              <w:rPr>
                <w:rFonts w:ascii="Times New Roman" w:hAnsi="Times New Roman" w:cs="Times New Roman"/>
                <w:color w:val="000000"/>
                <w:sz w:val="28"/>
                <w:szCs w:val="28"/>
              </w:rPr>
              <w:t xml:space="preserve">знание единиц измерения (меры) стоимости, длины, массы, времени и их соотношения; </w:t>
            </w:r>
          </w:p>
          <w:p w:rsidR="00AE2C59" w:rsidRPr="00CD5499" w:rsidRDefault="00AE2C59" w:rsidP="00956E4E">
            <w:pPr>
              <w:numPr>
                <w:ilvl w:val="0"/>
                <w:numId w:val="46"/>
              </w:numPr>
              <w:spacing w:after="34"/>
              <w:ind w:firstLine="17"/>
              <w:rPr>
                <w:rFonts w:ascii="Times New Roman" w:hAnsi="Times New Roman" w:cs="Times New Roman"/>
                <w:sz w:val="28"/>
                <w:szCs w:val="28"/>
              </w:rPr>
            </w:pPr>
            <w:r w:rsidRPr="00CD5499">
              <w:rPr>
                <w:rFonts w:ascii="Times New Roman" w:hAnsi="Times New Roman" w:cs="Times New Roman"/>
                <w:color w:val="000000"/>
                <w:sz w:val="28"/>
                <w:szCs w:val="28"/>
              </w:rPr>
              <w:t xml:space="preserve">различение чисел, полученных при счете и измерении, запись числа, полученного при измерении двумя </w:t>
            </w:r>
          </w:p>
          <w:p w:rsidR="00AE2C59" w:rsidRPr="00CD5499" w:rsidRDefault="00AE2C59" w:rsidP="00956E4E">
            <w:pPr>
              <w:spacing w:after="22"/>
              <w:ind w:left="142"/>
              <w:rPr>
                <w:rFonts w:ascii="Times New Roman" w:hAnsi="Times New Roman" w:cs="Times New Roman"/>
                <w:sz w:val="28"/>
                <w:szCs w:val="28"/>
              </w:rPr>
            </w:pPr>
            <w:r w:rsidRPr="00CD5499">
              <w:rPr>
                <w:rFonts w:ascii="Times New Roman" w:hAnsi="Times New Roman" w:cs="Times New Roman"/>
                <w:color w:val="000000"/>
                <w:sz w:val="28"/>
                <w:szCs w:val="28"/>
              </w:rPr>
              <w:t xml:space="preserve">мерами; </w:t>
            </w:r>
          </w:p>
          <w:p w:rsidR="00AE2C59" w:rsidRPr="00CD5499" w:rsidRDefault="00AE2C59" w:rsidP="00956E4E">
            <w:pPr>
              <w:numPr>
                <w:ilvl w:val="0"/>
                <w:numId w:val="46"/>
              </w:numPr>
              <w:spacing w:after="21"/>
              <w:ind w:firstLine="17"/>
              <w:rPr>
                <w:rFonts w:ascii="Times New Roman" w:hAnsi="Times New Roman" w:cs="Times New Roman"/>
                <w:sz w:val="28"/>
                <w:szCs w:val="28"/>
              </w:rPr>
            </w:pPr>
            <w:r w:rsidRPr="00CD5499">
              <w:rPr>
                <w:rFonts w:ascii="Times New Roman" w:hAnsi="Times New Roman" w:cs="Times New Roman"/>
                <w:color w:val="000000"/>
                <w:sz w:val="28"/>
                <w:szCs w:val="28"/>
              </w:rPr>
              <w:t xml:space="preserve">пользование календарем для установления порядка месяцев в году, количества суток в месяцах; </w:t>
            </w:r>
          </w:p>
          <w:p w:rsidR="00AE2C59" w:rsidRPr="00CD5499" w:rsidRDefault="00AE2C59" w:rsidP="00956E4E">
            <w:pPr>
              <w:numPr>
                <w:ilvl w:val="0"/>
                <w:numId w:val="46"/>
              </w:numPr>
              <w:spacing w:after="25"/>
              <w:ind w:firstLine="17"/>
              <w:rPr>
                <w:rFonts w:ascii="Times New Roman" w:hAnsi="Times New Roman" w:cs="Times New Roman"/>
                <w:sz w:val="28"/>
                <w:szCs w:val="28"/>
              </w:rPr>
            </w:pPr>
            <w:r w:rsidRPr="00CD5499">
              <w:rPr>
                <w:rFonts w:ascii="Times New Roman" w:hAnsi="Times New Roman" w:cs="Times New Roman"/>
                <w:color w:val="000000"/>
                <w:sz w:val="28"/>
                <w:szCs w:val="28"/>
              </w:rPr>
              <w:t xml:space="preserve">определение времени по часам </w:t>
            </w:r>
          </w:p>
          <w:p w:rsidR="00AE2C59" w:rsidRPr="00CD5499" w:rsidRDefault="00AE2C59" w:rsidP="00956E4E">
            <w:pPr>
              <w:spacing w:after="19"/>
              <w:ind w:left="142"/>
              <w:rPr>
                <w:rFonts w:ascii="Times New Roman" w:hAnsi="Times New Roman" w:cs="Times New Roman"/>
                <w:sz w:val="28"/>
                <w:szCs w:val="28"/>
              </w:rPr>
            </w:pPr>
            <w:r w:rsidRPr="00CD5499">
              <w:rPr>
                <w:rFonts w:ascii="Times New Roman" w:hAnsi="Times New Roman" w:cs="Times New Roman"/>
                <w:color w:val="000000"/>
                <w:sz w:val="28"/>
                <w:szCs w:val="28"/>
              </w:rPr>
              <w:t xml:space="preserve">(одним способом); </w:t>
            </w:r>
          </w:p>
          <w:p w:rsidR="00AE2C59" w:rsidRPr="00CD5499" w:rsidRDefault="00AE2C59" w:rsidP="00956E4E">
            <w:pPr>
              <w:numPr>
                <w:ilvl w:val="0"/>
                <w:numId w:val="46"/>
              </w:numPr>
              <w:spacing w:after="3"/>
              <w:ind w:firstLine="17"/>
              <w:rPr>
                <w:rFonts w:ascii="Times New Roman" w:hAnsi="Times New Roman" w:cs="Times New Roman"/>
                <w:sz w:val="28"/>
                <w:szCs w:val="28"/>
              </w:rPr>
            </w:pPr>
            <w:r w:rsidRPr="00CD5499">
              <w:rPr>
                <w:rFonts w:ascii="Times New Roman" w:hAnsi="Times New Roman" w:cs="Times New Roman"/>
                <w:color w:val="000000"/>
                <w:sz w:val="28"/>
                <w:szCs w:val="28"/>
              </w:rPr>
              <w:t xml:space="preserve">решение, </w:t>
            </w:r>
            <w:r w:rsidRPr="00CD5499">
              <w:rPr>
                <w:rFonts w:ascii="Times New Roman" w:hAnsi="Times New Roman" w:cs="Times New Roman"/>
                <w:color w:val="000000"/>
                <w:sz w:val="28"/>
                <w:szCs w:val="28"/>
              </w:rPr>
              <w:tab/>
              <w:t xml:space="preserve">составление, иллюстрирование </w:t>
            </w:r>
            <w:r w:rsidRPr="00CD5499">
              <w:rPr>
                <w:rFonts w:ascii="Times New Roman" w:hAnsi="Times New Roman" w:cs="Times New Roman"/>
                <w:color w:val="000000"/>
                <w:sz w:val="28"/>
                <w:szCs w:val="28"/>
              </w:rPr>
              <w:tab/>
              <w:t xml:space="preserve">изученных </w:t>
            </w:r>
            <w:r w:rsidRPr="00CD5499">
              <w:rPr>
                <w:rFonts w:ascii="Times New Roman" w:hAnsi="Times New Roman" w:cs="Times New Roman"/>
                <w:color w:val="000000"/>
                <w:sz w:val="28"/>
                <w:szCs w:val="28"/>
              </w:rPr>
              <w:tab/>
              <w:t xml:space="preserve">простых арифметических задач; </w:t>
            </w:r>
          </w:p>
          <w:p w:rsidR="00AE2C59" w:rsidRPr="00CD5499" w:rsidRDefault="00AE2C59" w:rsidP="00956E4E">
            <w:pPr>
              <w:numPr>
                <w:ilvl w:val="0"/>
                <w:numId w:val="46"/>
              </w:numPr>
              <w:spacing w:after="19"/>
              <w:ind w:firstLine="17"/>
              <w:rPr>
                <w:rFonts w:ascii="Times New Roman" w:hAnsi="Times New Roman" w:cs="Times New Roman"/>
                <w:sz w:val="28"/>
                <w:szCs w:val="28"/>
              </w:rPr>
            </w:pPr>
            <w:r w:rsidRPr="00CD5499">
              <w:rPr>
                <w:rFonts w:ascii="Times New Roman" w:hAnsi="Times New Roman" w:cs="Times New Roman"/>
                <w:color w:val="000000"/>
                <w:sz w:val="28"/>
                <w:szCs w:val="28"/>
              </w:rPr>
              <w:t xml:space="preserve">решение </w:t>
            </w:r>
            <w:r w:rsidRPr="00CD5499">
              <w:rPr>
                <w:rFonts w:ascii="Times New Roman" w:hAnsi="Times New Roman" w:cs="Times New Roman"/>
                <w:color w:val="000000"/>
                <w:sz w:val="28"/>
                <w:szCs w:val="28"/>
              </w:rPr>
              <w:tab/>
              <w:t xml:space="preserve">составных арифметических задач в два действия (с помощью учителя); </w:t>
            </w:r>
          </w:p>
          <w:p w:rsidR="00AE2C59" w:rsidRPr="00CD5499" w:rsidRDefault="00AE2C59" w:rsidP="00956E4E">
            <w:pPr>
              <w:numPr>
                <w:ilvl w:val="0"/>
                <w:numId w:val="46"/>
              </w:numPr>
              <w:spacing w:after="18"/>
              <w:ind w:firstLine="17"/>
              <w:rPr>
                <w:rFonts w:ascii="Times New Roman" w:hAnsi="Times New Roman" w:cs="Times New Roman"/>
                <w:sz w:val="28"/>
                <w:szCs w:val="28"/>
              </w:rPr>
            </w:pPr>
            <w:r w:rsidRPr="00CD5499">
              <w:rPr>
                <w:rFonts w:ascii="Times New Roman" w:hAnsi="Times New Roman" w:cs="Times New Roman"/>
                <w:color w:val="000000"/>
                <w:sz w:val="28"/>
                <w:szCs w:val="28"/>
              </w:rPr>
              <w:t xml:space="preserve">различение </w:t>
            </w:r>
            <w:r w:rsidRPr="00CD5499">
              <w:rPr>
                <w:rFonts w:ascii="Times New Roman" w:hAnsi="Times New Roman" w:cs="Times New Roman"/>
                <w:color w:val="000000"/>
                <w:sz w:val="28"/>
                <w:szCs w:val="28"/>
              </w:rPr>
              <w:tab/>
              <w:t xml:space="preserve">замкнутых, незамкнутых кривых, ломаных линий; вычисление длины ломаной; </w:t>
            </w:r>
          </w:p>
          <w:p w:rsidR="00AE2C59" w:rsidRPr="00CD5499" w:rsidRDefault="00AE2C59" w:rsidP="00956E4E">
            <w:pPr>
              <w:numPr>
                <w:ilvl w:val="0"/>
                <w:numId w:val="46"/>
              </w:numPr>
              <w:spacing w:after="15"/>
              <w:ind w:firstLine="17"/>
              <w:rPr>
                <w:rFonts w:ascii="Times New Roman" w:hAnsi="Times New Roman" w:cs="Times New Roman"/>
                <w:sz w:val="28"/>
                <w:szCs w:val="28"/>
              </w:rPr>
            </w:pPr>
            <w:r w:rsidRPr="00CD5499">
              <w:rPr>
                <w:rFonts w:ascii="Times New Roman" w:hAnsi="Times New Roman" w:cs="Times New Roman"/>
                <w:color w:val="000000"/>
                <w:sz w:val="28"/>
                <w:szCs w:val="28"/>
              </w:rPr>
              <w:t xml:space="preserve">узнавание, </w:t>
            </w:r>
            <w:r w:rsidRPr="00CD5499">
              <w:rPr>
                <w:rFonts w:ascii="Times New Roman" w:hAnsi="Times New Roman" w:cs="Times New Roman"/>
                <w:color w:val="000000"/>
                <w:sz w:val="28"/>
                <w:szCs w:val="28"/>
              </w:rPr>
              <w:tab/>
              <w:t xml:space="preserve">называние, моделирование </w:t>
            </w:r>
            <w:r w:rsidRPr="00CD5499">
              <w:rPr>
                <w:rFonts w:ascii="Times New Roman" w:hAnsi="Times New Roman" w:cs="Times New Roman"/>
                <w:color w:val="000000"/>
                <w:sz w:val="28"/>
                <w:szCs w:val="28"/>
              </w:rPr>
              <w:tab/>
              <w:t xml:space="preserve">взаимного </w:t>
            </w:r>
            <w:r w:rsidRPr="00CD5499">
              <w:rPr>
                <w:rFonts w:ascii="Times New Roman" w:hAnsi="Times New Roman" w:cs="Times New Roman"/>
                <w:color w:val="000000"/>
                <w:sz w:val="28"/>
                <w:szCs w:val="28"/>
              </w:rPr>
              <w:tab/>
              <w:t xml:space="preserve">положения двух </w:t>
            </w:r>
            <w:r w:rsidRPr="00CD5499">
              <w:rPr>
                <w:rFonts w:ascii="Times New Roman" w:hAnsi="Times New Roman" w:cs="Times New Roman"/>
                <w:color w:val="000000"/>
                <w:sz w:val="28"/>
                <w:szCs w:val="28"/>
              </w:rPr>
              <w:lastRenderedPageBreak/>
              <w:t xml:space="preserve">прямых, кривых линий, фигур; нахождение </w:t>
            </w:r>
            <w:r w:rsidRPr="00CD5499">
              <w:rPr>
                <w:rFonts w:ascii="Times New Roman" w:hAnsi="Times New Roman" w:cs="Times New Roman"/>
                <w:color w:val="000000"/>
                <w:sz w:val="28"/>
                <w:szCs w:val="28"/>
              </w:rPr>
              <w:tab/>
              <w:t xml:space="preserve">точки </w:t>
            </w:r>
            <w:r w:rsidRPr="00CD5499">
              <w:rPr>
                <w:rFonts w:ascii="Times New Roman" w:hAnsi="Times New Roman" w:cs="Times New Roman"/>
                <w:color w:val="000000"/>
                <w:sz w:val="28"/>
                <w:szCs w:val="28"/>
              </w:rPr>
              <w:tab/>
              <w:t xml:space="preserve">пересечения </w:t>
            </w:r>
            <w:r w:rsidRPr="00CD5499">
              <w:rPr>
                <w:rFonts w:ascii="Times New Roman" w:hAnsi="Times New Roman" w:cs="Times New Roman"/>
                <w:color w:val="000000"/>
                <w:sz w:val="28"/>
                <w:szCs w:val="28"/>
              </w:rPr>
              <w:tab/>
              <w:t xml:space="preserve">без вычерчивания; </w:t>
            </w:r>
          </w:p>
          <w:p w:rsidR="00AE2C59" w:rsidRPr="00CD5499" w:rsidRDefault="00AE2C59" w:rsidP="00956E4E">
            <w:pPr>
              <w:numPr>
                <w:ilvl w:val="0"/>
                <w:numId w:val="46"/>
              </w:numPr>
              <w:spacing w:after="34"/>
              <w:ind w:firstLine="17"/>
              <w:rPr>
                <w:rFonts w:ascii="Times New Roman" w:hAnsi="Times New Roman" w:cs="Times New Roman"/>
                <w:sz w:val="28"/>
                <w:szCs w:val="28"/>
              </w:rPr>
            </w:pPr>
            <w:r w:rsidRPr="00CD5499">
              <w:rPr>
                <w:rFonts w:ascii="Times New Roman" w:hAnsi="Times New Roman" w:cs="Times New Roman"/>
                <w:color w:val="000000"/>
                <w:sz w:val="28"/>
                <w:szCs w:val="28"/>
              </w:rPr>
              <w:t xml:space="preserve">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 </w:t>
            </w:r>
          </w:p>
          <w:p w:rsidR="00AE2C59" w:rsidRPr="00CD5499" w:rsidRDefault="00AE2C59" w:rsidP="00956E4E">
            <w:pPr>
              <w:numPr>
                <w:ilvl w:val="0"/>
                <w:numId w:val="46"/>
              </w:numPr>
              <w:ind w:firstLine="17"/>
              <w:rPr>
                <w:rFonts w:ascii="Times New Roman" w:hAnsi="Times New Roman" w:cs="Times New Roman"/>
                <w:sz w:val="28"/>
                <w:szCs w:val="28"/>
              </w:rPr>
            </w:pPr>
            <w:r w:rsidRPr="00CD5499">
              <w:rPr>
                <w:rFonts w:ascii="Times New Roman" w:hAnsi="Times New Roman" w:cs="Times New Roman"/>
                <w:color w:val="000000"/>
                <w:sz w:val="28"/>
                <w:szCs w:val="28"/>
              </w:rPr>
              <w:t xml:space="preserve">различение окружности и круга, вычерчивание окружности разных радиусов. </w:t>
            </w:r>
          </w:p>
          <w:p w:rsidR="00AE2C59" w:rsidRPr="00CD5499" w:rsidRDefault="00AE2C59" w:rsidP="00956E4E">
            <w:pPr>
              <w:ind w:left="108"/>
              <w:rPr>
                <w:rFonts w:ascii="Times New Roman" w:hAnsi="Times New Roman" w:cs="Times New Roman"/>
                <w:sz w:val="28"/>
                <w:szCs w:val="28"/>
              </w:rPr>
            </w:pPr>
          </w:p>
        </w:tc>
        <w:tc>
          <w:tcPr>
            <w:tcW w:w="3776" w:type="dxa"/>
            <w:gridSpan w:val="2"/>
            <w:tcBorders>
              <w:top w:val="single" w:sz="4" w:space="0" w:color="000000"/>
              <w:left w:val="single" w:sz="4" w:space="0" w:color="000000"/>
              <w:bottom w:val="nil"/>
              <w:right w:val="single" w:sz="4" w:space="0" w:color="000000"/>
            </w:tcBorders>
          </w:tcPr>
          <w:p w:rsidR="00AE2C59" w:rsidRPr="00CD5499" w:rsidRDefault="00AE2C59" w:rsidP="00956E4E">
            <w:pPr>
              <w:numPr>
                <w:ilvl w:val="0"/>
                <w:numId w:val="47"/>
              </w:numPr>
              <w:spacing w:after="28"/>
              <w:ind w:right="53"/>
              <w:jc w:val="both"/>
              <w:rPr>
                <w:rFonts w:ascii="Times New Roman" w:hAnsi="Times New Roman" w:cs="Times New Roman"/>
                <w:sz w:val="28"/>
                <w:szCs w:val="28"/>
              </w:rPr>
            </w:pPr>
            <w:r w:rsidRPr="00CD5499">
              <w:rPr>
                <w:rFonts w:ascii="Times New Roman" w:hAnsi="Times New Roman" w:cs="Times New Roman"/>
                <w:color w:val="000000"/>
                <w:sz w:val="28"/>
                <w:szCs w:val="28"/>
              </w:rPr>
              <w:lastRenderedPageBreak/>
              <w:t xml:space="preserve">знание таблицы умножения всех однозначных чисел и числа 10; правила умножения чисел 1 и 0, на 1 и 0, деления 0 и деления на 1, на 10; </w:t>
            </w:r>
          </w:p>
          <w:p w:rsidR="00AE2C59" w:rsidRPr="00CD5499" w:rsidRDefault="00AE2C59" w:rsidP="00956E4E">
            <w:pPr>
              <w:numPr>
                <w:ilvl w:val="0"/>
                <w:numId w:val="47"/>
              </w:numPr>
              <w:spacing w:after="32"/>
              <w:ind w:right="53"/>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понимание связи таблиц умножения и деления, пользование таблицами умножения на печатной основе для нахождения произведения и частного; </w:t>
            </w:r>
          </w:p>
          <w:p w:rsidR="00AE2C59" w:rsidRPr="00CD5499" w:rsidRDefault="00AE2C59" w:rsidP="00956E4E">
            <w:pPr>
              <w:numPr>
                <w:ilvl w:val="0"/>
                <w:numId w:val="47"/>
              </w:numPr>
              <w:spacing w:after="21"/>
              <w:ind w:right="53"/>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знание порядка действий в примерах в два арифметических действия; </w:t>
            </w:r>
          </w:p>
          <w:p w:rsidR="00AE2C59" w:rsidRPr="00CD5499" w:rsidRDefault="00AE2C59" w:rsidP="00956E4E">
            <w:pPr>
              <w:numPr>
                <w:ilvl w:val="0"/>
                <w:numId w:val="47"/>
              </w:numPr>
              <w:spacing w:after="22"/>
              <w:ind w:right="53"/>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знание и применение переместительного свойство сложения и умножения; </w:t>
            </w:r>
          </w:p>
          <w:p w:rsidR="00AE2C59" w:rsidRPr="00CD5499" w:rsidRDefault="00AE2C59" w:rsidP="00956E4E">
            <w:pPr>
              <w:numPr>
                <w:ilvl w:val="0"/>
                <w:numId w:val="47"/>
              </w:numPr>
              <w:spacing w:after="21"/>
              <w:ind w:right="53"/>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выполнение устных и письменных действий сложения и вычитания чисел в пределах 100; </w:t>
            </w:r>
          </w:p>
          <w:p w:rsidR="00AE2C59" w:rsidRPr="00CD5499" w:rsidRDefault="00AE2C59" w:rsidP="00956E4E">
            <w:pPr>
              <w:numPr>
                <w:ilvl w:val="0"/>
                <w:numId w:val="47"/>
              </w:numPr>
              <w:spacing w:after="23"/>
              <w:ind w:right="53"/>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знание единиц (мер) измерения стоимости, длины, массы, времени и их соотношения; </w:t>
            </w:r>
          </w:p>
          <w:p w:rsidR="00AE2C59" w:rsidRPr="00CD5499" w:rsidRDefault="00AE2C59" w:rsidP="00956E4E">
            <w:pPr>
              <w:numPr>
                <w:ilvl w:val="0"/>
                <w:numId w:val="47"/>
              </w:numPr>
              <w:spacing w:after="22"/>
              <w:ind w:right="53"/>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различение чисел, полученных при счете и измерении, запись чисел, полученных при измерении двумя мерами (с полным набором знаков в мелких мерах); </w:t>
            </w:r>
          </w:p>
          <w:p w:rsidR="00AE2C59" w:rsidRPr="00CD5499" w:rsidRDefault="00AE2C59" w:rsidP="00956E4E">
            <w:pPr>
              <w:numPr>
                <w:ilvl w:val="0"/>
                <w:numId w:val="47"/>
              </w:numPr>
              <w:spacing w:after="29"/>
              <w:ind w:right="53"/>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 </w:t>
            </w:r>
          </w:p>
          <w:p w:rsidR="00AE2C59" w:rsidRPr="00CD5499" w:rsidRDefault="00AE2C59" w:rsidP="00956E4E">
            <w:pPr>
              <w:numPr>
                <w:ilvl w:val="0"/>
                <w:numId w:val="47"/>
              </w:numPr>
              <w:spacing w:after="1"/>
              <w:ind w:right="53"/>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определение времени по часам тремя способами с точностью до 1 мин; </w:t>
            </w:r>
          </w:p>
          <w:p w:rsidR="00AE2C59" w:rsidRPr="00CD5499" w:rsidRDefault="00AE2C59" w:rsidP="00956E4E">
            <w:pPr>
              <w:numPr>
                <w:ilvl w:val="0"/>
                <w:numId w:val="47"/>
              </w:numPr>
              <w:spacing w:after="39"/>
              <w:ind w:right="53"/>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решение, составление, иллюстрирование всех изученных </w:t>
            </w:r>
          </w:p>
          <w:p w:rsidR="00AE2C59" w:rsidRPr="00CD5499" w:rsidRDefault="00AE2C59" w:rsidP="00956E4E">
            <w:pPr>
              <w:spacing w:after="22"/>
              <w:ind w:left="106"/>
              <w:rPr>
                <w:rFonts w:ascii="Times New Roman" w:hAnsi="Times New Roman" w:cs="Times New Roman"/>
                <w:sz w:val="28"/>
                <w:szCs w:val="28"/>
              </w:rPr>
            </w:pPr>
            <w:r w:rsidRPr="00CD5499">
              <w:rPr>
                <w:rFonts w:ascii="Times New Roman" w:hAnsi="Times New Roman" w:cs="Times New Roman"/>
                <w:color w:val="000000"/>
                <w:sz w:val="28"/>
                <w:szCs w:val="28"/>
              </w:rPr>
              <w:t xml:space="preserve">простых арифметических </w:t>
            </w:r>
            <w:r w:rsidRPr="00CD5499">
              <w:rPr>
                <w:rFonts w:ascii="Times New Roman" w:hAnsi="Times New Roman" w:cs="Times New Roman"/>
                <w:color w:val="000000"/>
                <w:sz w:val="28"/>
                <w:szCs w:val="28"/>
              </w:rPr>
              <w:lastRenderedPageBreak/>
              <w:t xml:space="preserve">задач; </w:t>
            </w:r>
          </w:p>
          <w:p w:rsidR="00AE2C59" w:rsidRPr="00CD5499" w:rsidRDefault="00AE2C59" w:rsidP="00956E4E">
            <w:pPr>
              <w:numPr>
                <w:ilvl w:val="0"/>
                <w:numId w:val="47"/>
              </w:numPr>
              <w:spacing w:after="22"/>
              <w:ind w:right="53"/>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краткая запись, моделирование содержания, решение составных арифметических задач в два действия; </w:t>
            </w:r>
          </w:p>
          <w:p w:rsidR="00AE2C59" w:rsidRPr="00CD5499" w:rsidRDefault="00AE2C59" w:rsidP="00956E4E">
            <w:pPr>
              <w:numPr>
                <w:ilvl w:val="0"/>
                <w:numId w:val="47"/>
              </w:numPr>
              <w:spacing w:after="18"/>
              <w:ind w:right="53"/>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различение замкнутых, незамкнутых кривых, ломаных линий; вычисление длины ломаной; </w:t>
            </w:r>
          </w:p>
          <w:p w:rsidR="00AE2C59" w:rsidRPr="00CD5499" w:rsidRDefault="00AE2C59" w:rsidP="00956E4E">
            <w:pPr>
              <w:numPr>
                <w:ilvl w:val="0"/>
                <w:numId w:val="47"/>
              </w:numPr>
              <w:spacing w:after="30"/>
              <w:ind w:right="53"/>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 </w:t>
            </w:r>
          </w:p>
          <w:p w:rsidR="00AE2C59" w:rsidRPr="00CD5499" w:rsidRDefault="00AE2C59" w:rsidP="00956E4E">
            <w:pPr>
              <w:numPr>
                <w:ilvl w:val="0"/>
                <w:numId w:val="47"/>
              </w:numPr>
              <w:spacing w:after="39"/>
              <w:ind w:right="53"/>
              <w:jc w:val="both"/>
              <w:rPr>
                <w:rFonts w:ascii="Times New Roman" w:hAnsi="Times New Roman" w:cs="Times New Roman"/>
                <w:sz w:val="28"/>
                <w:szCs w:val="28"/>
              </w:rPr>
            </w:pPr>
            <w:r w:rsidRPr="00CD5499">
              <w:rPr>
                <w:rFonts w:ascii="Times New Roman" w:hAnsi="Times New Roman" w:cs="Times New Roman"/>
                <w:color w:val="000000"/>
                <w:sz w:val="28"/>
                <w:szCs w:val="28"/>
              </w:rPr>
              <w:t>знание названий элементов четырехугольников, вычерчивание прямоугольника (квадрата) с помощью чертежного треугольника на</w:t>
            </w:r>
          </w:p>
          <w:p w:rsidR="00AE2C59" w:rsidRPr="00CD5499" w:rsidRDefault="00AE2C59" w:rsidP="00956E4E">
            <w:pPr>
              <w:spacing w:after="21"/>
              <w:ind w:left="106"/>
              <w:rPr>
                <w:rFonts w:ascii="Times New Roman" w:hAnsi="Times New Roman" w:cs="Times New Roman"/>
                <w:sz w:val="28"/>
                <w:szCs w:val="28"/>
              </w:rPr>
            </w:pPr>
            <w:r w:rsidRPr="00CD5499">
              <w:rPr>
                <w:rFonts w:ascii="Times New Roman" w:hAnsi="Times New Roman" w:cs="Times New Roman"/>
                <w:color w:val="000000"/>
                <w:sz w:val="28"/>
                <w:szCs w:val="28"/>
              </w:rPr>
              <w:t xml:space="preserve">нелинованной бумаге; </w:t>
            </w:r>
          </w:p>
          <w:p w:rsidR="00AE2C59" w:rsidRPr="00CD5499" w:rsidRDefault="00AE2C59" w:rsidP="00956E4E">
            <w:pPr>
              <w:numPr>
                <w:ilvl w:val="0"/>
                <w:numId w:val="47"/>
              </w:numPr>
              <w:ind w:right="53"/>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вычерчивание </w:t>
            </w:r>
            <w:r w:rsidRPr="00CD5499">
              <w:rPr>
                <w:rFonts w:ascii="Times New Roman" w:hAnsi="Times New Roman" w:cs="Times New Roman"/>
                <w:color w:val="000000"/>
                <w:sz w:val="28"/>
                <w:szCs w:val="28"/>
              </w:rPr>
              <w:tab/>
              <w:t xml:space="preserve">окружности </w:t>
            </w:r>
          </w:p>
        </w:tc>
      </w:tr>
      <w:tr w:rsidR="00AE2C59" w:rsidRPr="00CD5499" w:rsidTr="00956E4E">
        <w:trPr>
          <w:trHeight w:val="876"/>
        </w:trPr>
        <w:tc>
          <w:tcPr>
            <w:tcW w:w="1876" w:type="dxa"/>
            <w:tcBorders>
              <w:top w:val="nil"/>
              <w:left w:val="single" w:sz="4" w:space="0" w:color="000000"/>
              <w:bottom w:val="single" w:sz="4" w:space="0" w:color="000000"/>
              <w:right w:val="nil"/>
            </w:tcBorders>
          </w:tcPr>
          <w:p w:rsidR="00AE2C59" w:rsidRPr="00CD5499" w:rsidRDefault="00AE2C59" w:rsidP="00956E4E">
            <w:pPr>
              <w:spacing w:after="160"/>
              <w:rPr>
                <w:rFonts w:ascii="Times New Roman" w:hAnsi="Times New Roman" w:cs="Times New Roman"/>
                <w:sz w:val="28"/>
                <w:szCs w:val="28"/>
              </w:rPr>
            </w:pPr>
          </w:p>
        </w:tc>
        <w:tc>
          <w:tcPr>
            <w:tcW w:w="218" w:type="dxa"/>
            <w:tcBorders>
              <w:top w:val="nil"/>
              <w:left w:val="nil"/>
              <w:bottom w:val="single" w:sz="4" w:space="0" w:color="000000"/>
              <w:right w:val="single" w:sz="4" w:space="0" w:color="000000"/>
            </w:tcBorders>
          </w:tcPr>
          <w:p w:rsidR="00AE2C59" w:rsidRPr="00CD5499" w:rsidRDefault="00AE2C59" w:rsidP="00956E4E">
            <w:pPr>
              <w:spacing w:after="160"/>
              <w:rPr>
                <w:rFonts w:ascii="Times New Roman" w:hAnsi="Times New Roman" w:cs="Times New Roman"/>
                <w:sz w:val="28"/>
                <w:szCs w:val="28"/>
              </w:rPr>
            </w:pPr>
          </w:p>
        </w:tc>
        <w:tc>
          <w:tcPr>
            <w:tcW w:w="3828" w:type="dxa"/>
            <w:tcBorders>
              <w:top w:val="nil"/>
              <w:left w:val="single" w:sz="4" w:space="0" w:color="000000"/>
              <w:bottom w:val="single" w:sz="4" w:space="0" w:color="000000"/>
              <w:right w:val="single" w:sz="4" w:space="0" w:color="000000"/>
            </w:tcBorders>
          </w:tcPr>
          <w:p w:rsidR="00AE2C59" w:rsidRPr="00CD5499" w:rsidRDefault="00AE2C59" w:rsidP="00956E4E">
            <w:pPr>
              <w:spacing w:after="160"/>
              <w:rPr>
                <w:rFonts w:ascii="Times New Roman" w:hAnsi="Times New Roman" w:cs="Times New Roman"/>
                <w:sz w:val="28"/>
                <w:szCs w:val="28"/>
              </w:rPr>
            </w:pPr>
          </w:p>
        </w:tc>
        <w:tc>
          <w:tcPr>
            <w:tcW w:w="2637" w:type="dxa"/>
            <w:tcBorders>
              <w:top w:val="nil"/>
              <w:left w:val="single" w:sz="4" w:space="0" w:color="000000"/>
              <w:bottom w:val="single" w:sz="4" w:space="0" w:color="000000"/>
              <w:right w:val="nil"/>
            </w:tcBorders>
          </w:tcPr>
          <w:p w:rsidR="00AE2C59" w:rsidRPr="00CD5499" w:rsidRDefault="00AE2C59" w:rsidP="00956E4E">
            <w:pPr>
              <w:rPr>
                <w:rFonts w:ascii="Times New Roman" w:hAnsi="Times New Roman" w:cs="Times New Roman"/>
                <w:sz w:val="28"/>
                <w:szCs w:val="28"/>
              </w:rPr>
            </w:pPr>
            <w:r w:rsidRPr="00CD5499">
              <w:rPr>
                <w:rFonts w:ascii="Times New Roman" w:hAnsi="Times New Roman" w:cs="Times New Roman"/>
                <w:color w:val="000000"/>
                <w:sz w:val="28"/>
                <w:szCs w:val="28"/>
              </w:rPr>
              <w:t xml:space="preserve">разных </w:t>
            </w:r>
            <w:r w:rsidRPr="00CD5499">
              <w:rPr>
                <w:rFonts w:ascii="Times New Roman" w:hAnsi="Times New Roman" w:cs="Times New Roman"/>
                <w:color w:val="000000"/>
                <w:sz w:val="28"/>
                <w:szCs w:val="28"/>
              </w:rPr>
              <w:tab/>
              <w:t>радиусов, окружности и круга.</w:t>
            </w:r>
          </w:p>
          <w:p w:rsidR="00AE2C59" w:rsidRPr="00CD5499" w:rsidRDefault="00AE2C59" w:rsidP="00956E4E">
            <w:pPr>
              <w:ind w:left="106"/>
              <w:rPr>
                <w:rFonts w:ascii="Times New Roman" w:hAnsi="Times New Roman" w:cs="Times New Roman"/>
                <w:sz w:val="28"/>
                <w:szCs w:val="28"/>
              </w:rPr>
            </w:pPr>
          </w:p>
        </w:tc>
        <w:tc>
          <w:tcPr>
            <w:tcW w:w="1139" w:type="dxa"/>
            <w:tcBorders>
              <w:top w:val="nil"/>
              <w:left w:val="nil"/>
              <w:bottom w:val="single" w:sz="4" w:space="0" w:color="000000"/>
              <w:right w:val="single" w:sz="4" w:space="0" w:color="000000"/>
            </w:tcBorders>
          </w:tcPr>
          <w:p w:rsidR="00AE2C59" w:rsidRPr="00CD5499" w:rsidRDefault="00AE2C59" w:rsidP="00956E4E">
            <w:pPr>
              <w:ind w:left="59"/>
              <w:rPr>
                <w:rFonts w:ascii="Times New Roman" w:hAnsi="Times New Roman" w:cs="Times New Roman"/>
                <w:sz w:val="28"/>
                <w:szCs w:val="28"/>
              </w:rPr>
            </w:pPr>
            <w:r w:rsidRPr="00CD5499">
              <w:rPr>
                <w:rFonts w:ascii="Times New Roman" w:hAnsi="Times New Roman" w:cs="Times New Roman"/>
                <w:color w:val="000000"/>
                <w:sz w:val="28"/>
                <w:szCs w:val="28"/>
              </w:rPr>
              <w:t xml:space="preserve">различение </w:t>
            </w:r>
          </w:p>
        </w:tc>
      </w:tr>
      <w:tr w:rsidR="00AE2C59" w:rsidRPr="00CD5499" w:rsidTr="00956E4E">
        <w:trPr>
          <w:trHeight w:val="701"/>
        </w:trPr>
        <w:tc>
          <w:tcPr>
            <w:tcW w:w="1876" w:type="dxa"/>
            <w:tcBorders>
              <w:top w:val="single" w:sz="4" w:space="0" w:color="000000"/>
              <w:left w:val="single" w:sz="4" w:space="0" w:color="000000"/>
              <w:bottom w:val="single" w:sz="4" w:space="0" w:color="000000"/>
              <w:right w:val="nil"/>
            </w:tcBorders>
          </w:tcPr>
          <w:p w:rsidR="00AE2C59" w:rsidRPr="00CD5499" w:rsidRDefault="00AE2C59" w:rsidP="00956E4E">
            <w:pPr>
              <w:tabs>
                <w:tab w:val="center" w:pos="281"/>
                <w:tab w:val="center" w:pos="1166"/>
              </w:tabs>
              <w:spacing w:after="26"/>
              <w:rPr>
                <w:rFonts w:ascii="Times New Roman" w:hAnsi="Times New Roman" w:cs="Times New Roman"/>
                <w:sz w:val="28"/>
                <w:szCs w:val="28"/>
              </w:rPr>
            </w:pPr>
            <w:r w:rsidRPr="00CD5499">
              <w:rPr>
                <w:rFonts w:ascii="Times New Roman" w:eastAsia="Calibri" w:hAnsi="Times New Roman" w:cs="Times New Roman"/>
                <w:color w:val="000000"/>
                <w:sz w:val="28"/>
                <w:szCs w:val="28"/>
              </w:rPr>
              <w:tab/>
            </w:r>
            <w:r w:rsidRPr="00CD5499">
              <w:rPr>
                <w:rFonts w:ascii="Times New Roman" w:hAnsi="Times New Roman" w:cs="Times New Roman"/>
                <w:b/>
                <w:i/>
                <w:sz w:val="28"/>
                <w:szCs w:val="28"/>
              </w:rPr>
              <w:t xml:space="preserve">мир </w:t>
            </w:r>
            <w:r w:rsidRPr="00CD5499">
              <w:rPr>
                <w:rFonts w:ascii="Times New Roman" w:hAnsi="Times New Roman" w:cs="Times New Roman"/>
                <w:b/>
                <w:i/>
                <w:sz w:val="28"/>
                <w:szCs w:val="28"/>
              </w:rPr>
              <w:tab/>
              <w:t xml:space="preserve">природы </w:t>
            </w:r>
          </w:p>
          <w:p w:rsidR="00AE2C59" w:rsidRPr="00CD5499" w:rsidRDefault="00AE2C59" w:rsidP="00956E4E">
            <w:pPr>
              <w:ind w:left="108"/>
              <w:rPr>
                <w:rFonts w:ascii="Times New Roman" w:hAnsi="Times New Roman" w:cs="Times New Roman"/>
                <w:sz w:val="28"/>
                <w:szCs w:val="28"/>
              </w:rPr>
            </w:pPr>
            <w:r w:rsidRPr="00CD5499">
              <w:rPr>
                <w:rFonts w:ascii="Times New Roman" w:hAnsi="Times New Roman" w:cs="Times New Roman"/>
                <w:b/>
                <w:i/>
                <w:sz w:val="28"/>
                <w:szCs w:val="28"/>
              </w:rPr>
              <w:t>человека</w:t>
            </w:r>
          </w:p>
        </w:tc>
        <w:tc>
          <w:tcPr>
            <w:tcW w:w="218" w:type="dxa"/>
            <w:tcBorders>
              <w:top w:val="single" w:sz="4" w:space="0" w:color="000000"/>
              <w:left w:val="nil"/>
              <w:bottom w:val="single" w:sz="4" w:space="0" w:color="000000"/>
              <w:right w:val="single" w:sz="4" w:space="0" w:color="000000"/>
            </w:tcBorders>
          </w:tcPr>
          <w:p w:rsidR="00AE2C59" w:rsidRPr="00CD5499" w:rsidRDefault="00AE2C59" w:rsidP="00956E4E">
            <w:pPr>
              <w:rPr>
                <w:rFonts w:ascii="Times New Roman" w:hAnsi="Times New Roman" w:cs="Times New Roman"/>
                <w:sz w:val="28"/>
                <w:szCs w:val="28"/>
              </w:rPr>
            </w:pPr>
            <w:r w:rsidRPr="00CD5499">
              <w:rPr>
                <w:rFonts w:ascii="Times New Roman" w:hAnsi="Times New Roman" w:cs="Times New Roman"/>
                <w:b/>
                <w:i/>
                <w:sz w:val="28"/>
                <w:szCs w:val="28"/>
              </w:rPr>
              <w:t xml:space="preserve">и </w:t>
            </w:r>
          </w:p>
        </w:tc>
        <w:tc>
          <w:tcPr>
            <w:tcW w:w="3828" w:type="dxa"/>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numPr>
                <w:ilvl w:val="0"/>
                <w:numId w:val="48"/>
              </w:numPr>
              <w:spacing w:after="22"/>
              <w:ind w:hanging="708"/>
              <w:rPr>
                <w:rFonts w:ascii="Times New Roman" w:hAnsi="Times New Roman" w:cs="Times New Roman"/>
                <w:sz w:val="28"/>
                <w:szCs w:val="28"/>
              </w:rPr>
            </w:pPr>
            <w:r w:rsidRPr="00CD5499">
              <w:rPr>
                <w:rFonts w:ascii="Times New Roman" w:hAnsi="Times New Roman" w:cs="Times New Roman"/>
                <w:color w:val="000000"/>
                <w:sz w:val="28"/>
                <w:szCs w:val="28"/>
              </w:rPr>
              <w:t xml:space="preserve">представления </w:t>
            </w:r>
            <w:r w:rsidRPr="00CD5499">
              <w:rPr>
                <w:rFonts w:ascii="Times New Roman" w:hAnsi="Times New Roman" w:cs="Times New Roman"/>
                <w:color w:val="000000"/>
                <w:sz w:val="28"/>
                <w:szCs w:val="28"/>
              </w:rPr>
              <w:tab/>
              <w:t xml:space="preserve">о </w:t>
            </w:r>
            <w:r w:rsidRPr="00CD5499">
              <w:rPr>
                <w:rFonts w:ascii="Times New Roman" w:hAnsi="Times New Roman" w:cs="Times New Roman"/>
                <w:color w:val="000000"/>
                <w:sz w:val="28"/>
                <w:szCs w:val="28"/>
              </w:rPr>
              <w:tab/>
              <w:t xml:space="preserve">назначении </w:t>
            </w:r>
          </w:p>
          <w:p w:rsidR="00AE2C59" w:rsidRPr="00CD5499" w:rsidRDefault="00AE2C59" w:rsidP="00956E4E">
            <w:pPr>
              <w:spacing w:after="22"/>
              <w:rPr>
                <w:rFonts w:ascii="Times New Roman" w:hAnsi="Times New Roman" w:cs="Times New Roman"/>
                <w:sz w:val="28"/>
                <w:szCs w:val="28"/>
              </w:rPr>
            </w:pPr>
            <w:r w:rsidRPr="00CD5499">
              <w:rPr>
                <w:rFonts w:ascii="Times New Roman" w:hAnsi="Times New Roman" w:cs="Times New Roman"/>
                <w:color w:val="000000"/>
                <w:sz w:val="28"/>
                <w:szCs w:val="28"/>
              </w:rPr>
              <w:t xml:space="preserve">объектов изучения;  </w:t>
            </w:r>
          </w:p>
          <w:p w:rsidR="00AE2C59" w:rsidRPr="00CD5499" w:rsidRDefault="00AE2C59" w:rsidP="00956E4E">
            <w:pPr>
              <w:numPr>
                <w:ilvl w:val="0"/>
                <w:numId w:val="48"/>
              </w:numPr>
              <w:ind w:hanging="708"/>
              <w:rPr>
                <w:rFonts w:ascii="Times New Roman" w:hAnsi="Times New Roman" w:cs="Times New Roman"/>
                <w:sz w:val="28"/>
                <w:szCs w:val="28"/>
              </w:rPr>
            </w:pPr>
            <w:r w:rsidRPr="00CD5499">
              <w:rPr>
                <w:rFonts w:ascii="Times New Roman" w:hAnsi="Times New Roman" w:cs="Times New Roman"/>
                <w:color w:val="000000"/>
                <w:sz w:val="28"/>
                <w:szCs w:val="28"/>
              </w:rPr>
              <w:t xml:space="preserve">узнавание </w:t>
            </w:r>
            <w:r w:rsidRPr="00CD5499">
              <w:rPr>
                <w:rFonts w:ascii="Times New Roman" w:hAnsi="Times New Roman" w:cs="Times New Roman"/>
                <w:color w:val="000000"/>
                <w:sz w:val="28"/>
                <w:szCs w:val="28"/>
              </w:rPr>
              <w:tab/>
              <w:t xml:space="preserve">и </w:t>
            </w:r>
            <w:r w:rsidRPr="00CD5499">
              <w:rPr>
                <w:rFonts w:ascii="Times New Roman" w:hAnsi="Times New Roman" w:cs="Times New Roman"/>
                <w:color w:val="000000"/>
                <w:sz w:val="28"/>
                <w:szCs w:val="28"/>
              </w:rPr>
              <w:tab/>
              <w:t xml:space="preserve">называние </w:t>
            </w:r>
          </w:p>
        </w:tc>
        <w:tc>
          <w:tcPr>
            <w:tcW w:w="3776" w:type="dxa"/>
            <w:gridSpan w:val="2"/>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ind w:left="140" w:right="52" w:hanging="22"/>
              <w:rPr>
                <w:rFonts w:ascii="Times New Roman" w:hAnsi="Times New Roman" w:cs="Times New Roman"/>
                <w:sz w:val="28"/>
                <w:szCs w:val="28"/>
              </w:rPr>
            </w:pPr>
            <w:r w:rsidRPr="00CD5499">
              <w:rPr>
                <w:rFonts w:ascii="Times New Roman" w:hAnsi="Times New Roman" w:cs="Times New Roman"/>
                <w:sz w:val="28"/>
                <w:szCs w:val="28"/>
              </w:rPr>
              <w:t xml:space="preserve">представления о взаимосвязях между изученными объектами, их месте в окружающем мире;  </w:t>
            </w:r>
          </w:p>
        </w:tc>
      </w:tr>
    </w:tbl>
    <w:p w:rsidR="00AE2C59" w:rsidRPr="00CD5499" w:rsidRDefault="00AE2C59" w:rsidP="00AE2C59">
      <w:pPr>
        <w:spacing w:after="0" w:line="240" w:lineRule="auto"/>
        <w:ind w:left="-1481" w:right="236"/>
        <w:rPr>
          <w:rFonts w:ascii="Times New Roman" w:hAnsi="Times New Roman" w:cs="Times New Roman"/>
          <w:sz w:val="28"/>
          <w:szCs w:val="28"/>
        </w:rPr>
      </w:pPr>
    </w:p>
    <w:tbl>
      <w:tblPr>
        <w:tblStyle w:val="TableGrid"/>
        <w:tblW w:w="9799" w:type="dxa"/>
        <w:tblInd w:w="-209" w:type="dxa"/>
        <w:tblLayout w:type="fixed"/>
        <w:tblCellMar>
          <w:top w:w="15" w:type="dxa"/>
          <w:right w:w="58" w:type="dxa"/>
        </w:tblCellMar>
        <w:tblLook w:val="04A0" w:firstRow="1" w:lastRow="0" w:firstColumn="1" w:lastColumn="0" w:noHBand="0" w:noVBand="1"/>
      </w:tblPr>
      <w:tblGrid>
        <w:gridCol w:w="101"/>
        <w:gridCol w:w="1956"/>
        <w:gridCol w:w="37"/>
        <w:gridCol w:w="3649"/>
        <w:gridCol w:w="179"/>
        <w:gridCol w:w="3776"/>
        <w:gridCol w:w="101"/>
      </w:tblGrid>
      <w:tr w:rsidR="00AE2C59" w:rsidRPr="00CD5499" w:rsidTr="00956E4E">
        <w:trPr>
          <w:gridBefore w:val="1"/>
          <w:wBefore w:w="101" w:type="dxa"/>
          <w:trHeight w:val="6926"/>
        </w:trPr>
        <w:tc>
          <w:tcPr>
            <w:tcW w:w="1956" w:type="dxa"/>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ind w:left="108"/>
              <w:rPr>
                <w:rFonts w:ascii="Times New Roman" w:hAnsi="Times New Roman" w:cs="Times New Roman"/>
                <w:sz w:val="28"/>
                <w:szCs w:val="28"/>
              </w:rPr>
            </w:pPr>
          </w:p>
        </w:tc>
        <w:tc>
          <w:tcPr>
            <w:tcW w:w="3686" w:type="dxa"/>
            <w:gridSpan w:val="2"/>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spacing w:after="1"/>
              <w:rPr>
                <w:rFonts w:ascii="Times New Roman" w:hAnsi="Times New Roman" w:cs="Times New Roman"/>
                <w:sz w:val="28"/>
                <w:szCs w:val="28"/>
              </w:rPr>
            </w:pPr>
            <w:r w:rsidRPr="00CD5499">
              <w:rPr>
                <w:rFonts w:ascii="Times New Roman" w:hAnsi="Times New Roman" w:cs="Times New Roman"/>
                <w:color w:val="000000"/>
                <w:sz w:val="28"/>
                <w:szCs w:val="28"/>
              </w:rPr>
              <w:t xml:space="preserve">изученных объектов на иллюстрациях, фотографиях; </w:t>
            </w:r>
          </w:p>
          <w:p w:rsidR="00AE2C59" w:rsidRPr="00CD5499" w:rsidRDefault="00AE2C59" w:rsidP="00956E4E">
            <w:pPr>
              <w:numPr>
                <w:ilvl w:val="0"/>
                <w:numId w:val="49"/>
              </w:numPr>
              <w:spacing w:after="3"/>
              <w:ind w:right="53" w:firstLine="108"/>
              <w:jc w:val="both"/>
              <w:rPr>
                <w:rFonts w:ascii="Times New Roman" w:hAnsi="Times New Roman" w:cs="Times New Roman"/>
                <w:sz w:val="28"/>
                <w:szCs w:val="28"/>
              </w:rPr>
            </w:pPr>
            <w:r w:rsidRPr="00CD5499">
              <w:rPr>
                <w:rFonts w:ascii="Times New Roman" w:hAnsi="Times New Roman" w:cs="Times New Roman"/>
                <w:color w:val="000000"/>
                <w:sz w:val="28"/>
                <w:szCs w:val="28"/>
              </w:rPr>
              <w:t>отнесение изученных объектов к определенным группам (</w:t>
            </w:r>
            <w:proofErr w:type="spellStart"/>
            <w:r w:rsidRPr="00CD5499">
              <w:rPr>
                <w:rFonts w:ascii="Times New Roman" w:hAnsi="Times New Roman" w:cs="Times New Roman"/>
                <w:color w:val="000000"/>
                <w:sz w:val="28"/>
                <w:szCs w:val="28"/>
              </w:rPr>
              <w:t>видо</w:t>
            </w:r>
            <w:proofErr w:type="spellEnd"/>
            <w:r w:rsidRPr="00CD5499">
              <w:rPr>
                <w:rFonts w:ascii="Times New Roman" w:hAnsi="Times New Roman" w:cs="Times New Roman"/>
                <w:color w:val="000000"/>
                <w:sz w:val="28"/>
                <w:szCs w:val="28"/>
              </w:rPr>
              <w:t xml:space="preserve">-родовые понятия);  </w:t>
            </w:r>
          </w:p>
          <w:p w:rsidR="00AE2C59" w:rsidRPr="00CD5499" w:rsidRDefault="00AE2C59" w:rsidP="00956E4E">
            <w:pPr>
              <w:numPr>
                <w:ilvl w:val="0"/>
                <w:numId w:val="49"/>
              </w:numPr>
              <w:spacing w:after="20"/>
              <w:ind w:right="53" w:firstLine="108"/>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называние сходных объектов, отнесенных к одной и той же изучаемой группе;  </w:t>
            </w:r>
          </w:p>
          <w:p w:rsidR="00AE2C59" w:rsidRPr="00CD5499" w:rsidRDefault="00AE2C59" w:rsidP="00956E4E">
            <w:pPr>
              <w:numPr>
                <w:ilvl w:val="0"/>
                <w:numId w:val="49"/>
              </w:numPr>
              <w:spacing w:after="22"/>
              <w:ind w:right="53" w:firstLine="108"/>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представления об элементарных правилах безопасного поведения в природе и обществе;  </w:t>
            </w:r>
          </w:p>
          <w:p w:rsidR="00AE2C59" w:rsidRPr="00CD5499" w:rsidRDefault="00AE2C59" w:rsidP="00956E4E">
            <w:pPr>
              <w:numPr>
                <w:ilvl w:val="0"/>
                <w:numId w:val="49"/>
              </w:numPr>
              <w:spacing w:after="19"/>
              <w:ind w:right="53" w:firstLine="108"/>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знание требований к режиму дня школьника и понимание необходимости его выполнения; </w:t>
            </w:r>
          </w:p>
          <w:p w:rsidR="00AE2C59" w:rsidRPr="00CD5499" w:rsidRDefault="00AE2C59" w:rsidP="00956E4E">
            <w:pPr>
              <w:numPr>
                <w:ilvl w:val="0"/>
                <w:numId w:val="49"/>
              </w:numPr>
              <w:spacing w:after="22"/>
              <w:ind w:right="53" w:firstLine="108"/>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знание основных правил личной гигиены и выполнение их в повседневной жизни; </w:t>
            </w:r>
          </w:p>
          <w:p w:rsidR="00AE2C59" w:rsidRPr="00CD5499" w:rsidRDefault="00AE2C59" w:rsidP="00956E4E">
            <w:pPr>
              <w:numPr>
                <w:ilvl w:val="0"/>
                <w:numId w:val="49"/>
              </w:numPr>
              <w:spacing w:after="2"/>
              <w:ind w:right="53" w:firstLine="108"/>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ухаживание за комнатными растениями; кормление зимующих птиц; </w:t>
            </w:r>
          </w:p>
          <w:p w:rsidR="00AE2C59" w:rsidRPr="00CD5499" w:rsidRDefault="00AE2C59" w:rsidP="00956E4E">
            <w:pPr>
              <w:numPr>
                <w:ilvl w:val="0"/>
                <w:numId w:val="49"/>
              </w:numPr>
              <w:spacing w:after="13"/>
              <w:ind w:right="53" w:firstLine="108"/>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составление повествовательного или </w:t>
            </w:r>
            <w:r w:rsidRPr="00CD5499">
              <w:rPr>
                <w:rFonts w:ascii="Times New Roman" w:hAnsi="Times New Roman" w:cs="Times New Roman"/>
                <w:color w:val="000000"/>
                <w:sz w:val="28"/>
                <w:szCs w:val="28"/>
              </w:rPr>
              <w:tab/>
              <w:t>описательного</w:t>
            </w:r>
            <w:r w:rsidRPr="00CD5499">
              <w:rPr>
                <w:rFonts w:ascii="Times New Roman" w:hAnsi="Times New Roman" w:cs="Times New Roman"/>
                <w:color w:val="000000"/>
                <w:sz w:val="28"/>
                <w:szCs w:val="28"/>
              </w:rPr>
              <w:tab/>
              <w:t xml:space="preserve">рассказа </w:t>
            </w:r>
            <w:r w:rsidRPr="00CD5499">
              <w:rPr>
                <w:rFonts w:ascii="Times New Roman" w:hAnsi="Times New Roman" w:cs="Times New Roman"/>
                <w:color w:val="000000"/>
                <w:sz w:val="28"/>
                <w:szCs w:val="28"/>
              </w:rPr>
              <w:tab/>
              <w:t xml:space="preserve">из </w:t>
            </w:r>
            <w:r w:rsidRPr="00CD5499">
              <w:rPr>
                <w:rFonts w:ascii="Times New Roman" w:hAnsi="Times New Roman" w:cs="Times New Roman"/>
                <w:color w:val="000000"/>
                <w:sz w:val="28"/>
                <w:szCs w:val="28"/>
              </w:rPr>
              <w:tab/>
              <w:t xml:space="preserve">3-5 предложений об изученных объектах по предложенному плану; </w:t>
            </w:r>
          </w:p>
          <w:p w:rsidR="00AE2C59" w:rsidRPr="00CD5499" w:rsidRDefault="00AE2C59" w:rsidP="00956E4E">
            <w:pPr>
              <w:numPr>
                <w:ilvl w:val="0"/>
                <w:numId w:val="49"/>
              </w:numPr>
              <w:ind w:right="53" w:firstLine="108"/>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AE2C59" w:rsidRPr="00CD5499" w:rsidRDefault="00AE2C59" w:rsidP="00956E4E">
            <w:pPr>
              <w:ind w:left="108"/>
              <w:rPr>
                <w:rFonts w:ascii="Times New Roman" w:hAnsi="Times New Roman" w:cs="Times New Roman"/>
                <w:sz w:val="28"/>
                <w:szCs w:val="28"/>
              </w:rPr>
            </w:pPr>
          </w:p>
        </w:tc>
        <w:tc>
          <w:tcPr>
            <w:tcW w:w="4056" w:type="dxa"/>
            <w:gridSpan w:val="3"/>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numPr>
                <w:ilvl w:val="0"/>
                <w:numId w:val="50"/>
              </w:numPr>
              <w:spacing w:after="20"/>
              <w:ind w:left="140" w:right="51" w:hanging="360"/>
              <w:jc w:val="both"/>
              <w:rPr>
                <w:rFonts w:ascii="Times New Roman" w:hAnsi="Times New Roman" w:cs="Times New Roman"/>
                <w:sz w:val="28"/>
                <w:szCs w:val="28"/>
              </w:rPr>
            </w:pPr>
            <w:r w:rsidRPr="00CD5499">
              <w:rPr>
                <w:rFonts w:ascii="Times New Roman" w:hAnsi="Times New Roman" w:cs="Times New Roman"/>
                <w:sz w:val="28"/>
                <w:szCs w:val="28"/>
              </w:rPr>
              <w:t xml:space="preserve">узнавание </w:t>
            </w:r>
            <w:r w:rsidRPr="00CD5499">
              <w:rPr>
                <w:rFonts w:ascii="Times New Roman" w:hAnsi="Times New Roman" w:cs="Times New Roman"/>
                <w:sz w:val="28"/>
                <w:szCs w:val="28"/>
              </w:rPr>
              <w:tab/>
              <w:t xml:space="preserve">и </w:t>
            </w:r>
            <w:r w:rsidRPr="00CD5499">
              <w:rPr>
                <w:rFonts w:ascii="Times New Roman" w:hAnsi="Times New Roman" w:cs="Times New Roman"/>
                <w:sz w:val="28"/>
                <w:szCs w:val="28"/>
              </w:rPr>
              <w:tab/>
              <w:t xml:space="preserve">называние изученных объектов в натуральном виде в естественных условиях; </w:t>
            </w:r>
          </w:p>
          <w:p w:rsidR="00AE2C59" w:rsidRPr="00CD5499" w:rsidRDefault="00AE2C59" w:rsidP="00956E4E">
            <w:pPr>
              <w:numPr>
                <w:ilvl w:val="0"/>
                <w:numId w:val="50"/>
              </w:numPr>
              <w:spacing w:after="6"/>
              <w:ind w:left="140" w:right="51" w:hanging="360"/>
              <w:jc w:val="both"/>
              <w:rPr>
                <w:rFonts w:ascii="Times New Roman" w:hAnsi="Times New Roman" w:cs="Times New Roman"/>
                <w:sz w:val="28"/>
                <w:szCs w:val="28"/>
              </w:rPr>
            </w:pPr>
            <w:r w:rsidRPr="00CD5499">
              <w:rPr>
                <w:rFonts w:ascii="Times New Roman" w:hAnsi="Times New Roman" w:cs="Times New Roman"/>
                <w:sz w:val="28"/>
                <w:szCs w:val="28"/>
              </w:rPr>
              <w:t xml:space="preserve">отнесение изученных объектов к определенным </w:t>
            </w:r>
            <w:r w:rsidRPr="00CD5499">
              <w:rPr>
                <w:rFonts w:ascii="Times New Roman" w:hAnsi="Times New Roman" w:cs="Times New Roman"/>
                <w:sz w:val="28"/>
                <w:szCs w:val="28"/>
              </w:rPr>
              <w:tab/>
              <w:t xml:space="preserve">группам </w:t>
            </w:r>
            <w:r w:rsidRPr="00CD5499">
              <w:rPr>
                <w:rFonts w:ascii="Times New Roman" w:hAnsi="Times New Roman" w:cs="Times New Roman"/>
                <w:sz w:val="28"/>
                <w:szCs w:val="28"/>
              </w:rPr>
              <w:tab/>
              <w:t xml:space="preserve">с </w:t>
            </w:r>
            <w:r w:rsidRPr="00CD5499">
              <w:rPr>
                <w:rFonts w:ascii="Times New Roman" w:hAnsi="Times New Roman" w:cs="Times New Roman"/>
                <w:sz w:val="28"/>
                <w:szCs w:val="28"/>
              </w:rPr>
              <w:tab/>
              <w:t xml:space="preserve">учетом различных </w:t>
            </w:r>
            <w:r w:rsidRPr="00CD5499">
              <w:rPr>
                <w:rFonts w:ascii="Times New Roman" w:hAnsi="Times New Roman" w:cs="Times New Roman"/>
                <w:sz w:val="28"/>
                <w:szCs w:val="28"/>
              </w:rPr>
              <w:tab/>
              <w:t xml:space="preserve">оснований </w:t>
            </w:r>
            <w:r w:rsidRPr="00CD5499">
              <w:rPr>
                <w:rFonts w:ascii="Times New Roman" w:hAnsi="Times New Roman" w:cs="Times New Roman"/>
                <w:sz w:val="28"/>
                <w:szCs w:val="28"/>
              </w:rPr>
              <w:tab/>
              <w:t xml:space="preserve">для классификации;  </w:t>
            </w:r>
          </w:p>
          <w:p w:rsidR="00AE2C59" w:rsidRPr="00CD5499" w:rsidRDefault="00AE2C59" w:rsidP="00956E4E">
            <w:pPr>
              <w:numPr>
                <w:ilvl w:val="0"/>
                <w:numId w:val="50"/>
              </w:numPr>
              <w:spacing w:after="23"/>
              <w:ind w:left="140" w:right="51" w:hanging="360"/>
              <w:jc w:val="both"/>
              <w:rPr>
                <w:rFonts w:ascii="Times New Roman" w:hAnsi="Times New Roman" w:cs="Times New Roman"/>
                <w:sz w:val="28"/>
                <w:szCs w:val="28"/>
              </w:rPr>
            </w:pPr>
            <w:r w:rsidRPr="00CD5499">
              <w:rPr>
                <w:rFonts w:ascii="Times New Roman" w:hAnsi="Times New Roman" w:cs="Times New Roman"/>
                <w:sz w:val="28"/>
                <w:szCs w:val="28"/>
              </w:rPr>
              <w:t xml:space="preserve">развернутая характеристика своего отношения к изученным объектам; </w:t>
            </w:r>
          </w:p>
          <w:p w:rsidR="00AE2C59" w:rsidRPr="00CD5499" w:rsidRDefault="00AE2C59" w:rsidP="00956E4E">
            <w:pPr>
              <w:numPr>
                <w:ilvl w:val="0"/>
                <w:numId w:val="50"/>
              </w:numPr>
              <w:spacing w:after="22"/>
              <w:ind w:left="140" w:right="51" w:hanging="360"/>
              <w:jc w:val="both"/>
              <w:rPr>
                <w:rFonts w:ascii="Times New Roman" w:hAnsi="Times New Roman" w:cs="Times New Roman"/>
                <w:sz w:val="28"/>
                <w:szCs w:val="28"/>
              </w:rPr>
            </w:pPr>
            <w:r w:rsidRPr="00CD5499">
              <w:rPr>
                <w:rFonts w:ascii="Times New Roman" w:hAnsi="Times New Roman" w:cs="Times New Roman"/>
                <w:sz w:val="28"/>
                <w:szCs w:val="28"/>
              </w:rPr>
              <w:t xml:space="preserve">знание отличительных существенных признаков групп объектов; </w:t>
            </w:r>
          </w:p>
          <w:p w:rsidR="00AE2C59" w:rsidRPr="00CD5499" w:rsidRDefault="00AE2C59" w:rsidP="00956E4E">
            <w:pPr>
              <w:numPr>
                <w:ilvl w:val="0"/>
                <w:numId w:val="50"/>
              </w:numPr>
              <w:spacing w:after="1"/>
              <w:ind w:left="140" w:right="51" w:hanging="360"/>
              <w:jc w:val="both"/>
              <w:rPr>
                <w:rFonts w:ascii="Times New Roman" w:hAnsi="Times New Roman" w:cs="Times New Roman"/>
                <w:sz w:val="28"/>
                <w:szCs w:val="28"/>
              </w:rPr>
            </w:pPr>
            <w:r w:rsidRPr="00CD5499">
              <w:rPr>
                <w:rFonts w:ascii="Times New Roman" w:hAnsi="Times New Roman" w:cs="Times New Roman"/>
                <w:sz w:val="28"/>
                <w:szCs w:val="28"/>
              </w:rPr>
              <w:t xml:space="preserve">знание правил гигиены органов чувств; </w:t>
            </w:r>
          </w:p>
          <w:p w:rsidR="00AE2C59" w:rsidRPr="00CD5499" w:rsidRDefault="00AE2C59" w:rsidP="00956E4E">
            <w:pPr>
              <w:numPr>
                <w:ilvl w:val="0"/>
                <w:numId w:val="50"/>
              </w:numPr>
              <w:spacing w:after="28"/>
              <w:ind w:left="140" w:right="51" w:hanging="360"/>
              <w:jc w:val="both"/>
              <w:rPr>
                <w:rFonts w:ascii="Times New Roman" w:hAnsi="Times New Roman" w:cs="Times New Roman"/>
                <w:sz w:val="28"/>
                <w:szCs w:val="28"/>
              </w:rPr>
            </w:pPr>
            <w:r w:rsidRPr="00CD5499">
              <w:rPr>
                <w:rFonts w:ascii="Times New Roman" w:hAnsi="Times New Roman" w:cs="Times New Roman"/>
                <w:sz w:val="28"/>
                <w:szCs w:val="28"/>
              </w:rPr>
              <w:t xml:space="preserve">знание некоторых правила безопасного поведения в природе и обществе с учетом возрастных особенностей; </w:t>
            </w:r>
          </w:p>
          <w:p w:rsidR="00AE2C59" w:rsidRPr="00CD5499" w:rsidRDefault="00AE2C59" w:rsidP="00956E4E">
            <w:pPr>
              <w:numPr>
                <w:ilvl w:val="0"/>
                <w:numId w:val="50"/>
              </w:numPr>
              <w:spacing w:after="16"/>
              <w:ind w:left="140" w:right="51" w:hanging="360"/>
              <w:jc w:val="both"/>
              <w:rPr>
                <w:rFonts w:ascii="Times New Roman" w:hAnsi="Times New Roman" w:cs="Times New Roman"/>
                <w:sz w:val="28"/>
                <w:szCs w:val="28"/>
              </w:rPr>
            </w:pPr>
            <w:r w:rsidRPr="00CD5499">
              <w:rPr>
                <w:rFonts w:ascii="Times New Roman" w:hAnsi="Times New Roman" w:cs="Times New Roman"/>
                <w:sz w:val="28"/>
                <w:szCs w:val="28"/>
              </w:rPr>
              <w:t xml:space="preserve">готовность к использованию полученных знаний при решении учебных, учебно-бытовых и </w:t>
            </w:r>
            <w:proofErr w:type="spellStart"/>
            <w:r w:rsidRPr="00CD5499">
              <w:rPr>
                <w:rFonts w:ascii="Times New Roman" w:hAnsi="Times New Roman" w:cs="Times New Roman"/>
                <w:sz w:val="28"/>
                <w:szCs w:val="28"/>
              </w:rPr>
              <w:t>учебнотрудовых</w:t>
            </w:r>
            <w:proofErr w:type="spellEnd"/>
            <w:r w:rsidRPr="00CD5499">
              <w:rPr>
                <w:rFonts w:ascii="Times New Roman" w:hAnsi="Times New Roman" w:cs="Times New Roman"/>
                <w:sz w:val="28"/>
                <w:szCs w:val="28"/>
              </w:rPr>
              <w:t xml:space="preserve"> задач. </w:t>
            </w:r>
          </w:p>
          <w:p w:rsidR="00AE2C59" w:rsidRPr="00CD5499" w:rsidRDefault="00AE2C59" w:rsidP="00956E4E">
            <w:pPr>
              <w:numPr>
                <w:ilvl w:val="0"/>
                <w:numId w:val="50"/>
              </w:numPr>
              <w:spacing w:after="22"/>
              <w:ind w:left="140" w:right="51" w:hanging="360"/>
              <w:jc w:val="both"/>
              <w:rPr>
                <w:rFonts w:ascii="Times New Roman" w:hAnsi="Times New Roman" w:cs="Times New Roman"/>
                <w:sz w:val="28"/>
                <w:szCs w:val="28"/>
              </w:rPr>
            </w:pPr>
            <w:r w:rsidRPr="00CD5499">
              <w:rPr>
                <w:rFonts w:ascii="Times New Roman" w:hAnsi="Times New Roman" w:cs="Times New Roman"/>
                <w:sz w:val="28"/>
                <w:szCs w:val="28"/>
              </w:rPr>
              <w:t xml:space="preserve">ответы на вопросы и постановка вопросов по содержанию изученного, проявление </w:t>
            </w:r>
            <w:r w:rsidRPr="00CD5499">
              <w:rPr>
                <w:rFonts w:ascii="Times New Roman" w:hAnsi="Times New Roman" w:cs="Times New Roman"/>
                <w:sz w:val="28"/>
                <w:szCs w:val="28"/>
              </w:rPr>
              <w:tab/>
              <w:t xml:space="preserve">желания </w:t>
            </w:r>
            <w:r w:rsidRPr="00CD5499">
              <w:rPr>
                <w:rFonts w:ascii="Times New Roman" w:hAnsi="Times New Roman" w:cs="Times New Roman"/>
                <w:sz w:val="28"/>
                <w:szCs w:val="28"/>
              </w:rPr>
              <w:tab/>
              <w:t xml:space="preserve">рассказать </w:t>
            </w:r>
            <w:r w:rsidRPr="00CD5499">
              <w:rPr>
                <w:rFonts w:ascii="Times New Roman" w:hAnsi="Times New Roman" w:cs="Times New Roman"/>
                <w:sz w:val="28"/>
                <w:szCs w:val="28"/>
              </w:rPr>
              <w:tab/>
              <w:t xml:space="preserve">о предмете изучения или наблюдения, заинтересовавшем объекте; </w:t>
            </w:r>
          </w:p>
          <w:p w:rsidR="00AE2C59" w:rsidRPr="00CD5499" w:rsidRDefault="00AE2C59" w:rsidP="00956E4E">
            <w:pPr>
              <w:numPr>
                <w:ilvl w:val="0"/>
                <w:numId w:val="50"/>
              </w:numPr>
              <w:spacing w:after="35"/>
              <w:ind w:left="140" w:right="51" w:hanging="360"/>
              <w:jc w:val="both"/>
              <w:rPr>
                <w:rFonts w:ascii="Times New Roman" w:hAnsi="Times New Roman" w:cs="Times New Roman"/>
                <w:sz w:val="28"/>
                <w:szCs w:val="28"/>
              </w:rPr>
            </w:pPr>
            <w:r w:rsidRPr="00CD5499">
              <w:rPr>
                <w:rFonts w:ascii="Times New Roman" w:hAnsi="Times New Roman" w:cs="Times New Roman"/>
                <w:sz w:val="28"/>
                <w:szCs w:val="28"/>
              </w:rPr>
              <w:t xml:space="preserve">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 </w:t>
            </w:r>
          </w:p>
          <w:p w:rsidR="00AE2C59" w:rsidRPr="00CD5499" w:rsidRDefault="00AE2C59" w:rsidP="00956E4E">
            <w:pPr>
              <w:numPr>
                <w:ilvl w:val="0"/>
                <w:numId w:val="50"/>
              </w:numPr>
              <w:spacing w:after="31"/>
              <w:ind w:left="140" w:right="51" w:hanging="360"/>
              <w:jc w:val="both"/>
              <w:rPr>
                <w:rFonts w:ascii="Times New Roman" w:hAnsi="Times New Roman" w:cs="Times New Roman"/>
                <w:sz w:val="28"/>
                <w:szCs w:val="28"/>
              </w:rPr>
            </w:pPr>
            <w:r w:rsidRPr="00CD5499">
              <w:rPr>
                <w:rFonts w:ascii="Times New Roman" w:hAnsi="Times New Roman" w:cs="Times New Roman"/>
                <w:sz w:val="28"/>
                <w:szCs w:val="28"/>
              </w:rPr>
              <w:t xml:space="preserve">проявление активности в организации совместной деятельности и ситуативном </w:t>
            </w:r>
            <w:r w:rsidRPr="00CD5499">
              <w:rPr>
                <w:rFonts w:ascii="Times New Roman" w:hAnsi="Times New Roman" w:cs="Times New Roman"/>
                <w:sz w:val="28"/>
                <w:szCs w:val="28"/>
              </w:rPr>
              <w:lastRenderedPageBreak/>
              <w:t xml:space="preserve">общении с детьми; адекватное взаимодействие с объектами окружающего мира; </w:t>
            </w:r>
          </w:p>
          <w:p w:rsidR="00AE2C59" w:rsidRPr="00CD5499" w:rsidRDefault="00AE2C59" w:rsidP="00956E4E">
            <w:pPr>
              <w:numPr>
                <w:ilvl w:val="0"/>
                <w:numId w:val="50"/>
              </w:numPr>
              <w:ind w:left="140" w:right="51" w:hanging="360"/>
              <w:jc w:val="both"/>
              <w:rPr>
                <w:rFonts w:ascii="Times New Roman" w:hAnsi="Times New Roman" w:cs="Times New Roman"/>
                <w:sz w:val="28"/>
                <w:szCs w:val="28"/>
              </w:rPr>
            </w:pPr>
            <w:r w:rsidRPr="00CD5499">
              <w:rPr>
                <w:rFonts w:ascii="Times New Roman" w:hAnsi="Times New Roman" w:cs="Times New Roman"/>
                <w:sz w:val="28"/>
                <w:szCs w:val="28"/>
              </w:rPr>
              <w:t xml:space="preserve">соблюдение </w:t>
            </w:r>
            <w:r w:rsidRPr="00CD5499">
              <w:rPr>
                <w:rFonts w:ascii="Times New Roman" w:hAnsi="Times New Roman" w:cs="Times New Roman"/>
                <w:sz w:val="28"/>
                <w:szCs w:val="28"/>
              </w:rPr>
              <w:tab/>
              <w:t xml:space="preserve">элементарных санитарно-гигиенических норм; </w:t>
            </w:r>
          </w:p>
          <w:p w:rsidR="00AE2C59" w:rsidRPr="00CD5499" w:rsidRDefault="00AE2C59" w:rsidP="00956E4E">
            <w:pPr>
              <w:numPr>
                <w:ilvl w:val="0"/>
                <w:numId w:val="50"/>
              </w:numPr>
              <w:ind w:left="140" w:right="51" w:hanging="360"/>
              <w:jc w:val="both"/>
              <w:rPr>
                <w:rFonts w:ascii="Times New Roman" w:hAnsi="Times New Roman" w:cs="Times New Roman"/>
                <w:sz w:val="28"/>
                <w:szCs w:val="28"/>
              </w:rPr>
            </w:pPr>
            <w:r w:rsidRPr="00CD5499">
              <w:rPr>
                <w:rFonts w:ascii="Times New Roman" w:hAnsi="Times New Roman" w:cs="Times New Roman"/>
                <w:sz w:val="28"/>
                <w:szCs w:val="28"/>
              </w:rPr>
              <w:t xml:space="preserve">выполнение </w:t>
            </w:r>
            <w:r w:rsidRPr="00CD5499">
              <w:rPr>
                <w:rFonts w:ascii="Times New Roman" w:hAnsi="Times New Roman" w:cs="Times New Roman"/>
                <w:sz w:val="28"/>
                <w:szCs w:val="28"/>
              </w:rPr>
              <w:tab/>
              <w:t xml:space="preserve">доступных природоохранительных действий; </w:t>
            </w:r>
          </w:p>
          <w:p w:rsidR="00AE2C59" w:rsidRPr="00CD5499" w:rsidRDefault="00AE2C59" w:rsidP="00956E4E">
            <w:pPr>
              <w:numPr>
                <w:ilvl w:val="0"/>
                <w:numId w:val="50"/>
              </w:numPr>
              <w:ind w:left="140" w:right="51" w:hanging="360"/>
              <w:jc w:val="both"/>
              <w:rPr>
                <w:rFonts w:ascii="Times New Roman" w:hAnsi="Times New Roman" w:cs="Times New Roman"/>
                <w:sz w:val="28"/>
                <w:szCs w:val="28"/>
              </w:rPr>
            </w:pPr>
            <w:r w:rsidRPr="00CD5499">
              <w:rPr>
                <w:rFonts w:ascii="Times New Roman" w:hAnsi="Times New Roman" w:cs="Times New Roman"/>
                <w:sz w:val="28"/>
                <w:szCs w:val="28"/>
              </w:rPr>
              <w:t xml:space="preserve">готовность к использованию сформированных умений при решении учебных, учебно-бытовых и </w:t>
            </w:r>
            <w:proofErr w:type="spellStart"/>
            <w:r w:rsidRPr="00CD5499">
              <w:rPr>
                <w:rFonts w:ascii="Times New Roman" w:hAnsi="Times New Roman" w:cs="Times New Roman"/>
                <w:sz w:val="28"/>
                <w:szCs w:val="28"/>
              </w:rPr>
              <w:t>учебнотрудовых</w:t>
            </w:r>
            <w:proofErr w:type="spellEnd"/>
            <w:r w:rsidRPr="00CD5499">
              <w:rPr>
                <w:rFonts w:ascii="Times New Roman" w:hAnsi="Times New Roman" w:cs="Times New Roman"/>
                <w:sz w:val="28"/>
                <w:szCs w:val="28"/>
              </w:rPr>
              <w:t xml:space="preserve"> задач в объеме программы. </w:t>
            </w:r>
          </w:p>
          <w:p w:rsidR="00AE2C59" w:rsidRPr="00CD5499" w:rsidRDefault="00AE2C59" w:rsidP="00956E4E">
            <w:pPr>
              <w:ind w:left="106"/>
              <w:rPr>
                <w:rFonts w:ascii="Times New Roman" w:hAnsi="Times New Roman" w:cs="Times New Roman"/>
                <w:sz w:val="28"/>
                <w:szCs w:val="28"/>
              </w:rPr>
            </w:pPr>
          </w:p>
        </w:tc>
      </w:tr>
      <w:tr w:rsidR="00AE2C59" w:rsidRPr="00CD5499" w:rsidTr="00956E4E">
        <w:trPr>
          <w:gridBefore w:val="1"/>
          <w:wBefore w:w="101" w:type="dxa"/>
          <w:trHeight w:val="2081"/>
        </w:trPr>
        <w:tc>
          <w:tcPr>
            <w:tcW w:w="1956" w:type="dxa"/>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spacing w:after="8"/>
              <w:ind w:left="108"/>
              <w:rPr>
                <w:rFonts w:ascii="Times New Roman" w:hAnsi="Times New Roman" w:cs="Times New Roman"/>
                <w:sz w:val="28"/>
                <w:szCs w:val="28"/>
              </w:rPr>
            </w:pPr>
            <w:r w:rsidRPr="00CD5499">
              <w:rPr>
                <w:rFonts w:ascii="Times New Roman" w:hAnsi="Times New Roman" w:cs="Times New Roman"/>
                <w:b/>
                <w:i/>
                <w:color w:val="000000"/>
                <w:sz w:val="28"/>
                <w:szCs w:val="28"/>
              </w:rPr>
              <w:lastRenderedPageBreak/>
              <w:t xml:space="preserve">изобразительное </w:t>
            </w:r>
          </w:p>
          <w:p w:rsidR="00AE2C59" w:rsidRPr="00CD5499" w:rsidRDefault="00AE2C59" w:rsidP="00956E4E">
            <w:pPr>
              <w:ind w:left="108"/>
              <w:rPr>
                <w:rFonts w:ascii="Times New Roman" w:hAnsi="Times New Roman" w:cs="Times New Roman"/>
                <w:sz w:val="28"/>
                <w:szCs w:val="28"/>
              </w:rPr>
            </w:pPr>
            <w:r w:rsidRPr="00CD5499">
              <w:rPr>
                <w:rFonts w:ascii="Times New Roman" w:hAnsi="Times New Roman" w:cs="Times New Roman"/>
                <w:b/>
                <w:i/>
                <w:color w:val="000000"/>
                <w:sz w:val="28"/>
                <w:szCs w:val="28"/>
              </w:rPr>
              <w:t>искусство</w:t>
            </w:r>
            <w:r w:rsidRPr="00CD5499">
              <w:rPr>
                <w:rFonts w:ascii="Times New Roman" w:hAnsi="Times New Roman" w:cs="Times New Roman"/>
                <w:i/>
                <w:color w:val="000000"/>
                <w:sz w:val="28"/>
                <w:szCs w:val="28"/>
              </w:rPr>
              <w:t xml:space="preserve"> (v класс) </w:t>
            </w:r>
          </w:p>
          <w:p w:rsidR="00AE2C59" w:rsidRPr="00CD5499" w:rsidRDefault="00AE2C59" w:rsidP="00956E4E">
            <w:pPr>
              <w:ind w:left="108"/>
              <w:rPr>
                <w:rFonts w:ascii="Times New Roman" w:hAnsi="Times New Roman" w:cs="Times New Roman"/>
                <w:sz w:val="28"/>
                <w:szCs w:val="28"/>
              </w:rPr>
            </w:pPr>
          </w:p>
        </w:tc>
        <w:tc>
          <w:tcPr>
            <w:tcW w:w="3686" w:type="dxa"/>
            <w:gridSpan w:val="2"/>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numPr>
                <w:ilvl w:val="0"/>
                <w:numId w:val="51"/>
              </w:numPr>
              <w:spacing w:after="26"/>
              <w:ind w:right="54"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 </w:t>
            </w:r>
          </w:p>
          <w:p w:rsidR="00AE2C59" w:rsidRPr="00CD5499" w:rsidRDefault="00AE2C59" w:rsidP="00956E4E">
            <w:pPr>
              <w:numPr>
                <w:ilvl w:val="0"/>
                <w:numId w:val="51"/>
              </w:numPr>
              <w:ind w:right="54"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знание элементарных правил композиции, </w:t>
            </w:r>
            <w:proofErr w:type="spellStart"/>
            <w:r w:rsidRPr="00CD5499">
              <w:rPr>
                <w:rFonts w:ascii="Times New Roman" w:hAnsi="Times New Roman" w:cs="Times New Roman"/>
                <w:color w:val="000000"/>
                <w:sz w:val="28"/>
                <w:szCs w:val="28"/>
              </w:rPr>
              <w:t>цветоведения</w:t>
            </w:r>
            <w:proofErr w:type="spellEnd"/>
            <w:r w:rsidRPr="00CD5499">
              <w:rPr>
                <w:rFonts w:ascii="Times New Roman" w:hAnsi="Times New Roman" w:cs="Times New Roman"/>
                <w:color w:val="000000"/>
                <w:sz w:val="28"/>
                <w:szCs w:val="28"/>
              </w:rPr>
              <w:t xml:space="preserve">, передачи формы предмета и др.; </w:t>
            </w:r>
          </w:p>
        </w:tc>
        <w:tc>
          <w:tcPr>
            <w:tcW w:w="4056" w:type="dxa"/>
            <w:gridSpan w:val="3"/>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numPr>
                <w:ilvl w:val="0"/>
                <w:numId w:val="52"/>
              </w:numPr>
              <w:spacing w:after="22"/>
              <w:ind w:right="54"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знание названий жанров изобразительного искусства (портрет, натюрморт, пейзаж и др.); </w:t>
            </w:r>
          </w:p>
          <w:p w:rsidR="00AE2C59" w:rsidRPr="00CD5499" w:rsidRDefault="00AE2C59" w:rsidP="00956E4E">
            <w:pPr>
              <w:numPr>
                <w:ilvl w:val="0"/>
                <w:numId w:val="52"/>
              </w:numPr>
              <w:spacing w:after="14"/>
              <w:ind w:right="54"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знание названий некоторых народных и национальных промыслов (</w:t>
            </w:r>
            <w:proofErr w:type="spellStart"/>
            <w:r w:rsidRPr="00CD5499">
              <w:rPr>
                <w:rFonts w:ascii="Times New Roman" w:hAnsi="Times New Roman" w:cs="Times New Roman"/>
                <w:color w:val="000000"/>
                <w:sz w:val="28"/>
                <w:szCs w:val="28"/>
              </w:rPr>
              <w:t>дымково</w:t>
            </w:r>
            <w:proofErr w:type="spellEnd"/>
            <w:r w:rsidRPr="00CD5499">
              <w:rPr>
                <w:rFonts w:ascii="Times New Roman" w:hAnsi="Times New Roman" w:cs="Times New Roman"/>
                <w:color w:val="000000"/>
                <w:sz w:val="28"/>
                <w:szCs w:val="28"/>
              </w:rPr>
              <w:t xml:space="preserve">, гжель, </w:t>
            </w:r>
            <w:proofErr w:type="spellStart"/>
            <w:r w:rsidRPr="00CD5499">
              <w:rPr>
                <w:rFonts w:ascii="Times New Roman" w:hAnsi="Times New Roman" w:cs="Times New Roman"/>
                <w:color w:val="000000"/>
                <w:sz w:val="28"/>
                <w:szCs w:val="28"/>
              </w:rPr>
              <w:t>городец</w:t>
            </w:r>
            <w:proofErr w:type="spellEnd"/>
            <w:r w:rsidRPr="00CD5499">
              <w:rPr>
                <w:rFonts w:ascii="Times New Roman" w:hAnsi="Times New Roman" w:cs="Times New Roman"/>
                <w:color w:val="000000"/>
                <w:sz w:val="28"/>
                <w:szCs w:val="28"/>
              </w:rPr>
              <w:t xml:space="preserve">, хохлома и др.); </w:t>
            </w:r>
          </w:p>
          <w:p w:rsidR="00AE2C59" w:rsidRPr="00CD5499" w:rsidRDefault="00AE2C59" w:rsidP="00956E4E">
            <w:pPr>
              <w:numPr>
                <w:ilvl w:val="0"/>
                <w:numId w:val="52"/>
              </w:numPr>
              <w:ind w:right="54"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знание основных особенностей некоторых материалов, используемых в</w:t>
            </w:r>
          </w:p>
        </w:tc>
      </w:tr>
      <w:tr w:rsidR="00AE2C59" w:rsidRPr="00F831ED" w:rsidTr="00956E4E">
        <w:tblPrEx>
          <w:tblCellMar>
            <w:top w:w="43" w:type="dxa"/>
            <w:left w:w="106" w:type="dxa"/>
          </w:tblCellMar>
        </w:tblPrEx>
        <w:trPr>
          <w:gridAfter w:val="1"/>
          <w:wAfter w:w="101" w:type="dxa"/>
          <w:trHeight w:val="12631"/>
        </w:trPr>
        <w:tc>
          <w:tcPr>
            <w:tcW w:w="2094" w:type="dxa"/>
            <w:gridSpan w:val="3"/>
            <w:tcBorders>
              <w:top w:val="single" w:sz="4" w:space="0" w:color="000000"/>
              <w:left w:val="single" w:sz="4" w:space="0" w:color="000000"/>
              <w:bottom w:val="single" w:sz="4" w:space="0" w:color="000000"/>
              <w:right w:val="single" w:sz="4" w:space="0" w:color="000000"/>
            </w:tcBorders>
          </w:tcPr>
          <w:p w:rsidR="00AE2C59" w:rsidRPr="00F831ED" w:rsidRDefault="00AE2C59" w:rsidP="00956E4E">
            <w:pPr>
              <w:spacing w:after="160" w:line="259" w:lineRule="auto"/>
              <w:rPr>
                <w:rFonts w:ascii="Times New Roman" w:hAnsi="Times New Roman" w:cs="Times New Roman"/>
                <w:sz w:val="28"/>
                <w:szCs w:val="28"/>
              </w:rPr>
            </w:pPr>
          </w:p>
        </w:tc>
        <w:tc>
          <w:tcPr>
            <w:tcW w:w="3828" w:type="dxa"/>
            <w:gridSpan w:val="2"/>
            <w:tcBorders>
              <w:top w:val="single" w:sz="4" w:space="0" w:color="000000"/>
              <w:left w:val="single" w:sz="4" w:space="0" w:color="000000"/>
              <w:bottom w:val="single" w:sz="4" w:space="0" w:color="000000"/>
              <w:right w:val="single" w:sz="4" w:space="0" w:color="000000"/>
            </w:tcBorders>
          </w:tcPr>
          <w:p w:rsidR="00AE2C59" w:rsidRPr="00F831ED" w:rsidRDefault="00AE2C59" w:rsidP="00956E4E">
            <w:pPr>
              <w:numPr>
                <w:ilvl w:val="0"/>
                <w:numId w:val="53"/>
              </w:numPr>
              <w:spacing w:after="1" w:line="239" w:lineRule="auto"/>
              <w:ind w:right="52" w:hanging="360"/>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знание некоторых выразительных средств изобразительного искусства: </w:t>
            </w:r>
          </w:p>
          <w:p w:rsidR="00AE2C59" w:rsidRPr="00F831ED" w:rsidRDefault="00AE2C59" w:rsidP="00956E4E">
            <w:pPr>
              <w:spacing w:after="2" w:line="280" w:lineRule="auto"/>
              <w:ind w:left="36"/>
              <w:rPr>
                <w:rFonts w:ascii="Times New Roman" w:hAnsi="Times New Roman" w:cs="Times New Roman"/>
                <w:sz w:val="28"/>
                <w:szCs w:val="28"/>
              </w:rPr>
            </w:pPr>
            <w:r w:rsidRPr="00F831ED">
              <w:rPr>
                <w:rFonts w:ascii="Times New Roman" w:hAnsi="Times New Roman" w:cs="Times New Roman"/>
                <w:color w:val="000000"/>
                <w:sz w:val="28"/>
                <w:szCs w:val="28"/>
              </w:rPr>
              <w:t xml:space="preserve">«изобразительная поверхность», «точка», «линия», «штриховка», «пятно», «цвет»; </w:t>
            </w:r>
          </w:p>
          <w:p w:rsidR="00AE2C59" w:rsidRPr="00F831ED" w:rsidRDefault="00AE2C59" w:rsidP="00956E4E">
            <w:pPr>
              <w:numPr>
                <w:ilvl w:val="0"/>
                <w:numId w:val="53"/>
              </w:numPr>
              <w:spacing w:after="2" w:line="280" w:lineRule="auto"/>
              <w:ind w:right="52" w:hanging="360"/>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пользование материалами для рисования, аппликации, лепки; </w:t>
            </w:r>
          </w:p>
          <w:p w:rsidR="00AE2C59" w:rsidRPr="00F831ED" w:rsidRDefault="00AE2C59" w:rsidP="00956E4E">
            <w:pPr>
              <w:numPr>
                <w:ilvl w:val="0"/>
                <w:numId w:val="53"/>
              </w:numPr>
              <w:spacing w:after="5" w:line="276" w:lineRule="auto"/>
              <w:ind w:right="52" w:hanging="360"/>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знание </w:t>
            </w:r>
            <w:r w:rsidRPr="00F831ED">
              <w:rPr>
                <w:rFonts w:ascii="Times New Roman" w:hAnsi="Times New Roman" w:cs="Times New Roman"/>
                <w:color w:val="000000"/>
                <w:sz w:val="28"/>
                <w:szCs w:val="28"/>
              </w:rPr>
              <w:tab/>
              <w:t xml:space="preserve">названий </w:t>
            </w:r>
            <w:r w:rsidRPr="00F831ED">
              <w:rPr>
                <w:rFonts w:ascii="Times New Roman" w:hAnsi="Times New Roman" w:cs="Times New Roman"/>
                <w:color w:val="000000"/>
                <w:sz w:val="28"/>
                <w:szCs w:val="28"/>
              </w:rPr>
              <w:tab/>
              <w:t xml:space="preserve">предметов, подлежащих </w:t>
            </w:r>
            <w:r w:rsidRPr="00F831ED">
              <w:rPr>
                <w:rFonts w:ascii="Times New Roman" w:hAnsi="Times New Roman" w:cs="Times New Roman"/>
                <w:color w:val="000000"/>
                <w:sz w:val="28"/>
                <w:szCs w:val="28"/>
              </w:rPr>
              <w:tab/>
              <w:t xml:space="preserve">рисованию, </w:t>
            </w:r>
            <w:r w:rsidRPr="00F831ED">
              <w:rPr>
                <w:rFonts w:ascii="Times New Roman" w:hAnsi="Times New Roman" w:cs="Times New Roman"/>
                <w:color w:val="000000"/>
                <w:sz w:val="28"/>
                <w:szCs w:val="28"/>
              </w:rPr>
              <w:tab/>
              <w:t xml:space="preserve">лепке </w:t>
            </w:r>
            <w:r w:rsidRPr="00F831ED">
              <w:rPr>
                <w:rFonts w:ascii="Times New Roman" w:hAnsi="Times New Roman" w:cs="Times New Roman"/>
                <w:color w:val="000000"/>
                <w:sz w:val="28"/>
                <w:szCs w:val="28"/>
              </w:rPr>
              <w:tab/>
              <w:t xml:space="preserve">и аппликации; </w:t>
            </w:r>
          </w:p>
          <w:p w:rsidR="00AE2C59" w:rsidRPr="00F831ED" w:rsidRDefault="00AE2C59" w:rsidP="00956E4E">
            <w:pPr>
              <w:numPr>
                <w:ilvl w:val="0"/>
                <w:numId w:val="53"/>
              </w:numPr>
              <w:spacing w:after="39"/>
              <w:ind w:right="52" w:hanging="360"/>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знание названий некоторых народных и национальных промыслов, изготавливающих игрушки: </w:t>
            </w:r>
            <w:proofErr w:type="spellStart"/>
            <w:r w:rsidRPr="00F831ED">
              <w:rPr>
                <w:rFonts w:ascii="Times New Roman" w:hAnsi="Times New Roman" w:cs="Times New Roman"/>
                <w:color w:val="000000"/>
                <w:sz w:val="28"/>
                <w:szCs w:val="28"/>
              </w:rPr>
              <w:t>дымково</w:t>
            </w:r>
            <w:proofErr w:type="spellEnd"/>
            <w:r w:rsidRPr="00F831ED">
              <w:rPr>
                <w:rFonts w:ascii="Times New Roman" w:hAnsi="Times New Roman" w:cs="Times New Roman"/>
                <w:color w:val="000000"/>
                <w:sz w:val="28"/>
                <w:szCs w:val="28"/>
              </w:rPr>
              <w:t xml:space="preserve">, </w:t>
            </w:r>
          </w:p>
          <w:p w:rsidR="00AE2C59" w:rsidRPr="00F831ED" w:rsidRDefault="00AE2C59" w:rsidP="00956E4E">
            <w:pPr>
              <w:spacing w:after="19" w:line="259" w:lineRule="auto"/>
              <w:ind w:left="36"/>
              <w:rPr>
                <w:rFonts w:ascii="Times New Roman" w:hAnsi="Times New Roman" w:cs="Times New Roman"/>
                <w:sz w:val="28"/>
                <w:szCs w:val="28"/>
              </w:rPr>
            </w:pPr>
            <w:r w:rsidRPr="00F831ED">
              <w:rPr>
                <w:rFonts w:ascii="Times New Roman" w:hAnsi="Times New Roman" w:cs="Times New Roman"/>
                <w:color w:val="000000"/>
                <w:sz w:val="28"/>
                <w:szCs w:val="28"/>
              </w:rPr>
              <w:t xml:space="preserve">гжель, </w:t>
            </w:r>
            <w:proofErr w:type="spellStart"/>
            <w:r w:rsidRPr="00F831ED">
              <w:rPr>
                <w:rFonts w:ascii="Times New Roman" w:hAnsi="Times New Roman" w:cs="Times New Roman"/>
                <w:color w:val="000000"/>
                <w:sz w:val="28"/>
                <w:szCs w:val="28"/>
              </w:rPr>
              <w:t>городец</w:t>
            </w:r>
            <w:proofErr w:type="spellEnd"/>
            <w:r w:rsidRPr="00F831ED">
              <w:rPr>
                <w:rFonts w:ascii="Times New Roman" w:hAnsi="Times New Roman" w:cs="Times New Roman"/>
                <w:color w:val="000000"/>
                <w:sz w:val="28"/>
                <w:szCs w:val="28"/>
              </w:rPr>
              <w:t xml:space="preserve">, </w:t>
            </w:r>
            <w:proofErr w:type="spellStart"/>
            <w:r w:rsidRPr="00F831ED">
              <w:rPr>
                <w:rFonts w:ascii="Times New Roman" w:hAnsi="Times New Roman" w:cs="Times New Roman"/>
                <w:color w:val="000000"/>
                <w:sz w:val="28"/>
                <w:szCs w:val="28"/>
              </w:rPr>
              <w:t>каргополь</w:t>
            </w:r>
            <w:proofErr w:type="spellEnd"/>
            <w:r w:rsidRPr="00F831ED">
              <w:rPr>
                <w:rFonts w:ascii="Times New Roman" w:hAnsi="Times New Roman" w:cs="Times New Roman"/>
                <w:color w:val="000000"/>
                <w:sz w:val="28"/>
                <w:szCs w:val="28"/>
              </w:rPr>
              <w:t xml:space="preserve"> и др.; </w:t>
            </w:r>
          </w:p>
          <w:p w:rsidR="00AE2C59" w:rsidRPr="00F831ED" w:rsidRDefault="00AE2C59" w:rsidP="00956E4E">
            <w:pPr>
              <w:numPr>
                <w:ilvl w:val="0"/>
                <w:numId w:val="53"/>
              </w:numPr>
              <w:spacing w:after="22" w:line="259" w:lineRule="auto"/>
              <w:ind w:right="52" w:hanging="360"/>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организация рабочего места в зависимости от характера выполняемой работы; </w:t>
            </w:r>
          </w:p>
          <w:p w:rsidR="00AE2C59" w:rsidRPr="00F831ED" w:rsidRDefault="00AE2C59" w:rsidP="00956E4E">
            <w:pPr>
              <w:numPr>
                <w:ilvl w:val="0"/>
                <w:numId w:val="53"/>
              </w:numPr>
              <w:spacing w:after="37" w:line="244" w:lineRule="auto"/>
              <w:ind w:right="52" w:hanging="360"/>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 </w:t>
            </w:r>
          </w:p>
          <w:p w:rsidR="00AE2C59" w:rsidRPr="00F831ED" w:rsidRDefault="00AE2C59" w:rsidP="00956E4E">
            <w:pPr>
              <w:numPr>
                <w:ilvl w:val="0"/>
                <w:numId w:val="53"/>
              </w:numPr>
              <w:spacing w:after="27" w:line="253" w:lineRule="auto"/>
              <w:ind w:right="52" w:hanging="360"/>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владение некоторыми приемами лепки (раскатывание, сплющивание, </w:t>
            </w:r>
            <w:proofErr w:type="spellStart"/>
            <w:r w:rsidRPr="00F831ED">
              <w:rPr>
                <w:rFonts w:ascii="Times New Roman" w:hAnsi="Times New Roman" w:cs="Times New Roman"/>
                <w:color w:val="000000"/>
                <w:sz w:val="28"/>
                <w:szCs w:val="28"/>
              </w:rPr>
              <w:t>отщипывание</w:t>
            </w:r>
            <w:proofErr w:type="spellEnd"/>
            <w:r w:rsidRPr="00F831ED">
              <w:rPr>
                <w:rFonts w:ascii="Times New Roman" w:hAnsi="Times New Roman" w:cs="Times New Roman"/>
                <w:color w:val="000000"/>
                <w:sz w:val="28"/>
                <w:szCs w:val="28"/>
              </w:rPr>
              <w:t xml:space="preserve">) и аппликации (вырезание и наклеивание); </w:t>
            </w:r>
          </w:p>
          <w:p w:rsidR="00AE2C59" w:rsidRPr="00F831ED" w:rsidRDefault="00AE2C59" w:rsidP="00956E4E">
            <w:pPr>
              <w:numPr>
                <w:ilvl w:val="0"/>
                <w:numId w:val="53"/>
              </w:numPr>
              <w:spacing w:after="33" w:line="247" w:lineRule="auto"/>
              <w:ind w:right="52" w:hanging="360"/>
              <w:jc w:val="both"/>
              <w:rPr>
                <w:rFonts w:ascii="Times New Roman" w:hAnsi="Times New Roman" w:cs="Times New Roman"/>
                <w:sz w:val="28"/>
                <w:szCs w:val="28"/>
              </w:rPr>
            </w:pPr>
            <w:r w:rsidRPr="00F831ED">
              <w:rPr>
                <w:rFonts w:ascii="Times New Roman" w:hAnsi="Times New Roman" w:cs="Times New Roman"/>
                <w:color w:val="000000"/>
                <w:sz w:val="28"/>
                <w:szCs w:val="28"/>
              </w:rPr>
              <w:t>рисование по образцу</w:t>
            </w:r>
            <w:r w:rsidRPr="00F831ED">
              <w:rPr>
                <w:rFonts w:ascii="Times New Roman" w:hAnsi="Times New Roman" w:cs="Times New Roman"/>
                <w:color w:val="FF0000"/>
                <w:sz w:val="28"/>
                <w:szCs w:val="28"/>
              </w:rPr>
              <w:t xml:space="preserve">, </w:t>
            </w:r>
            <w:r w:rsidRPr="00F831ED">
              <w:rPr>
                <w:rFonts w:ascii="Times New Roman" w:hAnsi="Times New Roman" w:cs="Times New Roman"/>
                <w:color w:val="000000"/>
                <w:sz w:val="28"/>
                <w:szCs w:val="28"/>
              </w:rPr>
              <w:t xml:space="preserve">с </w:t>
            </w:r>
            <w:r w:rsidRPr="00F831ED">
              <w:rPr>
                <w:rFonts w:ascii="Times New Roman" w:hAnsi="Times New Roman" w:cs="Times New Roman"/>
                <w:color w:val="000000"/>
                <w:sz w:val="28"/>
                <w:szCs w:val="28"/>
              </w:rPr>
              <w:lastRenderedPageBreak/>
              <w:t xml:space="preserve">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 </w:t>
            </w:r>
          </w:p>
          <w:p w:rsidR="00AE2C59" w:rsidRPr="00F831ED" w:rsidRDefault="00AE2C59" w:rsidP="00956E4E">
            <w:pPr>
              <w:numPr>
                <w:ilvl w:val="0"/>
                <w:numId w:val="53"/>
              </w:numPr>
              <w:spacing w:after="16" w:line="265" w:lineRule="auto"/>
              <w:ind w:right="52" w:hanging="360"/>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применение приемов работы карандашом, </w:t>
            </w:r>
            <w:proofErr w:type="spellStart"/>
            <w:r w:rsidRPr="00F831ED">
              <w:rPr>
                <w:rFonts w:ascii="Times New Roman" w:hAnsi="Times New Roman" w:cs="Times New Roman"/>
                <w:color w:val="000000"/>
                <w:sz w:val="28"/>
                <w:szCs w:val="28"/>
              </w:rPr>
              <w:t>гуашью</w:t>
            </w:r>
            <w:proofErr w:type="gramStart"/>
            <w:r w:rsidRPr="00F831ED">
              <w:rPr>
                <w:rFonts w:ascii="Times New Roman" w:hAnsi="Times New Roman" w:cs="Times New Roman"/>
                <w:color w:val="000000"/>
                <w:sz w:val="28"/>
                <w:szCs w:val="28"/>
              </w:rPr>
              <w:t>,а</w:t>
            </w:r>
            <w:proofErr w:type="gramEnd"/>
            <w:r w:rsidRPr="00F831ED">
              <w:rPr>
                <w:rFonts w:ascii="Times New Roman" w:hAnsi="Times New Roman" w:cs="Times New Roman"/>
                <w:color w:val="000000"/>
                <w:sz w:val="28"/>
                <w:szCs w:val="28"/>
              </w:rPr>
              <w:t>кварельными</w:t>
            </w:r>
            <w:proofErr w:type="spellEnd"/>
            <w:r w:rsidRPr="00F831ED">
              <w:rPr>
                <w:rFonts w:ascii="Times New Roman" w:hAnsi="Times New Roman" w:cs="Times New Roman"/>
                <w:color w:val="000000"/>
                <w:sz w:val="28"/>
                <w:szCs w:val="28"/>
              </w:rPr>
              <w:t xml:space="preserve"> красками с целью передачи фактуры предмета; </w:t>
            </w:r>
          </w:p>
          <w:p w:rsidR="00AE2C59" w:rsidRPr="00F831ED" w:rsidRDefault="00AE2C59" w:rsidP="00956E4E">
            <w:pPr>
              <w:numPr>
                <w:ilvl w:val="0"/>
                <w:numId w:val="53"/>
              </w:numPr>
              <w:spacing w:after="22" w:line="259" w:lineRule="auto"/>
              <w:ind w:right="52" w:hanging="360"/>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AE2C59" w:rsidRPr="00F831ED" w:rsidRDefault="00AE2C59" w:rsidP="00956E4E">
            <w:pPr>
              <w:numPr>
                <w:ilvl w:val="0"/>
                <w:numId w:val="53"/>
              </w:numPr>
              <w:spacing w:after="32" w:line="248" w:lineRule="auto"/>
              <w:ind w:right="52" w:hanging="360"/>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адекватная передача цвета изображаемого объекта, определение насыщенности цвета, получение смешанных цветов и некоторых оттенков цвета; </w:t>
            </w:r>
          </w:p>
          <w:p w:rsidR="00AE2C59" w:rsidRPr="00F831ED" w:rsidRDefault="00AE2C59" w:rsidP="00956E4E">
            <w:pPr>
              <w:numPr>
                <w:ilvl w:val="0"/>
                <w:numId w:val="53"/>
              </w:numPr>
              <w:spacing w:line="260" w:lineRule="auto"/>
              <w:ind w:right="52" w:hanging="360"/>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узнавание и различение в книжных иллюстрациях и репродукциях изображенных предметов и действий. </w:t>
            </w:r>
          </w:p>
          <w:p w:rsidR="00AE2C59" w:rsidRPr="00F831ED" w:rsidRDefault="00AE2C59" w:rsidP="00956E4E">
            <w:pPr>
              <w:spacing w:line="259" w:lineRule="auto"/>
              <w:ind w:left="2"/>
              <w:rPr>
                <w:rFonts w:ascii="Times New Roman" w:hAnsi="Times New Roman" w:cs="Times New Roman"/>
                <w:sz w:val="28"/>
                <w:szCs w:val="28"/>
              </w:rPr>
            </w:pPr>
          </w:p>
        </w:tc>
        <w:tc>
          <w:tcPr>
            <w:tcW w:w="3776" w:type="dxa"/>
            <w:tcBorders>
              <w:top w:val="single" w:sz="4" w:space="0" w:color="000000"/>
              <w:left w:val="single" w:sz="4" w:space="0" w:color="000000"/>
              <w:bottom w:val="single" w:sz="4" w:space="0" w:color="000000"/>
              <w:right w:val="single" w:sz="4" w:space="0" w:color="000000"/>
            </w:tcBorders>
          </w:tcPr>
          <w:p w:rsidR="00AE2C59" w:rsidRPr="00F831ED" w:rsidRDefault="00AE2C59" w:rsidP="00956E4E">
            <w:pPr>
              <w:spacing w:after="22" w:line="259" w:lineRule="auto"/>
              <w:ind w:left="34"/>
              <w:rPr>
                <w:rFonts w:ascii="Times New Roman" w:hAnsi="Times New Roman" w:cs="Times New Roman"/>
                <w:sz w:val="28"/>
                <w:szCs w:val="28"/>
              </w:rPr>
            </w:pPr>
            <w:r w:rsidRPr="00F831ED">
              <w:rPr>
                <w:rFonts w:ascii="Times New Roman" w:hAnsi="Times New Roman" w:cs="Times New Roman"/>
                <w:color w:val="000000"/>
                <w:sz w:val="28"/>
                <w:szCs w:val="28"/>
              </w:rPr>
              <w:lastRenderedPageBreak/>
              <w:t xml:space="preserve">рисовании, лепке и аппликации; </w:t>
            </w:r>
          </w:p>
          <w:p w:rsidR="00AE2C59" w:rsidRPr="00F831ED" w:rsidRDefault="00AE2C59" w:rsidP="00956E4E">
            <w:pPr>
              <w:numPr>
                <w:ilvl w:val="0"/>
                <w:numId w:val="54"/>
              </w:numPr>
              <w:spacing w:after="39" w:line="239" w:lineRule="auto"/>
              <w:ind w:right="54" w:hanging="360"/>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знание выразительных средств изобразительного искусства: «изобразительная поверхность», «точка», «линия», «штриховка», </w:t>
            </w:r>
          </w:p>
          <w:p w:rsidR="00AE2C59" w:rsidRPr="00F831ED" w:rsidRDefault="00AE2C59" w:rsidP="00956E4E">
            <w:pPr>
              <w:spacing w:after="22" w:line="259" w:lineRule="auto"/>
              <w:ind w:left="34"/>
              <w:rPr>
                <w:rFonts w:ascii="Times New Roman" w:hAnsi="Times New Roman" w:cs="Times New Roman"/>
                <w:sz w:val="28"/>
                <w:szCs w:val="28"/>
              </w:rPr>
            </w:pPr>
            <w:r w:rsidRPr="00F831ED">
              <w:rPr>
                <w:rFonts w:ascii="Times New Roman" w:hAnsi="Times New Roman" w:cs="Times New Roman"/>
                <w:color w:val="000000"/>
                <w:sz w:val="28"/>
                <w:szCs w:val="28"/>
              </w:rPr>
              <w:t xml:space="preserve">«контур», «пятно», «цвет», объем и др.; </w:t>
            </w:r>
          </w:p>
          <w:p w:rsidR="00AE2C59" w:rsidRPr="00F831ED" w:rsidRDefault="00AE2C59" w:rsidP="00956E4E">
            <w:pPr>
              <w:numPr>
                <w:ilvl w:val="0"/>
                <w:numId w:val="54"/>
              </w:numPr>
              <w:spacing w:after="29" w:line="251" w:lineRule="auto"/>
              <w:ind w:right="54" w:hanging="360"/>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знание правил </w:t>
            </w:r>
            <w:proofErr w:type="spellStart"/>
            <w:r w:rsidRPr="00F831ED">
              <w:rPr>
                <w:rFonts w:ascii="Times New Roman" w:hAnsi="Times New Roman" w:cs="Times New Roman"/>
                <w:color w:val="000000"/>
                <w:sz w:val="28"/>
                <w:szCs w:val="28"/>
              </w:rPr>
              <w:t>цветоведения</w:t>
            </w:r>
            <w:proofErr w:type="spellEnd"/>
            <w:r w:rsidRPr="00F831ED">
              <w:rPr>
                <w:rFonts w:ascii="Times New Roman" w:hAnsi="Times New Roman" w:cs="Times New Roman"/>
                <w:color w:val="000000"/>
                <w:sz w:val="28"/>
                <w:szCs w:val="28"/>
              </w:rPr>
              <w:t xml:space="preserve">, светотени, перспективы; построения орнамента, стилизации формы предмета и др.; </w:t>
            </w:r>
          </w:p>
          <w:p w:rsidR="00AE2C59" w:rsidRPr="00F831ED" w:rsidRDefault="00AE2C59" w:rsidP="00956E4E">
            <w:pPr>
              <w:numPr>
                <w:ilvl w:val="0"/>
                <w:numId w:val="54"/>
              </w:numPr>
              <w:spacing w:after="25" w:line="259" w:lineRule="auto"/>
              <w:ind w:right="54" w:hanging="360"/>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знание </w:t>
            </w:r>
            <w:r w:rsidRPr="00F831ED">
              <w:rPr>
                <w:rFonts w:ascii="Times New Roman" w:hAnsi="Times New Roman" w:cs="Times New Roman"/>
                <w:color w:val="000000"/>
                <w:sz w:val="28"/>
                <w:szCs w:val="28"/>
              </w:rPr>
              <w:tab/>
              <w:t xml:space="preserve">видов </w:t>
            </w:r>
            <w:r w:rsidRPr="00F831ED">
              <w:rPr>
                <w:rFonts w:ascii="Times New Roman" w:hAnsi="Times New Roman" w:cs="Times New Roman"/>
                <w:color w:val="000000"/>
                <w:sz w:val="28"/>
                <w:szCs w:val="28"/>
              </w:rPr>
              <w:tab/>
              <w:t xml:space="preserve">аппликации </w:t>
            </w:r>
          </w:p>
          <w:p w:rsidR="00AE2C59" w:rsidRPr="00F831ED" w:rsidRDefault="00AE2C59" w:rsidP="00956E4E">
            <w:pPr>
              <w:spacing w:after="21" w:line="259" w:lineRule="auto"/>
              <w:ind w:left="34"/>
              <w:rPr>
                <w:rFonts w:ascii="Times New Roman" w:hAnsi="Times New Roman" w:cs="Times New Roman"/>
                <w:sz w:val="28"/>
                <w:szCs w:val="28"/>
              </w:rPr>
            </w:pPr>
            <w:r w:rsidRPr="00F831ED">
              <w:rPr>
                <w:rFonts w:ascii="Times New Roman" w:hAnsi="Times New Roman" w:cs="Times New Roman"/>
                <w:color w:val="000000"/>
                <w:sz w:val="28"/>
                <w:szCs w:val="28"/>
              </w:rPr>
              <w:t xml:space="preserve">(предметная, сюжетная, декоративная); </w:t>
            </w:r>
          </w:p>
          <w:p w:rsidR="00AE2C59" w:rsidRPr="00F831ED" w:rsidRDefault="00AE2C59" w:rsidP="00956E4E">
            <w:pPr>
              <w:numPr>
                <w:ilvl w:val="0"/>
                <w:numId w:val="54"/>
              </w:numPr>
              <w:spacing w:after="23" w:line="258" w:lineRule="auto"/>
              <w:ind w:right="54" w:hanging="360"/>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знание способов лепки (конструктивный, пластический, комбинированный); </w:t>
            </w:r>
          </w:p>
          <w:p w:rsidR="00AE2C59" w:rsidRPr="00F831ED" w:rsidRDefault="00AE2C59" w:rsidP="00956E4E">
            <w:pPr>
              <w:numPr>
                <w:ilvl w:val="0"/>
                <w:numId w:val="54"/>
              </w:numPr>
              <w:spacing w:after="21" w:line="260" w:lineRule="auto"/>
              <w:ind w:right="54" w:hanging="360"/>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нахождение необходимой для выполнения работы информации в материалах учебника, рабочей тетради;  </w:t>
            </w:r>
          </w:p>
          <w:p w:rsidR="00AE2C59" w:rsidRPr="00F831ED" w:rsidRDefault="00AE2C59" w:rsidP="00956E4E">
            <w:pPr>
              <w:numPr>
                <w:ilvl w:val="0"/>
                <w:numId w:val="54"/>
              </w:numPr>
              <w:spacing w:after="17" w:line="264" w:lineRule="auto"/>
              <w:ind w:right="54" w:hanging="360"/>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следование </w:t>
            </w:r>
            <w:r w:rsidRPr="00F831ED">
              <w:rPr>
                <w:rFonts w:ascii="Times New Roman" w:hAnsi="Times New Roman" w:cs="Times New Roman"/>
                <w:color w:val="000000"/>
                <w:sz w:val="28"/>
                <w:szCs w:val="28"/>
              </w:rPr>
              <w:tab/>
              <w:t xml:space="preserve">при </w:t>
            </w:r>
            <w:r w:rsidRPr="00F831ED">
              <w:rPr>
                <w:rFonts w:ascii="Times New Roman" w:hAnsi="Times New Roman" w:cs="Times New Roman"/>
                <w:color w:val="000000"/>
                <w:sz w:val="28"/>
                <w:szCs w:val="28"/>
              </w:rPr>
              <w:tab/>
              <w:t xml:space="preserve">выполнении работы </w:t>
            </w:r>
            <w:r w:rsidRPr="00F831ED">
              <w:rPr>
                <w:rFonts w:ascii="Times New Roman" w:hAnsi="Times New Roman" w:cs="Times New Roman"/>
                <w:color w:val="000000"/>
                <w:sz w:val="28"/>
                <w:szCs w:val="28"/>
              </w:rPr>
              <w:tab/>
              <w:t xml:space="preserve">инструкциям </w:t>
            </w:r>
            <w:r w:rsidRPr="00F831ED">
              <w:rPr>
                <w:rFonts w:ascii="Times New Roman" w:hAnsi="Times New Roman" w:cs="Times New Roman"/>
                <w:color w:val="000000"/>
                <w:sz w:val="28"/>
                <w:szCs w:val="28"/>
              </w:rPr>
              <w:tab/>
              <w:t xml:space="preserve">учителя </w:t>
            </w:r>
            <w:r w:rsidRPr="00F831ED">
              <w:rPr>
                <w:rFonts w:ascii="Times New Roman" w:hAnsi="Times New Roman" w:cs="Times New Roman"/>
                <w:color w:val="000000"/>
                <w:sz w:val="28"/>
                <w:szCs w:val="28"/>
              </w:rPr>
              <w:tab/>
              <w:t xml:space="preserve">или инструкциям, представленным в других информационных источниках;  </w:t>
            </w:r>
          </w:p>
          <w:p w:rsidR="00AE2C59" w:rsidRPr="00F831ED" w:rsidRDefault="00AE2C59" w:rsidP="00956E4E">
            <w:pPr>
              <w:numPr>
                <w:ilvl w:val="0"/>
                <w:numId w:val="54"/>
              </w:numPr>
              <w:spacing w:after="28" w:line="252" w:lineRule="auto"/>
              <w:ind w:right="54" w:hanging="360"/>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rsidR="00AE2C59" w:rsidRPr="00F831ED" w:rsidRDefault="00AE2C59" w:rsidP="00956E4E">
            <w:pPr>
              <w:numPr>
                <w:ilvl w:val="0"/>
                <w:numId w:val="54"/>
              </w:numPr>
              <w:spacing w:after="22" w:line="259" w:lineRule="auto"/>
              <w:ind w:right="54" w:hanging="360"/>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использование разнообразных технологических способов </w:t>
            </w:r>
            <w:r w:rsidRPr="00F831ED">
              <w:rPr>
                <w:rFonts w:ascii="Times New Roman" w:hAnsi="Times New Roman" w:cs="Times New Roman"/>
                <w:color w:val="000000"/>
                <w:sz w:val="28"/>
                <w:szCs w:val="28"/>
              </w:rPr>
              <w:lastRenderedPageBreak/>
              <w:t xml:space="preserve">выполнения аппликации; </w:t>
            </w:r>
          </w:p>
          <w:p w:rsidR="00AE2C59" w:rsidRPr="00F831ED" w:rsidRDefault="00AE2C59" w:rsidP="00956E4E">
            <w:pPr>
              <w:numPr>
                <w:ilvl w:val="0"/>
                <w:numId w:val="54"/>
              </w:numPr>
              <w:spacing w:line="283" w:lineRule="auto"/>
              <w:ind w:right="54" w:hanging="360"/>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применение </w:t>
            </w:r>
            <w:r w:rsidRPr="00F831ED">
              <w:rPr>
                <w:rFonts w:ascii="Times New Roman" w:hAnsi="Times New Roman" w:cs="Times New Roman"/>
                <w:color w:val="000000"/>
                <w:sz w:val="28"/>
                <w:szCs w:val="28"/>
              </w:rPr>
              <w:tab/>
              <w:t xml:space="preserve">разных </w:t>
            </w:r>
            <w:r w:rsidRPr="00F831ED">
              <w:rPr>
                <w:rFonts w:ascii="Times New Roman" w:hAnsi="Times New Roman" w:cs="Times New Roman"/>
                <w:color w:val="000000"/>
                <w:sz w:val="28"/>
                <w:szCs w:val="28"/>
              </w:rPr>
              <w:tab/>
              <w:t xml:space="preserve">способов лепки; </w:t>
            </w:r>
          </w:p>
          <w:p w:rsidR="00AE2C59" w:rsidRPr="00F831ED" w:rsidRDefault="00AE2C59" w:rsidP="00956E4E">
            <w:pPr>
              <w:numPr>
                <w:ilvl w:val="0"/>
                <w:numId w:val="54"/>
              </w:numPr>
              <w:spacing w:after="31" w:line="249" w:lineRule="auto"/>
              <w:ind w:right="54" w:hanging="360"/>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AE2C59" w:rsidRPr="00F831ED" w:rsidRDefault="00AE2C59" w:rsidP="00956E4E">
            <w:pPr>
              <w:numPr>
                <w:ilvl w:val="0"/>
                <w:numId w:val="54"/>
              </w:numPr>
              <w:spacing w:after="29" w:line="252" w:lineRule="auto"/>
              <w:ind w:right="54" w:hanging="360"/>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различение и передача в рисунке эмоционального состояния и своего отношения к природе, человеку, семье и обществу; </w:t>
            </w:r>
          </w:p>
          <w:p w:rsidR="00AE2C59" w:rsidRPr="00F831ED" w:rsidRDefault="00AE2C59" w:rsidP="00956E4E">
            <w:pPr>
              <w:numPr>
                <w:ilvl w:val="0"/>
                <w:numId w:val="54"/>
              </w:numPr>
              <w:spacing w:after="36"/>
              <w:ind w:right="54" w:hanging="360"/>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различение произведений живописи, графики, скульптуры, </w:t>
            </w:r>
          </w:p>
          <w:p w:rsidR="00AE2C59" w:rsidRPr="00F831ED" w:rsidRDefault="00AE2C59" w:rsidP="00956E4E">
            <w:pPr>
              <w:tabs>
                <w:tab w:val="center" w:pos="578"/>
                <w:tab w:val="center" w:pos="1771"/>
                <w:tab w:val="center" w:pos="2991"/>
              </w:tabs>
              <w:spacing w:after="25" w:line="259" w:lineRule="auto"/>
              <w:rPr>
                <w:rFonts w:ascii="Times New Roman" w:hAnsi="Times New Roman" w:cs="Times New Roman"/>
                <w:sz w:val="28"/>
                <w:szCs w:val="28"/>
              </w:rPr>
            </w:pPr>
            <w:r w:rsidRPr="00F831ED">
              <w:rPr>
                <w:rFonts w:ascii="Times New Roman" w:eastAsia="Calibri" w:hAnsi="Times New Roman" w:cs="Times New Roman"/>
                <w:color w:val="000000"/>
                <w:sz w:val="28"/>
                <w:szCs w:val="28"/>
              </w:rPr>
              <w:tab/>
            </w:r>
            <w:r w:rsidRPr="00F831ED">
              <w:rPr>
                <w:rFonts w:ascii="Times New Roman" w:hAnsi="Times New Roman" w:cs="Times New Roman"/>
                <w:color w:val="000000"/>
                <w:sz w:val="28"/>
                <w:szCs w:val="28"/>
              </w:rPr>
              <w:t xml:space="preserve">архитектуры </w:t>
            </w:r>
            <w:r w:rsidRPr="00F831ED">
              <w:rPr>
                <w:rFonts w:ascii="Times New Roman" w:hAnsi="Times New Roman" w:cs="Times New Roman"/>
                <w:color w:val="000000"/>
                <w:sz w:val="28"/>
                <w:szCs w:val="28"/>
              </w:rPr>
              <w:tab/>
              <w:t xml:space="preserve">и </w:t>
            </w:r>
            <w:r w:rsidRPr="00F831ED">
              <w:rPr>
                <w:rFonts w:ascii="Times New Roman" w:hAnsi="Times New Roman" w:cs="Times New Roman"/>
                <w:color w:val="000000"/>
                <w:sz w:val="28"/>
                <w:szCs w:val="28"/>
              </w:rPr>
              <w:tab/>
              <w:t>декоративно-</w:t>
            </w:r>
          </w:p>
          <w:p w:rsidR="00AE2C59" w:rsidRPr="00F831ED" w:rsidRDefault="00AE2C59" w:rsidP="00956E4E">
            <w:pPr>
              <w:spacing w:after="21" w:line="259" w:lineRule="auto"/>
              <w:ind w:left="34"/>
              <w:rPr>
                <w:rFonts w:ascii="Times New Roman" w:hAnsi="Times New Roman" w:cs="Times New Roman"/>
                <w:sz w:val="28"/>
                <w:szCs w:val="28"/>
              </w:rPr>
            </w:pPr>
            <w:r w:rsidRPr="00F831ED">
              <w:rPr>
                <w:rFonts w:ascii="Times New Roman" w:hAnsi="Times New Roman" w:cs="Times New Roman"/>
                <w:color w:val="000000"/>
                <w:sz w:val="28"/>
                <w:szCs w:val="28"/>
              </w:rPr>
              <w:t xml:space="preserve">прикладного искусства; </w:t>
            </w:r>
          </w:p>
          <w:p w:rsidR="00AE2C59" w:rsidRPr="00F831ED" w:rsidRDefault="00AE2C59" w:rsidP="00956E4E">
            <w:pPr>
              <w:numPr>
                <w:ilvl w:val="0"/>
                <w:numId w:val="54"/>
              </w:numPr>
              <w:spacing w:line="275" w:lineRule="auto"/>
              <w:ind w:right="54" w:hanging="360"/>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различение </w:t>
            </w:r>
            <w:r w:rsidRPr="00F831ED">
              <w:rPr>
                <w:rFonts w:ascii="Times New Roman" w:hAnsi="Times New Roman" w:cs="Times New Roman"/>
                <w:color w:val="000000"/>
                <w:sz w:val="28"/>
                <w:szCs w:val="28"/>
              </w:rPr>
              <w:tab/>
              <w:t xml:space="preserve">жанров изобразительного </w:t>
            </w:r>
            <w:r w:rsidRPr="00F831ED">
              <w:rPr>
                <w:rFonts w:ascii="Times New Roman" w:hAnsi="Times New Roman" w:cs="Times New Roman"/>
                <w:color w:val="000000"/>
                <w:sz w:val="28"/>
                <w:szCs w:val="28"/>
              </w:rPr>
              <w:tab/>
              <w:t xml:space="preserve">искусства: </w:t>
            </w:r>
            <w:r w:rsidRPr="00F831ED">
              <w:rPr>
                <w:rFonts w:ascii="Times New Roman" w:hAnsi="Times New Roman" w:cs="Times New Roman"/>
                <w:color w:val="000000"/>
                <w:sz w:val="28"/>
                <w:szCs w:val="28"/>
              </w:rPr>
              <w:tab/>
              <w:t xml:space="preserve">пейзаж, портрет, </w:t>
            </w:r>
            <w:r w:rsidRPr="00F831ED">
              <w:rPr>
                <w:rFonts w:ascii="Times New Roman" w:hAnsi="Times New Roman" w:cs="Times New Roman"/>
                <w:color w:val="000000"/>
                <w:sz w:val="28"/>
                <w:szCs w:val="28"/>
              </w:rPr>
              <w:tab/>
              <w:t xml:space="preserve">натюрморт, </w:t>
            </w:r>
            <w:r w:rsidRPr="00F831ED">
              <w:rPr>
                <w:rFonts w:ascii="Times New Roman" w:hAnsi="Times New Roman" w:cs="Times New Roman"/>
                <w:color w:val="000000"/>
                <w:sz w:val="28"/>
                <w:szCs w:val="28"/>
              </w:rPr>
              <w:tab/>
              <w:t>сюжетное изображение.</w:t>
            </w:r>
          </w:p>
          <w:p w:rsidR="00AE2C59" w:rsidRPr="00F831ED" w:rsidRDefault="00AE2C59" w:rsidP="00956E4E">
            <w:pPr>
              <w:spacing w:line="259" w:lineRule="auto"/>
              <w:rPr>
                <w:rFonts w:ascii="Times New Roman" w:hAnsi="Times New Roman" w:cs="Times New Roman"/>
                <w:sz w:val="28"/>
                <w:szCs w:val="28"/>
              </w:rPr>
            </w:pPr>
          </w:p>
        </w:tc>
      </w:tr>
      <w:tr w:rsidR="00AE2C59" w:rsidRPr="00F831ED" w:rsidTr="00956E4E">
        <w:tblPrEx>
          <w:tblCellMar>
            <w:top w:w="43" w:type="dxa"/>
            <w:left w:w="106" w:type="dxa"/>
          </w:tblCellMar>
        </w:tblPrEx>
        <w:trPr>
          <w:gridAfter w:val="1"/>
          <w:wAfter w:w="101" w:type="dxa"/>
          <w:trHeight w:val="1160"/>
        </w:trPr>
        <w:tc>
          <w:tcPr>
            <w:tcW w:w="2094" w:type="dxa"/>
            <w:gridSpan w:val="3"/>
            <w:tcBorders>
              <w:top w:val="single" w:sz="4" w:space="0" w:color="000000"/>
              <w:left w:val="single" w:sz="4" w:space="0" w:color="000000"/>
              <w:bottom w:val="single" w:sz="4" w:space="0" w:color="000000"/>
              <w:right w:val="single" w:sz="4" w:space="0" w:color="000000"/>
            </w:tcBorders>
          </w:tcPr>
          <w:p w:rsidR="00AE2C59" w:rsidRPr="00F831ED" w:rsidRDefault="00D575C1" w:rsidP="00D575C1">
            <w:pPr>
              <w:spacing w:after="185" w:line="259" w:lineRule="auto"/>
              <w:ind w:left="2"/>
              <w:rPr>
                <w:rFonts w:ascii="Times New Roman" w:hAnsi="Times New Roman" w:cs="Times New Roman"/>
                <w:sz w:val="28"/>
                <w:szCs w:val="28"/>
              </w:rPr>
            </w:pPr>
            <w:r>
              <w:rPr>
                <w:rFonts w:ascii="Times New Roman" w:hAnsi="Times New Roman" w:cs="Times New Roman"/>
                <w:b/>
                <w:i/>
                <w:sz w:val="28"/>
                <w:szCs w:val="28"/>
              </w:rPr>
              <w:lastRenderedPageBreak/>
              <w:t xml:space="preserve">Муз- </w:t>
            </w:r>
            <w:proofErr w:type="spellStart"/>
            <w:r>
              <w:rPr>
                <w:rFonts w:ascii="Times New Roman" w:hAnsi="Times New Roman" w:cs="Times New Roman"/>
                <w:b/>
                <w:i/>
                <w:sz w:val="28"/>
                <w:szCs w:val="28"/>
              </w:rPr>
              <w:t>рит</w:t>
            </w:r>
            <w:proofErr w:type="spellEnd"/>
            <w:r>
              <w:rPr>
                <w:rFonts w:ascii="Times New Roman" w:hAnsi="Times New Roman" w:cs="Times New Roman"/>
                <w:b/>
                <w:i/>
                <w:sz w:val="28"/>
                <w:szCs w:val="28"/>
              </w:rPr>
              <w:t>. ан</w:t>
            </w:r>
          </w:p>
        </w:tc>
        <w:tc>
          <w:tcPr>
            <w:tcW w:w="3828" w:type="dxa"/>
            <w:gridSpan w:val="2"/>
            <w:tcBorders>
              <w:top w:val="single" w:sz="4" w:space="0" w:color="000000"/>
              <w:left w:val="single" w:sz="4" w:space="0" w:color="000000"/>
              <w:bottom w:val="single" w:sz="4" w:space="0" w:color="000000"/>
              <w:right w:val="single" w:sz="4" w:space="0" w:color="000000"/>
            </w:tcBorders>
          </w:tcPr>
          <w:p w:rsidR="00AE2C59" w:rsidRPr="00F831ED" w:rsidRDefault="00AE2C59" w:rsidP="00956E4E">
            <w:pPr>
              <w:numPr>
                <w:ilvl w:val="0"/>
                <w:numId w:val="55"/>
              </w:numPr>
              <w:spacing w:after="29" w:line="252" w:lineRule="auto"/>
              <w:ind w:right="26" w:hanging="360"/>
              <w:rPr>
                <w:rFonts w:ascii="Times New Roman" w:hAnsi="Times New Roman" w:cs="Times New Roman"/>
                <w:sz w:val="28"/>
                <w:szCs w:val="28"/>
              </w:rPr>
            </w:pPr>
            <w:r w:rsidRPr="00F831ED">
              <w:rPr>
                <w:rFonts w:ascii="Times New Roman" w:hAnsi="Times New Roman" w:cs="Times New Roman"/>
                <w:color w:val="000000"/>
                <w:sz w:val="28"/>
                <w:szCs w:val="28"/>
              </w:rPr>
              <w:t xml:space="preserve">определение характера и содержания знакомых музыкальных произведений, предусмотренных программой; </w:t>
            </w:r>
          </w:p>
          <w:p w:rsidR="00AE2C59" w:rsidRPr="00F831ED" w:rsidRDefault="00AE2C59" w:rsidP="00956E4E">
            <w:pPr>
              <w:numPr>
                <w:ilvl w:val="0"/>
                <w:numId w:val="55"/>
              </w:numPr>
              <w:spacing w:line="259" w:lineRule="auto"/>
              <w:ind w:right="26" w:hanging="360"/>
              <w:rPr>
                <w:rFonts w:ascii="Times New Roman" w:hAnsi="Times New Roman" w:cs="Times New Roman"/>
                <w:sz w:val="28"/>
                <w:szCs w:val="28"/>
              </w:rPr>
            </w:pPr>
            <w:r w:rsidRPr="00F831ED">
              <w:rPr>
                <w:rFonts w:ascii="Times New Roman" w:hAnsi="Times New Roman" w:cs="Times New Roman"/>
                <w:color w:val="000000"/>
                <w:sz w:val="28"/>
                <w:szCs w:val="28"/>
              </w:rPr>
              <w:t xml:space="preserve">представления </w:t>
            </w:r>
            <w:r w:rsidRPr="00F831ED">
              <w:rPr>
                <w:rFonts w:ascii="Times New Roman" w:hAnsi="Times New Roman" w:cs="Times New Roman"/>
                <w:color w:val="000000"/>
                <w:sz w:val="28"/>
                <w:szCs w:val="28"/>
              </w:rPr>
              <w:tab/>
              <w:t xml:space="preserve">о </w:t>
            </w:r>
            <w:r w:rsidRPr="00F831ED">
              <w:rPr>
                <w:rFonts w:ascii="Times New Roman" w:hAnsi="Times New Roman" w:cs="Times New Roman"/>
                <w:color w:val="000000"/>
                <w:sz w:val="28"/>
                <w:szCs w:val="28"/>
              </w:rPr>
              <w:tab/>
              <w:t xml:space="preserve">некоторых </w:t>
            </w:r>
          </w:p>
        </w:tc>
        <w:tc>
          <w:tcPr>
            <w:tcW w:w="3776" w:type="dxa"/>
            <w:tcBorders>
              <w:top w:val="single" w:sz="4" w:space="0" w:color="000000"/>
              <w:left w:val="single" w:sz="4" w:space="0" w:color="000000"/>
              <w:bottom w:val="single" w:sz="4" w:space="0" w:color="000000"/>
              <w:right w:val="single" w:sz="4" w:space="0" w:color="000000"/>
            </w:tcBorders>
          </w:tcPr>
          <w:p w:rsidR="00AE2C59" w:rsidRPr="00F831ED" w:rsidRDefault="00AE2C59" w:rsidP="00956E4E">
            <w:pPr>
              <w:numPr>
                <w:ilvl w:val="0"/>
                <w:numId w:val="56"/>
              </w:numPr>
              <w:spacing w:after="17" w:line="264" w:lineRule="auto"/>
              <w:ind w:right="26" w:hanging="709"/>
              <w:rPr>
                <w:rFonts w:ascii="Times New Roman" w:hAnsi="Times New Roman" w:cs="Times New Roman"/>
                <w:sz w:val="28"/>
                <w:szCs w:val="28"/>
              </w:rPr>
            </w:pPr>
            <w:r w:rsidRPr="00F831ED">
              <w:rPr>
                <w:rFonts w:ascii="Times New Roman" w:hAnsi="Times New Roman" w:cs="Times New Roman"/>
                <w:color w:val="000000"/>
                <w:sz w:val="28"/>
                <w:szCs w:val="28"/>
              </w:rPr>
              <w:t>самостоятельное исполнение разученных детских песен; знание динамических оттенков (</w:t>
            </w:r>
            <w:r w:rsidRPr="00F831ED">
              <w:rPr>
                <w:rFonts w:ascii="Times New Roman" w:hAnsi="Times New Roman" w:cs="Times New Roman"/>
                <w:i/>
                <w:color w:val="000000"/>
                <w:sz w:val="28"/>
                <w:szCs w:val="28"/>
              </w:rPr>
              <w:t>форте-громко, пиано-тихо)</w:t>
            </w:r>
            <w:r w:rsidRPr="00F831ED">
              <w:rPr>
                <w:rFonts w:ascii="Times New Roman" w:hAnsi="Times New Roman" w:cs="Times New Roman"/>
                <w:color w:val="000000"/>
                <w:sz w:val="28"/>
                <w:szCs w:val="28"/>
              </w:rPr>
              <w:t xml:space="preserve">; </w:t>
            </w:r>
          </w:p>
          <w:p w:rsidR="00AE2C59" w:rsidRPr="00F831ED" w:rsidRDefault="00AE2C59" w:rsidP="00956E4E">
            <w:pPr>
              <w:numPr>
                <w:ilvl w:val="0"/>
                <w:numId w:val="56"/>
              </w:numPr>
              <w:spacing w:line="259" w:lineRule="auto"/>
              <w:ind w:right="26" w:hanging="709"/>
              <w:rPr>
                <w:rFonts w:ascii="Times New Roman" w:hAnsi="Times New Roman" w:cs="Times New Roman"/>
                <w:sz w:val="28"/>
                <w:szCs w:val="28"/>
              </w:rPr>
            </w:pPr>
            <w:r w:rsidRPr="00F831ED">
              <w:rPr>
                <w:rFonts w:ascii="Times New Roman" w:hAnsi="Times New Roman" w:cs="Times New Roman"/>
                <w:color w:val="000000"/>
                <w:sz w:val="28"/>
                <w:szCs w:val="28"/>
              </w:rPr>
              <w:lastRenderedPageBreak/>
              <w:t xml:space="preserve">представления </w:t>
            </w:r>
            <w:r w:rsidRPr="00F831ED">
              <w:rPr>
                <w:rFonts w:ascii="Times New Roman" w:hAnsi="Times New Roman" w:cs="Times New Roman"/>
                <w:color w:val="000000"/>
                <w:sz w:val="28"/>
                <w:szCs w:val="28"/>
              </w:rPr>
              <w:tab/>
              <w:t xml:space="preserve">о </w:t>
            </w:r>
            <w:r w:rsidRPr="00F831ED">
              <w:rPr>
                <w:rFonts w:ascii="Times New Roman" w:hAnsi="Times New Roman" w:cs="Times New Roman"/>
                <w:color w:val="000000"/>
                <w:sz w:val="28"/>
                <w:szCs w:val="28"/>
              </w:rPr>
              <w:tab/>
              <w:t>народных</w:t>
            </w:r>
          </w:p>
        </w:tc>
      </w:tr>
    </w:tbl>
    <w:p w:rsidR="00AE2C59" w:rsidRPr="00F831ED" w:rsidRDefault="00AE2C59" w:rsidP="00AE2C59">
      <w:pPr>
        <w:spacing w:after="0" w:line="259" w:lineRule="auto"/>
        <w:ind w:left="-1481" w:right="236"/>
        <w:rPr>
          <w:rFonts w:ascii="Times New Roman" w:hAnsi="Times New Roman" w:cs="Times New Roman"/>
          <w:sz w:val="28"/>
          <w:szCs w:val="28"/>
        </w:rPr>
      </w:pPr>
    </w:p>
    <w:tbl>
      <w:tblPr>
        <w:tblStyle w:val="TableGrid"/>
        <w:tblW w:w="9698" w:type="dxa"/>
        <w:tblInd w:w="-108" w:type="dxa"/>
        <w:tblCellMar>
          <w:top w:w="45" w:type="dxa"/>
          <w:left w:w="106" w:type="dxa"/>
          <w:right w:w="58" w:type="dxa"/>
        </w:tblCellMar>
        <w:tblLook w:val="04A0" w:firstRow="1" w:lastRow="0" w:firstColumn="1" w:lastColumn="0" w:noHBand="0" w:noVBand="1"/>
      </w:tblPr>
      <w:tblGrid>
        <w:gridCol w:w="2094"/>
        <w:gridCol w:w="3828"/>
        <w:gridCol w:w="3776"/>
      </w:tblGrid>
      <w:tr w:rsidR="00AE2C59" w:rsidRPr="00F831ED" w:rsidTr="00956E4E">
        <w:trPr>
          <w:trHeight w:val="2206"/>
        </w:trPr>
        <w:tc>
          <w:tcPr>
            <w:tcW w:w="2093" w:type="dxa"/>
            <w:tcBorders>
              <w:top w:val="single" w:sz="4" w:space="0" w:color="000000"/>
              <w:left w:val="single" w:sz="4" w:space="0" w:color="000000"/>
              <w:bottom w:val="single" w:sz="4" w:space="0" w:color="000000"/>
              <w:right w:val="single" w:sz="4" w:space="0" w:color="000000"/>
            </w:tcBorders>
          </w:tcPr>
          <w:p w:rsidR="00AE2C59" w:rsidRPr="00F831ED" w:rsidRDefault="00AE2C59" w:rsidP="00956E4E">
            <w:pPr>
              <w:spacing w:after="160" w:line="259" w:lineRule="auto"/>
              <w:rPr>
                <w:rFonts w:ascii="Times New Roman" w:hAnsi="Times New Roman" w:cs="Times New Roman"/>
                <w:sz w:val="28"/>
                <w:szCs w:val="28"/>
              </w:rPr>
            </w:pPr>
          </w:p>
        </w:tc>
        <w:tc>
          <w:tcPr>
            <w:tcW w:w="3828" w:type="dxa"/>
            <w:tcBorders>
              <w:top w:val="single" w:sz="4" w:space="0" w:color="000000"/>
              <w:left w:val="single" w:sz="4" w:space="0" w:color="000000"/>
              <w:bottom w:val="single" w:sz="4" w:space="0" w:color="000000"/>
              <w:right w:val="single" w:sz="4" w:space="0" w:color="000000"/>
            </w:tcBorders>
          </w:tcPr>
          <w:p w:rsidR="00AE2C59" w:rsidRPr="00F831ED" w:rsidRDefault="00AE2C59" w:rsidP="00956E4E">
            <w:pPr>
              <w:spacing w:line="285" w:lineRule="auto"/>
              <w:ind w:left="2"/>
              <w:rPr>
                <w:rFonts w:ascii="Times New Roman" w:hAnsi="Times New Roman" w:cs="Times New Roman"/>
                <w:sz w:val="28"/>
                <w:szCs w:val="28"/>
              </w:rPr>
            </w:pPr>
            <w:r w:rsidRPr="00F831ED">
              <w:rPr>
                <w:rFonts w:ascii="Times New Roman" w:hAnsi="Times New Roman" w:cs="Times New Roman"/>
                <w:color w:val="000000"/>
                <w:sz w:val="28"/>
                <w:szCs w:val="28"/>
              </w:rPr>
              <w:t xml:space="preserve">музыкальных </w:t>
            </w:r>
            <w:r w:rsidRPr="00F831ED">
              <w:rPr>
                <w:rFonts w:ascii="Times New Roman" w:hAnsi="Times New Roman" w:cs="Times New Roman"/>
                <w:color w:val="000000"/>
                <w:sz w:val="28"/>
                <w:szCs w:val="28"/>
              </w:rPr>
              <w:tab/>
              <w:t>инструментах</w:t>
            </w:r>
            <w:r w:rsidRPr="00F831ED">
              <w:rPr>
                <w:rFonts w:ascii="Times New Roman" w:hAnsi="Times New Roman" w:cs="Times New Roman"/>
                <w:color w:val="000000"/>
                <w:sz w:val="28"/>
                <w:szCs w:val="28"/>
              </w:rPr>
              <w:tab/>
              <w:t xml:space="preserve">и </w:t>
            </w:r>
            <w:r w:rsidRPr="00F831ED">
              <w:rPr>
                <w:rFonts w:ascii="Times New Roman" w:hAnsi="Times New Roman" w:cs="Times New Roman"/>
                <w:color w:val="000000"/>
                <w:sz w:val="28"/>
                <w:szCs w:val="28"/>
              </w:rPr>
              <w:tab/>
              <w:t xml:space="preserve">их звучании (труба, баян, гитара); </w:t>
            </w:r>
          </w:p>
          <w:p w:rsidR="00AE2C59" w:rsidRPr="00F831ED" w:rsidRDefault="00AE2C59" w:rsidP="00956E4E">
            <w:pPr>
              <w:numPr>
                <w:ilvl w:val="0"/>
                <w:numId w:val="57"/>
              </w:numPr>
              <w:spacing w:after="22" w:line="259" w:lineRule="auto"/>
              <w:ind w:right="53" w:firstLine="34"/>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пение с инструментальным сопровождением и без него (с помощью педагога); </w:t>
            </w:r>
          </w:p>
          <w:p w:rsidR="00AE2C59" w:rsidRPr="00F831ED" w:rsidRDefault="00AE2C59" w:rsidP="00956E4E">
            <w:pPr>
              <w:numPr>
                <w:ilvl w:val="0"/>
                <w:numId w:val="57"/>
              </w:numPr>
              <w:spacing w:after="29" w:line="252" w:lineRule="auto"/>
              <w:ind w:right="53" w:firstLine="34"/>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выразительное, слаженное и достаточно эмоциональное исполнение выученных песен с простейшими элементами динамических оттенков; </w:t>
            </w:r>
          </w:p>
          <w:p w:rsidR="00AE2C59" w:rsidRPr="00F831ED" w:rsidRDefault="00AE2C59" w:rsidP="00956E4E">
            <w:pPr>
              <w:numPr>
                <w:ilvl w:val="0"/>
                <w:numId w:val="57"/>
              </w:numPr>
              <w:spacing w:after="28" w:line="253" w:lineRule="auto"/>
              <w:ind w:right="53" w:firstLine="34"/>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правильное формирование при пении гласных звуков и отчетливое произнесение согласных звуков в конце и в середине слов; </w:t>
            </w:r>
          </w:p>
          <w:p w:rsidR="00AE2C59" w:rsidRPr="00F831ED" w:rsidRDefault="00AE2C59" w:rsidP="00956E4E">
            <w:pPr>
              <w:numPr>
                <w:ilvl w:val="0"/>
                <w:numId w:val="57"/>
              </w:numPr>
              <w:spacing w:after="19" w:line="259" w:lineRule="auto"/>
              <w:ind w:right="53" w:firstLine="34"/>
              <w:jc w:val="both"/>
              <w:rPr>
                <w:rFonts w:ascii="Times New Roman" w:hAnsi="Times New Roman" w:cs="Times New Roman"/>
                <w:sz w:val="28"/>
                <w:szCs w:val="28"/>
              </w:rPr>
            </w:pPr>
            <w:r w:rsidRPr="00F831ED">
              <w:rPr>
                <w:rFonts w:ascii="Times New Roman" w:hAnsi="Times New Roman" w:cs="Times New Roman"/>
                <w:color w:val="000000"/>
                <w:sz w:val="28"/>
                <w:szCs w:val="28"/>
              </w:rPr>
              <w:t>правильная передача мелодии в</w:t>
            </w:r>
          </w:p>
          <w:p w:rsidR="00AE2C59" w:rsidRPr="00F831ED" w:rsidRDefault="00AE2C59" w:rsidP="00956E4E">
            <w:pPr>
              <w:spacing w:after="22" w:line="259" w:lineRule="auto"/>
              <w:ind w:left="2"/>
              <w:rPr>
                <w:rFonts w:ascii="Times New Roman" w:hAnsi="Times New Roman" w:cs="Times New Roman"/>
                <w:sz w:val="28"/>
                <w:szCs w:val="28"/>
              </w:rPr>
            </w:pPr>
            <w:r w:rsidRPr="00F831ED">
              <w:rPr>
                <w:rFonts w:ascii="Times New Roman" w:hAnsi="Times New Roman" w:cs="Times New Roman"/>
                <w:color w:val="000000"/>
                <w:sz w:val="28"/>
                <w:szCs w:val="28"/>
              </w:rPr>
              <w:t>диапазоне</w:t>
            </w:r>
            <w:r w:rsidRPr="00F831ED">
              <w:rPr>
                <w:rFonts w:ascii="Times New Roman" w:hAnsi="Times New Roman" w:cs="Times New Roman"/>
                <w:i/>
                <w:color w:val="000000"/>
                <w:sz w:val="28"/>
                <w:szCs w:val="28"/>
              </w:rPr>
              <w:t>ре1-си1</w:t>
            </w:r>
            <w:r w:rsidRPr="00F831ED">
              <w:rPr>
                <w:rFonts w:ascii="Times New Roman" w:hAnsi="Times New Roman" w:cs="Times New Roman"/>
                <w:color w:val="000000"/>
                <w:sz w:val="28"/>
                <w:szCs w:val="28"/>
              </w:rPr>
              <w:t xml:space="preserve">; </w:t>
            </w:r>
          </w:p>
          <w:p w:rsidR="00AE2C59" w:rsidRPr="00F831ED" w:rsidRDefault="00AE2C59" w:rsidP="00956E4E">
            <w:pPr>
              <w:numPr>
                <w:ilvl w:val="0"/>
                <w:numId w:val="57"/>
              </w:numPr>
              <w:spacing w:line="281" w:lineRule="auto"/>
              <w:ind w:right="53" w:firstLine="34"/>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различение вступления, запева, припева, проигрыша, окончания песни; </w:t>
            </w:r>
          </w:p>
          <w:p w:rsidR="00AE2C59" w:rsidRPr="00F831ED" w:rsidRDefault="00AE2C59" w:rsidP="00956E4E">
            <w:pPr>
              <w:numPr>
                <w:ilvl w:val="0"/>
                <w:numId w:val="57"/>
              </w:numPr>
              <w:spacing w:after="27" w:line="259" w:lineRule="auto"/>
              <w:ind w:right="53" w:firstLine="34"/>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различение песни, танца, марша; </w:t>
            </w:r>
          </w:p>
          <w:p w:rsidR="00AE2C59" w:rsidRPr="00F831ED" w:rsidRDefault="00AE2C59" w:rsidP="00956E4E">
            <w:pPr>
              <w:numPr>
                <w:ilvl w:val="0"/>
                <w:numId w:val="57"/>
              </w:numPr>
              <w:spacing w:after="23" w:line="258" w:lineRule="auto"/>
              <w:ind w:right="53" w:firstLine="34"/>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передача ритмического рисунка </w:t>
            </w:r>
            <w:proofErr w:type="spellStart"/>
            <w:r w:rsidRPr="00F831ED">
              <w:rPr>
                <w:rFonts w:ascii="Times New Roman" w:hAnsi="Times New Roman" w:cs="Times New Roman"/>
                <w:color w:val="000000"/>
                <w:sz w:val="28"/>
                <w:szCs w:val="28"/>
              </w:rPr>
              <w:t>попевок</w:t>
            </w:r>
            <w:proofErr w:type="spellEnd"/>
            <w:r w:rsidRPr="00F831ED">
              <w:rPr>
                <w:rFonts w:ascii="Times New Roman" w:hAnsi="Times New Roman" w:cs="Times New Roman"/>
                <w:color w:val="000000"/>
                <w:sz w:val="28"/>
                <w:szCs w:val="28"/>
              </w:rPr>
              <w:t xml:space="preserve"> (хлопками, на металлофоне, голосом); </w:t>
            </w:r>
          </w:p>
          <w:p w:rsidR="00AE2C59" w:rsidRPr="00F831ED" w:rsidRDefault="00AE2C59" w:rsidP="00956E4E">
            <w:pPr>
              <w:numPr>
                <w:ilvl w:val="0"/>
                <w:numId w:val="57"/>
              </w:numPr>
              <w:spacing w:after="25" w:line="253" w:lineRule="auto"/>
              <w:ind w:right="53" w:firstLine="34"/>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определение разнообразных по содержанию и характеру музыкальных произведений (веселые, грустные и спокойные); </w:t>
            </w:r>
          </w:p>
          <w:p w:rsidR="00AE2C59" w:rsidRPr="00F831ED" w:rsidRDefault="00AE2C59" w:rsidP="00956E4E">
            <w:pPr>
              <w:numPr>
                <w:ilvl w:val="0"/>
                <w:numId w:val="57"/>
              </w:numPr>
              <w:spacing w:line="286" w:lineRule="auto"/>
              <w:ind w:right="53" w:firstLine="34"/>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владение </w:t>
            </w:r>
            <w:r w:rsidRPr="00F831ED">
              <w:rPr>
                <w:rFonts w:ascii="Times New Roman" w:hAnsi="Times New Roman" w:cs="Times New Roman"/>
                <w:color w:val="000000"/>
                <w:sz w:val="28"/>
                <w:szCs w:val="28"/>
              </w:rPr>
              <w:lastRenderedPageBreak/>
              <w:tab/>
              <w:t xml:space="preserve">элементарными представлениями о нотной грамоте. </w:t>
            </w:r>
          </w:p>
          <w:p w:rsidR="00AE2C59" w:rsidRPr="00F831ED" w:rsidRDefault="00AE2C59" w:rsidP="00956E4E">
            <w:pPr>
              <w:spacing w:line="259" w:lineRule="auto"/>
              <w:rPr>
                <w:rFonts w:ascii="Times New Roman" w:hAnsi="Times New Roman" w:cs="Times New Roman"/>
                <w:sz w:val="28"/>
                <w:szCs w:val="28"/>
              </w:rPr>
            </w:pPr>
          </w:p>
        </w:tc>
        <w:tc>
          <w:tcPr>
            <w:tcW w:w="3776" w:type="dxa"/>
            <w:tcBorders>
              <w:top w:val="single" w:sz="4" w:space="0" w:color="000000"/>
              <w:left w:val="single" w:sz="4" w:space="0" w:color="000000"/>
              <w:bottom w:val="single" w:sz="4" w:space="0" w:color="000000"/>
              <w:right w:val="single" w:sz="4" w:space="0" w:color="000000"/>
            </w:tcBorders>
          </w:tcPr>
          <w:p w:rsidR="00AE2C59" w:rsidRPr="00F831ED" w:rsidRDefault="00AE2C59" w:rsidP="00956E4E">
            <w:pPr>
              <w:spacing w:after="30" w:line="251" w:lineRule="auto"/>
              <w:ind w:left="34" w:right="55"/>
              <w:rPr>
                <w:rFonts w:ascii="Times New Roman" w:hAnsi="Times New Roman" w:cs="Times New Roman"/>
                <w:sz w:val="28"/>
                <w:szCs w:val="28"/>
              </w:rPr>
            </w:pPr>
            <w:r w:rsidRPr="00F831ED">
              <w:rPr>
                <w:rFonts w:ascii="Times New Roman" w:hAnsi="Times New Roman" w:cs="Times New Roman"/>
                <w:color w:val="000000"/>
                <w:sz w:val="28"/>
                <w:szCs w:val="28"/>
              </w:rPr>
              <w:lastRenderedPageBreak/>
              <w:t xml:space="preserve">музыкальных инструментах и их звучании (домра, мандолина, баян, гусли, свирель, гармонь, трещотка и др.); </w:t>
            </w:r>
          </w:p>
          <w:p w:rsidR="00AE2C59" w:rsidRPr="00F831ED" w:rsidRDefault="00AE2C59" w:rsidP="00956E4E">
            <w:pPr>
              <w:numPr>
                <w:ilvl w:val="0"/>
                <w:numId w:val="58"/>
              </w:numPr>
              <w:spacing w:after="21" w:line="260" w:lineRule="auto"/>
              <w:ind w:hanging="360"/>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представления об особенностях мелодического голосоведения (плавно, отрывисто, скачкообразно); </w:t>
            </w:r>
          </w:p>
          <w:p w:rsidR="00AE2C59" w:rsidRPr="00F831ED" w:rsidRDefault="00AE2C59" w:rsidP="00956E4E">
            <w:pPr>
              <w:numPr>
                <w:ilvl w:val="0"/>
                <w:numId w:val="58"/>
              </w:numPr>
              <w:spacing w:after="5" w:line="276" w:lineRule="auto"/>
              <w:ind w:hanging="360"/>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пение хором с выполнением требований </w:t>
            </w:r>
            <w:r w:rsidRPr="00F831ED">
              <w:rPr>
                <w:rFonts w:ascii="Times New Roman" w:hAnsi="Times New Roman" w:cs="Times New Roman"/>
                <w:color w:val="000000"/>
                <w:sz w:val="28"/>
                <w:szCs w:val="28"/>
              </w:rPr>
              <w:tab/>
              <w:t xml:space="preserve">художественного исполнения; </w:t>
            </w:r>
          </w:p>
          <w:p w:rsidR="00AE2C59" w:rsidRPr="00F831ED" w:rsidRDefault="00AE2C59" w:rsidP="00956E4E">
            <w:pPr>
              <w:numPr>
                <w:ilvl w:val="0"/>
                <w:numId w:val="58"/>
              </w:numPr>
              <w:spacing w:after="2" w:line="280" w:lineRule="auto"/>
              <w:ind w:hanging="360"/>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ясное и четкое произнесение слов в песнях подвижного характера; </w:t>
            </w:r>
          </w:p>
          <w:p w:rsidR="00AE2C59" w:rsidRPr="00F831ED" w:rsidRDefault="00AE2C59" w:rsidP="00956E4E">
            <w:pPr>
              <w:numPr>
                <w:ilvl w:val="0"/>
                <w:numId w:val="58"/>
              </w:numPr>
              <w:spacing w:after="36"/>
              <w:ind w:hanging="360"/>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исполнение выученных песен без музыкального сопровождения, </w:t>
            </w:r>
          </w:p>
          <w:p w:rsidR="00AE2C59" w:rsidRPr="00F831ED" w:rsidRDefault="00AE2C59" w:rsidP="00956E4E">
            <w:pPr>
              <w:spacing w:after="22" w:line="259" w:lineRule="auto"/>
              <w:ind w:left="34"/>
              <w:rPr>
                <w:rFonts w:ascii="Times New Roman" w:hAnsi="Times New Roman" w:cs="Times New Roman"/>
                <w:sz w:val="28"/>
                <w:szCs w:val="28"/>
              </w:rPr>
            </w:pPr>
            <w:r w:rsidRPr="00F831ED">
              <w:rPr>
                <w:rFonts w:ascii="Times New Roman" w:hAnsi="Times New Roman" w:cs="Times New Roman"/>
                <w:color w:val="000000"/>
                <w:sz w:val="28"/>
                <w:szCs w:val="28"/>
              </w:rPr>
              <w:t xml:space="preserve">самостоятельно; </w:t>
            </w:r>
          </w:p>
          <w:p w:rsidR="00AE2C59" w:rsidRPr="00F831ED" w:rsidRDefault="00AE2C59" w:rsidP="00956E4E">
            <w:pPr>
              <w:numPr>
                <w:ilvl w:val="0"/>
                <w:numId w:val="58"/>
              </w:numPr>
              <w:spacing w:after="21" w:line="259" w:lineRule="auto"/>
              <w:ind w:hanging="360"/>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различение разнообразных по характеру и звучанию песен, маршей, танцев; </w:t>
            </w:r>
          </w:p>
          <w:p w:rsidR="00AE2C59" w:rsidRPr="00F831ED" w:rsidRDefault="00AE2C59" w:rsidP="00956E4E">
            <w:pPr>
              <w:numPr>
                <w:ilvl w:val="0"/>
                <w:numId w:val="58"/>
              </w:numPr>
              <w:spacing w:line="277" w:lineRule="auto"/>
              <w:ind w:hanging="360"/>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владение </w:t>
            </w:r>
            <w:r w:rsidRPr="00F831ED">
              <w:rPr>
                <w:rFonts w:ascii="Times New Roman" w:hAnsi="Times New Roman" w:cs="Times New Roman"/>
                <w:color w:val="000000"/>
                <w:sz w:val="28"/>
                <w:szCs w:val="28"/>
              </w:rPr>
              <w:tab/>
              <w:t xml:space="preserve">элементами музыкальной </w:t>
            </w:r>
            <w:r w:rsidRPr="00F831ED">
              <w:rPr>
                <w:rFonts w:ascii="Times New Roman" w:hAnsi="Times New Roman" w:cs="Times New Roman"/>
                <w:color w:val="000000"/>
                <w:sz w:val="28"/>
                <w:szCs w:val="28"/>
              </w:rPr>
              <w:tab/>
              <w:t xml:space="preserve">грамоты, </w:t>
            </w:r>
            <w:r w:rsidRPr="00F831ED">
              <w:rPr>
                <w:rFonts w:ascii="Times New Roman" w:hAnsi="Times New Roman" w:cs="Times New Roman"/>
                <w:color w:val="000000"/>
                <w:sz w:val="28"/>
                <w:szCs w:val="28"/>
              </w:rPr>
              <w:tab/>
              <w:t xml:space="preserve">как </w:t>
            </w:r>
            <w:r w:rsidRPr="00F831ED">
              <w:rPr>
                <w:rFonts w:ascii="Times New Roman" w:hAnsi="Times New Roman" w:cs="Times New Roman"/>
                <w:color w:val="000000"/>
                <w:sz w:val="28"/>
                <w:szCs w:val="28"/>
              </w:rPr>
              <w:tab/>
              <w:t>средства осознания музыкальной речи.</w:t>
            </w:r>
          </w:p>
          <w:p w:rsidR="00AE2C59" w:rsidRPr="00F831ED" w:rsidRDefault="00AE2C59" w:rsidP="00956E4E">
            <w:pPr>
              <w:spacing w:line="259" w:lineRule="auto"/>
              <w:rPr>
                <w:rFonts w:ascii="Times New Roman" w:hAnsi="Times New Roman" w:cs="Times New Roman"/>
                <w:sz w:val="28"/>
                <w:szCs w:val="28"/>
              </w:rPr>
            </w:pPr>
          </w:p>
        </w:tc>
      </w:tr>
      <w:tr w:rsidR="00AE2C59" w:rsidRPr="00CD5499" w:rsidTr="00956E4E">
        <w:trPr>
          <w:trHeight w:val="1510"/>
        </w:trPr>
        <w:tc>
          <w:tcPr>
            <w:tcW w:w="2093" w:type="dxa"/>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spacing w:after="21" w:line="259" w:lineRule="auto"/>
              <w:ind w:left="2"/>
              <w:rPr>
                <w:rFonts w:ascii="Times New Roman" w:hAnsi="Times New Roman" w:cs="Times New Roman"/>
                <w:sz w:val="28"/>
                <w:szCs w:val="28"/>
              </w:rPr>
            </w:pPr>
            <w:r w:rsidRPr="00CD5499">
              <w:rPr>
                <w:rFonts w:ascii="Times New Roman" w:hAnsi="Times New Roman" w:cs="Times New Roman"/>
                <w:b/>
                <w:i/>
                <w:color w:val="000000"/>
                <w:sz w:val="28"/>
                <w:szCs w:val="28"/>
              </w:rPr>
              <w:lastRenderedPageBreak/>
              <w:t xml:space="preserve">физическая </w:t>
            </w:r>
          </w:p>
          <w:p w:rsidR="00AE2C59" w:rsidRPr="00CD5499" w:rsidRDefault="00AE2C59" w:rsidP="00956E4E">
            <w:pPr>
              <w:spacing w:line="259" w:lineRule="auto"/>
              <w:ind w:left="2"/>
              <w:rPr>
                <w:rFonts w:ascii="Times New Roman" w:hAnsi="Times New Roman" w:cs="Times New Roman"/>
                <w:sz w:val="28"/>
                <w:szCs w:val="28"/>
              </w:rPr>
            </w:pPr>
            <w:r w:rsidRPr="00CD5499">
              <w:rPr>
                <w:rFonts w:ascii="Times New Roman" w:hAnsi="Times New Roman" w:cs="Times New Roman"/>
                <w:b/>
                <w:i/>
                <w:color w:val="000000"/>
                <w:sz w:val="28"/>
                <w:szCs w:val="28"/>
              </w:rPr>
              <w:t>культура</w:t>
            </w:r>
          </w:p>
          <w:p w:rsidR="00AE2C59" w:rsidRPr="00CD5499" w:rsidRDefault="00AE2C59" w:rsidP="00956E4E">
            <w:pPr>
              <w:spacing w:line="259" w:lineRule="auto"/>
              <w:ind w:left="2"/>
              <w:rPr>
                <w:rFonts w:ascii="Times New Roman" w:hAnsi="Times New Roman" w:cs="Times New Roman"/>
                <w:sz w:val="28"/>
                <w:szCs w:val="28"/>
              </w:rPr>
            </w:pPr>
          </w:p>
        </w:tc>
        <w:tc>
          <w:tcPr>
            <w:tcW w:w="3828" w:type="dxa"/>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numPr>
                <w:ilvl w:val="0"/>
                <w:numId w:val="59"/>
              </w:numPr>
              <w:spacing w:after="27" w:line="253" w:lineRule="auto"/>
              <w:ind w:right="52"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представления о физической культуре как средстве укрепления здоровья, физического развития и физической подготовки человека; </w:t>
            </w:r>
          </w:p>
          <w:p w:rsidR="00AE2C59" w:rsidRPr="00CD5499" w:rsidRDefault="00AE2C59" w:rsidP="00956E4E">
            <w:pPr>
              <w:numPr>
                <w:ilvl w:val="0"/>
                <w:numId w:val="59"/>
              </w:numPr>
              <w:spacing w:after="23" w:line="256" w:lineRule="auto"/>
              <w:ind w:right="52"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выполнение комплексов утренней гимнастики под руководством учителя; </w:t>
            </w:r>
          </w:p>
          <w:p w:rsidR="00AE2C59" w:rsidRPr="00CD5499" w:rsidRDefault="00AE2C59" w:rsidP="00956E4E">
            <w:pPr>
              <w:numPr>
                <w:ilvl w:val="0"/>
                <w:numId w:val="59"/>
              </w:numPr>
              <w:spacing w:after="21" w:line="260" w:lineRule="auto"/>
              <w:ind w:right="52"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знание основных правил поведения на уроках физической культуры и осознанное их применение; </w:t>
            </w:r>
          </w:p>
          <w:p w:rsidR="00AE2C59" w:rsidRPr="00CD5499" w:rsidRDefault="00AE2C59" w:rsidP="00956E4E">
            <w:pPr>
              <w:numPr>
                <w:ilvl w:val="0"/>
                <w:numId w:val="59"/>
              </w:numPr>
              <w:spacing w:after="22" w:line="259" w:lineRule="auto"/>
              <w:ind w:right="52"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выполнение несложных упражнений по словесной инструкции при выполнении строевых команд; </w:t>
            </w:r>
          </w:p>
          <w:p w:rsidR="00AE2C59" w:rsidRPr="00CD5499" w:rsidRDefault="00AE2C59" w:rsidP="00956E4E">
            <w:pPr>
              <w:numPr>
                <w:ilvl w:val="0"/>
                <w:numId w:val="59"/>
              </w:numPr>
              <w:spacing w:after="25" w:line="253" w:lineRule="auto"/>
              <w:ind w:right="52"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представления о двигательных действиях; знание основных строевых команд; подсчёт при выполнении общеразвивающих упражнений; </w:t>
            </w:r>
          </w:p>
          <w:p w:rsidR="00AE2C59" w:rsidRPr="00CD5499" w:rsidRDefault="00AE2C59" w:rsidP="00956E4E">
            <w:pPr>
              <w:numPr>
                <w:ilvl w:val="0"/>
                <w:numId w:val="59"/>
              </w:numPr>
              <w:spacing w:after="25" w:line="259" w:lineRule="auto"/>
              <w:ind w:right="52"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ходьба в различном темпе с</w:t>
            </w:r>
          </w:p>
          <w:p w:rsidR="00AE2C59" w:rsidRPr="00CD5499" w:rsidRDefault="00AE2C59" w:rsidP="00956E4E">
            <w:pPr>
              <w:spacing w:after="24" w:line="256" w:lineRule="auto"/>
              <w:ind w:left="36" w:right="53"/>
              <w:rPr>
                <w:rFonts w:ascii="Times New Roman" w:hAnsi="Times New Roman" w:cs="Times New Roman"/>
                <w:sz w:val="28"/>
                <w:szCs w:val="28"/>
              </w:rPr>
            </w:pPr>
            <w:r w:rsidRPr="00CD5499">
              <w:rPr>
                <w:rFonts w:ascii="Times New Roman" w:hAnsi="Times New Roman" w:cs="Times New Roman"/>
                <w:color w:val="000000"/>
                <w:sz w:val="28"/>
                <w:szCs w:val="28"/>
              </w:rPr>
              <w:t xml:space="preserve">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 </w:t>
            </w:r>
          </w:p>
          <w:p w:rsidR="00AE2C59" w:rsidRPr="00CD5499" w:rsidRDefault="00AE2C59" w:rsidP="00956E4E">
            <w:pPr>
              <w:numPr>
                <w:ilvl w:val="0"/>
                <w:numId w:val="59"/>
              </w:numPr>
              <w:spacing w:line="259" w:lineRule="auto"/>
              <w:ind w:right="52"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знание правил бережного обращения с инвентарём и </w:t>
            </w:r>
            <w:r w:rsidRPr="00CD5499">
              <w:rPr>
                <w:rFonts w:ascii="Times New Roman" w:hAnsi="Times New Roman" w:cs="Times New Roman"/>
                <w:color w:val="000000"/>
                <w:sz w:val="28"/>
                <w:szCs w:val="28"/>
              </w:rPr>
              <w:lastRenderedPageBreak/>
              <w:t xml:space="preserve">оборудованием, соблюдение требований техники безопасности в процессе участия в физкультурно-спортивных мероприятиях. </w:t>
            </w:r>
          </w:p>
        </w:tc>
        <w:tc>
          <w:tcPr>
            <w:tcW w:w="3776" w:type="dxa"/>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numPr>
                <w:ilvl w:val="0"/>
                <w:numId w:val="60"/>
              </w:numPr>
              <w:spacing w:after="38"/>
              <w:ind w:right="52"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lastRenderedPageBreak/>
              <w:t xml:space="preserve">практическое освоение элементов гимнастики, легкой атлетики, лыжной подготовки, спортивных и подвижных игр и других видов </w:t>
            </w:r>
          </w:p>
          <w:p w:rsidR="00AE2C59" w:rsidRPr="00CD5499" w:rsidRDefault="00AE2C59" w:rsidP="00956E4E">
            <w:pPr>
              <w:spacing w:after="22" w:line="259" w:lineRule="auto"/>
              <w:ind w:left="34"/>
              <w:rPr>
                <w:rFonts w:ascii="Times New Roman" w:hAnsi="Times New Roman" w:cs="Times New Roman"/>
                <w:sz w:val="28"/>
                <w:szCs w:val="28"/>
              </w:rPr>
            </w:pPr>
            <w:r w:rsidRPr="00CD5499">
              <w:rPr>
                <w:rFonts w:ascii="Times New Roman" w:hAnsi="Times New Roman" w:cs="Times New Roman"/>
                <w:color w:val="000000"/>
                <w:sz w:val="28"/>
                <w:szCs w:val="28"/>
              </w:rPr>
              <w:t xml:space="preserve">физической культуры; </w:t>
            </w:r>
          </w:p>
          <w:p w:rsidR="00AE2C59" w:rsidRPr="00CD5499" w:rsidRDefault="00AE2C59" w:rsidP="00956E4E">
            <w:pPr>
              <w:numPr>
                <w:ilvl w:val="0"/>
                <w:numId w:val="60"/>
              </w:numPr>
              <w:spacing w:line="283" w:lineRule="auto"/>
              <w:ind w:right="52"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самостоятельное </w:t>
            </w:r>
            <w:r w:rsidRPr="00CD5499">
              <w:rPr>
                <w:rFonts w:ascii="Times New Roman" w:hAnsi="Times New Roman" w:cs="Times New Roman"/>
                <w:color w:val="000000"/>
                <w:sz w:val="28"/>
                <w:szCs w:val="28"/>
              </w:rPr>
              <w:tab/>
              <w:t xml:space="preserve">выполнение комплексов утренней гимнастики; </w:t>
            </w:r>
          </w:p>
          <w:p w:rsidR="00AE2C59" w:rsidRPr="00CD5499" w:rsidRDefault="00AE2C59" w:rsidP="00956E4E">
            <w:pPr>
              <w:numPr>
                <w:ilvl w:val="0"/>
                <w:numId w:val="60"/>
              </w:numPr>
              <w:spacing w:after="26" w:line="250" w:lineRule="auto"/>
              <w:ind w:right="52"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владение комплексами упражнений для формирования правильной осанки и развития мышц туловища; участие в оздоровительных занятиях в режиме дня </w:t>
            </w:r>
          </w:p>
          <w:p w:rsidR="00AE2C59" w:rsidRPr="00CD5499" w:rsidRDefault="00AE2C59" w:rsidP="00956E4E">
            <w:pPr>
              <w:spacing w:after="21" w:line="259" w:lineRule="auto"/>
              <w:ind w:left="34"/>
              <w:rPr>
                <w:rFonts w:ascii="Times New Roman" w:hAnsi="Times New Roman" w:cs="Times New Roman"/>
                <w:sz w:val="28"/>
                <w:szCs w:val="28"/>
              </w:rPr>
            </w:pPr>
            <w:r w:rsidRPr="00CD5499">
              <w:rPr>
                <w:rFonts w:ascii="Times New Roman" w:hAnsi="Times New Roman" w:cs="Times New Roman"/>
                <w:color w:val="000000"/>
                <w:sz w:val="28"/>
                <w:szCs w:val="28"/>
              </w:rPr>
              <w:t xml:space="preserve">(физкультминутки); </w:t>
            </w:r>
          </w:p>
          <w:p w:rsidR="00AE2C59" w:rsidRPr="00CD5499" w:rsidRDefault="00AE2C59" w:rsidP="00956E4E">
            <w:pPr>
              <w:numPr>
                <w:ilvl w:val="0"/>
                <w:numId w:val="60"/>
              </w:numPr>
              <w:spacing w:after="34"/>
              <w:ind w:right="52"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выполнение основных двигательных действий в соответствии с заданием учителя: бег, ходьба, прыжки и </w:t>
            </w:r>
          </w:p>
          <w:p w:rsidR="00AE2C59" w:rsidRPr="00CD5499" w:rsidRDefault="00AE2C59" w:rsidP="00956E4E">
            <w:pPr>
              <w:spacing w:after="19" w:line="259" w:lineRule="auto"/>
              <w:ind w:left="34"/>
              <w:rPr>
                <w:rFonts w:ascii="Times New Roman" w:hAnsi="Times New Roman" w:cs="Times New Roman"/>
                <w:sz w:val="28"/>
                <w:szCs w:val="28"/>
              </w:rPr>
            </w:pPr>
            <w:r w:rsidRPr="00CD5499">
              <w:rPr>
                <w:rFonts w:ascii="Times New Roman" w:hAnsi="Times New Roman" w:cs="Times New Roman"/>
                <w:color w:val="000000"/>
                <w:sz w:val="28"/>
                <w:szCs w:val="28"/>
              </w:rPr>
              <w:t xml:space="preserve">др.; </w:t>
            </w:r>
          </w:p>
          <w:p w:rsidR="00AE2C59" w:rsidRPr="00CD5499" w:rsidRDefault="00AE2C59" w:rsidP="00956E4E">
            <w:pPr>
              <w:numPr>
                <w:ilvl w:val="0"/>
                <w:numId w:val="60"/>
              </w:numPr>
              <w:spacing w:after="6" w:line="275" w:lineRule="auto"/>
              <w:ind w:right="52"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подача и выполнение строевых команд, </w:t>
            </w:r>
            <w:r w:rsidRPr="00CD5499">
              <w:rPr>
                <w:rFonts w:ascii="Times New Roman" w:hAnsi="Times New Roman" w:cs="Times New Roman"/>
                <w:color w:val="000000"/>
                <w:sz w:val="28"/>
                <w:szCs w:val="28"/>
              </w:rPr>
              <w:tab/>
              <w:t xml:space="preserve">ведение </w:t>
            </w:r>
            <w:r w:rsidRPr="00CD5499">
              <w:rPr>
                <w:rFonts w:ascii="Times New Roman" w:hAnsi="Times New Roman" w:cs="Times New Roman"/>
                <w:color w:val="000000"/>
                <w:sz w:val="28"/>
                <w:szCs w:val="28"/>
              </w:rPr>
              <w:tab/>
              <w:t xml:space="preserve">подсчёта </w:t>
            </w:r>
            <w:r w:rsidRPr="00CD5499">
              <w:rPr>
                <w:rFonts w:ascii="Times New Roman" w:hAnsi="Times New Roman" w:cs="Times New Roman"/>
                <w:color w:val="000000"/>
                <w:sz w:val="28"/>
                <w:szCs w:val="28"/>
              </w:rPr>
              <w:tab/>
              <w:t xml:space="preserve">при выполнении </w:t>
            </w:r>
            <w:r w:rsidRPr="00CD5499">
              <w:rPr>
                <w:rFonts w:ascii="Times New Roman" w:hAnsi="Times New Roman" w:cs="Times New Roman"/>
                <w:color w:val="000000"/>
                <w:sz w:val="28"/>
                <w:szCs w:val="28"/>
              </w:rPr>
              <w:tab/>
              <w:t xml:space="preserve">общеразвивающих упражнений. </w:t>
            </w:r>
          </w:p>
          <w:p w:rsidR="00AE2C59" w:rsidRPr="00CD5499" w:rsidRDefault="00AE2C59" w:rsidP="00956E4E">
            <w:pPr>
              <w:numPr>
                <w:ilvl w:val="0"/>
                <w:numId w:val="60"/>
              </w:numPr>
              <w:spacing w:after="35"/>
              <w:ind w:right="52"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совместное участие со сверстниками в подвижных играх и </w:t>
            </w:r>
          </w:p>
          <w:p w:rsidR="00AE2C59" w:rsidRPr="00CD5499" w:rsidRDefault="00AE2C59" w:rsidP="00956E4E">
            <w:pPr>
              <w:spacing w:after="22" w:line="259" w:lineRule="auto"/>
              <w:ind w:left="34"/>
              <w:rPr>
                <w:rFonts w:ascii="Times New Roman" w:hAnsi="Times New Roman" w:cs="Times New Roman"/>
                <w:sz w:val="28"/>
                <w:szCs w:val="28"/>
              </w:rPr>
            </w:pPr>
            <w:r w:rsidRPr="00CD5499">
              <w:rPr>
                <w:rFonts w:ascii="Times New Roman" w:hAnsi="Times New Roman" w:cs="Times New Roman"/>
                <w:color w:val="000000"/>
                <w:sz w:val="28"/>
                <w:szCs w:val="28"/>
              </w:rPr>
              <w:t xml:space="preserve">эстафетах; </w:t>
            </w:r>
          </w:p>
          <w:p w:rsidR="00AE2C59" w:rsidRPr="00CD5499" w:rsidRDefault="00AE2C59" w:rsidP="00956E4E">
            <w:pPr>
              <w:numPr>
                <w:ilvl w:val="0"/>
                <w:numId w:val="60"/>
              </w:numPr>
              <w:spacing w:after="38"/>
              <w:ind w:right="52"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оказание посильной помощь и поддержки сверстникам в </w:t>
            </w:r>
            <w:r w:rsidRPr="00CD5499">
              <w:rPr>
                <w:rFonts w:ascii="Times New Roman" w:hAnsi="Times New Roman" w:cs="Times New Roman"/>
                <w:color w:val="000000"/>
                <w:sz w:val="28"/>
                <w:szCs w:val="28"/>
              </w:rPr>
              <w:lastRenderedPageBreak/>
              <w:t xml:space="preserve">процессе участия в подвижных играх и </w:t>
            </w:r>
          </w:p>
          <w:p w:rsidR="00AE2C59" w:rsidRPr="00CD5499" w:rsidRDefault="00AE2C59" w:rsidP="00956E4E">
            <w:pPr>
              <w:spacing w:after="21" w:line="259" w:lineRule="auto"/>
              <w:ind w:left="34"/>
              <w:rPr>
                <w:rFonts w:ascii="Times New Roman" w:hAnsi="Times New Roman" w:cs="Times New Roman"/>
                <w:sz w:val="28"/>
                <w:szCs w:val="28"/>
              </w:rPr>
            </w:pPr>
            <w:r w:rsidRPr="00CD5499">
              <w:rPr>
                <w:rFonts w:ascii="Times New Roman" w:hAnsi="Times New Roman" w:cs="Times New Roman"/>
                <w:color w:val="000000"/>
                <w:sz w:val="28"/>
                <w:szCs w:val="28"/>
              </w:rPr>
              <w:t xml:space="preserve">соревнованиях;  </w:t>
            </w:r>
          </w:p>
          <w:p w:rsidR="00AE2C59" w:rsidRPr="00CD5499" w:rsidRDefault="00AE2C59" w:rsidP="00956E4E">
            <w:pPr>
              <w:numPr>
                <w:ilvl w:val="0"/>
                <w:numId w:val="60"/>
              </w:numPr>
              <w:spacing w:line="283" w:lineRule="auto"/>
              <w:ind w:right="52"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знание </w:t>
            </w:r>
            <w:r w:rsidRPr="00CD5499">
              <w:rPr>
                <w:rFonts w:ascii="Times New Roman" w:hAnsi="Times New Roman" w:cs="Times New Roman"/>
                <w:color w:val="000000"/>
                <w:sz w:val="28"/>
                <w:szCs w:val="28"/>
              </w:rPr>
              <w:tab/>
              <w:t xml:space="preserve">спортивных </w:t>
            </w:r>
            <w:r w:rsidRPr="00CD5499">
              <w:rPr>
                <w:rFonts w:ascii="Times New Roman" w:hAnsi="Times New Roman" w:cs="Times New Roman"/>
                <w:color w:val="000000"/>
                <w:sz w:val="28"/>
                <w:szCs w:val="28"/>
              </w:rPr>
              <w:tab/>
              <w:t xml:space="preserve">традиций своего народа и других народов;  </w:t>
            </w:r>
          </w:p>
          <w:p w:rsidR="00AE2C59" w:rsidRPr="00CD5499" w:rsidRDefault="00AE2C59" w:rsidP="00956E4E">
            <w:pPr>
              <w:numPr>
                <w:ilvl w:val="0"/>
                <w:numId w:val="60"/>
              </w:numPr>
              <w:spacing w:line="259" w:lineRule="auto"/>
              <w:ind w:right="52"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знание способов использования </w:t>
            </w:r>
          </w:p>
        </w:tc>
      </w:tr>
    </w:tbl>
    <w:p w:rsidR="00AE2C59" w:rsidRPr="00CD5499" w:rsidRDefault="00AE2C59" w:rsidP="00AE2C59">
      <w:pPr>
        <w:spacing w:after="0" w:line="259" w:lineRule="auto"/>
        <w:ind w:left="-1481" w:right="236"/>
        <w:rPr>
          <w:rFonts w:ascii="Times New Roman" w:hAnsi="Times New Roman" w:cs="Times New Roman"/>
          <w:sz w:val="28"/>
          <w:szCs w:val="28"/>
        </w:rPr>
      </w:pPr>
    </w:p>
    <w:tbl>
      <w:tblPr>
        <w:tblStyle w:val="TableGrid"/>
        <w:tblW w:w="9698" w:type="dxa"/>
        <w:tblInd w:w="-108" w:type="dxa"/>
        <w:tblCellMar>
          <w:top w:w="15" w:type="dxa"/>
          <w:left w:w="106" w:type="dxa"/>
          <w:right w:w="58" w:type="dxa"/>
        </w:tblCellMar>
        <w:tblLook w:val="04A0" w:firstRow="1" w:lastRow="0" w:firstColumn="1" w:lastColumn="0" w:noHBand="0" w:noVBand="1"/>
      </w:tblPr>
      <w:tblGrid>
        <w:gridCol w:w="2094"/>
        <w:gridCol w:w="3828"/>
        <w:gridCol w:w="3776"/>
      </w:tblGrid>
      <w:tr w:rsidR="00AE2C59" w:rsidRPr="00CD5499" w:rsidTr="00956E4E">
        <w:trPr>
          <w:trHeight w:val="689"/>
        </w:trPr>
        <w:tc>
          <w:tcPr>
            <w:tcW w:w="2093" w:type="dxa"/>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spacing w:after="160" w:line="259" w:lineRule="auto"/>
              <w:rPr>
                <w:rFonts w:ascii="Times New Roman" w:hAnsi="Times New Roman" w:cs="Times New Roman"/>
                <w:sz w:val="28"/>
                <w:szCs w:val="28"/>
              </w:rPr>
            </w:pPr>
          </w:p>
        </w:tc>
        <w:tc>
          <w:tcPr>
            <w:tcW w:w="3828" w:type="dxa"/>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spacing w:line="259" w:lineRule="auto"/>
              <w:ind w:left="2"/>
              <w:rPr>
                <w:rFonts w:ascii="Times New Roman" w:hAnsi="Times New Roman" w:cs="Times New Roman"/>
                <w:sz w:val="28"/>
                <w:szCs w:val="28"/>
              </w:rPr>
            </w:pPr>
          </w:p>
        </w:tc>
        <w:tc>
          <w:tcPr>
            <w:tcW w:w="3776" w:type="dxa"/>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spacing w:after="27" w:line="252" w:lineRule="auto"/>
              <w:ind w:left="34" w:right="55"/>
              <w:rPr>
                <w:rFonts w:ascii="Times New Roman" w:hAnsi="Times New Roman" w:cs="Times New Roman"/>
                <w:sz w:val="28"/>
                <w:szCs w:val="28"/>
              </w:rPr>
            </w:pPr>
            <w:r w:rsidRPr="00CD5499">
              <w:rPr>
                <w:rFonts w:ascii="Times New Roman" w:hAnsi="Times New Roman" w:cs="Times New Roman"/>
                <w:color w:val="000000"/>
                <w:sz w:val="28"/>
                <w:szCs w:val="28"/>
              </w:rPr>
              <w:t xml:space="preserve">различного спортивного инвентаря в основных видах двигательной активности и их применение в практической деятельности; </w:t>
            </w:r>
          </w:p>
          <w:p w:rsidR="00AE2C59" w:rsidRPr="00CD5499" w:rsidRDefault="00AE2C59" w:rsidP="00956E4E">
            <w:pPr>
              <w:numPr>
                <w:ilvl w:val="0"/>
                <w:numId w:val="61"/>
              </w:numPr>
              <w:spacing w:after="31" w:line="249" w:lineRule="auto"/>
              <w:ind w:right="55"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знание правил и техники выполнения двигательных действий, применение усвоенных правил при выполнении двигательных действий под руководством учителя; </w:t>
            </w:r>
          </w:p>
          <w:p w:rsidR="00AE2C59" w:rsidRPr="00CD5499" w:rsidRDefault="00AE2C59" w:rsidP="00956E4E">
            <w:pPr>
              <w:numPr>
                <w:ilvl w:val="0"/>
                <w:numId w:val="61"/>
              </w:numPr>
              <w:spacing w:after="21" w:line="260" w:lineRule="auto"/>
              <w:ind w:right="55"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знание и применение правил бережного обращения с инвентарём и оборудованием в повседневной жизни;  </w:t>
            </w:r>
          </w:p>
          <w:p w:rsidR="00AE2C59" w:rsidRPr="00CD5499" w:rsidRDefault="00AE2C59" w:rsidP="00956E4E">
            <w:pPr>
              <w:numPr>
                <w:ilvl w:val="0"/>
                <w:numId w:val="61"/>
              </w:numPr>
              <w:spacing w:line="265" w:lineRule="auto"/>
              <w:ind w:right="55"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соблюдение требований техники безопасности в процессе участия в физкультурно-спортивных мероприятиях.</w:t>
            </w:r>
          </w:p>
          <w:p w:rsidR="00AE2C59" w:rsidRPr="00CD5499" w:rsidRDefault="00AE2C59" w:rsidP="00956E4E">
            <w:pPr>
              <w:spacing w:line="259" w:lineRule="auto"/>
              <w:rPr>
                <w:rFonts w:ascii="Times New Roman" w:hAnsi="Times New Roman" w:cs="Times New Roman"/>
                <w:sz w:val="28"/>
                <w:szCs w:val="28"/>
              </w:rPr>
            </w:pPr>
          </w:p>
        </w:tc>
      </w:tr>
      <w:tr w:rsidR="00AE2C59" w:rsidRPr="00CD5499" w:rsidTr="00956E4E">
        <w:trPr>
          <w:trHeight w:val="9671"/>
        </w:trPr>
        <w:tc>
          <w:tcPr>
            <w:tcW w:w="2093" w:type="dxa"/>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spacing w:line="259" w:lineRule="auto"/>
              <w:ind w:left="2"/>
              <w:rPr>
                <w:rFonts w:ascii="Times New Roman" w:hAnsi="Times New Roman" w:cs="Times New Roman"/>
                <w:sz w:val="28"/>
                <w:szCs w:val="28"/>
              </w:rPr>
            </w:pPr>
            <w:r w:rsidRPr="00CD5499">
              <w:rPr>
                <w:rFonts w:ascii="Times New Roman" w:hAnsi="Times New Roman" w:cs="Times New Roman"/>
                <w:b/>
                <w:i/>
                <w:color w:val="000000"/>
                <w:sz w:val="28"/>
                <w:szCs w:val="28"/>
              </w:rPr>
              <w:lastRenderedPageBreak/>
              <w:t>ручной труд</w:t>
            </w:r>
          </w:p>
          <w:p w:rsidR="00AE2C59" w:rsidRPr="00CD5499" w:rsidRDefault="00AE2C59" w:rsidP="00956E4E">
            <w:pPr>
              <w:spacing w:line="259" w:lineRule="auto"/>
              <w:ind w:left="2"/>
              <w:rPr>
                <w:rFonts w:ascii="Times New Roman" w:hAnsi="Times New Roman" w:cs="Times New Roman"/>
                <w:sz w:val="28"/>
                <w:szCs w:val="28"/>
              </w:rPr>
            </w:pPr>
          </w:p>
        </w:tc>
        <w:tc>
          <w:tcPr>
            <w:tcW w:w="3828" w:type="dxa"/>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numPr>
                <w:ilvl w:val="0"/>
                <w:numId w:val="62"/>
              </w:numPr>
              <w:ind w:right="52"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знание правил организации рабочего места и умение самостоятельно его организовать в зависимости от характера выполняемой работы, </w:t>
            </w:r>
          </w:p>
          <w:p w:rsidR="00AE2C59" w:rsidRPr="00CD5499" w:rsidRDefault="00AE2C59" w:rsidP="00956E4E">
            <w:pPr>
              <w:spacing w:after="38" w:line="238" w:lineRule="auto"/>
              <w:ind w:left="36" w:right="56"/>
              <w:rPr>
                <w:rFonts w:ascii="Times New Roman" w:hAnsi="Times New Roman" w:cs="Times New Roman"/>
                <w:sz w:val="28"/>
                <w:szCs w:val="28"/>
              </w:rPr>
            </w:pPr>
            <w:r w:rsidRPr="00CD5499">
              <w:rPr>
                <w:rFonts w:ascii="Times New Roman" w:hAnsi="Times New Roman" w:cs="Times New Roman"/>
                <w:color w:val="000000"/>
                <w:sz w:val="28"/>
                <w:szCs w:val="28"/>
              </w:rPr>
              <w:t xml:space="preserve">(рационально располагать инструменты, материалы и приспособления на рабочем столе, сохранять порядок на рабочем </w:t>
            </w:r>
          </w:p>
          <w:p w:rsidR="00AE2C59" w:rsidRPr="00CD5499" w:rsidRDefault="00AE2C59" w:rsidP="00956E4E">
            <w:pPr>
              <w:spacing w:after="20" w:line="259" w:lineRule="auto"/>
              <w:ind w:left="36"/>
              <w:rPr>
                <w:rFonts w:ascii="Times New Roman" w:hAnsi="Times New Roman" w:cs="Times New Roman"/>
                <w:sz w:val="28"/>
                <w:szCs w:val="28"/>
              </w:rPr>
            </w:pPr>
            <w:r w:rsidRPr="00CD5499">
              <w:rPr>
                <w:rFonts w:ascii="Times New Roman" w:hAnsi="Times New Roman" w:cs="Times New Roman"/>
                <w:color w:val="000000"/>
                <w:sz w:val="28"/>
                <w:szCs w:val="28"/>
              </w:rPr>
              <w:t xml:space="preserve">месте); </w:t>
            </w:r>
          </w:p>
          <w:p w:rsidR="00AE2C59" w:rsidRPr="00CD5499" w:rsidRDefault="00AE2C59" w:rsidP="00956E4E">
            <w:pPr>
              <w:numPr>
                <w:ilvl w:val="0"/>
                <w:numId w:val="62"/>
              </w:numPr>
              <w:spacing w:after="27" w:line="259" w:lineRule="auto"/>
              <w:ind w:right="52"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знание видов трудовых работ;   </w:t>
            </w:r>
          </w:p>
          <w:p w:rsidR="00AE2C59" w:rsidRPr="00CD5499" w:rsidRDefault="00AE2C59" w:rsidP="00956E4E">
            <w:pPr>
              <w:numPr>
                <w:ilvl w:val="0"/>
                <w:numId w:val="62"/>
              </w:numPr>
              <w:spacing w:after="26" w:line="255" w:lineRule="auto"/>
              <w:ind w:right="52"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 </w:t>
            </w:r>
          </w:p>
          <w:p w:rsidR="00AE2C59" w:rsidRPr="00CD5499" w:rsidRDefault="00AE2C59" w:rsidP="00956E4E">
            <w:pPr>
              <w:numPr>
                <w:ilvl w:val="0"/>
                <w:numId w:val="62"/>
              </w:numPr>
              <w:spacing w:after="31" w:line="249" w:lineRule="auto"/>
              <w:ind w:right="52"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знание названий инструментов, необходимых на уроках ручного труда, их устройства, правил техники безопасной работы с колющими и режущими инструментами; </w:t>
            </w:r>
          </w:p>
          <w:p w:rsidR="00AE2C59" w:rsidRPr="00CD5499" w:rsidRDefault="00AE2C59" w:rsidP="00956E4E">
            <w:pPr>
              <w:numPr>
                <w:ilvl w:val="0"/>
                <w:numId w:val="62"/>
              </w:numPr>
              <w:spacing w:after="31" w:line="249" w:lineRule="auto"/>
              <w:ind w:right="52"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знание приемов работы (разметки деталей, выделения детали из заготовки, формообразования, соединения деталей, отделки изделия), используемые на </w:t>
            </w:r>
            <w:r w:rsidRPr="00CD5499">
              <w:rPr>
                <w:rFonts w:ascii="Times New Roman" w:hAnsi="Times New Roman" w:cs="Times New Roman"/>
                <w:color w:val="000000"/>
                <w:sz w:val="28"/>
                <w:szCs w:val="28"/>
              </w:rPr>
              <w:lastRenderedPageBreak/>
              <w:t xml:space="preserve">уроках ручного труда; </w:t>
            </w:r>
          </w:p>
          <w:p w:rsidR="00AE2C59" w:rsidRPr="00CD5499" w:rsidRDefault="00AE2C59" w:rsidP="00956E4E">
            <w:pPr>
              <w:numPr>
                <w:ilvl w:val="0"/>
                <w:numId w:val="62"/>
              </w:numPr>
              <w:spacing w:after="28" w:line="252" w:lineRule="auto"/>
              <w:ind w:right="52"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AE2C59" w:rsidRPr="00CD5499" w:rsidRDefault="00AE2C59" w:rsidP="00956E4E">
            <w:pPr>
              <w:numPr>
                <w:ilvl w:val="0"/>
                <w:numId w:val="62"/>
              </w:numPr>
              <w:spacing w:after="22" w:line="259" w:lineRule="auto"/>
              <w:ind w:right="52"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пользование доступными технологическими (инструкционными) картами; </w:t>
            </w:r>
          </w:p>
          <w:p w:rsidR="00AE2C59" w:rsidRPr="00CD5499" w:rsidRDefault="00AE2C59" w:rsidP="00956E4E">
            <w:pPr>
              <w:numPr>
                <w:ilvl w:val="0"/>
                <w:numId w:val="62"/>
              </w:numPr>
              <w:spacing w:line="279" w:lineRule="auto"/>
              <w:ind w:right="52"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составление стандартного плана работы по пунктам; </w:t>
            </w:r>
          </w:p>
          <w:p w:rsidR="00AE2C59" w:rsidRPr="00CD5499" w:rsidRDefault="00AE2C59" w:rsidP="00956E4E">
            <w:pPr>
              <w:numPr>
                <w:ilvl w:val="0"/>
                <w:numId w:val="62"/>
              </w:numPr>
              <w:spacing w:after="21" w:line="260" w:lineRule="auto"/>
              <w:ind w:right="52"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владение некоторыми технологическими приемами ручной обработки материалов; </w:t>
            </w:r>
          </w:p>
          <w:p w:rsidR="00AE2C59" w:rsidRPr="00CD5499" w:rsidRDefault="00AE2C59" w:rsidP="00956E4E">
            <w:pPr>
              <w:numPr>
                <w:ilvl w:val="0"/>
                <w:numId w:val="62"/>
              </w:numPr>
              <w:spacing w:line="259" w:lineRule="auto"/>
              <w:ind w:right="52"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w:t>
            </w:r>
          </w:p>
        </w:tc>
        <w:tc>
          <w:tcPr>
            <w:tcW w:w="3776" w:type="dxa"/>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numPr>
                <w:ilvl w:val="0"/>
                <w:numId w:val="63"/>
              </w:numPr>
              <w:spacing w:after="38"/>
              <w:ind w:right="53"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lastRenderedPageBreak/>
              <w:t xml:space="preserve">знание правил рациональной организации труда, включающих упорядоченность действий и </w:t>
            </w:r>
          </w:p>
          <w:p w:rsidR="00AE2C59" w:rsidRPr="00CD5499" w:rsidRDefault="00AE2C59" w:rsidP="00956E4E">
            <w:pPr>
              <w:spacing w:after="20" w:line="259" w:lineRule="auto"/>
              <w:rPr>
                <w:rFonts w:ascii="Times New Roman" w:hAnsi="Times New Roman" w:cs="Times New Roman"/>
                <w:sz w:val="28"/>
                <w:szCs w:val="28"/>
              </w:rPr>
            </w:pPr>
            <w:r w:rsidRPr="00CD5499">
              <w:rPr>
                <w:rFonts w:ascii="Times New Roman" w:hAnsi="Times New Roman" w:cs="Times New Roman"/>
                <w:color w:val="000000"/>
                <w:sz w:val="28"/>
                <w:szCs w:val="28"/>
              </w:rPr>
              <w:t xml:space="preserve">самодисциплину; </w:t>
            </w:r>
          </w:p>
          <w:p w:rsidR="00AE2C59" w:rsidRPr="00CD5499" w:rsidRDefault="00AE2C59" w:rsidP="00956E4E">
            <w:pPr>
              <w:numPr>
                <w:ilvl w:val="0"/>
                <w:numId w:val="63"/>
              </w:numPr>
              <w:spacing w:after="24" w:line="257" w:lineRule="auto"/>
              <w:ind w:right="53"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знание об исторической, культурной  и эстетической ценности вещей; </w:t>
            </w:r>
          </w:p>
          <w:p w:rsidR="00AE2C59" w:rsidRPr="00CD5499" w:rsidRDefault="00AE2C59" w:rsidP="00956E4E">
            <w:pPr>
              <w:numPr>
                <w:ilvl w:val="0"/>
                <w:numId w:val="63"/>
              </w:numPr>
              <w:spacing w:line="284" w:lineRule="auto"/>
              <w:ind w:right="53"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знание видов художественных ремесел; </w:t>
            </w:r>
          </w:p>
          <w:p w:rsidR="00AE2C59" w:rsidRPr="00CD5499" w:rsidRDefault="00AE2C59" w:rsidP="00956E4E">
            <w:pPr>
              <w:numPr>
                <w:ilvl w:val="0"/>
                <w:numId w:val="63"/>
              </w:numPr>
              <w:spacing w:after="20" w:line="261" w:lineRule="auto"/>
              <w:ind w:right="53"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нахождение </w:t>
            </w:r>
            <w:r w:rsidRPr="00CD5499">
              <w:rPr>
                <w:rFonts w:ascii="Times New Roman" w:hAnsi="Times New Roman" w:cs="Times New Roman"/>
                <w:color w:val="000000"/>
                <w:sz w:val="28"/>
                <w:szCs w:val="28"/>
              </w:rPr>
              <w:tab/>
              <w:t xml:space="preserve">необходимой информации в материалах учебника, рабочей тетради; </w:t>
            </w:r>
          </w:p>
          <w:p w:rsidR="00AE2C59" w:rsidRPr="00CD5499" w:rsidRDefault="00AE2C59" w:rsidP="00956E4E">
            <w:pPr>
              <w:numPr>
                <w:ilvl w:val="0"/>
                <w:numId w:val="63"/>
              </w:numPr>
              <w:spacing w:after="19" w:line="260" w:lineRule="auto"/>
              <w:ind w:right="53"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 </w:t>
            </w:r>
          </w:p>
          <w:p w:rsidR="00AE2C59" w:rsidRPr="00CD5499" w:rsidRDefault="00AE2C59" w:rsidP="00956E4E">
            <w:pPr>
              <w:numPr>
                <w:ilvl w:val="0"/>
                <w:numId w:val="63"/>
              </w:numPr>
              <w:spacing w:after="16" w:line="266" w:lineRule="auto"/>
              <w:ind w:right="53"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осознанный подбор материалов по их физическим, </w:t>
            </w:r>
            <w:proofErr w:type="spellStart"/>
            <w:r w:rsidRPr="00CD5499">
              <w:rPr>
                <w:rFonts w:ascii="Times New Roman" w:hAnsi="Times New Roman" w:cs="Times New Roman"/>
                <w:color w:val="000000"/>
                <w:sz w:val="28"/>
                <w:szCs w:val="28"/>
              </w:rPr>
              <w:t>декоративнохудожественным</w:t>
            </w:r>
            <w:proofErr w:type="spellEnd"/>
            <w:r w:rsidRPr="00CD5499">
              <w:rPr>
                <w:rFonts w:ascii="Times New Roman" w:hAnsi="Times New Roman" w:cs="Times New Roman"/>
                <w:color w:val="000000"/>
                <w:sz w:val="28"/>
                <w:szCs w:val="28"/>
              </w:rPr>
              <w:t xml:space="preserve"> и конструктивным свойствам;   </w:t>
            </w:r>
          </w:p>
          <w:p w:rsidR="00AE2C59" w:rsidRPr="00CD5499" w:rsidRDefault="00AE2C59" w:rsidP="00956E4E">
            <w:pPr>
              <w:numPr>
                <w:ilvl w:val="0"/>
                <w:numId w:val="63"/>
              </w:numPr>
              <w:spacing w:after="31" w:line="249" w:lineRule="auto"/>
              <w:ind w:right="53"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 </w:t>
            </w:r>
          </w:p>
          <w:p w:rsidR="00AE2C59" w:rsidRPr="00CD5499" w:rsidRDefault="00AE2C59" w:rsidP="00956E4E">
            <w:pPr>
              <w:numPr>
                <w:ilvl w:val="0"/>
                <w:numId w:val="63"/>
              </w:numPr>
              <w:spacing w:after="31" w:line="245" w:lineRule="auto"/>
              <w:ind w:right="53"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w:t>
            </w:r>
            <w:r w:rsidRPr="00CD5499">
              <w:rPr>
                <w:rFonts w:ascii="Times New Roman" w:hAnsi="Times New Roman" w:cs="Times New Roman"/>
                <w:color w:val="000000"/>
                <w:sz w:val="28"/>
                <w:szCs w:val="28"/>
              </w:rPr>
              <w:lastRenderedPageBreak/>
              <w:t xml:space="preserve">соответствии с ними в процессе </w:t>
            </w:r>
          </w:p>
          <w:p w:rsidR="00AE2C59" w:rsidRPr="00CD5499" w:rsidRDefault="00AE2C59" w:rsidP="00956E4E">
            <w:pPr>
              <w:spacing w:after="21" w:line="259" w:lineRule="auto"/>
              <w:rPr>
                <w:rFonts w:ascii="Times New Roman" w:hAnsi="Times New Roman" w:cs="Times New Roman"/>
                <w:sz w:val="28"/>
                <w:szCs w:val="28"/>
              </w:rPr>
            </w:pPr>
            <w:r w:rsidRPr="00CD5499">
              <w:rPr>
                <w:rFonts w:ascii="Times New Roman" w:hAnsi="Times New Roman" w:cs="Times New Roman"/>
                <w:color w:val="000000"/>
                <w:sz w:val="28"/>
                <w:szCs w:val="28"/>
              </w:rPr>
              <w:t xml:space="preserve">изготовления изделия; </w:t>
            </w:r>
          </w:p>
          <w:p w:rsidR="00AE2C59" w:rsidRPr="00CD5499" w:rsidRDefault="00AE2C59" w:rsidP="00956E4E">
            <w:pPr>
              <w:numPr>
                <w:ilvl w:val="0"/>
                <w:numId w:val="63"/>
              </w:numPr>
              <w:spacing w:after="16" w:line="265" w:lineRule="auto"/>
              <w:ind w:right="53"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осуществление </w:t>
            </w:r>
            <w:r w:rsidRPr="00CD5499">
              <w:rPr>
                <w:rFonts w:ascii="Times New Roman" w:hAnsi="Times New Roman" w:cs="Times New Roman"/>
                <w:color w:val="000000"/>
                <w:sz w:val="28"/>
                <w:szCs w:val="28"/>
              </w:rPr>
              <w:tab/>
              <w:t xml:space="preserve">текущего самоконтроля </w:t>
            </w:r>
            <w:r w:rsidRPr="00CD5499">
              <w:rPr>
                <w:rFonts w:ascii="Times New Roman" w:hAnsi="Times New Roman" w:cs="Times New Roman"/>
                <w:color w:val="000000"/>
                <w:sz w:val="28"/>
                <w:szCs w:val="28"/>
              </w:rPr>
              <w:tab/>
              <w:t xml:space="preserve">выполняемых практических действий и корректировка хода практической работы;  </w:t>
            </w:r>
          </w:p>
          <w:p w:rsidR="00AE2C59" w:rsidRPr="00CD5499" w:rsidRDefault="00AE2C59" w:rsidP="00956E4E">
            <w:pPr>
              <w:numPr>
                <w:ilvl w:val="0"/>
                <w:numId w:val="63"/>
              </w:numPr>
              <w:spacing w:line="259" w:lineRule="auto"/>
              <w:ind w:right="53" w:hanging="360"/>
              <w:jc w:val="both"/>
              <w:rPr>
                <w:rFonts w:ascii="Times New Roman" w:hAnsi="Times New Roman" w:cs="Times New Roman"/>
                <w:sz w:val="28"/>
                <w:szCs w:val="28"/>
              </w:rPr>
            </w:pPr>
            <w:r w:rsidRPr="00CD5499">
              <w:rPr>
                <w:rFonts w:ascii="Times New Roman" w:hAnsi="Times New Roman" w:cs="Times New Roman"/>
                <w:color w:val="000000"/>
                <w:sz w:val="28"/>
                <w:szCs w:val="28"/>
              </w:rPr>
              <w:t xml:space="preserve">оценка своих изделий (красиво, некрасиво, аккуратно, похоже на образец);  </w:t>
            </w:r>
          </w:p>
        </w:tc>
      </w:tr>
      <w:tr w:rsidR="00AE2C59" w:rsidRPr="00CD5499" w:rsidTr="00956E4E">
        <w:trPr>
          <w:trHeight w:val="1620"/>
        </w:trPr>
        <w:tc>
          <w:tcPr>
            <w:tcW w:w="2093" w:type="dxa"/>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spacing w:after="160" w:line="259" w:lineRule="auto"/>
              <w:rPr>
                <w:rFonts w:ascii="Times New Roman" w:hAnsi="Times New Roman" w:cs="Times New Roman"/>
                <w:sz w:val="28"/>
                <w:szCs w:val="28"/>
              </w:rPr>
            </w:pPr>
          </w:p>
        </w:tc>
        <w:tc>
          <w:tcPr>
            <w:tcW w:w="3828" w:type="dxa"/>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spacing w:line="285" w:lineRule="auto"/>
              <w:ind w:left="36"/>
              <w:rPr>
                <w:rFonts w:ascii="Times New Roman" w:hAnsi="Times New Roman" w:cs="Times New Roman"/>
                <w:sz w:val="28"/>
                <w:szCs w:val="28"/>
              </w:rPr>
            </w:pPr>
            <w:r w:rsidRPr="00CD5499">
              <w:rPr>
                <w:rFonts w:ascii="Times New Roman" w:hAnsi="Times New Roman" w:cs="Times New Roman"/>
                <w:color w:val="000000"/>
                <w:sz w:val="28"/>
                <w:szCs w:val="28"/>
              </w:rPr>
              <w:t xml:space="preserve">конструировать </w:t>
            </w:r>
            <w:r w:rsidRPr="00CD5499">
              <w:rPr>
                <w:rFonts w:ascii="Times New Roman" w:hAnsi="Times New Roman" w:cs="Times New Roman"/>
                <w:color w:val="000000"/>
                <w:sz w:val="28"/>
                <w:szCs w:val="28"/>
              </w:rPr>
              <w:tab/>
              <w:t xml:space="preserve">из </w:t>
            </w:r>
            <w:proofErr w:type="spellStart"/>
            <w:r w:rsidRPr="00CD5499">
              <w:rPr>
                <w:rFonts w:ascii="Times New Roman" w:hAnsi="Times New Roman" w:cs="Times New Roman"/>
                <w:color w:val="000000"/>
                <w:sz w:val="28"/>
                <w:szCs w:val="28"/>
              </w:rPr>
              <w:t>металлоконструктора</w:t>
            </w:r>
            <w:proofErr w:type="spellEnd"/>
            <w:r w:rsidRPr="00CD5499">
              <w:rPr>
                <w:rFonts w:ascii="Times New Roman" w:hAnsi="Times New Roman" w:cs="Times New Roman"/>
                <w:color w:val="000000"/>
                <w:sz w:val="28"/>
                <w:szCs w:val="28"/>
              </w:rPr>
              <w:t xml:space="preserve">); </w:t>
            </w:r>
          </w:p>
          <w:p w:rsidR="00AE2C59" w:rsidRPr="00CD5499" w:rsidRDefault="00AE2C59" w:rsidP="00956E4E">
            <w:pPr>
              <w:spacing w:line="283" w:lineRule="auto"/>
              <w:ind w:left="36" w:hanging="34"/>
              <w:rPr>
                <w:rFonts w:ascii="Times New Roman" w:hAnsi="Times New Roman" w:cs="Times New Roman"/>
                <w:sz w:val="28"/>
                <w:szCs w:val="28"/>
              </w:rPr>
            </w:pPr>
            <w:r w:rsidRPr="00CD5499">
              <w:rPr>
                <w:rFonts w:ascii="Times New Roman" w:hAnsi="Times New Roman" w:cs="Times New Roman"/>
                <w:color w:val="000000"/>
                <w:sz w:val="28"/>
                <w:szCs w:val="28"/>
              </w:rPr>
              <w:t xml:space="preserve">выполнение несложного ремонта одежды. </w:t>
            </w:r>
          </w:p>
          <w:p w:rsidR="00AE2C59" w:rsidRPr="00CD5499" w:rsidRDefault="00AE2C59" w:rsidP="00956E4E">
            <w:pPr>
              <w:spacing w:line="259" w:lineRule="auto"/>
              <w:ind w:left="2"/>
              <w:rPr>
                <w:rFonts w:ascii="Times New Roman" w:hAnsi="Times New Roman" w:cs="Times New Roman"/>
                <w:sz w:val="28"/>
                <w:szCs w:val="28"/>
              </w:rPr>
            </w:pPr>
          </w:p>
        </w:tc>
        <w:tc>
          <w:tcPr>
            <w:tcW w:w="3776" w:type="dxa"/>
            <w:tcBorders>
              <w:top w:val="single" w:sz="4" w:space="0" w:color="000000"/>
              <w:left w:val="single" w:sz="4" w:space="0" w:color="000000"/>
              <w:bottom w:val="single" w:sz="4" w:space="0" w:color="000000"/>
              <w:right w:val="single" w:sz="4" w:space="0" w:color="000000"/>
            </w:tcBorders>
          </w:tcPr>
          <w:p w:rsidR="00AE2C59" w:rsidRPr="00CD5499" w:rsidRDefault="00AE2C59" w:rsidP="00956E4E">
            <w:pPr>
              <w:numPr>
                <w:ilvl w:val="0"/>
                <w:numId w:val="64"/>
              </w:numPr>
              <w:spacing w:after="28" w:line="252" w:lineRule="auto"/>
              <w:ind w:right="26" w:hanging="360"/>
              <w:rPr>
                <w:rFonts w:ascii="Times New Roman" w:hAnsi="Times New Roman" w:cs="Times New Roman"/>
                <w:sz w:val="28"/>
                <w:szCs w:val="28"/>
              </w:rPr>
            </w:pPr>
            <w:r w:rsidRPr="00CD5499">
              <w:rPr>
                <w:rFonts w:ascii="Times New Roman" w:hAnsi="Times New Roman" w:cs="Times New Roman"/>
                <w:color w:val="000000"/>
                <w:sz w:val="28"/>
                <w:szCs w:val="28"/>
              </w:rPr>
              <w:t xml:space="preserve">установление </w:t>
            </w:r>
            <w:proofErr w:type="spellStart"/>
            <w:r w:rsidRPr="00CD5499">
              <w:rPr>
                <w:rFonts w:ascii="Times New Roman" w:hAnsi="Times New Roman" w:cs="Times New Roman"/>
                <w:color w:val="000000"/>
                <w:sz w:val="28"/>
                <w:szCs w:val="28"/>
              </w:rPr>
              <w:t>причинноследственных</w:t>
            </w:r>
            <w:proofErr w:type="spellEnd"/>
            <w:r w:rsidRPr="00CD5499">
              <w:rPr>
                <w:rFonts w:ascii="Times New Roman" w:hAnsi="Times New Roman" w:cs="Times New Roman"/>
                <w:color w:val="000000"/>
                <w:sz w:val="28"/>
                <w:szCs w:val="28"/>
              </w:rPr>
              <w:t xml:space="preserve"> связей между выполняемыми действиями и их результатами; </w:t>
            </w:r>
          </w:p>
          <w:p w:rsidR="00AE2C59" w:rsidRPr="00CD5499" w:rsidRDefault="00AE2C59" w:rsidP="00956E4E">
            <w:pPr>
              <w:numPr>
                <w:ilvl w:val="0"/>
                <w:numId w:val="64"/>
              </w:numPr>
              <w:spacing w:line="259" w:lineRule="auto"/>
              <w:ind w:right="26" w:hanging="360"/>
              <w:rPr>
                <w:rFonts w:ascii="Times New Roman" w:hAnsi="Times New Roman" w:cs="Times New Roman"/>
                <w:sz w:val="28"/>
                <w:szCs w:val="28"/>
              </w:rPr>
            </w:pPr>
            <w:r w:rsidRPr="00CD5499">
              <w:rPr>
                <w:rFonts w:ascii="Times New Roman" w:hAnsi="Times New Roman" w:cs="Times New Roman"/>
                <w:color w:val="000000"/>
                <w:sz w:val="28"/>
                <w:szCs w:val="28"/>
              </w:rPr>
              <w:t xml:space="preserve">выполнение </w:t>
            </w:r>
            <w:r w:rsidRPr="00CD5499">
              <w:rPr>
                <w:rFonts w:ascii="Times New Roman" w:hAnsi="Times New Roman" w:cs="Times New Roman"/>
                <w:color w:val="000000"/>
                <w:sz w:val="28"/>
                <w:szCs w:val="28"/>
              </w:rPr>
              <w:tab/>
              <w:t>общественных поручений по уборке класса/мастерской после уроков трудового обучения.</w:t>
            </w:r>
          </w:p>
        </w:tc>
      </w:tr>
    </w:tbl>
    <w:p w:rsidR="00AE2C59" w:rsidRPr="00CD5499" w:rsidRDefault="00AE2C59" w:rsidP="00AE2C59">
      <w:pPr>
        <w:spacing w:after="26" w:line="259" w:lineRule="auto"/>
        <w:ind w:left="439"/>
        <w:rPr>
          <w:rFonts w:ascii="Times New Roman" w:hAnsi="Times New Roman" w:cs="Times New Roman"/>
          <w:sz w:val="28"/>
          <w:szCs w:val="28"/>
        </w:rPr>
      </w:pPr>
    </w:p>
    <w:p w:rsidR="00AE2C59" w:rsidRPr="00F831ED" w:rsidRDefault="00AE2C59" w:rsidP="00AE2C59">
      <w:pPr>
        <w:ind w:left="4" w:right="19" w:firstLine="708"/>
        <w:rPr>
          <w:rFonts w:ascii="Times New Roman" w:hAnsi="Times New Roman" w:cs="Times New Roman"/>
          <w:sz w:val="28"/>
          <w:szCs w:val="28"/>
        </w:rPr>
      </w:pPr>
      <w:r w:rsidRPr="00F831ED">
        <w:rPr>
          <w:rFonts w:ascii="Times New Roman" w:hAnsi="Times New Roman" w:cs="Times New Roman"/>
          <w:sz w:val="28"/>
          <w:szCs w:val="28"/>
        </w:rPr>
        <w:t xml:space="preserve">Результаты освоения </w:t>
      </w:r>
      <w:r w:rsidRPr="00F831ED">
        <w:rPr>
          <w:rFonts w:ascii="Times New Roman" w:hAnsi="Times New Roman" w:cs="Times New Roman"/>
          <w:b/>
          <w:i/>
          <w:sz w:val="28"/>
          <w:szCs w:val="28"/>
        </w:rPr>
        <w:t>коррекционно-развивающей области</w:t>
      </w:r>
      <w:r>
        <w:rPr>
          <w:rFonts w:ascii="Times New Roman" w:hAnsi="Times New Roman" w:cs="Times New Roman"/>
          <w:b/>
          <w:i/>
          <w:sz w:val="28"/>
          <w:szCs w:val="28"/>
        </w:rPr>
        <w:t xml:space="preserve"> </w:t>
      </w:r>
      <w:r w:rsidRPr="00F831ED">
        <w:rPr>
          <w:rFonts w:ascii="Times New Roman" w:hAnsi="Times New Roman" w:cs="Times New Roman"/>
          <w:sz w:val="28"/>
          <w:szCs w:val="28"/>
        </w:rPr>
        <w:t xml:space="preserve">примерной адаптированной основной общеобразовательной программы начального общего образования  отражают:  </w:t>
      </w:r>
    </w:p>
    <w:p w:rsidR="00AE2C59" w:rsidRPr="00F831ED" w:rsidRDefault="00AE2C59" w:rsidP="00AE2C59">
      <w:pPr>
        <w:spacing w:after="59" w:line="259" w:lineRule="auto"/>
        <w:ind w:firstLine="708"/>
        <w:rPr>
          <w:rFonts w:ascii="Times New Roman" w:hAnsi="Times New Roman" w:cs="Times New Roman"/>
          <w:sz w:val="28"/>
          <w:szCs w:val="28"/>
        </w:rPr>
      </w:pPr>
      <w:r w:rsidRPr="00F831ED">
        <w:rPr>
          <w:rFonts w:ascii="Times New Roman" w:hAnsi="Times New Roman" w:cs="Times New Roman"/>
          <w:i/>
          <w:sz w:val="28"/>
          <w:szCs w:val="28"/>
        </w:rPr>
        <w:lastRenderedPageBreak/>
        <w:t>Коррекционный курс</w:t>
      </w:r>
      <w:r w:rsidR="00D575C1">
        <w:rPr>
          <w:rFonts w:ascii="Times New Roman" w:hAnsi="Times New Roman" w:cs="Times New Roman"/>
          <w:i/>
          <w:sz w:val="28"/>
          <w:szCs w:val="28"/>
        </w:rPr>
        <w:t xml:space="preserve"> </w:t>
      </w:r>
      <w:r w:rsidRPr="00F831ED">
        <w:rPr>
          <w:rFonts w:ascii="Times New Roman" w:hAnsi="Times New Roman" w:cs="Times New Roman"/>
          <w:b/>
          <w:i/>
          <w:sz w:val="28"/>
          <w:szCs w:val="28"/>
        </w:rPr>
        <w:t xml:space="preserve">«Формирование речевого слуха и произносительной стороны устной речи» </w:t>
      </w:r>
      <w:r w:rsidRPr="00F831ED">
        <w:rPr>
          <w:rFonts w:ascii="Times New Roman" w:hAnsi="Times New Roman" w:cs="Times New Roman"/>
          <w:sz w:val="28"/>
          <w:szCs w:val="28"/>
        </w:rPr>
        <w:t xml:space="preserve">(Индивидуальные занятия):  </w:t>
      </w:r>
    </w:p>
    <w:p w:rsidR="00AE2C59" w:rsidRPr="00F831ED" w:rsidRDefault="00AE2C59" w:rsidP="00AE2C59">
      <w:pPr>
        <w:numPr>
          <w:ilvl w:val="0"/>
          <w:numId w:val="65"/>
        </w:numPr>
        <w:spacing w:after="13" w:line="305" w:lineRule="auto"/>
        <w:ind w:right="19" w:firstLine="708"/>
        <w:jc w:val="both"/>
        <w:rPr>
          <w:rFonts w:ascii="Times New Roman" w:hAnsi="Times New Roman" w:cs="Times New Roman"/>
          <w:sz w:val="28"/>
          <w:szCs w:val="28"/>
        </w:rPr>
      </w:pPr>
      <w:r w:rsidRPr="00F831ED">
        <w:rPr>
          <w:rFonts w:ascii="Times New Roman" w:hAnsi="Times New Roman" w:cs="Times New Roman"/>
          <w:sz w:val="28"/>
          <w:szCs w:val="28"/>
        </w:rPr>
        <w:t xml:space="preserve">восприятие на слух с помощью двух слуховых аппаратов, или аппарата и </w:t>
      </w:r>
      <w:proofErr w:type="spellStart"/>
      <w:r w:rsidRPr="00F831ED">
        <w:rPr>
          <w:rFonts w:ascii="Times New Roman" w:hAnsi="Times New Roman" w:cs="Times New Roman"/>
          <w:sz w:val="28"/>
          <w:szCs w:val="28"/>
        </w:rPr>
        <w:t>кохлеарногоимпланта</w:t>
      </w:r>
      <w:proofErr w:type="spellEnd"/>
      <w:r w:rsidRPr="00F831ED">
        <w:rPr>
          <w:rFonts w:ascii="Times New Roman" w:hAnsi="Times New Roman" w:cs="Times New Roman"/>
          <w:sz w:val="28"/>
          <w:szCs w:val="28"/>
        </w:rPr>
        <w:t xml:space="preserve">, или двух </w:t>
      </w:r>
      <w:proofErr w:type="spellStart"/>
      <w:r w:rsidRPr="00F831ED">
        <w:rPr>
          <w:rFonts w:ascii="Times New Roman" w:hAnsi="Times New Roman" w:cs="Times New Roman"/>
          <w:sz w:val="28"/>
          <w:szCs w:val="28"/>
        </w:rPr>
        <w:t>кохлеарныхимплантов</w:t>
      </w:r>
      <w:proofErr w:type="spellEnd"/>
      <w:r w:rsidRPr="00F831ED">
        <w:rPr>
          <w:rFonts w:ascii="Times New Roman" w:hAnsi="Times New Roman" w:cs="Times New Roman"/>
          <w:sz w:val="28"/>
          <w:szCs w:val="28"/>
        </w:rPr>
        <w:t xml:space="preserve"> текстов знакомого значению и необходимого в общении на уроках и во внеурочное время речевого материала разговорного и учебно-делового характера;  </w:t>
      </w:r>
    </w:p>
    <w:p w:rsidR="00AE2C59" w:rsidRPr="00F831ED" w:rsidRDefault="00AE2C59" w:rsidP="00AE2C59">
      <w:pPr>
        <w:numPr>
          <w:ilvl w:val="0"/>
          <w:numId w:val="65"/>
        </w:numPr>
        <w:spacing w:after="33" w:line="305" w:lineRule="auto"/>
        <w:ind w:right="19" w:firstLine="708"/>
        <w:jc w:val="both"/>
        <w:rPr>
          <w:rFonts w:ascii="Times New Roman" w:hAnsi="Times New Roman" w:cs="Times New Roman"/>
          <w:sz w:val="28"/>
          <w:szCs w:val="28"/>
        </w:rPr>
      </w:pPr>
      <w:r w:rsidRPr="00F831ED">
        <w:rPr>
          <w:rFonts w:ascii="Times New Roman" w:hAnsi="Times New Roman" w:cs="Times New Roman"/>
          <w:sz w:val="28"/>
          <w:szCs w:val="28"/>
        </w:rPr>
        <w:t xml:space="preserve">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w:t>
      </w:r>
    </w:p>
    <w:p w:rsidR="00AE2C59" w:rsidRPr="00F831ED" w:rsidRDefault="00AE2C59" w:rsidP="00AE2C59">
      <w:pPr>
        <w:numPr>
          <w:ilvl w:val="0"/>
          <w:numId w:val="65"/>
        </w:numPr>
        <w:spacing w:after="13" w:line="305" w:lineRule="auto"/>
        <w:ind w:right="19" w:firstLine="708"/>
        <w:jc w:val="both"/>
        <w:rPr>
          <w:rFonts w:ascii="Times New Roman" w:hAnsi="Times New Roman" w:cs="Times New Roman"/>
          <w:sz w:val="28"/>
          <w:szCs w:val="28"/>
        </w:rPr>
      </w:pPr>
      <w:r w:rsidRPr="00F831ED">
        <w:rPr>
          <w:rFonts w:ascii="Times New Roman" w:hAnsi="Times New Roman" w:cs="Times New Roman"/>
          <w:sz w:val="28"/>
          <w:szCs w:val="28"/>
        </w:rPr>
        <w:t xml:space="preserve">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  </w:t>
      </w:r>
    </w:p>
    <w:p w:rsidR="00AE2C59" w:rsidRPr="00F831ED" w:rsidRDefault="00AE2C59" w:rsidP="00AE2C59">
      <w:pPr>
        <w:numPr>
          <w:ilvl w:val="0"/>
          <w:numId w:val="65"/>
        </w:numPr>
        <w:spacing w:after="35" w:line="305" w:lineRule="auto"/>
        <w:ind w:right="19" w:firstLine="708"/>
        <w:jc w:val="both"/>
        <w:rPr>
          <w:rFonts w:ascii="Times New Roman" w:hAnsi="Times New Roman" w:cs="Times New Roman"/>
          <w:sz w:val="28"/>
          <w:szCs w:val="28"/>
        </w:rPr>
      </w:pPr>
      <w:r w:rsidRPr="00F831ED">
        <w:rPr>
          <w:rFonts w:ascii="Times New Roman" w:hAnsi="Times New Roman" w:cs="Times New Roman"/>
          <w:sz w:val="28"/>
          <w:szCs w:val="28"/>
        </w:rPr>
        <w:t xml:space="preserve">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w:t>
      </w:r>
    </w:p>
    <w:p w:rsidR="00AE2C59" w:rsidRPr="00F831ED" w:rsidRDefault="00AE2C59" w:rsidP="00AE2C59">
      <w:pPr>
        <w:numPr>
          <w:ilvl w:val="0"/>
          <w:numId w:val="65"/>
        </w:numPr>
        <w:spacing w:after="13" w:line="305" w:lineRule="auto"/>
        <w:ind w:right="19" w:firstLine="708"/>
        <w:jc w:val="both"/>
        <w:rPr>
          <w:rFonts w:ascii="Times New Roman" w:hAnsi="Times New Roman" w:cs="Times New Roman"/>
          <w:sz w:val="28"/>
          <w:szCs w:val="28"/>
        </w:rPr>
      </w:pPr>
      <w:r w:rsidRPr="00F831ED">
        <w:rPr>
          <w:rFonts w:ascii="Times New Roman" w:hAnsi="Times New Roman" w:cs="Times New Roman"/>
          <w:sz w:val="28"/>
          <w:szCs w:val="28"/>
        </w:rPr>
        <w:t xml:space="preserve">произнесение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w:t>
      </w:r>
    </w:p>
    <w:p w:rsidR="00AE2C59" w:rsidRPr="00F831ED" w:rsidRDefault="00AE2C59" w:rsidP="00AE2C59">
      <w:pPr>
        <w:numPr>
          <w:ilvl w:val="0"/>
          <w:numId w:val="65"/>
        </w:numPr>
        <w:spacing w:after="13" w:line="305" w:lineRule="auto"/>
        <w:ind w:right="19" w:firstLine="708"/>
        <w:jc w:val="both"/>
        <w:rPr>
          <w:rFonts w:ascii="Times New Roman" w:hAnsi="Times New Roman" w:cs="Times New Roman"/>
          <w:sz w:val="28"/>
          <w:szCs w:val="28"/>
        </w:rPr>
      </w:pPr>
      <w:r w:rsidRPr="00F831ED">
        <w:rPr>
          <w:rFonts w:ascii="Times New Roman" w:hAnsi="Times New Roman" w:cs="Times New Roman"/>
          <w:sz w:val="28"/>
          <w:szCs w:val="28"/>
        </w:rPr>
        <w:t xml:space="preserve">применение отработанных приемов самоконтроля произносительной стороны речи; соблюдение орфоэпических правил (по знаку, образцу учителя, самостоятельно);  </w:t>
      </w:r>
    </w:p>
    <w:p w:rsidR="00AE2C59" w:rsidRPr="00F831ED" w:rsidRDefault="00AE2C59" w:rsidP="00AE2C59">
      <w:pPr>
        <w:numPr>
          <w:ilvl w:val="0"/>
          <w:numId w:val="65"/>
        </w:numPr>
        <w:spacing w:after="13" w:line="305" w:lineRule="auto"/>
        <w:ind w:right="19" w:firstLine="708"/>
        <w:jc w:val="both"/>
        <w:rPr>
          <w:rFonts w:ascii="Times New Roman" w:hAnsi="Times New Roman" w:cs="Times New Roman"/>
          <w:sz w:val="28"/>
          <w:szCs w:val="28"/>
        </w:rPr>
      </w:pPr>
      <w:proofErr w:type="spellStart"/>
      <w:r w:rsidRPr="00F831ED">
        <w:rPr>
          <w:rFonts w:ascii="Times New Roman" w:hAnsi="Times New Roman" w:cs="Times New Roman"/>
          <w:sz w:val="28"/>
          <w:szCs w:val="28"/>
        </w:rPr>
        <w:t>сформированность</w:t>
      </w:r>
      <w:proofErr w:type="spellEnd"/>
      <w:r w:rsidRPr="00F831ED">
        <w:rPr>
          <w:rFonts w:ascii="Times New Roman" w:hAnsi="Times New Roman" w:cs="Times New Roman"/>
          <w:sz w:val="28"/>
          <w:szCs w:val="28"/>
        </w:rPr>
        <w:t xml:space="preserve"> умения использовать устную речь в общении в различных видах учебной и внеурочной деятельности.  </w:t>
      </w:r>
    </w:p>
    <w:p w:rsidR="00AE2C59" w:rsidRPr="00F831ED" w:rsidRDefault="00AE2C59" w:rsidP="00AE2C59">
      <w:pPr>
        <w:ind w:left="708" w:right="19"/>
        <w:rPr>
          <w:rFonts w:ascii="Times New Roman" w:hAnsi="Times New Roman" w:cs="Times New Roman"/>
          <w:sz w:val="28"/>
          <w:szCs w:val="28"/>
        </w:rPr>
      </w:pPr>
      <w:r w:rsidRPr="00F831ED">
        <w:rPr>
          <w:rFonts w:ascii="Times New Roman" w:hAnsi="Times New Roman" w:cs="Times New Roman"/>
          <w:i/>
          <w:sz w:val="28"/>
          <w:szCs w:val="28"/>
        </w:rPr>
        <w:t xml:space="preserve">Коррекционный курс </w:t>
      </w:r>
      <w:r w:rsidRPr="00F831ED">
        <w:rPr>
          <w:rFonts w:ascii="Times New Roman" w:hAnsi="Times New Roman" w:cs="Times New Roman"/>
          <w:b/>
          <w:i/>
          <w:sz w:val="28"/>
          <w:szCs w:val="28"/>
        </w:rPr>
        <w:t xml:space="preserve">«Ритмика» </w:t>
      </w:r>
      <w:r w:rsidRPr="00F831ED">
        <w:rPr>
          <w:rFonts w:ascii="Times New Roman" w:hAnsi="Times New Roman" w:cs="Times New Roman"/>
          <w:sz w:val="28"/>
          <w:szCs w:val="28"/>
        </w:rPr>
        <w:t xml:space="preserve">(Фронтальные занятия):  </w:t>
      </w:r>
    </w:p>
    <w:p w:rsidR="00AE2C59" w:rsidRPr="00F831ED" w:rsidRDefault="00AE2C59" w:rsidP="00AE2C59">
      <w:pPr>
        <w:numPr>
          <w:ilvl w:val="0"/>
          <w:numId w:val="66"/>
        </w:numPr>
        <w:spacing w:after="13" w:line="305" w:lineRule="auto"/>
        <w:ind w:right="19" w:firstLine="708"/>
        <w:jc w:val="both"/>
        <w:rPr>
          <w:rFonts w:ascii="Times New Roman" w:hAnsi="Times New Roman" w:cs="Times New Roman"/>
          <w:sz w:val="28"/>
          <w:szCs w:val="28"/>
        </w:rPr>
      </w:pPr>
      <w:r w:rsidRPr="00F831ED">
        <w:rPr>
          <w:rFonts w:ascii="Times New Roman" w:hAnsi="Times New Roman" w:cs="Times New Roman"/>
          <w:sz w:val="28"/>
          <w:szCs w:val="28"/>
        </w:rPr>
        <w:t xml:space="preserve">овладение элементарной тематической и терминологической лексикой, связанной с развитием восприятия музыки, различными видами музыкально – исполнительской деятельности обучающихся;  </w:t>
      </w:r>
    </w:p>
    <w:p w:rsidR="00AE2C59" w:rsidRPr="00F831ED" w:rsidRDefault="00AE2C59" w:rsidP="00AE2C59">
      <w:pPr>
        <w:numPr>
          <w:ilvl w:val="0"/>
          <w:numId w:val="66"/>
        </w:numPr>
        <w:spacing w:after="34" w:line="305" w:lineRule="auto"/>
        <w:ind w:right="19" w:firstLine="708"/>
        <w:jc w:val="both"/>
        <w:rPr>
          <w:rFonts w:ascii="Times New Roman" w:hAnsi="Times New Roman" w:cs="Times New Roman"/>
          <w:sz w:val="28"/>
          <w:szCs w:val="28"/>
        </w:rPr>
      </w:pPr>
      <w:r w:rsidRPr="00F831ED">
        <w:rPr>
          <w:rFonts w:ascii="Times New Roman" w:hAnsi="Times New Roman" w:cs="Times New Roman"/>
          <w:sz w:val="28"/>
          <w:szCs w:val="28"/>
        </w:rPr>
        <w:t>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w:t>
      </w:r>
      <w:r w:rsidR="00D575C1">
        <w:rPr>
          <w:rFonts w:ascii="Times New Roman" w:hAnsi="Times New Roman" w:cs="Times New Roman"/>
          <w:sz w:val="28"/>
          <w:szCs w:val="28"/>
        </w:rPr>
        <w:t xml:space="preserve">о </w:t>
      </w:r>
      <w:r w:rsidRPr="00F831ED">
        <w:rPr>
          <w:rFonts w:ascii="Times New Roman" w:hAnsi="Times New Roman" w:cs="Times New Roman"/>
          <w:sz w:val="28"/>
          <w:szCs w:val="28"/>
        </w:rPr>
        <w:t xml:space="preserve">ритмической структуры мелодии, характера </w:t>
      </w:r>
      <w:proofErr w:type="spellStart"/>
      <w:r w:rsidRPr="00F831ED">
        <w:rPr>
          <w:rFonts w:ascii="Times New Roman" w:hAnsi="Times New Roman" w:cs="Times New Roman"/>
          <w:sz w:val="28"/>
          <w:szCs w:val="28"/>
        </w:rPr>
        <w:t>звуковедения</w:t>
      </w:r>
      <w:proofErr w:type="spellEnd"/>
      <w:r w:rsidRPr="00F831ED">
        <w:rPr>
          <w:rFonts w:ascii="Times New Roman" w:hAnsi="Times New Roman" w:cs="Times New Roman"/>
          <w:sz w:val="28"/>
          <w:szCs w:val="28"/>
        </w:rPr>
        <w:t xml:space="preserve">, динамических оттенков;  </w:t>
      </w:r>
    </w:p>
    <w:p w:rsidR="00AE2C59" w:rsidRPr="00F831ED" w:rsidRDefault="00AE2C59" w:rsidP="00AE2C59">
      <w:pPr>
        <w:numPr>
          <w:ilvl w:val="0"/>
          <w:numId w:val="67"/>
        </w:numPr>
        <w:spacing w:after="13" w:line="305" w:lineRule="auto"/>
        <w:ind w:right="19" w:firstLine="708"/>
        <w:jc w:val="both"/>
        <w:rPr>
          <w:rFonts w:ascii="Times New Roman" w:hAnsi="Times New Roman" w:cs="Times New Roman"/>
          <w:sz w:val="28"/>
          <w:szCs w:val="28"/>
        </w:rPr>
      </w:pPr>
      <w:r w:rsidRPr="00F831ED">
        <w:rPr>
          <w:rFonts w:ascii="Times New Roman" w:hAnsi="Times New Roman" w:cs="Times New Roman"/>
          <w:sz w:val="28"/>
          <w:szCs w:val="28"/>
        </w:rPr>
        <w:t xml:space="preserve">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w:t>
      </w:r>
    </w:p>
    <w:p w:rsidR="00AE2C59" w:rsidRPr="00F831ED" w:rsidRDefault="00AE2C59" w:rsidP="00AE2C59">
      <w:pPr>
        <w:numPr>
          <w:ilvl w:val="0"/>
          <w:numId w:val="67"/>
        </w:numPr>
        <w:spacing w:after="13" w:line="305" w:lineRule="auto"/>
        <w:ind w:right="19" w:firstLine="708"/>
        <w:jc w:val="both"/>
        <w:rPr>
          <w:rFonts w:ascii="Times New Roman" w:hAnsi="Times New Roman" w:cs="Times New Roman"/>
          <w:sz w:val="28"/>
          <w:szCs w:val="28"/>
        </w:rPr>
      </w:pPr>
      <w:r w:rsidRPr="00F831ED">
        <w:rPr>
          <w:rFonts w:ascii="Times New Roman" w:hAnsi="Times New Roman" w:cs="Times New Roman"/>
          <w:sz w:val="28"/>
          <w:szCs w:val="28"/>
        </w:rPr>
        <w:lastRenderedPageBreak/>
        <w:t xml:space="preserve">реализация сформированных умений в различных видах внеурочной художественной деятельности, в том числе  совместной со слышащими  сверстниками. </w:t>
      </w:r>
    </w:p>
    <w:p w:rsidR="00AE2C59" w:rsidRDefault="00AE2C59" w:rsidP="00AE2C59">
      <w:pPr>
        <w:spacing w:after="84" w:line="259" w:lineRule="auto"/>
        <w:ind w:left="718" w:right="1103" w:hanging="10"/>
        <w:rPr>
          <w:rFonts w:ascii="Times New Roman" w:hAnsi="Times New Roman" w:cs="Times New Roman"/>
          <w:b/>
          <w:i/>
          <w:sz w:val="28"/>
          <w:szCs w:val="28"/>
        </w:rPr>
      </w:pPr>
      <w:r w:rsidRPr="00D575C1">
        <w:rPr>
          <w:rFonts w:ascii="Times New Roman" w:hAnsi="Times New Roman" w:cs="Times New Roman"/>
          <w:i/>
          <w:sz w:val="28"/>
          <w:szCs w:val="28"/>
        </w:rPr>
        <w:t xml:space="preserve">Коррекционный курс </w:t>
      </w:r>
      <w:r w:rsidRPr="00D575C1">
        <w:rPr>
          <w:rFonts w:ascii="Times New Roman" w:hAnsi="Times New Roman" w:cs="Times New Roman"/>
          <w:b/>
          <w:i/>
          <w:sz w:val="28"/>
          <w:szCs w:val="28"/>
        </w:rPr>
        <w:t>«</w:t>
      </w:r>
      <w:r w:rsidR="00D575C1" w:rsidRPr="00D575C1">
        <w:rPr>
          <w:rFonts w:ascii="Times New Roman" w:hAnsi="Times New Roman" w:cs="Times New Roman"/>
          <w:b/>
          <w:i/>
          <w:sz w:val="28"/>
          <w:szCs w:val="28"/>
        </w:rPr>
        <w:t>Развитие познавательной сферы</w:t>
      </w:r>
      <w:r w:rsidRPr="00D575C1">
        <w:rPr>
          <w:rFonts w:ascii="Times New Roman" w:hAnsi="Times New Roman" w:cs="Times New Roman"/>
          <w:b/>
          <w:i/>
          <w:sz w:val="28"/>
          <w:szCs w:val="28"/>
        </w:rPr>
        <w:t>»:</w:t>
      </w:r>
      <w:r w:rsidRPr="00F831ED">
        <w:rPr>
          <w:rFonts w:ascii="Times New Roman" w:hAnsi="Times New Roman" w:cs="Times New Roman"/>
          <w:b/>
          <w:i/>
          <w:sz w:val="28"/>
          <w:szCs w:val="28"/>
        </w:rPr>
        <w:t xml:space="preserve">  </w:t>
      </w:r>
    </w:p>
    <w:p w:rsidR="00D575C1" w:rsidRPr="00F831ED" w:rsidRDefault="00D575C1" w:rsidP="00D575C1">
      <w:pPr>
        <w:numPr>
          <w:ilvl w:val="0"/>
          <w:numId w:val="68"/>
        </w:numPr>
        <w:spacing w:after="39" w:line="305" w:lineRule="auto"/>
        <w:ind w:right="19" w:firstLine="708"/>
        <w:jc w:val="both"/>
        <w:rPr>
          <w:rFonts w:ascii="Times New Roman" w:hAnsi="Times New Roman" w:cs="Times New Roman"/>
          <w:sz w:val="28"/>
          <w:szCs w:val="28"/>
        </w:rPr>
      </w:pPr>
      <w:r w:rsidRPr="00F831ED">
        <w:rPr>
          <w:rFonts w:ascii="Times New Roman" w:hAnsi="Times New Roman" w:cs="Times New Roman"/>
          <w:sz w:val="28"/>
          <w:szCs w:val="28"/>
        </w:rPr>
        <w:t xml:space="preserve">наличие условной двигательной реакции на доступные неречевые звучания;  </w:t>
      </w:r>
    </w:p>
    <w:p w:rsidR="00D575C1" w:rsidRPr="00F831ED" w:rsidRDefault="00D575C1" w:rsidP="00D575C1">
      <w:pPr>
        <w:numPr>
          <w:ilvl w:val="0"/>
          <w:numId w:val="68"/>
        </w:numPr>
        <w:spacing w:after="37" w:line="305" w:lineRule="auto"/>
        <w:ind w:right="19" w:firstLine="708"/>
        <w:jc w:val="both"/>
        <w:rPr>
          <w:rFonts w:ascii="Times New Roman" w:hAnsi="Times New Roman" w:cs="Times New Roman"/>
          <w:sz w:val="28"/>
          <w:szCs w:val="28"/>
        </w:rPr>
      </w:pPr>
      <w:r w:rsidRPr="00F831ED">
        <w:rPr>
          <w:rFonts w:ascii="Times New Roman" w:hAnsi="Times New Roman" w:cs="Times New Roman"/>
          <w:sz w:val="28"/>
          <w:szCs w:val="28"/>
        </w:rPr>
        <w:t xml:space="preserve">различение и опознавание на слух звучаний музыкальных инструментов/игрушек;  </w:t>
      </w:r>
    </w:p>
    <w:p w:rsidR="00D575C1" w:rsidRPr="00F831ED" w:rsidRDefault="00D575C1" w:rsidP="00D575C1">
      <w:pPr>
        <w:numPr>
          <w:ilvl w:val="0"/>
          <w:numId w:val="68"/>
        </w:numPr>
        <w:spacing w:after="40" w:line="305" w:lineRule="auto"/>
        <w:ind w:right="19" w:firstLine="708"/>
        <w:jc w:val="both"/>
        <w:rPr>
          <w:rFonts w:ascii="Times New Roman" w:hAnsi="Times New Roman" w:cs="Times New Roman"/>
          <w:sz w:val="28"/>
          <w:szCs w:val="28"/>
        </w:rPr>
      </w:pPr>
      <w:proofErr w:type="spellStart"/>
      <w:r w:rsidRPr="00F831ED">
        <w:rPr>
          <w:rFonts w:ascii="Times New Roman" w:hAnsi="Times New Roman" w:cs="Times New Roman"/>
          <w:sz w:val="28"/>
          <w:szCs w:val="28"/>
        </w:rPr>
        <w:t>сформированность</w:t>
      </w:r>
      <w:proofErr w:type="spellEnd"/>
      <w:r w:rsidRPr="00F831ED">
        <w:rPr>
          <w:rFonts w:ascii="Times New Roman" w:hAnsi="Times New Roman" w:cs="Times New Roman"/>
          <w:sz w:val="28"/>
          <w:szCs w:val="28"/>
        </w:rPr>
        <w:t xml:space="preserve"> представлений об окружающей действительности;  </w:t>
      </w:r>
    </w:p>
    <w:p w:rsidR="00D575C1" w:rsidRPr="00F831ED" w:rsidRDefault="00D575C1" w:rsidP="00D575C1">
      <w:pPr>
        <w:numPr>
          <w:ilvl w:val="0"/>
          <w:numId w:val="68"/>
        </w:numPr>
        <w:spacing w:after="37" w:line="305" w:lineRule="auto"/>
        <w:ind w:right="19" w:firstLine="708"/>
        <w:jc w:val="both"/>
        <w:rPr>
          <w:rFonts w:ascii="Times New Roman" w:hAnsi="Times New Roman" w:cs="Times New Roman"/>
          <w:sz w:val="28"/>
          <w:szCs w:val="28"/>
        </w:rPr>
      </w:pPr>
      <w:r w:rsidRPr="00F831ED">
        <w:rPr>
          <w:rFonts w:ascii="Times New Roman" w:hAnsi="Times New Roman" w:cs="Times New Roman"/>
          <w:sz w:val="28"/>
          <w:szCs w:val="28"/>
        </w:rPr>
        <w:t xml:space="preserve">коррекция и развитие познавательных процессов и личностных особенностей;  </w:t>
      </w:r>
    </w:p>
    <w:p w:rsidR="00D575C1" w:rsidRPr="00F831ED" w:rsidRDefault="00D575C1" w:rsidP="00D575C1">
      <w:pPr>
        <w:numPr>
          <w:ilvl w:val="0"/>
          <w:numId w:val="68"/>
        </w:numPr>
        <w:spacing w:after="39" w:line="305" w:lineRule="auto"/>
        <w:ind w:right="19" w:firstLine="708"/>
        <w:jc w:val="both"/>
        <w:rPr>
          <w:rFonts w:ascii="Times New Roman" w:hAnsi="Times New Roman" w:cs="Times New Roman"/>
          <w:sz w:val="28"/>
          <w:szCs w:val="28"/>
        </w:rPr>
      </w:pPr>
      <w:proofErr w:type="spellStart"/>
      <w:r w:rsidRPr="00F831ED">
        <w:rPr>
          <w:rFonts w:ascii="Times New Roman" w:hAnsi="Times New Roman" w:cs="Times New Roman"/>
          <w:sz w:val="28"/>
          <w:szCs w:val="28"/>
        </w:rPr>
        <w:t>сформированность</w:t>
      </w:r>
      <w:proofErr w:type="spellEnd"/>
      <w:r w:rsidRPr="00F831ED">
        <w:rPr>
          <w:rFonts w:ascii="Times New Roman" w:hAnsi="Times New Roman" w:cs="Times New Roman"/>
          <w:sz w:val="28"/>
          <w:szCs w:val="28"/>
        </w:rPr>
        <w:t xml:space="preserve"> положительной мотивации к учению;  </w:t>
      </w:r>
    </w:p>
    <w:p w:rsidR="00D575C1" w:rsidRPr="00F831ED" w:rsidRDefault="00D575C1" w:rsidP="00D575C1">
      <w:pPr>
        <w:ind w:left="708" w:right="19"/>
        <w:rPr>
          <w:rFonts w:ascii="Times New Roman" w:hAnsi="Times New Roman" w:cs="Times New Roman"/>
          <w:sz w:val="28"/>
          <w:szCs w:val="28"/>
        </w:rPr>
      </w:pPr>
      <w:proofErr w:type="spellStart"/>
      <w:r w:rsidRPr="00F831ED">
        <w:rPr>
          <w:rFonts w:ascii="Times New Roman" w:hAnsi="Times New Roman" w:cs="Times New Roman"/>
          <w:sz w:val="28"/>
          <w:szCs w:val="28"/>
        </w:rPr>
        <w:t>сформированность</w:t>
      </w:r>
      <w:proofErr w:type="spellEnd"/>
      <w:r w:rsidRPr="00F831ED">
        <w:rPr>
          <w:rFonts w:ascii="Times New Roman" w:hAnsi="Times New Roman" w:cs="Times New Roman"/>
          <w:sz w:val="28"/>
          <w:szCs w:val="28"/>
        </w:rPr>
        <w:t xml:space="preserve"> речевой активности в условиях совместной учебно-игровой </w:t>
      </w:r>
    </w:p>
    <w:p w:rsidR="00D575C1" w:rsidRPr="00D575C1" w:rsidRDefault="00D575C1" w:rsidP="00D575C1">
      <w:pPr>
        <w:spacing w:after="40"/>
        <w:ind w:left="4" w:right="19"/>
        <w:rPr>
          <w:rFonts w:ascii="Times New Roman" w:hAnsi="Times New Roman" w:cs="Times New Roman"/>
          <w:sz w:val="28"/>
          <w:szCs w:val="28"/>
        </w:rPr>
      </w:pPr>
      <w:r>
        <w:rPr>
          <w:rFonts w:ascii="Times New Roman" w:hAnsi="Times New Roman" w:cs="Times New Roman"/>
          <w:sz w:val="28"/>
          <w:szCs w:val="28"/>
        </w:rPr>
        <w:t xml:space="preserve">деятельности. </w:t>
      </w:r>
    </w:p>
    <w:p w:rsidR="00D575C1" w:rsidRPr="00F831ED" w:rsidRDefault="00D575C1" w:rsidP="00AE2C59">
      <w:pPr>
        <w:spacing w:after="84" w:line="259" w:lineRule="auto"/>
        <w:ind w:left="718" w:right="1103" w:hanging="10"/>
        <w:rPr>
          <w:rFonts w:ascii="Times New Roman" w:hAnsi="Times New Roman" w:cs="Times New Roman"/>
          <w:sz w:val="28"/>
          <w:szCs w:val="28"/>
        </w:rPr>
      </w:pPr>
      <w:r>
        <w:rPr>
          <w:rFonts w:ascii="Times New Roman" w:hAnsi="Times New Roman" w:cs="Times New Roman"/>
          <w:i/>
          <w:sz w:val="28"/>
          <w:szCs w:val="28"/>
        </w:rPr>
        <w:t>Коррекционный курс «Развитие слухового восприятия и техника речи»</w:t>
      </w:r>
    </w:p>
    <w:p w:rsidR="00AE2C59" w:rsidRPr="00F831ED" w:rsidRDefault="00AE2C59" w:rsidP="00AE2C59">
      <w:pPr>
        <w:numPr>
          <w:ilvl w:val="0"/>
          <w:numId w:val="68"/>
        </w:numPr>
        <w:spacing w:after="35" w:line="305" w:lineRule="auto"/>
        <w:ind w:right="19" w:firstLine="708"/>
        <w:jc w:val="both"/>
        <w:rPr>
          <w:rFonts w:ascii="Times New Roman" w:hAnsi="Times New Roman" w:cs="Times New Roman"/>
          <w:sz w:val="28"/>
          <w:szCs w:val="28"/>
        </w:rPr>
      </w:pPr>
      <w:r w:rsidRPr="00F831ED">
        <w:rPr>
          <w:rFonts w:ascii="Times New Roman" w:hAnsi="Times New Roman" w:cs="Times New Roman"/>
          <w:sz w:val="28"/>
          <w:szCs w:val="28"/>
        </w:rPr>
        <w:t xml:space="preserve">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w:t>
      </w:r>
    </w:p>
    <w:p w:rsidR="00AE2C59" w:rsidRDefault="00AE2C59" w:rsidP="00AE2C59">
      <w:pPr>
        <w:numPr>
          <w:ilvl w:val="0"/>
          <w:numId w:val="68"/>
        </w:numPr>
        <w:spacing w:after="13" w:line="305" w:lineRule="auto"/>
        <w:ind w:right="19" w:firstLine="708"/>
        <w:jc w:val="both"/>
        <w:rPr>
          <w:rFonts w:ascii="Times New Roman" w:hAnsi="Times New Roman" w:cs="Times New Roman"/>
          <w:sz w:val="28"/>
          <w:szCs w:val="28"/>
        </w:rPr>
      </w:pPr>
      <w:r w:rsidRPr="00F831ED">
        <w:rPr>
          <w:rFonts w:ascii="Times New Roman" w:hAnsi="Times New Roman" w:cs="Times New Roman"/>
          <w:sz w:val="28"/>
          <w:szCs w:val="28"/>
        </w:rPr>
        <w:t xml:space="preserve">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  </w:t>
      </w:r>
    </w:p>
    <w:p w:rsidR="00C70768" w:rsidRPr="00AF1C5D" w:rsidRDefault="00C70768" w:rsidP="00AF1C5D">
      <w:pPr>
        <w:pStyle w:val="14TexstOSNOVA1012"/>
        <w:spacing w:line="360" w:lineRule="auto"/>
        <w:ind w:firstLine="0"/>
        <w:rPr>
          <w:rFonts w:ascii="Times New Roman" w:hAnsi="Times New Roman" w:cs="Times New Roman"/>
          <w:spacing w:val="2"/>
          <w:sz w:val="28"/>
          <w:szCs w:val="28"/>
        </w:rPr>
      </w:pPr>
    </w:p>
    <w:p w:rsidR="00F831ED" w:rsidRPr="00F831ED" w:rsidRDefault="005B4E06" w:rsidP="00F831ED">
      <w:pPr>
        <w:spacing w:after="21" w:line="259" w:lineRule="auto"/>
        <w:ind w:left="708"/>
        <w:rPr>
          <w:rFonts w:ascii="Times New Roman" w:hAnsi="Times New Roman" w:cs="Times New Roman"/>
          <w:b/>
          <w:sz w:val="28"/>
          <w:szCs w:val="28"/>
        </w:rPr>
      </w:pPr>
      <w:r>
        <w:rPr>
          <w:rFonts w:ascii="Times New Roman" w:hAnsi="Times New Roman" w:cs="Times New Roman"/>
          <w:b/>
          <w:color w:val="000000"/>
          <w:sz w:val="28"/>
          <w:szCs w:val="28"/>
        </w:rPr>
        <w:t>2.3</w:t>
      </w:r>
      <w:r w:rsidR="00F831ED" w:rsidRPr="00F831ED">
        <w:rPr>
          <w:rFonts w:ascii="Times New Roman" w:hAnsi="Times New Roman" w:cs="Times New Roman"/>
          <w:b/>
          <w:color w:val="000000"/>
          <w:sz w:val="28"/>
          <w:szCs w:val="28"/>
        </w:rPr>
        <w:t xml:space="preserve">Система оценки достижения слабослышащими и позднооглохшими обучающимися </w:t>
      </w:r>
      <w:r w:rsidR="00D575C1" w:rsidRPr="00D575C1">
        <w:rPr>
          <w:rFonts w:ascii="Times New Roman" w:hAnsi="Times New Roman" w:cs="Times New Roman"/>
          <w:b/>
          <w:color w:val="000000"/>
          <w:sz w:val="28"/>
          <w:szCs w:val="28"/>
        </w:rPr>
        <w:t xml:space="preserve">с лёгкой умственной отсталостью (интеллектуальными нарушениями) </w:t>
      </w:r>
      <w:r w:rsidR="00F831ED" w:rsidRPr="00D575C1">
        <w:rPr>
          <w:rFonts w:ascii="Times New Roman" w:hAnsi="Times New Roman" w:cs="Times New Roman"/>
          <w:b/>
          <w:color w:val="000000"/>
          <w:sz w:val="28"/>
          <w:szCs w:val="28"/>
        </w:rPr>
        <w:t>п</w:t>
      </w:r>
      <w:r w:rsidR="00F831ED" w:rsidRPr="00F831ED">
        <w:rPr>
          <w:rFonts w:ascii="Times New Roman" w:hAnsi="Times New Roman" w:cs="Times New Roman"/>
          <w:b/>
          <w:color w:val="000000"/>
          <w:sz w:val="28"/>
          <w:szCs w:val="28"/>
        </w:rPr>
        <w:t>ланируемых результатов освоения адаптированной основной общеобразовательной программы начального общего образования</w:t>
      </w:r>
      <w:r w:rsidR="00F831ED">
        <w:rPr>
          <w:rFonts w:ascii="Times New Roman" w:hAnsi="Times New Roman" w:cs="Times New Roman"/>
          <w:b/>
          <w:color w:val="000000"/>
          <w:sz w:val="28"/>
          <w:szCs w:val="28"/>
        </w:rPr>
        <w:t>.</w:t>
      </w:r>
    </w:p>
    <w:p w:rsidR="00F831ED" w:rsidRPr="00F831ED" w:rsidRDefault="00F831ED" w:rsidP="00F831ED">
      <w:pPr>
        <w:spacing w:after="14" w:line="360" w:lineRule="auto"/>
        <w:ind w:right="17" w:firstLine="708"/>
        <w:rPr>
          <w:rFonts w:ascii="Times New Roman" w:hAnsi="Times New Roman" w:cs="Times New Roman"/>
          <w:sz w:val="28"/>
          <w:szCs w:val="28"/>
        </w:rPr>
      </w:pPr>
      <w:r w:rsidRPr="00F831ED">
        <w:rPr>
          <w:rFonts w:ascii="Times New Roman" w:hAnsi="Times New Roman" w:cs="Times New Roman"/>
          <w:color w:val="000000"/>
          <w:sz w:val="28"/>
          <w:szCs w:val="28"/>
        </w:rPr>
        <w:t xml:space="preserve">Система оценки достижения слабослышащих и позднооглохших обучающихся с лёгкой умственной отсталостью (интеллектуальными нарушениями) планируемых результатов освоения АООП НОО призвана решить следующие задачи: </w:t>
      </w:r>
    </w:p>
    <w:p w:rsidR="00F831ED" w:rsidRPr="00F831ED" w:rsidRDefault="00F831ED" w:rsidP="00F831ED">
      <w:pPr>
        <w:spacing w:line="360" w:lineRule="auto"/>
        <w:ind w:left="4" w:right="19" w:firstLine="720"/>
        <w:rPr>
          <w:rFonts w:ascii="Times New Roman" w:hAnsi="Times New Roman" w:cs="Times New Roman"/>
          <w:sz w:val="28"/>
          <w:szCs w:val="28"/>
        </w:rPr>
      </w:pPr>
      <w:r w:rsidRPr="00F831ED">
        <w:rPr>
          <w:rFonts w:ascii="Times New Roman" w:hAnsi="Times New Roman" w:cs="Times New Roman"/>
          <w:sz w:val="28"/>
          <w:szCs w:val="28"/>
        </w:rPr>
        <w:t xml:space="preserve">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ориентировать образовательный процесс на нравственное развитие и </w:t>
      </w:r>
      <w:r w:rsidRPr="00F831ED">
        <w:rPr>
          <w:rFonts w:ascii="Times New Roman" w:hAnsi="Times New Roman" w:cs="Times New Roman"/>
          <w:sz w:val="28"/>
          <w:szCs w:val="28"/>
        </w:rPr>
        <w:lastRenderedPageBreak/>
        <w:t xml:space="preserve">воспитание обучающихся, достижение планируемых результатов освоения содержания учебных предметов начального общего образования и базовых учебных действий; обеспечивать комплексный подход к оценке результатов освоения основной общеобразовательной программы начального общего образования, позволяющий вести оценку предметных и личностных результатов начального общего образования; позволять осуществлять оценку динамики учебных достижений обучающихся и </w:t>
      </w:r>
    </w:p>
    <w:p w:rsidR="00F831ED" w:rsidRPr="00F831ED" w:rsidRDefault="00F831ED" w:rsidP="00F831ED">
      <w:pPr>
        <w:spacing w:line="360" w:lineRule="auto"/>
        <w:ind w:left="4" w:right="19"/>
        <w:rPr>
          <w:rFonts w:ascii="Times New Roman" w:hAnsi="Times New Roman" w:cs="Times New Roman"/>
          <w:sz w:val="28"/>
          <w:szCs w:val="28"/>
        </w:rPr>
      </w:pPr>
      <w:r w:rsidRPr="00F831ED">
        <w:rPr>
          <w:rFonts w:ascii="Times New Roman" w:hAnsi="Times New Roman" w:cs="Times New Roman"/>
          <w:sz w:val="28"/>
          <w:szCs w:val="28"/>
        </w:rPr>
        <w:t xml:space="preserve">развития социальной (жизненной) компетенции.  </w:t>
      </w:r>
    </w:p>
    <w:p w:rsidR="00F831ED" w:rsidRPr="00F831ED" w:rsidRDefault="00F831ED" w:rsidP="00F831ED">
      <w:pPr>
        <w:spacing w:after="14" w:line="360" w:lineRule="auto"/>
        <w:ind w:right="17" w:firstLine="708"/>
        <w:rPr>
          <w:rFonts w:ascii="Times New Roman" w:hAnsi="Times New Roman" w:cs="Times New Roman"/>
          <w:sz w:val="28"/>
          <w:szCs w:val="28"/>
        </w:rPr>
      </w:pPr>
      <w:r w:rsidRPr="00F831ED">
        <w:rPr>
          <w:rFonts w:ascii="Times New Roman" w:hAnsi="Times New Roman" w:cs="Times New Roman"/>
          <w:color w:val="000000"/>
          <w:sz w:val="28"/>
          <w:szCs w:val="28"/>
        </w:rPr>
        <w:t xml:space="preserve">Достижение </w:t>
      </w:r>
      <w:r w:rsidRPr="00F831ED">
        <w:rPr>
          <w:rFonts w:ascii="Times New Roman" w:hAnsi="Times New Roman" w:cs="Times New Roman"/>
          <w:i/>
          <w:color w:val="000000"/>
          <w:sz w:val="28"/>
          <w:szCs w:val="28"/>
        </w:rPr>
        <w:t>личностных результатов</w:t>
      </w:r>
      <w:r w:rsidRPr="00F831ED">
        <w:rPr>
          <w:rFonts w:ascii="Times New Roman" w:hAnsi="Times New Roman" w:cs="Times New Roman"/>
          <w:color w:val="000000"/>
          <w:sz w:val="28"/>
          <w:szCs w:val="28"/>
        </w:rPr>
        <w:t xml:space="preserve"> обеспечивается в ходе реализации всех компонентов образовательного процесса, включая внеурочную деятельность, реализуемую семьёй и школой. </w:t>
      </w:r>
    </w:p>
    <w:p w:rsidR="00F831ED" w:rsidRPr="00F831ED" w:rsidRDefault="00F831ED" w:rsidP="00F831ED">
      <w:pPr>
        <w:spacing w:after="14" w:line="360" w:lineRule="auto"/>
        <w:ind w:right="17" w:firstLine="708"/>
        <w:rPr>
          <w:rFonts w:ascii="Times New Roman" w:hAnsi="Times New Roman" w:cs="Times New Roman"/>
          <w:sz w:val="28"/>
          <w:szCs w:val="28"/>
        </w:rPr>
      </w:pPr>
      <w:r w:rsidRPr="00F831ED">
        <w:rPr>
          <w:rFonts w:ascii="Times New Roman" w:hAnsi="Times New Roman" w:cs="Times New Roman"/>
          <w:color w:val="000000"/>
          <w:sz w:val="28"/>
          <w:szCs w:val="28"/>
        </w:rPr>
        <w:t xml:space="preserve">Личностные результаты </w:t>
      </w:r>
      <w:proofErr w:type="gramStart"/>
      <w:r w:rsidRPr="00F831ED">
        <w:rPr>
          <w:rFonts w:ascii="Times New Roman" w:hAnsi="Times New Roman" w:cs="Times New Roman"/>
          <w:color w:val="000000"/>
          <w:sz w:val="28"/>
          <w:szCs w:val="28"/>
        </w:rPr>
        <w:t>слабослышащих</w:t>
      </w:r>
      <w:proofErr w:type="gramEnd"/>
      <w:r w:rsidRPr="00F831ED">
        <w:rPr>
          <w:rFonts w:ascii="Times New Roman" w:hAnsi="Times New Roman" w:cs="Times New Roman"/>
          <w:color w:val="000000"/>
          <w:sz w:val="28"/>
          <w:szCs w:val="28"/>
        </w:rPr>
        <w:t xml:space="preserve"> и позднооглохших обучающихся с лёгкой умственной отсталостью (интеллектуальными нарушениями) в начальной школы не подлежат итоговой оценке. </w:t>
      </w:r>
    </w:p>
    <w:p w:rsidR="00CD5499" w:rsidRDefault="00F831ED" w:rsidP="00F831ED">
      <w:pPr>
        <w:spacing w:after="14" w:line="360" w:lineRule="auto"/>
        <w:ind w:right="17"/>
        <w:rPr>
          <w:rFonts w:ascii="Times New Roman" w:hAnsi="Times New Roman" w:cs="Times New Roman"/>
          <w:sz w:val="28"/>
          <w:szCs w:val="28"/>
        </w:rPr>
      </w:pPr>
      <w:r w:rsidRPr="00F831ED">
        <w:rPr>
          <w:rFonts w:ascii="Times New Roman" w:hAnsi="Times New Roman" w:cs="Times New Roman"/>
          <w:sz w:val="28"/>
          <w:szCs w:val="28"/>
        </w:rPr>
        <w:t>Оценка личностных результатов предполагает прежде всего оценку продвижения ребенка в овладении социальными (жизненными) компетенциями, которые составляют основу этой группы результатов по отношению к слабослышащим и позднооглохшим обучающимся с лёгкой умственной отсталостью (интеллектуальными нарушениями).</w:t>
      </w:r>
    </w:p>
    <w:p w:rsidR="00F831ED" w:rsidRPr="00F831ED" w:rsidRDefault="00F831ED" w:rsidP="00F831ED">
      <w:pPr>
        <w:spacing w:line="360" w:lineRule="auto"/>
        <w:ind w:left="6" w:right="17" w:firstLine="709"/>
        <w:rPr>
          <w:rFonts w:ascii="Times New Roman" w:hAnsi="Times New Roman" w:cs="Times New Roman"/>
          <w:sz w:val="28"/>
          <w:szCs w:val="28"/>
        </w:rPr>
      </w:pPr>
      <w:r w:rsidRPr="00F831ED">
        <w:rPr>
          <w:rFonts w:ascii="Times New Roman" w:hAnsi="Times New Roman" w:cs="Times New Roman"/>
          <w:sz w:val="28"/>
          <w:szCs w:val="28"/>
        </w:rPr>
        <w:t>Для полноты оценки личностных результатов освоения слабослышащими и позднооглохшими обучающимися с лёгкой умственной отсталостью (интеллектуальными нарушениями) АООП в плане овладения ими социальной (жизненной) компетенцией следует учитывать и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p>
    <w:p w:rsidR="00F831ED" w:rsidRDefault="00F831ED" w:rsidP="00F831ED">
      <w:pPr>
        <w:spacing w:after="14" w:line="360" w:lineRule="auto"/>
        <w:ind w:right="17" w:firstLine="709"/>
        <w:rPr>
          <w:rFonts w:ascii="Times New Roman" w:hAnsi="Times New Roman" w:cs="Times New Roman"/>
          <w:sz w:val="28"/>
          <w:szCs w:val="28"/>
        </w:rPr>
      </w:pPr>
      <w:r w:rsidRPr="00F831ED">
        <w:rPr>
          <w:rFonts w:ascii="Times New Roman" w:hAnsi="Times New Roman" w:cs="Times New Roman"/>
          <w:color w:val="000000"/>
          <w:sz w:val="28"/>
          <w:szCs w:val="28"/>
        </w:rPr>
        <w:t xml:space="preserve">Образовательная организация разрабатывает собственную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r w:rsidRPr="00F831ED">
        <w:rPr>
          <w:rFonts w:ascii="Times New Roman" w:hAnsi="Times New Roman" w:cs="Times New Roman"/>
          <w:sz w:val="28"/>
          <w:szCs w:val="28"/>
        </w:rPr>
        <w:t xml:space="preserve">Программа оценки включает полный перечень личностных результатов, указанных в ФГОС НОО обучающихся с ОВЗ, которые выступают в качестве критериев оценки социальной </w:t>
      </w:r>
      <w:r w:rsidRPr="00F831ED">
        <w:rPr>
          <w:rFonts w:ascii="Times New Roman" w:hAnsi="Times New Roman" w:cs="Times New Roman"/>
          <w:sz w:val="28"/>
          <w:szCs w:val="28"/>
        </w:rPr>
        <w:lastRenderedPageBreak/>
        <w:t>(жизненной) компетенции учащихся (перечень этих результатов может быть самостоятельно расширен образовательной организацией); перечень параметров и индикаторов оценки каждого результата;  систему балльной оценки результатов; документы, в которых отражаются индивидуальные результаты каждого обучающегося (например, «</w:t>
      </w:r>
      <w:r>
        <w:rPr>
          <w:rFonts w:ascii="Times New Roman" w:hAnsi="Times New Roman" w:cs="Times New Roman"/>
          <w:sz w:val="28"/>
          <w:szCs w:val="28"/>
        </w:rPr>
        <w:t>Портфолио</w:t>
      </w:r>
      <w:r w:rsidRPr="00F831ED">
        <w:rPr>
          <w:rFonts w:ascii="Times New Roman" w:hAnsi="Times New Roman" w:cs="Times New Roman"/>
          <w:sz w:val="28"/>
          <w:szCs w:val="28"/>
        </w:rPr>
        <w:t xml:space="preserve">») и результаты всего класса (например, «Журнал итоговых достижений обучающихся__ класса»); материалы для проведения процедуры оценки личностных и результатов; локальные акты образовательной организации, регламентирующие все вопросы проведения оценки результатов. </w:t>
      </w:r>
    </w:p>
    <w:p w:rsidR="00F831ED" w:rsidRPr="00F831ED" w:rsidRDefault="00F831ED" w:rsidP="00F831ED">
      <w:pPr>
        <w:spacing w:after="14" w:line="360" w:lineRule="auto"/>
        <w:ind w:right="17" w:firstLine="709"/>
        <w:rPr>
          <w:rFonts w:ascii="Times New Roman" w:hAnsi="Times New Roman" w:cs="Times New Roman"/>
          <w:sz w:val="28"/>
          <w:szCs w:val="28"/>
        </w:rPr>
      </w:pPr>
      <w:r w:rsidRPr="00F831ED">
        <w:rPr>
          <w:rFonts w:ascii="Times New Roman" w:hAnsi="Times New Roman" w:cs="Times New Roman"/>
          <w:color w:val="000000"/>
          <w:sz w:val="28"/>
          <w:szCs w:val="28"/>
        </w:rPr>
        <w:t xml:space="preserve">Оценка </w:t>
      </w:r>
      <w:r w:rsidRPr="00F831ED">
        <w:rPr>
          <w:rFonts w:ascii="Times New Roman" w:hAnsi="Times New Roman" w:cs="Times New Roman"/>
          <w:i/>
          <w:color w:val="000000"/>
          <w:sz w:val="28"/>
          <w:szCs w:val="28"/>
        </w:rPr>
        <w:t>предметных результатов</w:t>
      </w:r>
      <w:r w:rsidRPr="00F831ED">
        <w:rPr>
          <w:rFonts w:ascii="Times New Roman" w:hAnsi="Times New Roman" w:cs="Times New Roman"/>
          <w:color w:val="000000"/>
          <w:sz w:val="28"/>
          <w:szCs w:val="28"/>
        </w:rPr>
        <w:t xml:space="preserve"> представляет собой оценку достижения обучающимся планируемых результатов по отдельным предметам.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 </w:t>
      </w:r>
    </w:p>
    <w:p w:rsidR="00F831ED" w:rsidRDefault="00F831ED" w:rsidP="005F1E6C">
      <w:pPr>
        <w:spacing w:after="14" w:line="360" w:lineRule="auto"/>
        <w:ind w:right="17" w:firstLine="709"/>
        <w:rPr>
          <w:rFonts w:ascii="Times New Roman" w:hAnsi="Times New Roman" w:cs="Times New Roman"/>
          <w:color w:val="000000"/>
          <w:sz w:val="28"/>
          <w:szCs w:val="28"/>
        </w:rPr>
      </w:pPr>
      <w:proofErr w:type="gramStart"/>
      <w:r w:rsidRPr="00F831ED">
        <w:rPr>
          <w:rFonts w:ascii="Times New Roman" w:hAnsi="Times New Roman" w:cs="Times New Roman"/>
          <w:color w:val="000000"/>
          <w:sz w:val="28"/>
          <w:szCs w:val="28"/>
        </w:rPr>
        <w:t xml:space="preserve">Оценивать </w:t>
      </w:r>
      <w:r w:rsidRPr="00F831ED">
        <w:rPr>
          <w:rFonts w:ascii="Times New Roman" w:hAnsi="Times New Roman" w:cs="Times New Roman"/>
          <w:i/>
          <w:color w:val="000000"/>
          <w:sz w:val="28"/>
          <w:szCs w:val="28"/>
        </w:rPr>
        <w:t xml:space="preserve">предметные результаты </w:t>
      </w:r>
      <w:r w:rsidRPr="00F831ED">
        <w:rPr>
          <w:rFonts w:ascii="Times New Roman" w:hAnsi="Times New Roman" w:cs="Times New Roman"/>
          <w:color w:val="000000"/>
          <w:sz w:val="28"/>
          <w:szCs w:val="28"/>
        </w:rPr>
        <w:t xml:space="preserve"> целесообразно начинать со 2-го класса, т. е. в тот период у обучающихся уже будут сформированы некоторые начальные навыки письма, счета и чтения, а сама учебная деятельность будет для них привычной, и они могут ее организовывать под руководством учителя.</w:t>
      </w:r>
      <w:proofErr w:type="gramEnd"/>
      <w:r w:rsidRPr="00F831ED">
        <w:rPr>
          <w:rFonts w:ascii="Times New Roman" w:hAnsi="Times New Roman" w:cs="Times New Roman"/>
          <w:color w:val="000000"/>
          <w:sz w:val="28"/>
          <w:szCs w:val="28"/>
        </w:rPr>
        <w:t xml:space="preserve">  При оценке итоговых предметных результатов обучения используется традиционная система отметок по 5-балльной шкале.</w:t>
      </w:r>
    </w:p>
    <w:p w:rsidR="00F831ED" w:rsidRDefault="00F831ED" w:rsidP="005F1E6C">
      <w:pPr>
        <w:spacing w:after="14" w:line="360" w:lineRule="auto"/>
        <w:ind w:right="17" w:firstLine="709"/>
        <w:rPr>
          <w:rFonts w:ascii="Times New Roman" w:hAnsi="Times New Roman" w:cs="Times New Roman"/>
          <w:sz w:val="28"/>
          <w:szCs w:val="28"/>
        </w:rPr>
      </w:pPr>
      <w:r w:rsidRPr="00F831ED">
        <w:rPr>
          <w:rFonts w:ascii="Times New Roman" w:hAnsi="Times New Roman" w:cs="Times New Roman"/>
          <w:sz w:val="28"/>
          <w:szCs w:val="28"/>
        </w:rPr>
        <w:t xml:space="preserve">Результаты коррекционно-развивающей работы </w:t>
      </w:r>
      <w:r w:rsidRPr="00F831ED">
        <w:rPr>
          <w:rFonts w:ascii="Times New Roman" w:hAnsi="Times New Roman" w:cs="Times New Roman"/>
          <w:color w:val="000000"/>
          <w:sz w:val="28"/>
          <w:szCs w:val="28"/>
        </w:rPr>
        <w:t xml:space="preserve">по развитию слухового и </w:t>
      </w:r>
      <w:proofErr w:type="spellStart"/>
      <w:r w:rsidRPr="00F831ED">
        <w:rPr>
          <w:rFonts w:ascii="Times New Roman" w:hAnsi="Times New Roman" w:cs="Times New Roman"/>
          <w:color w:val="000000"/>
          <w:sz w:val="28"/>
          <w:szCs w:val="28"/>
        </w:rPr>
        <w:t>слухозрительного</w:t>
      </w:r>
      <w:proofErr w:type="spellEnd"/>
      <w:r w:rsidRPr="00F831ED">
        <w:rPr>
          <w:rFonts w:ascii="Times New Roman" w:hAnsi="Times New Roman" w:cs="Times New Roman"/>
          <w:color w:val="000000"/>
          <w:sz w:val="28"/>
          <w:szCs w:val="28"/>
        </w:rPr>
        <w:t xml:space="preserve"> восприятия устной речи, ее произносительной стороны, </w:t>
      </w:r>
      <w:r w:rsidRPr="00F831ED">
        <w:rPr>
          <w:rFonts w:ascii="Times New Roman" w:hAnsi="Times New Roman" w:cs="Times New Roman"/>
          <w:sz w:val="28"/>
          <w:szCs w:val="28"/>
        </w:rPr>
        <w:t>развитию познавательных процессов анализируются в отчетах учителей индивидуальных занятий, которые составляются в конце каждой четверти. В конце учебного года составляется характеристика слухоречевого развития каждого ученика, в которой обобщаются данные о достижении им планируемых предметных результатов.</w:t>
      </w:r>
    </w:p>
    <w:p w:rsidR="00F831ED" w:rsidRDefault="00F831ED" w:rsidP="005F1E6C">
      <w:pPr>
        <w:spacing w:after="14" w:line="360" w:lineRule="auto"/>
        <w:ind w:right="17" w:firstLine="709"/>
        <w:rPr>
          <w:rFonts w:ascii="Times New Roman" w:hAnsi="Times New Roman" w:cs="Times New Roman"/>
          <w:sz w:val="28"/>
          <w:szCs w:val="28"/>
        </w:rPr>
      </w:pPr>
    </w:p>
    <w:p w:rsidR="00F831ED" w:rsidRDefault="00D575C1" w:rsidP="00D575C1">
      <w:pPr>
        <w:spacing w:after="14" w:line="360" w:lineRule="auto"/>
        <w:ind w:right="17" w:firstLine="709"/>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3. </w:t>
      </w:r>
      <w:r w:rsidR="00F831ED" w:rsidRPr="00F831ED">
        <w:rPr>
          <w:rFonts w:ascii="Times New Roman" w:hAnsi="Times New Roman" w:cs="Times New Roman"/>
          <w:b/>
          <w:color w:val="000000"/>
          <w:sz w:val="28"/>
          <w:szCs w:val="28"/>
        </w:rPr>
        <w:t>Содержательный раздел</w:t>
      </w:r>
    </w:p>
    <w:p w:rsidR="00F831ED" w:rsidRDefault="00D575C1" w:rsidP="00D575C1">
      <w:pPr>
        <w:spacing w:after="14" w:line="360" w:lineRule="auto"/>
        <w:ind w:right="17" w:firstLine="709"/>
        <w:rPr>
          <w:rFonts w:ascii="Times New Roman" w:hAnsi="Times New Roman" w:cs="Times New Roman"/>
          <w:b/>
          <w:color w:val="000000"/>
          <w:sz w:val="28"/>
          <w:szCs w:val="28"/>
        </w:rPr>
      </w:pPr>
      <w:r>
        <w:rPr>
          <w:rFonts w:ascii="Times New Roman" w:hAnsi="Times New Roman" w:cs="Times New Roman"/>
          <w:b/>
          <w:color w:val="000000"/>
          <w:sz w:val="28"/>
          <w:szCs w:val="28"/>
        </w:rPr>
        <w:t>3.1</w:t>
      </w:r>
      <w:r w:rsidR="00F831ED" w:rsidRPr="00F831ED">
        <w:rPr>
          <w:rFonts w:ascii="Times New Roman" w:hAnsi="Times New Roman" w:cs="Times New Roman"/>
          <w:b/>
          <w:color w:val="000000"/>
          <w:sz w:val="28"/>
          <w:szCs w:val="28"/>
        </w:rPr>
        <w:t xml:space="preserve">Программа формирования базовых учебных действий  </w:t>
      </w:r>
    </w:p>
    <w:p w:rsidR="00F831ED" w:rsidRPr="00F831ED" w:rsidRDefault="00F831ED" w:rsidP="005F1E6C">
      <w:pPr>
        <w:spacing w:after="14" w:line="360" w:lineRule="auto"/>
        <w:ind w:right="17" w:firstLine="852"/>
        <w:rPr>
          <w:rFonts w:ascii="Times New Roman" w:hAnsi="Times New Roman" w:cs="Times New Roman"/>
          <w:sz w:val="28"/>
          <w:szCs w:val="28"/>
        </w:rPr>
      </w:pPr>
      <w:r w:rsidRPr="00F831ED">
        <w:rPr>
          <w:rFonts w:ascii="Times New Roman" w:hAnsi="Times New Roman" w:cs="Times New Roman"/>
          <w:color w:val="000000"/>
          <w:sz w:val="28"/>
          <w:szCs w:val="28"/>
        </w:rPr>
        <w:t xml:space="preserve">Программа формирования базовых учебных действий (БУД) слабослышащих и позднооглохших обучающихся с интеллектуальными нарушениями реализуется в процессе всего обучения. Она конкретизирует требования Стандарта к личностным и </w:t>
      </w:r>
      <w:r w:rsidRPr="00F831ED">
        <w:rPr>
          <w:rFonts w:ascii="Times New Roman" w:hAnsi="Times New Roman" w:cs="Times New Roman"/>
          <w:color w:val="000000"/>
          <w:sz w:val="28"/>
          <w:szCs w:val="28"/>
        </w:rPr>
        <w:lastRenderedPageBreak/>
        <w:t xml:space="preserve">предметным результатам освоения АООП НОО и служит основой разработки программ учебных дисциплин. </w:t>
      </w:r>
    </w:p>
    <w:p w:rsidR="00F831ED" w:rsidRPr="00F831ED" w:rsidRDefault="00F831ED" w:rsidP="005F1E6C">
      <w:pPr>
        <w:spacing w:after="28" w:line="360" w:lineRule="auto"/>
        <w:ind w:left="-15" w:firstLine="852"/>
        <w:rPr>
          <w:rFonts w:ascii="Times New Roman" w:hAnsi="Times New Roman" w:cs="Times New Roman"/>
          <w:sz w:val="28"/>
          <w:szCs w:val="28"/>
        </w:rPr>
      </w:pPr>
      <w:r w:rsidRPr="00F831ED">
        <w:rPr>
          <w:rFonts w:ascii="Times New Roman" w:hAnsi="Times New Roman" w:cs="Times New Roman"/>
          <w:color w:val="000000"/>
          <w:sz w:val="28"/>
          <w:szCs w:val="28"/>
        </w:rPr>
        <w:t xml:space="preserve">Программа строится на основе </w:t>
      </w:r>
      <w:proofErr w:type="spellStart"/>
      <w:r w:rsidRPr="00F831ED">
        <w:rPr>
          <w:rFonts w:ascii="Times New Roman" w:hAnsi="Times New Roman" w:cs="Times New Roman"/>
          <w:color w:val="000000"/>
          <w:sz w:val="28"/>
          <w:szCs w:val="28"/>
        </w:rPr>
        <w:t>деятельностного</w:t>
      </w:r>
      <w:proofErr w:type="spellEnd"/>
      <w:r w:rsidRPr="00F831ED">
        <w:rPr>
          <w:rFonts w:ascii="Times New Roman" w:hAnsi="Times New Roman" w:cs="Times New Roman"/>
          <w:color w:val="000000"/>
          <w:sz w:val="28"/>
          <w:szCs w:val="28"/>
        </w:rPr>
        <w:t xml:space="preserve"> подхода к обучению и позволяет реализовывать </w:t>
      </w:r>
      <w:r w:rsidRPr="00F831ED">
        <w:rPr>
          <w:rFonts w:ascii="Times New Roman" w:hAnsi="Times New Roman" w:cs="Times New Roman"/>
          <w:color w:val="000000"/>
          <w:sz w:val="28"/>
          <w:szCs w:val="28"/>
        </w:rPr>
        <w:tab/>
        <w:t xml:space="preserve">коррекционно-развивающий </w:t>
      </w:r>
      <w:r w:rsidRPr="00F831ED">
        <w:rPr>
          <w:rFonts w:ascii="Times New Roman" w:hAnsi="Times New Roman" w:cs="Times New Roman"/>
          <w:color w:val="000000"/>
          <w:sz w:val="28"/>
          <w:szCs w:val="28"/>
        </w:rPr>
        <w:tab/>
        <w:t xml:space="preserve">потенциал </w:t>
      </w:r>
      <w:r w:rsidRPr="00F831ED">
        <w:rPr>
          <w:rFonts w:ascii="Times New Roman" w:hAnsi="Times New Roman" w:cs="Times New Roman"/>
          <w:color w:val="000000"/>
          <w:sz w:val="28"/>
          <w:szCs w:val="28"/>
        </w:rPr>
        <w:tab/>
        <w:t xml:space="preserve">образования </w:t>
      </w:r>
      <w:r w:rsidRPr="00F831ED">
        <w:rPr>
          <w:rFonts w:ascii="Times New Roman" w:hAnsi="Times New Roman" w:cs="Times New Roman"/>
          <w:color w:val="000000"/>
          <w:sz w:val="28"/>
          <w:szCs w:val="28"/>
        </w:rPr>
        <w:tab/>
        <w:t xml:space="preserve">слабослышащих </w:t>
      </w:r>
      <w:r w:rsidRPr="00F831ED">
        <w:rPr>
          <w:rFonts w:ascii="Times New Roman" w:hAnsi="Times New Roman" w:cs="Times New Roman"/>
          <w:color w:val="000000"/>
          <w:sz w:val="28"/>
          <w:szCs w:val="28"/>
        </w:rPr>
        <w:tab/>
        <w:t xml:space="preserve">и позднооглохших школьников с интеллектуальными нарушениями. </w:t>
      </w:r>
    </w:p>
    <w:p w:rsidR="00F831ED" w:rsidRPr="00F831ED" w:rsidRDefault="00F831ED" w:rsidP="005F1E6C">
      <w:pPr>
        <w:spacing w:after="14" w:line="360" w:lineRule="auto"/>
        <w:ind w:right="17" w:firstLine="852"/>
        <w:rPr>
          <w:rFonts w:ascii="Times New Roman" w:hAnsi="Times New Roman" w:cs="Times New Roman"/>
          <w:sz w:val="28"/>
          <w:szCs w:val="28"/>
        </w:rPr>
      </w:pPr>
      <w:r w:rsidRPr="00F831ED">
        <w:rPr>
          <w:rFonts w:ascii="Times New Roman" w:hAnsi="Times New Roman" w:cs="Times New Roman"/>
          <w:color w:val="000000"/>
          <w:sz w:val="28"/>
          <w:szCs w:val="28"/>
        </w:rPr>
        <w:t>Основная</w:t>
      </w:r>
      <w:r w:rsidRPr="00F831ED">
        <w:rPr>
          <w:rFonts w:ascii="Times New Roman" w:hAnsi="Times New Roman" w:cs="Times New Roman"/>
          <w:b/>
          <w:color w:val="000000"/>
          <w:sz w:val="28"/>
          <w:szCs w:val="28"/>
        </w:rPr>
        <w:t xml:space="preserve"> цель</w:t>
      </w:r>
      <w:r w:rsidRPr="00F831ED">
        <w:rPr>
          <w:rFonts w:ascii="Times New Roman" w:hAnsi="Times New Roman" w:cs="Times New Roman"/>
          <w:color w:val="000000"/>
          <w:sz w:val="28"/>
          <w:szCs w:val="28"/>
        </w:rPr>
        <w:t xml:space="preserve"> реализации программы формирования БУД состоит в  формировании обучающегося как субъекта учебной деятельности, которая обеспечивает одно из направлений его подготовки к самостоятельной жизни в обществе и овладения доступными видами трудовой деятельности.  </w:t>
      </w:r>
    </w:p>
    <w:p w:rsidR="00F831ED" w:rsidRPr="00F831ED" w:rsidRDefault="00F831ED" w:rsidP="005F1E6C">
      <w:pPr>
        <w:spacing w:after="14" w:line="360" w:lineRule="auto"/>
        <w:ind w:left="862" w:right="17" w:hanging="10"/>
        <w:rPr>
          <w:rFonts w:ascii="Times New Roman" w:hAnsi="Times New Roman" w:cs="Times New Roman"/>
          <w:sz w:val="28"/>
          <w:szCs w:val="28"/>
        </w:rPr>
      </w:pPr>
      <w:r w:rsidRPr="00F831ED">
        <w:rPr>
          <w:rFonts w:ascii="Times New Roman" w:hAnsi="Times New Roman" w:cs="Times New Roman"/>
          <w:b/>
          <w:color w:val="000000"/>
          <w:sz w:val="28"/>
          <w:szCs w:val="28"/>
        </w:rPr>
        <w:t>Задачами</w:t>
      </w:r>
      <w:r w:rsidRPr="00F831ED">
        <w:rPr>
          <w:rFonts w:ascii="Times New Roman" w:hAnsi="Times New Roman" w:cs="Times New Roman"/>
          <w:color w:val="000000"/>
          <w:sz w:val="28"/>
          <w:szCs w:val="28"/>
        </w:rPr>
        <w:t xml:space="preserve"> реализации программы являются: </w:t>
      </w:r>
    </w:p>
    <w:p w:rsidR="00F831ED" w:rsidRPr="00F831ED" w:rsidRDefault="00F831ED" w:rsidP="005F1E6C">
      <w:pPr>
        <w:spacing w:after="14" w:line="360" w:lineRule="auto"/>
        <w:ind w:left="718" w:right="17" w:hanging="10"/>
        <w:rPr>
          <w:rFonts w:ascii="Times New Roman" w:hAnsi="Times New Roman" w:cs="Times New Roman"/>
          <w:sz w:val="28"/>
          <w:szCs w:val="28"/>
        </w:rPr>
      </w:pPr>
      <w:r w:rsidRPr="00F831ED">
        <w:rPr>
          <w:rFonts w:ascii="Times New Roman" w:hAnsi="Times New Roman" w:cs="Times New Roman"/>
          <w:color w:val="000000"/>
          <w:sz w:val="28"/>
          <w:szCs w:val="28"/>
        </w:rPr>
        <w:t xml:space="preserve">― формирование мотивационного компонента учебной деятельности; </w:t>
      </w:r>
    </w:p>
    <w:p w:rsidR="00F831ED" w:rsidRPr="00F831ED" w:rsidRDefault="00F831ED" w:rsidP="005F1E6C">
      <w:pPr>
        <w:spacing w:after="14" w:line="360" w:lineRule="auto"/>
        <w:ind w:right="17" w:firstLine="708"/>
        <w:rPr>
          <w:rFonts w:ascii="Times New Roman" w:hAnsi="Times New Roman" w:cs="Times New Roman"/>
          <w:sz w:val="28"/>
          <w:szCs w:val="28"/>
        </w:rPr>
      </w:pPr>
      <w:r w:rsidRPr="00F831ED">
        <w:rPr>
          <w:rFonts w:ascii="Times New Roman" w:hAnsi="Times New Roman" w:cs="Times New Roman"/>
          <w:color w:val="000000"/>
          <w:sz w:val="28"/>
          <w:szCs w:val="28"/>
        </w:rPr>
        <w:t xml:space="preserve">― овладение комплексом базовых учебных действий, составляющих операционный компонент учебной деятельности; </w:t>
      </w:r>
    </w:p>
    <w:p w:rsidR="00F831ED" w:rsidRPr="00F831ED" w:rsidRDefault="00F831ED" w:rsidP="005F1E6C">
      <w:pPr>
        <w:spacing w:after="14" w:line="360" w:lineRule="auto"/>
        <w:ind w:right="17" w:firstLine="708"/>
        <w:rPr>
          <w:rFonts w:ascii="Times New Roman" w:hAnsi="Times New Roman" w:cs="Times New Roman"/>
          <w:sz w:val="28"/>
          <w:szCs w:val="28"/>
        </w:rPr>
      </w:pPr>
      <w:r w:rsidRPr="00F831ED">
        <w:rPr>
          <w:rFonts w:ascii="Times New Roman" w:hAnsi="Times New Roman" w:cs="Times New Roman"/>
          <w:color w:val="000000"/>
          <w:sz w:val="28"/>
          <w:szCs w:val="28"/>
        </w:rPr>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F831ED" w:rsidRPr="00F831ED" w:rsidRDefault="00F831ED" w:rsidP="005F1E6C">
      <w:pPr>
        <w:spacing w:after="14" w:line="360" w:lineRule="auto"/>
        <w:ind w:left="718" w:right="17" w:hanging="10"/>
        <w:rPr>
          <w:rFonts w:ascii="Times New Roman" w:hAnsi="Times New Roman" w:cs="Times New Roman"/>
          <w:sz w:val="28"/>
          <w:szCs w:val="28"/>
        </w:rPr>
      </w:pPr>
      <w:r w:rsidRPr="00F831ED">
        <w:rPr>
          <w:rFonts w:ascii="Times New Roman" w:hAnsi="Times New Roman" w:cs="Times New Roman"/>
          <w:color w:val="000000"/>
          <w:sz w:val="28"/>
          <w:szCs w:val="28"/>
        </w:rPr>
        <w:t xml:space="preserve">Для реализации поставленной цели и соответствующих ей задач необходимо: </w:t>
      </w:r>
    </w:p>
    <w:p w:rsidR="00F831ED" w:rsidRPr="00F831ED" w:rsidRDefault="00F831ED" w:rsidP="006D5332">
      <w:pPr>
        <w:numPr>
          <w:ilvl w:val="0"/>
          <w:numId w:val="69"/>
        </w:numPr>
        <w:spacing w:after="14" w:line="360" w:lineRule="auto"/>
        <w:ind w:right="9" w:firstLine="708"/>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определить функции и состав базовых учебных действий, учитывая психофизические особенности и своеобразие учебной деятельности обучающихся;  </w:t>
      </w:r>
    </w:p>
    <w:p w:rsidR="00F831ED" w:rsidRPr="00AC7822" w:rsidRDefault="00F831ED" w:rsidP="006D5332">
      <w:pPr>
        <w:numPr>
          <w:ilvl w:val="0"/>
          <w:numId w:val="69"/>
        </w:numPr>
        <w:spacing w:after="41" w:line="360" w:lineRule="auto"/>
        <w:ind w:right="9" w:firstLine="708"/>
        <w:jc w:val="both"/>
        <w:rPr>
          <w:rFonts w:ascii="Times New Roman" w:hAnsi="Times New Roman" w:cs="Times New Roman"/>
          <w:sz w:val="28"/>
          <w:szCs w:val="28"/>
        </w:rPr>
      </w:pPr>
      <w:r w:rsidRPr="00F831ED">
        <w:rPr>
          <w:rFonts w:ascii="Times New Roman" w:hAnsi="Times New Roman" w:cs="Times New Roman"/>
          <w:color w:val="000000"/>
          <w:sz w:val="28"/>
          <w:szCs w:val="28"/>
        </w:rPr>
        <w:t xml:space="preserve">определить связи базовых учебных действий с содержанием учебных предметов; </w:t>
      </w:r>
    </w:p>
    <w:p w:rsidR="00AC7822" w:rsidRPr="00AC7822" w:rsidRDefault="00AC7822" w:rsidP="005F1E6C">
      <w:pPr>
        <w:spacing w:after="41" w:line="360" w:lineRule="auto"/>
        <w:ind w:right="9"/>
        <w:jc w:val="both"/>
        <w:rPr>
          <w:rFonts w:ascii="Times New Roman" w:hAnsi="Times New Roman" w:cs="Times New Roman"/>
          <w:sz w:val="28"/>
          <w:szCs w:val="28"/>
        </w:rPr>
      </w:pPr>
    </w:p>
    <w:p w:rsidR="00AC7822" w:rsidRPr="00AC7822" w:rsidRDefault="00AC7822" w:rsidP="005F1E6C">
      <w:pPr>
        <w:spacing w:after="90" w:line="360" w:lineRule="auto"/>
        <w:ind w:right="17" w:firstLine="709"/>
        <w:rPr>
          <w:rFonts w:ascii="Times New Roman" w:hAnsi="Times New Roman" w:cs="Times New Roman"/>
          <w:sz w:val="28"/>
          <w:szCs w:val="28"/>
        </w:rPr>
      </w:pPr>
      <w:r w:rsidRPr="00AC7822">
        <w:rPr>
          <w:rFonts w:ascii="Times New Roman" w:hAnsi="Times New Roman" w:cs="Times New Roman"/>
          <w:color w:val="000000"/>
          <w:sz w:val="28"/>
          <w:szCs w:val="28"/>
        </w:rPr>
        <w:t xml:space="preserve">Согласно требованиям Стандарта уровень </w:t>
      </w:r>
      <w:proofErr w:type="spellStart"/>
      <w:r w:rsidRPr="00AC7822">
        <w:rPr>
          <w:rFonts w:ascii="Times New Roman" w:hAnsi="Times New Roman" w:cs="Times New Roman"/>
          <w:color w:val="000000"/>
          <w:sz w:val="28"/>
          <w:szCs w:val="28"/>
        </w:rPr>
        <w:t>сформированности</w:t>
      </w:r>
      <w:proofErr w:type="spellEnd"/>
      <w:r w:rsidRPr="00AC7822">
        <w:rPr>
          <w:rFonts w:ascii="Times New Roman" w:hAnsi="Times New Roman" w:cs="Times New Roman"/>
          <w:color w:val="000000"/>
          <w:sz w:val="28"/>
          <w:szCs w:val="28"/>
        </w:rPr>
        <w:t xml:space="preserve"> базовых учебных действий слабослышащих и позднооглохших обучающихся с интеллектуальными нарушениями оцениваются на момент завершения обучения школе. </w:t>
      </w:r>
    </w:p>
    <w:p w:rsidR="00F831ED" w:rsidRDefault="00D575C1" w:rsidP="00D575C1">
      <w:pPr>
        <w:spacing w:after="14" w:line="360" w:lineRule="auto"/>
        <w:ind w:right="17" w:firstLine="709"/>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3.2. </w:t>
      </w:r>
      <w:r w:rsidR="00AC7822" w:rsidRPr="00AC7822">
        <w:rPr>
          <w:rFonts w:ascii="Times New Roman" w:hAnsi="Times New Roman" w:cs="Times New Roman"/>
          <w:b/>
          <w:color w:val="000000"/>
          <w:sz w:val="28"/>
          <w:szCs w:val="28"/>
        </w:rPr>
        <w:t>Программы учебных предметов, курсов коррекционно-развивающей области</w:t>
      </w:r>
    </w:p>
    <w:p w:rsidR="00AC7822" w:rsidRPr="00AC7822" w:rsidRDefault="00AC7822" w:rsidP="005F1E6C">
      <w:pPr>
        <w:spacing w:line="360" w:lineRule="auto"/>
        <w:ind w:left="4" w:right="19"/>
        <w:rPr>
          <w:rFonts w:ascii="Times New Roman" w:hAnsi="Times New Roman" w:cs="Times New Roman"/>
          <w:sz w:val="28"/>
          <w:szCs w:val="28"/>
        </w:rPr>
      </w:pPr>
      <w:r w:rsidRPr="00AC7822">
        <w:rPr>
          <w:rFonts w:ascii="Times New Roman" w:hAnsi="Times New Roman" w:cs="Times New Roman"/>
          <w:sz w:val="28"/>
          <w:szCs w:val="28"/>
        </w:rPr>
        <w:t xml:space="preserve">Программы отдельных учебных предметов, курсов должны обеспечивать достижение планируемых результатов освоения АООП  </w:t>
      </w:r>
      <w:r w:rsidRPr="00AC7822">
        <w:rPr>
          <w:rFonts w:ascii="Times New Roman" w:hAnsi="Times New Roman" w:cs="Times New Roman"/>
          <w:color w:val="000000"/>
          <w:sz w:val="28"/>
          <w:szCs w:val="28"/>
        </w:rPr>
        <w:t xml:space="preserve">ГКОУ РО Таганрогская школа №1  </w:t>
      </w:r>
      <w:r w:rsidRPr="00AC7822">
        <w:rPr>
          <w:rFonts w:ascii="Times New Roman" w:hAnsi="Times New Roman" w:cs="Times New Roman"/>
          <w:sz w:val="28"/>
          <w:szCs w:val="28"/>
        </w:rPr>
        <w:t xml:space="preserve">. </w:t>
      </w:r>
    </w:p>
    <w:p w:rsidR="00AC7822" w:rsidRPr="00AC7822" w:rsidRDefault="00AC7822" w:rsidP="005F1E6C">
      <w:pPr>
        <w:spacing w:line="360" w:lineRule="auto"/>
        <w:ind w:left="4" w:right="19"/>
        <w:rPr>
          <w:rFonts w:ascii="Times New Roman" w:hAnsi="Times New Roman" w:cs="Times New Roman"/>
          <w:sz w:val="28"/>
          <w:szCs w:val="28"/>
        </w:rPr>
      </w:pPr>
      <w:r w:rsidRPr="00AC7822">
        <w:rPr>
          <w:rFonts w:ascii="Times New Roman" w:hAnsi="Times New Roman" w:cs="Times New Roman"/>
          <w:sz w:val="28"/>
          <w:szCs w:val="28"/>
        </w:rPr>
        <w:t xml:space="preserve">Программы отдельных учебных предметов, коррекционных курсов разрабатываются на основе: </w:t>
      </w:r>
    </w:p>
    <w:p w:rsidR="00AC7822" w:rsidRPr="00AC7822" w:rsidRDefault="00AC7822" w:rsidP="005F1E6C">
      <w:pPr>
        <w:spacing w:after="13" w:line="360" w:lineRule="auto"/>
        <w:ind w:left="720" w:right="1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C7822">
        <w:rPr>
          <w:rFonts w:ascii="Times New Roman" w:hAnsi="Times New Roman" w:cs="Times New Roman"/>
          <w:sz w:val="28"/>
          <w:szCs w:val="28"/>
        </w:rPr>
        <w:t xml:space="preserve">требований к личностным и предметным результатам (возможным результатам) освоения АООП; </w:t>
      </w:r>
    </w:p>
    <w:p w:rsidR="00AC7822" w:rsidRPr="00AC7822" w:rsidRDefault="00AC7822" w:rsidP="005F1E6C">
      <w:pPr>
        <w:spacing w:after="13" w:line="360" w:lineRule="auto"/>
        <w:ind w:left="720" w:right="19"/>
        <w:jc w:val="both"/>
        <w:rPr>
          <w:rFonts w:ascii="Times New Roman" w:hAnsi="Times New Roman" w:cs="Times New Roman"/>
          <w:sz w:val="28"/>
          <w:szCs w:val="28"/>
        </w:rPr>
      </w:pPr>
      <w:r>
        <w:rPr>
          <w:rFonts w:ascii="Times New Roman" w:hAnsi="Times New Roman" w:cs="Times New Roman"/>
          <w:sz w:val="28"/>
          <w:szCs w:val="28"/>
        </w:rPr>
        <w:t xml:space="preserve">- </w:t>
      </w:r>
      <w:r w:rsidRPr="00AC7822">
        <w:rPr>
          <w:rFonts w:ascii="Times New Roman" w:hAnsi="Times New Roman" w:cs="Times New Roman"/>
          <w:sz w:val="28"/>
          <w:szCs w:val="28"/>
        </w:rPr>
        <w:t xml:space="preserve">программы формирования базовых учебных действий. </w:t>
      </w:r>
    </w:p>
    <w:p w:rsidR="00AC7822" w:rsidRPr="00AC7822" w:rsidRDefault="00AC7822" w:rsidP="005F1E6C">
      <w:pPr>
        <w:spacing w:line="360" w:lineRule="auto"/>
        <w:ind w:left="566" w:right="19"/>
        <w:rPr>
          <w:rFonts w:ascii="Times New Roman" w:hAnsi="Times New Roman" w:cs="Times New Roman"/>
          <w:sz w:val="28"/>
          <w:szCs w:val="28"/>
        </w:rPr>
      </w:pPr>
      <w:r w:rsidRPr="00AC7822">
        <w:rPr>
          <w:rFonts w:ascii="Times New Roman" w:hAnsi="Times New Roman" w:cs="Times New Roman"/>
          <w:sz w:val="28"/>
          <w:szCs w:val="28"/>
        </w:rPr>
        <w:t xml:space="preserve">Программы учебных предметов, коррекционных курсов  </w:t>
      </w:r>
      <w:r w:rsidRPr="0072055D">
        <w:rPr>
          <w:rFonts w:ascii="Times New Roman" w:hAnsi="Times New Roman" w:cs="Times New Roman"/>
          <w:sz w:val="28"/>
          <w:szCs w:val="28"/>
        </w:rPr>
        <w:t xml:space="preserve"> содержат</w:t>
      </w:r>
      <w:r w:rsidRPr="00AC7822">
        <w:rPr>
          <w:rFonts w:ascii="Times New Roman" w:hAnsi="Times New Roman" w:cs="Times New Roman"/>
          <w:sz w:val="28"/>
          <w:szCs w:val="28"/>
        </w:rPr>
        <w:t xml:space="preserve">: </w:t>
      </w:r>
    </w:p>
    <w:p w:rsidR="00AC7822" w:rsidRPr="00AC7822" w:rsidRDefault="00AC7822" w:rsidP="006D5332">
      <w:pPr>
        <w:numPr>
          <w:ilvl w:val="0"/>
          <w:numId w:val="70"/>
        </w:numPr>
        <w:spacing w:after="13" w:line="360" w:lineRule="auto"/>
        <w:ind w:right="19"/>
        <w:jc w:val="both"/>
        <w:rPr>
          <w:rFonts w:ascii="Times New Roman" w:hAnsi="Times New Roman" w:cs="Times New Roman"/>
          <w:sz w:val="28"/>
          <w:szCs w:val="28"/>
        </w:rPr>
      </w:pPr>
      <w:r w:rsidRPr="00AC7822">
        <w:rPr>
          <w:rFonts w:ascii="Times New Roman" w:hAnsi="Times New Roman" w:cs="Times New Roman"/>
          <w:sz w:val="28"/>
          <w:szCs w:val="28"/>
        </w:rPr>
        <w:t xml:space="preserve">пояснительную записку, в которой конкретизируются общие цели образования с учетом специфики учебного предмета, коррекционного курса; </w:t>
      </w:r>
    </w:p>
    <w:p w:rsidR="00AC7822" w:rsidRPr="00AC7822" w:rsidRDefault="00AC7822" w:rsidP="006D5332">
      <w:pPr>
        <w:numPr>
          <w:ilvl w:val="0"/>
          <w:numId w:val="70"/>
        </w:numPr>
        <w:spacing w:after="13" w:line="360" w:lineRule="auto"/>
        <w:ind w:right="19"/>
        <w:jc w:val="both"/>
        <w:rPr>
          <w:rFonts w:ascii="Times New Roman" w:hAnsi="Times New Roman" w:cs="Times New Roman"/>
          <w:sz w:val="28"/>
          <w:szCs w:val="28"/>
        </w:rPr>
      </w:pPr>
      <w:r w:rsidRPr="00AC7822">
        <w:rPr>
          <w:rFonts w:ascii="Times New Roman" w:hAnsi="Times New Roman" w:cs="Times New Roman"/>
          <w:sz w:val="28"/>
          <w:szCs w:val="28"/>
        </w:rPr>
        <w:t xml:space="preserve">общую характеристику учебного предмета, коррекционного курса с учетом особенностей его освоения обучающимися; </w:t>
      </w:r>
    </w:p>
    <w:p w:rsidR="00AC7822" w:rsidRPr="00AC7822" w:rsidRDefault="00AC7822" w:rsidP="006D5332">
      <w:pPr>
        <w:numPr>
          <w:ilvl w:val="0"/>
          <w:numId w:val="70"/>
        </w:numPr>
        <w:spacing w:after="13" w:line="360" w:lineRule="auto"/>
        <w:ind w:right="19"/>
        <w:jc w:val="both"/>
        <w:rPr>
          <w:rFonts w:ascii="Times New Roman" w:hAnsi="Times New Roman" w:cs="Times New Roman"/>
          <w:sz w:val="28"/>
          <w:szCs w:val="28"/>
        </w:rPr>
      </w:pPr>
      <w:r w:rsidRPr="00AC7822">
        <w:rPr>
          <w:rFonts w:ascii="Times New Roman" w:hAnsi="Times New Roman" w:cs="Times New Roman"/>
          <w:sz w:val="28"/>
          <w:szCs w:val="28"/>
        </w:rPr>
        <w:t xml:space="preserve">описание места учебного предмета в учебном плане; </w:t>
      </w:r>
    </w:p>
    <w:p w:rsidR="00AC7822" w:rsidRPr="00AC7822" w:rsidRDefault="00AC7822" w:rsidP="006D5332">
      <w:pPr>
        <w:numPr>
          <w:ilvl w:val="0"/>
          <w:numId w:val="70"/>
        </w:numPr>
        <w:spacing w:after="13" w:line="360" w:lineRule="auto"/>
        <w:ind w:right="19"/>
        <w:jc w:val="both"/>
        <w:rPr>
          <w:rFonts w:ascii="Times New Roman" w:hAnsi="Times New Roman" w:cs="Times New Roman"/>
          <w:sz w:val="28"/>
          <w:szCs w:val="28"/>
        </w:rPr>
      </w:pPr>
      <w:r w:rsidRPr="00AC7822">
        <w:rPr>
          <w:rFonts w:ascii="Times New Roman" w:hAnsi="Times New Roman" w:cs="Times New Roman"/>
          <w:sz w:val="28"/>
          <w:szCs w:val="28"/>
        </w:rPr>
        <w:t xml:space="preserve">личностные и предметные результаты освоения учебного предмета, коррекционного курса; </w:t>
      </w:r>
    </w:p>
    <w:p w:rsidR="00AC7822" w:rsidRPr="00AC7822" w:rsidRDefault="00AC7822" w:rsidP="006D5332">
      <w:pPr>
        <w:numPr>
          <w:ilvl w:val="0"/>
          <w:numId w:val="70"/>
        </w:numPr>
        <w:spacing w:after="13" w:line="360" w:lineRule="auto"/>
        <w:ind w:right="19"/>
        <w:jc w:val="both"/>
        <w:rPr>
          <w:rFonts w:ascii="Times New Roman" w:hAnsi="Times New Roman" w:cs="Times New Roman"/>
          <w:sz w:val="28"/>
          <w:szCs w:val="28"/>
        </w:rPr>
      </w:pPr>
      <w:r w:rsidRPr="00AC7822">
        <w:rPr>
          <w:rFonts w:ascii="Times New Roman" w:hAnsi="Times New Roman" w:cs="Times New Roman"/>
          <w:sz w:val="28"/>
          <w:szCs w:val="28"/>
        </w:rPr>
        <w:t xml:space="preserve">содержание учебного предмета, коррекционного курса; </w:t>
      </w:r>
    </w:p>
    <w:p w:rsidR="00AC7822" w:rsidRPr="00AC7822" w:rsidRDefault="00AC7822" w:rsidP="006D5332">
      <w:pPr>
        <w:numPr>
          <w:ilvl w:val="0"/>
          <w:numId w:val="70"/>
        </w:numPr>
        <w:spacing w:after="13" w:line="360" w:lineRule="auto"/>
        <w:ind w:right="19"/>
        <w:jc w:val="both"/>
        <w:rPr>
          <w:rFonts w:ascii="Times New Roman" w:hAnsi="Times New Roman" w:cs="Times New Roman"/>
          <w:sz w:val="28"/>
          <w:szCs w:val="28"/>
        </w:rPr>
      </w:pPr>
      <w:r w:rsidRPr="00AC7822">
        <w:rPr>
          <w:rFonts w:ascii="Times New Roman" w:hAnsi="Times New Roman" w:cs="Times New Roman"/>
          <w:sz w:val="28"/>
          <w:szCs w:val="28"/>
        </w:rPr>
        <w:t xml:space="preserve">тематическое планирование с определением основных видов учебной деятельности обучающихся; </w:t>
      </w:r>
    </w:p>
    <w:p w:rsidR="00AC7822" w:rsidRPr="00AC7822" w:rsidRDefault="00AC7822" w:rsidP="006D5332">
      <w:pPr>
        <w:numPr>
          <w:ilvl w:val="0"/>
          <w:numId w:val="70"/>
        </w:numPr>
        <w:spacing w:after="13" w:line="360" w:lineRule="auto"/>
        <w:ind w:right="19"/>
        <w:jc w:val="both"/>
        <w:rPr>
          <w:rFonts w:ascii="Times New Roman" w:hAnsi="Times New Roman" w:cs="Times New Roman"/>
          <w:sz w:val="28"/>
          <w:szCs w:val="28"/>
        </w:rPr>
      </w:pPr>
      <w:r w:rsidRPr="00AC7822">
        <w:rPr>
          <w:rFonts w:ascii="Times New Roman" w:hAnsi="Times New Roman" w:cs="Times New Roman"/>
          <w:sz w:val="28"/>
          <w:szCs w:val="28"/>
        </w:rPr>
        <w:t xml:space="preserve">описание учебно-методического и материально-технического обеспечения образовательной деятельности. </w:t>
      </w:r>
    </w:p>
    <w:p w:rsidR="00AC7822" w:rsidRDefault="00AC7822" w:rsidP="006D5332">
      <w:pPr>
        <w:numPr>
          <w:ilvl w:val="0"/>
          <w:numId w:val="70"/>
        </w:numPr>
        <w:spacing w:after="13" w:line="360" w:lineRule="auto"/>
        <w:ind w:right="19"/>
        <w:jc w:val="both"/>
        <w:rPr>
          <w:rFonts w:ascii="Times New Roman" w:hAnsi="Times New Roman" w:cs="Times New Roman"/>
          <w:sz w:val="28"/>
          <w:szCs w:val="28"/>
        </w:rPr>
      </w:pPr>
      <w:r w:rsidRPr="0072055D">
        <w:rPr>
          <w:rFonts w:ascii="Times New Roman" w:hAnsi="Times New Roman" w:cs="Times New Roman"/>
          <w:sz w:val="28"/>
          <w:szCs w:val="28"/>
        </w:rPr>
        <w:t xml:space="preserve">Планируемые результаты изучения учебного предмета, курса. </w:t>
      </w:r>
    </w:p>
    <w:p w:rsidR="00FA62AB" w:rsidRPr="0072055D" w:rsidRDefault="00FA62AB" w:rsidP="00FA62AB">
      <w:pPr>
        <w:spacing w:after="13" w:line="360" w:lineRule="auto"/>
        <w:ind w:left="4" w:right="19"/>
        <w:jc w:val="both"/>
        <w:rPr>
          <w:rFonts w:ascii="Times New Roman" w:hAnsi="Times New Roman" w:cs="Times New Roman"/>
          <w:sz w:val="28"/>
          <w:szCs w:val="28"/>
        </w:rPr>
      </w:pPr>
    </w:p>
    <w:p w:rsidR="0072055D" w:rsidRPr="004239B1" w:rsidRDefault="0072055D" w:rsidP="0072055D">
      <w:pPr>
        <w:autoSpaceDE w:val="0"/>
        <w:autoSpaceDN w:val="0"/>
        <w:adjustRightInd w:val="0"/>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Язык и речевая практика.</w:t>
      </w:r>
    </w:p>
    <w:p w:rsidR="0072055D" w:rsidRPr="004239B1" w:rsidRDefault="0072055D" w:rsidP="0072055D">
      <w:pPr>
        <w:autoSpaceDE w:val="0"/>
        <w:autoSpaceDN w:val="0"/>
        <w:adjustRightInd w:val="0"/>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w:t>
      </w:r>
    </w:p>
    <w:p w:rsidR="0072055D" w:rsidRPr="004239B1" w:rsidRDefault="0072055D" w:rsidP="0072055D">
      <w:pPr>
        <w:suppressAutoHyphen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39B1">
        <w:rPr>
          <w:rFonts w:ascii="Times New Roman" w:hAnsi="Times New Roman" w:cs="Times New Roman"/>
          <w:sz w:val="28"/>
          <w:szCs w:val="28"/>
        </w:rPr>
        <w:t xml:space="preserve">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w:t>
      </w:r>
    </w:p>
    <w:p w:rsidR="0072055D" w:rsidRPr="004239B1" w:rsidRDefault="0072055D" w:rsidP="0072055D">
      <w:pPr>
        <w:suppressAutoHyphen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39B1">
        <w:rPr>
          <w:rFonts w:ascii="Times New Roman" w:hAnsi="Times New Roman" w:cs="Times New Roman"/>
          <w:sz w:val="28"/>
          <w:szCs w:val="28"/>
        </w:rPr>
        <w:t xml:space="preserve">развитие практических речевых навыков построения и грамматического оформления речевых единиц; </w:t>
      </w:r>
    </w:p>
    <w:p w:rsidR="0072055D" w:rsidRPr="004239B1" w:rsidRDefault="0072055D" w:rsidP="0072055D">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39B1">
        <w:rPr>
          <w:rFonts w:ascii="Times New Roman" w:hAnsi="Times New Roman" w:cs="Times New Roman"/>
          <w:sz w:val="28"/>
          <w:szCs w:val="28"/>
        </w:rPr>
        <w:t>развитие способности пользоваться письменной и устной речью для решения задач, связанных с реализацией социально – бытовых, общих и особых образовательных потребностей;</w:t>
      </w:r>
    </w:p>
    <w:p w:rsidR="0072055D" w:rsidRPr="004239B1" w:rsidRDefault="0072055D" w:rsidP="0072055D">
      <w:pPr>
        <w:pStyle w:val="a4"/>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4239B1">
        <w:rPr>
          <w:rFonts w:ascii="Times New Roman" w:hAnsi="Times New Roman" w:cs="Times New Roman"/>
          <w:sz w:val="28"/>
          <w:szCs w:val="28"/>
        </w:rPr>
        <w:t xml:space="preserve">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w:t>
      </w:r>
    </w:p>
    <w:p w:rsidR="0072055D" w:rsidRPr="004239B1" w:rsidRDefault="0072055D" w:rsidP="0072055D">
      <w:pPr>
        <w:pStyle w:val="a4"/>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239B1">
        <w:rPr>
          <w:rFonts w:ascii="Times New Roman" w:hAnsi="Times New Roman" w:cs="Times New Roman"/>
          <w:sz w:val="28"/>
          <w:szCs w:val="28"/>
        </w:rPr>
        <w:t xml:space="preserve">развитие умений вступать и поддерживать коммуникацию </w:t>
      </w:r>
      <w:proofErr w:type="gramStart"/>
      <w:r w:rsidRPr="004239B1">
        <w:rPr>
          <w:rFonts w:ascii="Times New Roman" w:hAnsi="Times New Roman" w:cs="Times New Roman"/>
          <w:sz w:val="28"/>
          <w:szCs w:val="28"/>
        </w:rPr>
        <w:t>со</w:t>
      </w:r>
      <w:proofErr w:type="gramEnd"/>
      <w:r w:rsidRPr="004239B1">
        <w:rPr>
          <w:rFonts w:ascii="Times New Roman" w:hAnsi="Times New Roman" w:cs="Times New Roman"/>
          <w:sz w:val="28"/>
          <w:szCs w:val="28"/>
        </w:rPr>
        <w:t xml:space="preserve"> взрослыми и сверстниками в знакомых ситуациях общения,  использую доступные вербальные и невербальные средства;</w:t>
      </w:r>
    </w:p>
    <w:p w:rsidR="0072055D" w:rsidRPr="004239B1" w:rsidRDefault="0072055D" w:rsidP="0072055D">
      <w:pPr>
        <w:suppressAutoHyphens/>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4239B1">
        <w:rPr>
          <w:rFonts w:ascii="Times New Roman" w:hAnsi="Times New Roman" w:cs="Times New Roman"/>
          <w:sz w:val="28"/>
          <w:szCs w:val="28"/>
        </w:rPr>
        <w:t>овладение «житейскими»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операции. Реализация приобретенных предметно-практических умений при решении повседневных социально-бытовых задач.</w:t>
      </w:r>
    </w:p>
    <w:p w:rsidR="0072055D" w:rsidRPr="004239B1" w:rsidRDefault="0072055D" w:rsidP="0072055D">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 xml:space="preserve"> Русский язык</w:t>
      </w:r>
    </w:p>
    <w:p w:rsidR="0072055D" w:rsidRPr="004239B1" w:rsidRDefault="0072055D" w:rsidP="0072055D">
      <w:pPr>
        <w:widowControl w:val="0"/>
        <w:autoSpaceDE w:val="0"/>
        <w:autoSpaceDN w:val="0"/>
        <w:adjustRightInd w:val="0"/>
        <w:spacing w:after="0" w:line="360" w:lineRule="auto"/>
        <w:ind w:firstLine="708"/>
        <w:jc w:val="center"/>
        <w:rPr>
          <w:rFonts w:ascii="Times New Roman" w:hAnsi="Times New Roman" w:cs="Times New Roman"/>
          <w:i/>
          <w:sz w:val="28"/>
          <w:szCs w:val="28"/>
        </w:rPr>
      </w:pPr>
      <w:r w:rsidRPr="004239B1">
        <w:rPr>
          <w:rFonts w:ascii="Times New Roman" w:hAnsi="Times New Roman" w:cs="Times New Roman"/>
          <w:i/>
          <w:sz w:val="28"/>
          <w:szCs w:val="28"/>
        </w:rPr>
        <w:t>Обучение грамоте</w:t>
      </w:r>
    </w:p>
    <w:p w:rsidR="0072055D" w:rsidRPr="004239B1" w:rsidRDefault="0072055D" w:rsidP="0072055D">
      <w:pPr>
        <w:pStyle w:val="14TexstOSNOVA1012"/>
        <w:spacing w:line="360" w:lineRule="auto"/>
        <w:ind w:firstLine="540"/>
        <w:contextualSpacing/>
        <w:rPr>
          <w:rFonts w:ascii="Times New Roman" w:hAnsi="Times New Roman" w:cs="Times New Roman"/>
          <w:sz w:val="28"/>
          <w:szCs w:val="28"/>
        </w:rPr>
      </w:pPr>
      <w:r w:rsidRPr="004239B1">
        <w:rPr>
          <w:rFonts w:ascii="Times New Roman" w:hAnsi="Times New Roman" w:cs="Times New Roman"/>
          <w:sz w:val="28"/>
          <w:szCs w:val="28"/>
        </w:rPr>
        <w:t>Овладение грамотой, основными речевыми формами и правилами их применения. Овладение</w:t>
      </w:r>
      <w:r w:rsidRPr="004239B1">
        <w:rPr>
          <w:rFonts w:ascii="Times New Roman" w:hAnsi="Times New Roman" w:cs="Times New Roman"/>
          <w:color w:val="auto"/>
          <w:sz w:val="28"/>
          <w:szCs w:val="28"/>
        </w:rPr>
        <w:t xml:space="preserve"> самостоятельной грамотной речью в пределах изученного материала. </w:t>
      </w:r>
      <w:r w:rsidRPr="004239B1">
        <w:rPr>
          <w:rFonts w:ascii="Times New Roman" w:hAnsi="Times New Roman" w:cs="Times New Roman"/>
          <w:sz w:val="28"/>
          <w:szCs w:val="28"/>
        </w:rPr>
        <w:t xml:space="preserve">Усвоение </w:t>
      </w:r>
      <w:r w:rsidRPr="00FA62AB">
        <w:rPr>
          <w:rFonts w:ascii="Times New Roman" w:hAnsi="Times New Roman" w:cs="Times New Roman"/>
          <w:sz w:val="28"/>
          <w:szCs w:val="28"/>
        </w:rPr>
        <w:t>печатных букв</w:t>
      </w:r>
      <w:r w:rsidRPr="004239B1">
        <w:rPr>
          <w:rFonts w:ascii="Times New Roman" w:hAnsi="Times New Roman" w:cs="Times New Roman"/>
          <w:sz w:val="28"/>
          <w:szCs w:val="28"/>
        </w:rPr>
        <w:t xml:space="preserve"> и их </w:t>
      </w:r>
      <w:r w:rsidRPr="00FA62AB">
        <w:rPr>
          <w:rFonts w:ascii="Times New Roman" w:hAnsi="Times New Roman" w:cs="Times New Roman"/>
          <w:sz w:val="28"/>
          <w:szCs w:val="28"/>
        </w:rPr>
        <w:t>дактилологических знаков</w:t>
      </w:r>
      <w:r w:rsidRPr="004239B1">
        <w:rPr>
          <w:rFonts w:ascii="Times New Roman" w:hAnsi="Times New Roman" w:cs="Times New Roman"/>
          <w:sz w:val="28"/>
          <w:szCs w:val="28"/>
        </w:rPr>
        <w:t xml:space="preserve"> в соответствии  с последовательностью отработки звуков по программе обучения произношению.</w:t>
      </w:r>
    </w:p>
    <w:p w:rsidR="0072055D" w:rsidRPr="004239B1" w:rsidRDefault="0072055D" w:rsidP="0072055D">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Составление подписей из букв разрезной азбуки к картинкам, изображающих предметы и действия, </w:t>
      </w:r>
      <w:proofErr w:type="spellStart"/>
      <w:r w:rsidRPr="004239B1">
        <w:rPr>
          <w:rFonts w:ascii="Times New Roman" w:hAnsi="Times New Roman" w:cs="Times New Roman"/>
          <w:sz w:val="28"/>
          <w:szCs w:val="28"/>
        </w:rPr>
        <w:t>изучавшиеся</w:t>
      </w:r>
      <w:proofErr w:type="spellEnd"/>
      <w:r w:rsidRPr="004239B1">
        <w:rPr>
          <w:rFonts w:ascii="Times New Roman" w:hAnsi="Times New Roman" w:cs="Times New Roman"/>
          <w:sz w:val="28"/>
          <w:szCs w:val="28"/>
        </w:rPr>
        <w:t xml:space="preserve"> на уроках развития речи (по образцу со словом-табличкой). Составление из букв разрезной азбуки слов (в 1, 2, 3 слога по аналогии со словом-табличкой). Умение узнавать и вставить букву из разрезанной азбуки, пропущенную в словах под картинкой, изображающей предмет, название которого знакомо ребёнку по образцу со словом-табличкой). Воспроизведение и восприятие простейших комбинаций из прямых линий и фигур путём подбора их дубликатов из палочек и полосок разного цвета. Развитие и координация движений кисти рук и пальцев. Лепка, складывание и разрезание бумаги ножницами по прямым линиям. Составление фигур из тонких палочек, цветной соломки, бумажных полосок по данному учителем образцу. Игры с мозаикой, кубиками. Р</w:t>
      </w:r>
      <w:r w:rsidRPr="004239B1">
        <w:rPr>
          <w:rFonts w:ascii="Times New Roman" w:hAnsi="Times New Roman" w:cs="Times New Roman"/>
          <w:snapToGrid w:val="0"/>
          <w:sz w:val="28"/>
          <w:szCs w:val="28"/>
        </w:rPr>
        <w:t>азвитие мелкой моторики рук.</w:t>
      </w:r>
    </w:p>
    <w:p w:rsidR="0072055D" w:rsidRPr="004239B1" w:rsidRDefault="0072055D" w:rsidP="0072055D">
      <w:pPr>
        <w:widowControl w:val="0"/>
        <w:spacing w:after="0" w:line="360" w:lineRule="auto"/>
        <w:ind w:firstLine="720"/>
        <w:jc w:val="both"/>
        <w:rPr>
          <w:rFonts w:ascii="Times New Roman" w:hAnsi="Times New Roman" w:cs="Times New Roman"/>
          <w:snapToGrid w:val="0"/>
          <w:sz w:val="28"/>
          <w:szCs w:val="28"/>
        </w:rPr>
      </w:pPr>
      <w:r w:rsidRPr="004239B1">
        <w:rPr>
          <w:rFonts w:ascii="Times New Roman" w:hAnsi="Times New Roman" w:cs="Times New Roman"/>
          <w:sz w:val="28"/>
          <w:szCs w:val="28"/>
        </w:rPr>
        <w:t xml:space="preserve">Навыки правильного письма: посадка, положение тетради, ручки, карандаша. Схематическое изображение предметов, близких по контору геометрическим формам. </w:t>
      </w:r>
      <w:r w:rsidRPr="004239B1">
        <w:rPr>
          <w:rFonts w:ascii="Times New Roman" w:hAnsi="Times New Roman" w:cs="Times New Roman"/>
          <w:snapToGrid w:val="0"/>
          <w:sz w:val="28"/>
          <w:szCs w:val="28"/>
        </w:rPr>
        <w:t xml:space="preserve">Обучение графическому начертанию букв от графически простых букв к более сложным по написанию. </w:t>
      </w:r>
      <w:r w:rsidRPr="004239B1">
        <w:rPr>
          <w:rFonts w:ascii="Times New Roman" w:hAnsi="Times New Roman" w:cs="Times New Roman"/>
          <w:sz w:val="28"/>
          <w:szCs w:val="28"/>
        </w:rPr>
        <w:t>О</w:t>
      </w:r>
      <w:r w:rsidRPr="004239B1">
        <w:rPr>
          <w:rFonts w:ascii="Times New Roman" w:hAnsi="Times New Roman" w:cs="Times New Roman"/>
          <w:snapToGrid w:val="0"/>
          <w:sz w:val="28"/>
          <w:szCs w:val="28"/>
        </w:rPr>
        <w:t>владение техникой письма; списывание текста; нахождение ошибок и исправление их; использование письменной формы речи как средства общения и обучения.</w:t>
      </w:r>
    </w:p>
    <w:p w:rsidR="0072055D" w:rsidRPr="004239B1" w:rsidRDefault="0072055D" w:rsidP="0072055D">
      <w:pPr>
        <w:widowControl w:val="0"/>
        <w:autoSpaceDE w:val="0"/>
        <w:autoSpaceDN w:val="0"/>
        <w:adjustRightInd w:val="0"/>
        <w:spacing w:after="0" w:line="360" w:lineRule="auto"/>
        <w:ind w:firstLine="708"/>
        <w:jc w:val="center"/>
        <w:rPr>
          <w:rFonts w:ascii="Times New Roman" w:hAnsi="Times New Roman" w:cs="Times New Roman"/>
          <w:i/>
          <w:sz w:val="28"/>
          <w:szCs w:val="28"/>
        </w:rPr>
      </w:pPr>
      <w:r w:rsidRPr="004239B1">
        <w:rPr>
          <w:rFonts w:ascii="Times New Roman" w:hAnsi="Times New Roman" w:cs="Times New Roman"/>
          <w:i/>
          <w:sz w:val="28"/>
          <w:szCs w:val="28"/>
        </w:rPr>
        <w:lastRenderedPageBreak/>
        <w:t>Формирование грамматического строя речи</w:t>
      </w:r>
    </w:p>
    <w:p w:rsidR="005F4343" w:rsidRPr="005F4343" w:rsidRDefault="0072055D" w:rsidP="005F4343">
      <w:pPr>
        <w:spacing w:line="360" w:lineRule="auto"/>
        <w:ind w:left="4" w:right="19"/>
        <w:rPr>
          <w:rFonts w:ascii="Times New Roman" w:hAnsi="Times New Roman" w:cs="Times New Roman"/>
          <w:sz w:val="28"/>
          <w:szCs w:val="28"/>
        </w:rPr>
      </w:pPr>
      <w:r w:rsidRPr="004239B1">
        <w:rPr>
          <w:rFonts w:ascii="Times New Roman" w:hAnsi="Times New Roman" w:cs="Times New Roman"/>
          <w:sz w:val="28"/>
          <w:szCs w:val="28"/>
        </w:rPr>
        <w:t xml:space="preserve">Практическое овладение основными грамматическими закономерностями языка: изменение грамматической формы слова в зависимости от её значения в составе предложения. Умение составлять предложения со словосочетаниями, выражающими пространственные отношения, временные отношения, значения принадлежности, </w:t>
      </w:r>
      <w:proofErr w:type="spellStart"/>
      <w:r w:rsidRPr="004239B1">
        <w:rPr>
          <w:rFonts w:ascii="Times New Roman" w:hAnsi="Times New Roman" w:cs="Times New Roman"/>
          <w:sz w:val="28"/>
          <w:szCs w:val="28"/>
        </w:rPr>
        <w:t>отрицания</w:t>
      </w:r>
      <w:proofErr w:type="gramStart"/>
      <w:r w:rsidRPr="004239B1">
        <w:rPr>
          <w:rFonts w:ascii="Times New Roman" w:hAnsi="Times New Roman" w:cs="Times New Roman"/>
          <w:sz w:val="28"/>
          <w:szCs w:val="28"/>
        </w:rPr>
        <w:t>,о</w:t>
      </w:r>
      <w:proofErr w:type="gramEnd"/>
      <w:r w:rsidRPr="004239B1">
        <w:rPr>
          <w:rFonts w:ascii="Times New Roman" w:hAnsi="Times New Roman" w:cs="Times New Roman"/>
          <w:sz w:val="28"/>
          <w:szCs w:val="28"/>
        </w:rPr>
        <w:t>бозначающими</w:t>
      </w:r>
      <w:proofErr w:type="spellEnd"/>
      <w:r w:rsidRPr="004239B1">
        <w:rPr>
          <w:rFonts w:ascii="Times New Roman" w:hAnsi="Times New Roman" w:cs="Times New Roman"/>
          <w:sz w:val="28"/>
          <w:szCs w:val="28"/>
        </w:rPr>
        <w:t xml:space="preserve"> косвенный объект. Умение устанавливать по вопросам связь между предложениями.</w:t>
      </w:r>
      <w:r w:rsidR="00D575C1">
        <w:rPr>
          <w:rFonts w:ascii="Times New Roman" w:hAnsi="Times New Roman" w:cs="Times New Roman"/>
          <w:sz w:val="28"/>
          <w:szCs w:val="28"/>
        </w:rPr>
        <w:t xml:space="preserve"> </w:t>
      </w:r>
      <w:r w:rsidR="005F4343" w:rsidRPr="005F4343">
        <w:rPr>
          <w:rFonts w:ascii="Times New Roman" w:hAnsi="Times New Roman" w:cs="Times New Roman"/>
          <w:sz w:val="28"/>
          <w:szCs w:val="28"/>
        </w:rPr>
        <w:t xml:space="preserve">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F4343" w:rsidRPr="005F4343" w:rsidRDefault="005F4343" w:rsidP="00F65237">
      <w:pPr>
        <w:spacing w:line="360" w:lineRule="auto"/>
        <w:ind w:right="19"/>
        <w:rPr>
          <w:rFonts w:ascii="Times New Roman" w:hAnsi="Times New Roman" w:cs="Times New Roman"/>
          <w:sz w:val="28"/>
          <w:szCs w:val="28"/>
        </w:rPr>
      </w:pPr>
      <w:r w:rsidRPr="005F4343">
        <w:rPr>
          <w:rFonts w:ascii="Times New Roman" w:hAnsi="Times New Roman" w:cs="Times New Roman"/>
          <w:sz w:val="28"/>
          <w:szCs w:val="28"/>
        </w:rPr>
        <w:t xml:space="preserve">Графика. Обозначение мягкости согласных на письме буквами ь, е, ё, и, ю, я. </w:t>
      </w:r>
    </w:p>
    <w:p w:rsidR="005F4343" w:rsidRPr="005F4343" w:rsidRDefault="005F4343" w:rsidP="005F4343">
      <w:pPr>
        <w:spacing w:line="360" w:lineRule="auto"/>
        <w:ind w:left="4" w:right="19"/>
        <w:rPr>
          <w:rFonts w:ascii="Times New Roman" w:hAnsi="Times New Roman" w:cs="Times New Roman"/>
          <w:sz w:val="28"/>
          <w:szCs w:val="28"/>
        </w:rPr>
      </w:pPr>
      <w:r w:rsidRPr="005F4343">
        <w:rPr>
          <w:rFonts w:ascii="Times New Roman" w:hAnsi="Times New Roman" w:cs="Times New Roman"/>
          <w:sz w:val="28"/>
          <w:szCs w:val="28"/>
        </w:rPr>
        <w:t xml:space="preserve">Разделительный ь. Слог. Перенос слов. Алфавит. </w:t>
      </w:r>
    </w:p>
    <w:p w:rsidR="005F4343" w:rsidRPr="005F4343" w:rsidRDefault="005F4343" w:rsidP="005F4343">
      <w:pPr>
        <w:spacing w:line="360" w:lineRule="auto"/>
        <w:ind w:left="4" w:right="19"/>
        <w:rPr>
          <w:rFonts w:ascii="Times New Roman" w:hAnsi="Times New Roman" w:cs="Times New Roman"/>
          <w:sz w:val="28"/>
          <w:szCs w:val="28"/>
        </w:rPr>
      </w:pPr>
      <w:r w:rsidRPr="005F4343">
        <w:rPr>
          <w:rFonts w:ascii="Times New Roman" w:hAnsi="Times New Roman" w:cs="Times New Roman"/>
          <w:sz w:val="28"/>
          <w:szCs w:val="28"/>
        </w:rPr>
        <w:t xml:space="preserve">Слово. Слова, обозначающие </w:t>
      </w:r>
      <w:r w:rsidRPr="005F4343">
        <w:rPr>
          <w:rFonts w:ascii="Times New Roman" w:hAnsi="Times New Roman" w:cs="Times New Roman"/>
          <w:i/>
          <w:sz w:val="28"/>
          <w:szCs w:val="28"/>
        </w:rPr>
        <w:t>название предметов</w:t>
      </w:r>
      <w:r w:rsidRPr="005F4343">
        <w:rPr>
          <w:rFonts w:ascii="Times New Roman" w:hAnsi="Times New Roman" w:cs="Times New Roman"/>
          <w:sz w:val="28"/>
          <w:szCs w:val="28"/>
        </w:rPr>
        <w:t xml:space="preserve">. Различение слова и предмета. </w:t>
      </w:r>
      <w:proofErr w:type="spellStart"/>
      <w:r w:rsidRPr="005F4343">
        <w:rPr>
          <w:rFonts w:ascii="Times New Roman" w:hAnsi="Times New Roman" w:cs="Times New Roman"/>
          <w:sz w:val="28"/>
          <w:szCs w:val="28"/>
        </w:rPr>
        <w:t>Словапредметы</w:t>
      </w:r>
      <w:proofErr w:type="spellEnd"/>
      <w:r w:rsidRPr="005F4343">
        <w:rPr>
          <w:rFonts w:ascii="Times New Roman" w:hAnsi="Times New Roman" w:cs="Times New Roman"/>
          <w:sz w:val="28"/>
          <w:szCs w:val="28"/>
        </w:rPr>
        <w:t xml:space="preserve">, отвечающие на вопрос кто? и что? расширение круга слов, обозначающих фрукты, овощи, мебель, транспорт, явления природы, растения, животных. Слова с </w:t>
      </w:r>
      <w:proofErr w:type="spellStart"/>
      <w:r w:rsidRPr="005F4343">
        <w:rPr>
          <w:rFonts w:ascii="Times New Roman" w:hAnsi="Times New Roman" w:cs="Times New Roman"/>
          <w:sz w:val="28"/>
          <w:szCs w:val="28"/>
        </w:rPr>
        <w:t>уменьшительноласкательными</w:t>
      </w:r>
      <w:proofErr w:type="spellEnd"/>
      <w:r w:rsidRPr="005F4343">
        <w:rPr>
          <w:rFonts w:ascii="Times New Roman" w:hAnsi="Times New Roman" w:cs="Times New Roman"/>
          <w:sz w:val="28"/>
          <w:szCs w:val="28"/>
        </w:rPr>
        <w:t xml:space="preserve"> суффиксами.  </w:t>
      </w:r>
    </w:p>
    <w:p w:rsidR="005F4343" w:rsidRPr="005F4343" w:rsidRDefault="005F4343" w:rsidP="005F4343">
      <w:pPr>
        <w:spacing w:line="360" w:lineRule="auto"/>
        <w:ind w:left="4" w:right="19"/>
        <w:rPr>
          <w:rFonts w:ascii="Times New Roman" w:hAnsi="Times New Roman" w:cs="Times New Roman"/>
          <w:sz w:val="28"/>
          <w:szCs w:val="28"/>
        </w:rPr>
      </w:pPr>
      <w:r w:rsidRPr="005F4343">
        <w:rPr>
          <w:rFonts w:ascii="Times New Roman" w:hAnsi="Times New Roman" w:cs="Times New Roman"/>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F4343" w:rsidRPr="005F4343" w:rsidRDefault="005F4343" w:rsidP="005F4343">
      <w:pPr>
        <w:spacing w:line="360" w:lineRule="auto"/>
        <w:ind w:left="4" w:right="19"/>
        <w:rPr>
          <w:rFonts w:ascii="Times New Roman" w:hAnsi="Times New Roman" w:cs="Times New Roman"/>
          <w:sz w:val="28"/>
          <w:szCs w:val="28"/>
        </w:rPr>
      </w:pPr>
      <w:r w:rsidRPr="005F4343">
        <w:rPr>
          <w:rFonts w:ascii="Times New Roman" w:hAnsi="Times New Roman" w:cs="Times New Roman"/>
          <w:sz w:val="28"/>
          <w:szCs w:val="28"/>
        </w:rPr>
        <w:t xml:space="preserve">Знакомство с антонимами и синонимами без называния терминов («Слова-друзья» и «Слова-враги»).  </w:t>
      </w:r>
    </w:p>
    <w:p w:rsidR="005F4343" w:rsidRPr="005F4343" w:rsidRDefault="005F4343" w:rsidP="005F4343">
      <w:pPr>
        <w:spacing w:line="360" w:lineRule="auto"/>
        <w:ind w:left="4" w:right="19"/>
        <w:rPr>
          <w:rFonts w:ascii="Times New Roman" w:hAnsi="Times New Roman" w:cs="Times New Roman"/>
          <w:sz w:val="28"/>
          <w:szCs w:val="28"/>
        </w:rPr>
      </w:pPr>
      <w:r w:rsidRPr="005F4343">
        <w:rPr>
          <w:rFonts w:ascii="Times New Roman" w:hAnsi="Times New Roman" w:cs="Times New Roman"/>
          <w:sz w:val="28"/>
          <w:szCs w:val="28"/>
        </w:rPr>
        <w:t xml:space="preserve">Слова, обозначающие </w:t>
      </w:r>
      <w:r w:rsidRPr="005F4343">
        <w:rPr>
          <w:rFonts w:ascii="Times New Roman" w:hAnsi="Times New Roman" w:cs="Times New Roman"/>
          <w:i/>
          <w:sz w:val="28"/>
          <w:szCs w:val="28"/>
        </w:rPr>
        <w:t>название действий</w:t>
      </w:r>
      <w:r w:rsidRPr="005F4343">
        <w:rPr>
          <w:rFonts w:ascii="Times New Roman" w:hAnsi="Times New Roman" w:cs="Times New Roman"/>
          <w:sz w:val="28"/>
          <w:szCs w:val="28"/>
        </w:rPr>
        <w:t xml:space="preserve">. Различение действия и его названия. Название действий  по вопросам </w:t>
      </w:r>
      <w:r w:rsidRPr="005F4343">
        <w:rPr>
          <w:rFonts w:ascii="Times New Roman" w:hAnsi="Times New Roman" w:cs="Times New Roman"/>
          <w:i/>
          <w:sz w:val="28"/>
          <w:szCs w:val="28"/>
        </w:rPr>
        <w:t xml:space="preserve">что делает? что делают? что делал? что будет делать? </w:t>
      </w:r>
      <w:r w:rsidRPr="005F4343">
        <w:rPr>
          <w:rFonts w:ascii="Times New Roman" w:hAnsi="Times New Roman" w:cs="Times New Roman"/>
          <w:sz w:val="28"/>
          <w:szCs w:val="28"/>
        </w:rPr>
        <w:t xml:space="preserve">Согласование слов-действий со словами-предметами. </w:t>
      </w:r>
    </w:p>
    <w:p w:rsidR="0072055D" w:rsidRPr="005F4343" w:rsidRDefault="005F4343" w:rsidP="00D575C1">
      <w:pPr>
        <w:spacing w:line="360" w:lineRule="auto"/>
        <w:ind w:left="4" w:right="19"/>
        <w:rPr>
          <w:rFonts w:ascii="Times New Roman" w:hAnsi="Times New Roman" w:cs="Times New Roman"/>
          <w:sz w:val="28"/>
          <w:szCs w:val="28"/>
        </w:rPr>
      </w:pPr>
      <w:r w:rsidRPr="005F4343">
        <w:rPr>
          <w:rFonts w:ascii="Times New Roman" w:hAnsi="Times New Roman" w:cs="Times New Roman"/>
          <w:sz w:val="28"/>
          <w:szCs w:val="28"/>
        </w:rPr>
        <w:t xml:space="preserve">Слова, обозначающие </w:t>
      </w:r>
      <w:r w:rsidRPr="005F4343">
        <w:rPr>
          <w:rFonts w:ascii="Times New Roman" w:hAnsi="Times New Roman" w:cs="Times New Roman"/>
          <w:i/>
          <w:sz w:val="28"/>
          <w:szCs w:val="28"/>
        </w:rPr>
        <w:t>признак предмета</w:t>
      </w:r>
      <w:r w:rsidRPr="005F4343">
        <w:rPr>
          <w:rFonts w:ascii="Times New Roman" w:hAnsi="Times New Roman" w:cs="Times New Roman"/>
          <w:sz w:val="28"/>
          <w:szCs w:val="28"/>
        </w:rPr>
        <w:t xml:space="preserve">. Определение признака предмета по вопросам </w:t>
      </w:r>
      <w:r w:rsidRPr="005F4343">
        <w:rPr>
          <w:rFonts w:ascii="Times New Roman" w:hAnsi="Times New Roman" w:cs="Times New Roman"/>
          <w:i/>
          <w:sz w:val="28"/>
          <w:szCs w:val="28"/>
        </w:rPr>
        <w:t xml:space="preserve">какой? какая? какое? какие? </w:t>
      </w:r>
      <w:r w:rsidRPr="005F4343">
        <w:rPr>
          <w:rFonts w:ascii="Times New Roman" w:hAnsi="Times New Roman" w:cs="Times New Roman"/>
          <w:sz w:val="28"/>
          <w:szCs w:val="28"/>
        </w:rPr>
        <w:t>Название признаков, обозначающих цвет, форму, вел</w:t>
      </w:r>
      <w:r w:rsidR="00D575C1">
        <w:rPr>
          <w:rFonts w:ascii="Times New Roman" w:hAnsi="Times New Roman" w:cs="Times New Roman"/>
          <w:sz w:val="28"/>
          <w:szCs w:val="28"/>
        </w:rPr>
        <w:t>ичину, материал, вкус предмета.</w:t>
      </w:r>
    </w:p>
    <w:p w:rsidR="0072055D" w:rsidRPr="004239B1" w:rsidRDefault="0072055D" w:rsidP="0072055D">
      <w:pPr>
        <w:widowControl w:val="0"/>
        <w:autoSpaceDE w:val="0"/>
        <w:autoSpaceDN w:val="0"/>
        <w:adjustRightInd w:val="0"/>
        <w:spacing w:after="0" w:line="360" w:lineRule="auto"/>
        <w:ind w:firstLine="708"/>
        <w:jc w:val="center"/>
        <w:rPr>
          <w:rFonts w:ascii="Times New Roman" w:hAnsi="Times New Roman" w:cs="Times New Roman"/>
          <w:i/>
          <w:sz w:val="28"/>
          <w:szCs w:val="28"/>
        </w:rPr>
      </w:pPr>
      <w:r w:rsidRPr="004239B1">
        <w:rPr>
          <w:rFonts w:ascii="Times New Roman" w:hAnsi="Times New Roman" w:cs="Times New Roman"/>
          <w:i/>
          <w:sz w:val="28"/>
          <w:szCs w:val="28"/>
        </w:rPr>
        <w:t>Сведения по грамматике и правописанию</w:t>
      </w:r>
    </w:p>
    <w:p w:rsidR="0072055D" w:rsidRPr="004239B1" w:rsidRDefault="0072055D" w:rsidP="00F65237">
      <w:pPr>
        <w:widowControl w:val="0"/>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Практические грамматические обобщения.</w:t>
      </w:r>
    </w:p>
    <w:p w:rsidR="0072055D" w:rsidRPr="004239B1" w:rsidRDefault="0072055D" w:rsidP="0072055D">
      <w:pPr>
        <w:pStyle w:val="21"/>
        <w:spacing w:after="0" w:line="360" w:lineRule="auto"/>
        <w:ind w:left="0" w:firstLine="708"/>
        <w:jc w:val="both"/>
        <w:rPr>
          <w:rFonts w:ascii="Times New Roman" w:hAnsi="Times New Roman"/>
          <w:sz w:val="28"/>
          <w:szCs w:val="28"/>
        </w:rPr>
      </w:pPr>
      <w:r w:rsidRPr="004239B1">
        <w:rPr>
          <w:rFonts w:ascii="Times New Roman" w:hAnsi="Times New Roman"/>
          <w:sz w:val="28"/>
          <w:szCs w:val="28"/>
        </w:rPr>
        <w:lastRenderedPageBreak/>
        <w:t xml:space="preserve">Составление предложений. Установление по вопросам связи между словами в предложении, выделение из предложений словосочетаний. Выделение в предложении слов, обозначающих, о ком или о чем говорится, что говорится. Различение слов, обозначающих предметы,  действия, и признаки, их группировка по вопросам </w:t>
      </w:r>
      <w:r w:rsidRPr="004239B1">
        <w:rPr>
          <w:rFonts w:ascii="Times New Roman" w:hAnsi="Times New Roman"/>
          <w:bCs/>
          <w:i/>
          <w:sz w:val="28"/>
          <w:szCs w:val="28"/>
        </w:rPr>
        <w:t>кто?, что?, что делает?, какой (-</w:t>
      </w:r>
      <w:proofErr w:type="spellStart"/>
      <w:r w:rsidRPr="004239B1">
        <w:rPr>
          <w:rFonts w:ascii="Times New Roman" w:hAnsi="Times New Roman"/>
          <w:bCs/>
          <w:i/>
          <w:sz w:val="28"/>
          <w:szCs w:val="28"/>
        </w:rPr>
        <w:t>ая</w:t>
      </w:r>
      <w:proofErr w:type="spellEnd"/>
      <w:r w:rsidRPr="004239B1">
        <w:rPr>
          <w:rFonts w:ascii="Times New Roman" w:hAnsi="Times New Roman"/>
          <w:bCs/>
          <w:i/>
          <w:sz w:val="28"/>
          <w:szCs w:val="28"/>
        </w:rPr>
        <w:t xml:space="preserve">, </w:t>
      </w:r>
      <w:proofErr w:type="gramStart"/>
      <w:r w:rsidRPr="004239B1">
        <w:rPr>
          <w:rFonts w:ascii="Times New Roman" w:hAnsi="Times New Roman"/>
          <w:bCs/>
          <w:i/>
          <w:sz w:val="28"/>
          <w:szCs w:val="28"/>
        </w:rPr>
        <w:t>-</w:t>
      </w:r>
      <w:proofErr w:type="spellStart"/>
      <w:r w:rsidRPr="004239B1">
        <w:rPr>
          <w:rFonts w:ascii="Times New Roman" w:hAnsi="Times New Roman"/>
          <w:bCs/>
          <w:i/>
          <w:sz w:val="28"/>
          <w:szCs w:val="28"/>
        </w:rPr>
        <w:t>о</w:t>
      </w:r>
      <w:proofErr w:type="gramEnd"/>
      <w:r w:rsidRPr="004239B1">
        <w:rPr>
          <w:rFonts w:ascii="Times New Roman" w:hAnsi="Times New Roman"/>
          <w:bCs/>
          <w:i/>
          <w:sz w:val="28"/>
          <w:szCs w:val="28"/>
        </w:rPr>
        <w:t>е</w:t>
      </w:r>
      <w:proofErr w:type="spellEnd"/>
      <w:r w:rsidRPr="004239B1">
        <w:rPr>
          <w:rFonts w:ascii="Times New Roman" w:hAnsi="Times New Roman"/>
          <w:bCs/>
          <w:i/>
          <w:sz w:val="28"/>
          <w:szCs w:val="28"/>
        </w:rPr>
        <w:t>, -</w:t>
      </w:r>
      <w:proofErr w:type="spellStart"/>
      <w:r w:rsidRPr="004239B1">
        <w:rPr>
          <w:rFonts w:ascii="Times New Roman" w:hAnsi="Times New Roman"/>
          <w:bCs/>
          <w:i/>
          <w:sz w:val="28"/>
          <w:szCs w:val="28"/>
        </w:rPr>
        <w:t>ие</w:t>
      </w:r>
      <w:proofErr w:type="spellEnd"/>
      <w:r w:rsidRPr="004239B1">
        <w:rPr>
          <w:rFonts w:ascii="Times New Roman" w:hAnsi="Times New Roman"/>
          <w:bCs/>
          <w:i/>
          <w:sz w:val="28"/>
          <w:szCs w:val="28"/>
        </w:rPr>
        <w:t xml:space="preserve">)? как? </w:t>
      </w:r>
      <w:proofErr w:type="spellStart"/>
      <w:r w:rsidRPr="004239B1">
        <w:rPr>
          <w:rFonts w:ascii="Times New Roman" w:hAnsi="Times New Roman"/>
          <w:bCs/>
          <w:i/>
          <w:sz w:val="28"/>
          <w:szCs w:val="28"/>
        </w:rPr>
        <w:t>где?</w:t>
      </w:r>
      <w:r w:rsidRPr="004239B1">
        <w:rPr>
          <w:rFonts w:ascii="Times New Roman" w:hAnsi="Times New Roman"/>
          <w:sz w:val="28"/>
          <w:szCs w:val="28"/>
        </w:rPr>
        <w:t>Определение</w:t>
      </w:r>
      <w:proofErr w:type="spellEnd"/>
      <w:r w:rsidRPr="004239B1">
        <w:rPr>
          <w:rFonts w:ascii="Times New Roman" w:hAnsi="Times New Roman"/>
          <w:sz w:val="28"/>
          <w:szCs w:val="28"/>
        </w:rPr>
        <w:t xml:space="preserve"> рода существительных по окончаниям начальной формы в словосочетаниях с числительными </w:t>
      </w:r>
      <w:r w:rsidRPr="004239B1">
        <w:rPr>
          <w:rFonts w:ascii="Times New Roman" w:hAnsi="Times New Roman"/>
          <w:bCs/>
          <w:i/>
          <w:sz w:val="28"/>
          <w:szCs w:val="28"/>
        </w:rPr>
        <w:t>один, одна, одно</w:t>
      </w:r>
      <w:r w:rsidRPr="004239B1">
        <w:rPr>
          <w:rFonts w:ascii="Times New Roman" w:hAnsi="Times New Roman"/>
          <w:i/>
          <w:sz w:val="28"/>
          <w:szCs w:val="28"/>
        </w:rPr>
        <w:t>.</w:t>
      </w:r>
      <w:r w:rsidRPr="004239B1">
        <w:rPr>
          <w:rFonts w:ascii="Times New Roman" w:hAnsi="Times New Roman"/>
          <w:sz w:val="28"/>
          <w:szCs w:val="28"/>
        </w:rPr>
        <w:t xml:space="preserve"> Различение единственного и множественного числа. Различение временных форм глагола по вопросам </w:t>
      </w:r>
      <w:r w:rsidRPr="004239B1">
        <w:rPr>
          <w:rFonts w:ascii="Times New Roman" w:hAnsi="Times New Roman"/>
          <w:i/>
          <w:sz w:val="28"/>
          <w:szCs w:val="28"/>
        </w:rPr>
        <w:t>что делает? что делал? что будет делать?</w:t>
      </w:r>
      <w:r w:rsidRPr="004239B1">
        <w:rPr>
          <w:rFonts w:ascii="Times New Roman" w:hAnsi="Times New Roman"/>
          <w:sz w:val="28"/>
          <w:szCs w:val="28"/>
        </w:rPr>
        <w:t>».</w:t>
      </w:r>
    </w:p>
    <w:p w:rsidR="0072055D" w:rsidRPr="004239B1" w:rsidRDefault="0072055D" w:rsidP="0072055D">
      <w:pPr>
        <w:pStyle w:val="21"/>
        <w:spacing w:after="0" w:line="360" w:lineRule="auto"/>
        <w:ind w:left="0" w:firstLine="708"/>
        <w:jc w:val="both"/>
        <w:rPr>
          <w:rFonts w:ascii="Times New Roman" w:hAnsi="Times New Roman"/>
          <w:sz w:val="28"/>
          <w:szCs w:val="28"/>
        </w:rPr>
      </w:pPr>
      <w:r w:rsidRPr="004239B1">
        <w:rPr>
          <w:rFonts w:ascii="Times New Roman" w:hAnsi="Times New Roman"/>
          <w:sz w:val="28"/>
          <w:szCs w:val="28"/>
        </w:rPr>
        <w:t xml:space="preserve"> Правильная постановка вопросов к словам и определение по ним слов, обозначающих предмет, признак предмета, действие предмета.</w:t>
      </w:r>
    </w:p>
    <w:p w:rsidR="0072055D" w:rsidRPr="004239B1" w:rsidRDefault="0072055D" w:rsidP="0072055D">
      <w:pPr>
        <w:pStyle w:val="21"/>
        <w:spacing w:after="0" w:line="360" w:lineRule="auto"/>
        <w:ind w:left="0" w:firstLine="708"/>
        <w:jc w:val="both"/>
        <w:rPr>
          <w:rFonts w:ascii="Times New Roman" w:hAnsi="Times New Roman"/>
          <w:sz w:val="28"/>
          <w:szCs w:val="28"/>
        </w:rPr>
      </w:pPr>
      <w:r w:rsidRPr="004239B1">
        <w:rPr>
          <w:rFonts w:ascii="Times New Roman" w:hAnsi="Times New Roman"/>
          <w:sz w:val="28"/>
          <w:szCs w:val="28"/>
        </w:rPr>
        <w:t>Определение рода имен существительных по окончаниям начальной формы.</w:t>
      </w:r>
    </w:p>
    <w:p w:rsidR="0072055D" w:rsidRPr="004239B1" w:rsidRDefault="0072055D" w:rsidP="0072055D">
      <w:pPr>
        <w:pStyle w:val="21"/>
        <w:spacing w:after="0" w:line="360" w:lineRule="auto"/>
        <w:ind w:left="0" w:firstLine="708"/>
        <w:jc w:val="both"/>
        <w:rPr>
          <w:rFonts w:ascii="Times New Roman" w:hAnsi="Times New Roman"/>
          <w:sz w:val="28"/>
          <w:szCs w:val="28"/>
        </w:rPr>
      </w:pPr>
      <w:r w:rsidRPr="004239B1">
        <w:rPr>
          <w:rFonts w:ascii="Times New Roman" w:hAnsi="Times New Roman"/>
          <w:sz w:val="28"/>
          <w:szCs w:val="28"/>
        </w:rPr>
        <w:t xml:space="preserve">Определение числа существительных, глагола, прилагательных по окончаниям в сочетаниях. Составление предложений с сочетаниями, </w:t>
      </w:r>
      <w:proofErr w:type="spellStart"/>
      <w:r w:rsidRPr="004239B1">
        <w:rPr>
          <w:rFonts w:ascii="Times New Roman" w:hAnsi="Times New Roman"/>
          <w:sz w:val="28"/>
          <w:szCs w:val="28"/>
        </w:rPr>
        <w:t>обозначающими</w:t>
      </w:r>
      <w:proofErr w:type="gramStart"/>
      <w:r w:rsidRPr="004239B1">
        <w:rPr>
          <w:rFonts w:ascii="Times New Roman" w:hAnsi="Times New Roman"/>
          <w:sz w:val="28"/>
          <w:szCs w:val="28"/>
        </w:rPr>
        <w:t>:п</w:t>
      </w:r>
      <w:proofErr w:type="gramEnd"/>
      <w:r w:rsidRPr="004239B1">
        <w:rPr>
          <w:rFonts w:ascii="Times New Roman" w:hAnsi="Times New Roman"/>
          <w:sz w:val="28"/>
          <w:szCs w:val="28"/>
        </w:rPr>
        <w:t>редмет</w:t>
      </w:r>
      <w:proofErr w:type="spellEnd"/>
      <w:r w:rsidRPr="004239B1">
        <w:rPr>
          <w:rFonts w:ascii="Times New Roman" w:hAnsi="Times New Roman"/>
          <w:sz w:val="28"/>
          <w:szCs w:val="28"/>
        </w:rPr>
        <w:t xml:space="preserve"> и действие; предмет и состояние предмета; пространственные отношения;  временные отношения; признаки действия; переходность действия; направленность действия на предмет; косвенный объект; отсутствие или отрицание.</w:t>
      </w:r>
    </w:p>
    <w:p w:rsidR="0072055D" w:rsidRPr="004239B1" w:rsidRDefault="0072055D" w:rsidP="0072055D">
      <w:pPr>
        <w:pStyle w:val="21"/>
        <w:spacing w:after="0" w:line="360" w:lineRule="auto"/>
        <w:ind w:left="0"/>
        <w:jc w:val="both"/>
        <w:rPr>
          <w:rFonts w:ascii="Times New Roman" w:hAnsi="Times New Roman"/>
          <w:sz w:val="28"/>
          <w:szCs w:val="28"/>
        </w:rPr>
      </w:pPr>
      <w:r w:rsidRPr="004239B1">
        <w:tab/>
      </w:r>
      <w:r w:rsidRPr="004239B1">
        <w:rPr>
          <w:rFonts w:ascii="Times New Roman" w:hAnsi="Times New Roman"/>
          <w:sz w:val="28"/>
          <w:szCs w:val="28"/>
        </w:rPr>
        <w:t xml:space="preserve">Составление предложений со словосочетаниями, включающими глаголы с приставками: </w:t>
      </w:r>
      <w:r w:rsidRPr="004239B1">
        <w:rPr>
          <w:rFonts w:ascii="Times New Roman" w:hAnsi="Times New Roman"/>
          <w:i/>
          <w:sz w:val="28"/>
          <w:szCs w:val="28"/>
        </w:rPr>
        <w:t>пер</w:t>
      </w:r>
      <w:proofErr w:type="gramStart"/>
      <w:r w:rsidRPr="004239B1">
        <w:rPr>
          <w:rFonts w:ascii="Times New Roman" w:hAnsi="Times New Roman"/>
          <w:i/>
          <w:sz w:val="28"/>
          <w:szCs w:val="28"/>
        </w:rPr>
        <w:t>е-</w:t>
      </w:r>
      <w:proofErr w:type="gramEnd"/>
      <w:r w:rsidRPr="004239B1">
        <w:rPr>
          <w:rFonts w:ascii="Times New Roman" w:hAnsi="Times New Roman"/>
          <w:i/>
          <w:sz w:val="28"/>
          <w:szCs w:val="28"/>
        </w:rPr>
        <w:t xml:space="preserve">; на-; </w:t>
      </w:r>
      <w:proofErr w:type="spellStart"/>
      <w:r w:rsidRPr="004239B1">
        <w:rPr>
          <w:rFonts w:ascii="Times New Roman" w:hAnsi="Times New Roman"/>
          <w:i/>
          <w:sz w:val="28"/>
          <w:szCs w:val="28"/>
        </w:rPr>
        <w:t>вз</w:t>
      </w:r>
      <w:proofErr w:type="spellEnd"/>
      <w:r w:rsidRPr="004239B1">
        <w:rPr>
          <w:rFonts w:ascii="Times New Roman" w:hAnsi="Times New Roman"/>
          <w:i/>
          <w:sz w:val="28"/>
          <w:szCs w:val="28"/>
        </w:rPr>
        <w:t>- (</w:t>
      </w:r>
      <w:proofErr w:type="spellStart"/>
      <w:r w:rsidRPr="004239B1">
        <w:rPr>
          <w:rFonts w:ascii="Times New Roman" w:hAnsi="Times New Roman"/>
          <w:i/>
          <w:sz w:val="28"/>
          <w:szCs w:val="28"/>
        </w:rPr>
        <w:t>вс</w:t>
      </w:r>
      <w:proofErr w:type="spellEnd"/>
      <w:r w:rsidRPr="004239B1">
        <w:rPr>
          <w:rFonts w:ascii="Times New Roman" w:hAnsi="Times New Roman"/>
          <w:i/>
          <w:sz w:val="28"/>
          <w:szCs w:val="28"/>
        </w:rPr>
        <w:t xml:space="preserve">-);с-(со-); раз- (рас-). </w:t>
      </w:r>
      <w:r w:rsidRPr="004239B1">
        <w:rPr>
          <w:rFonts w:ascii="Times New Roman" w:hAnsi="Times New Roman"/>
          <w:sz w:val="28"/>
          <w:szCs w:val="28"/>
        </w:rPr>
        <w:t xml:space="preserve">Составление предложений со словосочетаниями, включающими существительные с суффиксами: </w:t>
      </w:r>
      <w:r w:rsidRPr="004239B1">
        <w:rPr>
          <w:rFonts w:ascii="Times New Roman" w:hAnsi="Times New Roman"/>
          <w:i/>
          <w:sz w:val="28"/>
          <w:szCs w:val="28"/>
        </w:rPr>
        <w:t>-</w:t>
      </w:r>
      <w:proofErr w:type="spellStart"/>
      <w:r w:rsidRPr="004239B1">
        <w:rPr>
          <w:rFonts w:ascii="Times New Roman" w:hAnsi="Times New Roman"/>
          <w:i/>
          <w:sz w:val="28"/>
          <w:szCs w:val="28"/>
        </w:rPr>
        <w:t>енок</w:t>
      </w:r>
      <w:proofErr w:type="spellEnd"/>
      <w:r w:rsidRPr="004239B1">
        <w:rPr>
          <w:rFonts w:ascii="Times New Roman" w:hAnsi="Times New Roman"/>
          <w:i/>
          <w:sz w:val="28"/>
          <w:szCs w:val="28"/>
        </w:rPr>
        <w:t xml:space="preserve">; </w:t>
      </w:r>
      <w:proofErr w:type="spellStart"/>
      <w:r w:rsidRPr="004239B1">
        <w:rPr>
          <w:rFonts w:ascii="Times New Roman" w:hAnsi="Times New Roman"/>
          <w:i/>
          <w:sz w:val="28"/>
          <w:szCs w:val="28"/>
        </w:rPr>
        <w:t>онок</w:t>
      </w:r>
      <w:proofErr w:type="spellEnd"/>
      <w:r w:rsidRPr="004239B1">
        <w:rPr>
          <w:rFonts w:ascii="Times New Roman" w:hAnsi="Times New Roman"/>
          <w:i/>
          <w:sz w:val="28"/>
          <w:szCs w:val="28"/>
        </w:rPr>
        <w:t>; -</w:t>
      </w:r>
      <w:proofErr w:type="spellStart"/>
      <w:r w:rsidRPr="004239B1">
        <w:rPr>
          <w:rFonts w:ascii="Times New Roman" w:hAnsi="Times New Roman"/>
          <w:i/>
          <w:sz w:val="28"/>
          <w:szCs w:val="28"/>
        </w:rPr>
        <w:t>ик</w:t>
      </w:r>
      <w:proofErr w:type="spellEnd"/>
      <w:r w:rsidRPr="004239B1">
        <w:rPr>
          <w:rFonts w:ascii="Times New Roman" w:hAnsi="Times New Roman"/>
          <w:i/>
          <w:sz w:val="28"/>
          <w:szCs w:val="28"/>
        </w:rPr>
        <w:t>, -чик, -</w:t>
      </w:r>
      <w:proofErr w:type="spellStart"/>
      <w:r w:rsidRPr="004239B1">
        <w:rPr>
          <w:rFonts w:ascii="Times New Roman" w:hAnsi="Times New Roman"/>
          <w:i/>
          <w:sz w:val="28"/>
          <w:szCs w:val="28"/>
        </w:rPr>
        <w:t>очк</w:t>
      </w:r>
      <w:proofErr w:type="spellEnd"/>
      <w:r w:rsidRPr="004239B1">
        <w:rPr>
          <w:rFonts w:ascii="Times New Roman" w:hAnsi="Times New Roman"/>
          <w:i/>
          <w:sz w:val="28"/>
          <w:szCs w:val="28"/>
        </w:rPr>
        <w:t>, -</w:t>
      </w:r>
      <w:proofErr w:type="spellStart"/>
      <w:r w:rsidRPr="004239B1">
        <w:rPr>
          <w:rFonts w:ascii="Times New Roman" w:hAnsi="Times New Roman"/>
          <w:i/>
          <w:sz w:val="28"/>
          <w:szCs w:val="28"/>
        </w:rPr>
        <w:t>ечк</w:t>
      </w:r>
      <w:proofErr w:type="spellEnd"/>
      <w:r w:rsidRPr="004239B1">
        <w:rPr>
          <w:rFonts w:ascii="Times New Roman" w:hAnsi="Times New Roman"/>
          <w:i/>
          <w:sz w:val="28"/>
          <w:szCs w:val="28"/>
        </w:rPr>
        <w:t>, -ник, -чик, ниц, -</w:t>
      </w:r>
      <w:proofErr w:type="spellStart"/>
      <w:r w:rsidRPr="004239B1">
        <w:rPr>
          <w:rFonts w:ascii="Times New Roman" w:hAnsi="Times New Roman"/>
          <w:i/>
          <w:sz w:val="28"/>
          <w:szCs w:val="28"/>
        </w:rPr>
        <w:t>ист</w:t>
      </w:r>
      <w:proofErr w:type="spellEnd"/>
      <w:r w:rsidRPr="004239B1">
        <w:rPr>
          <w:rFonts w:ascii="Times New Roman" w:hAnsi="Times New Roman"/>
          <w:i/>
          <w:sz w:val="28"/>
          <w:szCs w:val="28"/>
        </w:rPr>
        <w:t>, –</w:t>
      </w:r>
      <w:proofErr w:type="spellStart"/>
      <w:r w:rsidRPr="004239B1">
        <w:rPr>
          <w:rFonts w:ascii="Times New Roman" w:hAnsi="Times New Roman"/>
          <w:i/>
          <w:sz w:val="28"/>
          <w:szCs w:val="28"/>
        </w:rPr>
        <w:t>тель</w:t>
      </w:r>
      <w:proofErr w:type="spellEnd"/>
      <w:r w:rsidRPr="004239B1">
        <w:rPr>
          <w:rFonts w:ascii="Times New Roman" w:hAnsi="Times New Roman"/>
          <w:i/>
          <w:sz w:val="28"/>
          <w:szCs w:val="28"/>
        </w:rPr>
        <w:t>, -</w:t>
      </w:r>
      <w:proofErr w:type="spellStart"/>
      <w:r w:rsidRPr="004239B1">
        <w:rPr>
          <w:rFonts w:ascii="Times New Roman" w:hAnsi="Times New Roman"/>
          <w:i/>
          <w:sz w:val="28"/>
          <w:szCs w:val="28"/>
        </w:rPr>
        <w:t>арь</w:t>
      </w:r>
      <w:proofErr w:type="spellEnd"/>
      <w:r w:rsidRPr="004239B1">
        <w:rPr>
          <w:rFonts w:ascii="Times New Roman" w:hAnsi="Times New Roman"/>
          <w:i/>
          <w:sz w:val="28"/>
          <w:szCs w:val="28"/>
        </w:rPr>
        <w:t xml:space="preserve">. </w:t>
      </w:r>
      <w:r w:rsidRPr="004239B1">
        <w:rPr>
          <w:rFonts w:ascii="Times New Roman" w:hAnsi="Times New Roman"/>
          <w:sz w:val="28"/>
          <w:szCs w:val="28"/>
        </w:rPr>
        <w:t xml:space="preserve">Различение слов по вопросам </w:t>
      </w:r>
      <w:r w:rsidRPr="004239B1">
        <w:rPr>
          <w:rFonts w:ascii="Times New Roman" w:hAnsi="Times New Roman"/>
          <w:i/>
          <w:sz w:val="28"/>
          <w:szCs w:val="28"/>
        </w:rPr>
        <w:t xml:space="preserve">какай? какое? какая? какие? </w:t>
      </w:r>
    </w:p>
    <w:p w:rsidR="0072055D" w:rsidRPr="004239B1" w:rsidRDefault="0072055D" w:rsidP="0072055D">
      <w:pPr>
        <w:pStyle w:val="a6"/>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Наблюдения над изменением глаголов по временам. Наблюдение над изменением грамматической формы существительных в </w:t>
      </w:r>
      <w:proofErr w:type="spellStart"/>
      <w:r w:rsidRPr="004239B1">
        <w:rPr>
          <w:rFonts w:ascii="Times New Roman" w:hAnsi="Times New Roman" w:cs="Times New Roman"/>
          <w:sz w:val="28"/>
          <w:szCs w:val="28"/>
        </w:rPr>
        <w:t>составепредложения</w:t>
      </w:r>
      <w:proofErr w:type="spellEnd"/>
      <w:r w:rsidRPr="004239B1">
        <w:rPr>
          <w:rFonts w:ascii="Times New Roman" w:hAnsi="Times New Roman" w:cs="Times New Roman"/>
          <w:sz w:val="28"/>
          <w:szCs w:val="28"/>
        </w:rPr>
        <w:t xml:space="preserve"> в зависимости от изменения значений. Ознакомление с типами склонения имен существительных. Овладение структурой простого предложения по вопросам </w:t>
      </w:r>
      <w:r w:rsidRPr="004239B1">
        <w:rPr>
          <w:rFonts w:ascii="Times New Roman" w:hAnsi="Times New Roman" w:cs="Times New Roman"/>
          <w:i/>
          <w:sz w:val="28"/>
          <w:szCs w:val="28"/>
        </w:rPr>
        <w:t xml:space="preserve">Кто? Что делает? </w:t>
      </w:r>
      <w:r w:rsidRPr="004239B1">
        <w:rPr>
          <w:rFonts w:ascii="Times New Roman" w:hAnsi="Times New Roman" w:cs="Times New Roman"/>
          <w:sz w:val="28"/>
          <w:szCs w:val="28"/>
        </w:rPr>
        <w:t xml:space="preserve">Овладение сложными синтаксическими структурами: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 </w:t>
      </w:r>
    </w:p>
    <w:p w:rsidR="0072055D" w:rsidRPr="004239B1" w:rsidRDefault="0072055D" w:rsidP="00F65237">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 xml:space="preserve"> Развитие речи</w:t>
      </w:r>
    </w:p>
    <w:p w:rsidR="005F4343" w:rsidRDefault="0072055D" w:rsidP="00F65237">
      <w:pPr>
        <w:spacing w:after="61" w:line="360" w:lineRule="auto"/>
        <w:ind w:left="561" w:hanging="10"/>
        <w:rPr>
          <w:rFonts w:ascii="Times New Roman" w:hAnsi="Times New Roman" w:cs="Times New Roman"/>
          <w:color w:val="00000A"/>
          <w:sz w:val="28"/>
        </w:rPr>
      </w:pPr>
      <w:r w:rsidRPr="004239B1">
        <w:rPr>
          <w:rFonts w:ascii="Times New Roman" w:hAnsi="Times New Roman" w:cs="Times New Roman"/>
          <w:sz w:val="28"/>
          <w:szCs w:val="28"/>
        </w:rPr>
        <w:t xml:space="preserve">Развитие устной и письменной коммуникации, способности к осмысленному чтению и письму. Овладение способностью пользоваться устной и письменной </w:t>
      </w:r>
      <w:r w:rsidRPr="004239B1">
        <w:rPr>
          <w:rFonts w:ascii="Times New Roman" w:hAnsi="Times New Roman" w:cs="Times New Roman"/>
          <w:sz w:val="28"/>
          <w:szCs w:val="28"/>
        </w:rPr>
        <w:lastRenderedPageBreak/>
        <w:t>речью для решения соответствующих возрасту житейских задач. Понимание и употребление в речи побудительных предложений, организующих учебный процесс;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 Овладение краткими и полными ответами на вопросы. Составление вопросов устно и письменно. Составление диалогов в форме вопросов и ответов с использованием тематического словаря. Восстановление деформированного текста. Самостоятельное описание содержания сюжетной картинки, описание событий в школе, классе, дома, на улице по данному плану. Развитие способности к словесному самовыражению на уровне, соответствующем возрасту и развитию ребёнка.</w:t>
      </w:r>
    </w:p>
    <w:p w:rsidR="005F4343" w:rsidRPr="005F4343" w:rsidRDefault="005F4343" w:rsidP="00F65237">
      <w:pPr>
        <w:spacing w:after="61" w:line="360" w:lineRule="auto"/>
        <w:rPr>
          <w:rFonts w:ascii="Times New Roman" w:hAnsi="Times New Roman" w:cs="Times New Roman"/>
          <w:sz w:val="28"/>
          <w:szCs w:val="28"/>
        </w:rPr>
      </w:pPr>
      <w:r w:rsidRPr="005F4343">
        <w:rPr>
          <w:rFonts w:ascii="Times New Roman" w:hAnsi="Times New Roman" w:cs="Times New Roman"/>
          <w:i/>
          <w:sz w:val="28"/>
          <w:szCs w:val="28"/>
        </w:rPr>
        <w:t xml:space="preserve">Базовые формулы речевого общения </w:t>
      </w:r>
    </w:p>
    <w:p w:rsidR="005F4343" w:rsidRPr="005F4343" w:rsidRDefault="005F4343" w:rsidP="005F4343">
      <w:pPr>
        <w:spacing w:line="360" w:lineRule="auto"/>
        <w:ind w:left="4" w:right="19"/>
        <w:rPr>
          <w:rFonts w:ascii="Times New Roman" w:hAnsi="Times New Roman" w:cs="Times New Roman"/>
          <w:sz w:val="28"/>
          <w:szCs w:val="28"/>
        </w:rPr>
      </w:pPr>
      <w:r w:rsidRPr="005F4343">
        <w:rPr>
          <w:rFonts w:ascii="Times New Roman" w:hAnsi="Times New Roman" w:cs="Times New Roman"/>
          <w:sz w:val="28"/>
          <w:szCs w:val="28"/>
          <w:u w:val="single" w:color="00000A"/>
        </w:rPr>
        <w:t xml:space="preserve">Обращение, привлечение </w:t>
      </w:r>
      <w:proofErr w:type="spellStart"/>
      <w:r w:rsidRPr="005F4343">
        <w:rPr>
          <w:rFonts w:ascii="Times New Roman" w:hAnsi="Times New Roman" w:cs="Times New Roman"/>
          <w:sz w:val="28"/>
          <w:szCs w:val="28"/>
          <w:u w:val="single" w:color="00000A"/>
        </w:rPr>
        <w:t>внимания</w:t>
      </w:r>
      <w:proofErr w:type="gramStart"/>
      <w:r w:rsidRPr="005F4343">
        <w:rPr>
          <w:rFonts w:ascii="Times New Roman" w:hAnsi="Times New Roman" w:cs="Times New Roman"/>
          <w:sz w:val="28"/>
          <w:szCs w:val="28"/>
          <w:u w:val="single" w:color="00000A"/>
        </w:rPr>
        <w:t>.</w:t>
      </w:r>
      <w:r w:rsidRPr="005F4343">
        <w:rPr>
          <w:rFonts w:ascii="Times New Roman" w:hAnsi="Times New Roman" w:cs="Times New Roman"/>
          <w:sz w:val="28"/>
          <w:szCs w:val="28"/>
        </w:rPr>
        <w:t>«</w:t>
      </w:r>
      <w:proofErr w:type="gramEnd"/>
      <w:r w:rsidRPr="005F4343">
        <w:rPr>
          <w:rFonts w:ascii="Times New Roman" w:hAnsi="Times New Roman" w:cs="Times New Roman"/>
          <w:sz w:val="28"/>
          <w:szCs w:val="28"/>
        </w:rPr>
        <w:t>Ты</w:t>
      </w:r>
      <w:proofErr w:type="spellEnd"/>
      <w:r w:rsidRPr="005F4343">
        <w:rPr>
          <w:rFonts w:ascii="Times New Roman" w:hAnsi="Times New Roman" w:cs="Times New Roman"/>
          <w:sz w:val="28"/>
          <w:szCs w:val="28"/>
        </w:rPr>
        <w:t xml:space="preserve">» и «Вы», обращение по имени и отчеству, по фамилии, обращение к знакомым взрослым и ровесникам.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w:t>
      </w:r>
    </w:p>
    <w:p w:rsidR="005F4343" w:rsidRPr="005F4343" w:rsidRDefault="005F4343" w:rsidP="005F4343">
      <w:pPr>
        <w:spacing w:line="360" w:lineRule="auto"/>
        <w:ind w:left="4" w:right="19"/>
        <w:rPr>
          <w:rFonts w:ascii="Times New Roman" w:hAnsi="Times New Roman" w:cs="Times New Roman"/>
          <w:sz w:val="28"/>
          <w:szCs w:val="28"/>
        </w:rPr>
      </w:pPr>
      <w:r w:rsidRPr="005F4343">
        <w:rPr>
          <w:rFonts w:ascii="Times New Roman" w:hAnsi="Times New Roman" w:cs="Times New Roman"/>
          <w:sz w:val="28"/>
          <w:szCs w:val="28"/>
          <w:u w:val="single" w:color="00000A"/>
        </w:rPr>
        <w:t>Знакомство, представление, приветствие.</w:t>
      </w:r>
      <w:r w:rsidRPr="005F4343">
        <w:rPr>
          <w:rFonts w:ascii="Times New Roman" w:hAnsi="Times New Roman" w:cs="Times New Roman"/>
          <w:sz w:val="28"/>
          <w:szCs w:val="28"/>
        </w:rPr>
        <w:t xml:space="preserve"> Формулы «Давай познакомимся», «Меня зовут …», «Меня зовут …, а тебя?».  </w:t>
      </w:r>
    </w:p>
    <w:p w:rsidR="005F4343" w:rsidRPr="005F4343" w:rsidRDefault="005F4343" w:rsidP="005F4343">
      <w:pPr>
        <w:spacing w:line="360" w:lineRule="auto"/>
        <w:ind w:left="4" w:right="19"/>
        <w:rPr>
          <w:rFonts w:ascii="Times New Roman" w:hAnsi="Times New Roman" w:cs="Times New Roman"/>
          <w:sz w:val="28"/>
          <w:szCs w:val="28"/>
        </w:rPr>
      </w:pPr>
      <w:r w:rsidRPr="005F4343">
        <w:rPr>
          <w:rFonts w:ascii="Times New Roman" w:hAnsi="Times New Roman" w:cs="Times New Roman"/>
          <w:sz w:val="28"/>
          <w:szCs w:val="28"/>
          <w:u w:val="single" w:color="00000A"/>
        </w:rPr>
        <w:t>Приветствие и прощание.</w:t>
      </w:r>
      <w:r w:rsidRPr="005F4343">
        <w:rPr>
          <w:rFonts w:ascii="Times New Roman" w:hAnsi="Times New Roman" w:cs="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w:t>
      </w:r>
    </w:p>
    <w:p w:rsidR="005F4343" w:rsidRPr="005F4343" w:rsidRDefault="005F4343" w:rsidP="00F65237">
      <w:pPr>
        <w:spacing w:line="360" w:lineRule="auto"/>
        <w:ind w:right="19"/>
        <w:rPr>
          <w:rFonts w:ascii="Times New Roman" w:hAnsi="Times New Roman" w:cs="Times New Roman"/>
          <w:sz w:val="28"/>
          <w:szCs w:val="28"/>
        </w:rPr>
      </w:pPr>
      <w:r w:rsidRPr="005F4343">
        <w:rPr>
          <w:rFonts w:ascii="Times New Roman" w:hAnsi="Times New Roman" w:cs="Times New Roman"/>
          <w:sz w:val="28"/>
          <w:szCs w:val="28"/>
        </w:rPr>
        <w:t xml:space="preserve">Формулы «Доброе утро», «Добрый день», «Добрый вечер», «Спокойной ночи».  </w:t>
      </w:r>
    </w:p>
    <w:p w:rsidR="005F4343" w:rsidRPr="005F4343" w:rsidRDefault="005F4343" w:rsidP="005F4343">
      <w:pPr>
        <w:spacing w:line="360" w:lineRule="auto"/>
        <w:ind w:left="4" w:right="19"/>
        <w:rPr>
          <w:rFonts w:ascii="Times New Roman" w:hAnsi="Times New Roman" w:cs="Times New Roman"/>
          <w:sz w:val="28"/>
          <w:szCs w:val="28"/>
        </w:rPr>
      </w:pPr>
      <w:r w:rsidRPr="005F4343">
        <w:rPr>
          <w:rFonts w:ascii="Times New Roman" w:hAnsi="Times New Roman" w:cs="Times New Roman"/>
          <w:sz w:val="28"/>
          <w:szCs w:val="28"/>
        </w:rPr>
        <w:lastRenderedPageBreak/>
        <w:t xml:space="preserve">  Формулы, сопровождающие ситуации приветствия и прощания «Как дела?», «Как живешь?», «До завтра», «Всего хорошего» и др.  </w:t>
      </w:r>
    </w:p>
    <w:p w:rsidR="005F4343" w:rsidRPr="005F4343" w:rsidRDefault="005F4343" w:rsidP="00F65237">
      <w:pPr>
        <w:spacing w:line="360" w:lineRule="auto"/>
        <w:ind w:right="19"/>
        <w:rPr>
          <w:rFonts w:ascii="Times New Roman" w:hAnsi="Times New Roman" w:cs="Times New Roman"/>
          <w:sz w:val="28"/>
          <w:szCs w:val="28"/>
        </w:rPr>
      </w:pPr>
      <w:r w:rsidRPr="005F4343">
        <w:rPr>
          <w:rFonts w:ascii="Times New Roman" w:hAnsi="Times New Roman" w:cs="Times New Roman"/>
          <w:sz w:val="28"/>
          <w:szCs w:val="28"/>
          <w:u w:val="single" w:color="00000A"/>
        </w:rPr>
        <w:t>Приглашение, предложение.</w:t>
      </w:r>
      <w:r w:rsidRPr="005F4343">
        <w:rPr>
          <w:rFonts w:ascii="Times New Roman" w:hAnsi="Times New Roman" w:cs="Times New Roman"/>
          <w:sz w:val="28"/>
          <w:szCs w:val="28"/>
        </w:rPr>
        <w:t xml:space="preserve"> Приглашение домой. Правила поведения в гостях.   </w:t>
      </w:r>
    </w:p>
    <w:p w:rsidR="005F4343" w:rsidRPr="005F4343" w:rsidRDefault="005F4343" w:rsidP="005F4343">
      <w:pPr>
        <w:spacing w:line="360" w:lineRule="auto"/>
        <w:ind w:left="4" w:right="19"/>
        <w:rPr>
          <w:rFonts w:ascii="Times New Roman" w:hAnsi="Times New Roman" w:cs="Times New Roman"/>
          <w:sz w:val="28"/>
          <w:szCs w:val="28"/>
        </w:rPr>
      </w:pPr>
      <w:r w:rsidRPr="005F4343">
        <w:rPr>
          <w:rFonts w:ascii="Times New Roman" w:hAnsi="Times New Roman" w:cs="Times New Roman"/>
          <w:sz w:val="28"/>
          <w:szCs w:val="28"/>
          <w:u w:val="single" w:color="00000A"/>
        </w:rPr>
        <w:t>Поздравление, пожелание.</w:t>
      </w:r>
      <w:r w:rsidRPr="005F4343">
        <w:rPr>
          <w:rFonts w:ascii="Times New Roman" w:hAnsi="Times New Roman" w:cs="Times New Roman"/>
          <w:sz w:val="28"/>
          <w:szCs w:val="28"/>
        </w:rPr>
        <w:t xml:space="preserve"> Формулы «Поздравляю с …», «Поздравляю с праздником …» и их развертывание с помощью обращения по имени и отчеству. </w:t>
      </w:r>
    </w:p>
    <w:p w:rsidR="005F4343" w:rsidRPr="005F4343" w:rsidRDefault="005F4343" w:rsidP="005F4343">
      <w:pPr>
        <w:spacing w:line="360" w:lineRule="auto"/>
        <w:ind w:left="4" w:right="19"/>
        <w:rPr>
          <w:rFonts w:ascii="Times New Roman" w:hAnsi="Times New Roman" w:cs="Times New Roman"/>
          <w:sz w:val="28"/>
          <w:szCs w:val="28"/>
        </w:rPr>
      </w:pPr>
      <w:r w:rsidRPr="005F4343">
        <w:rPr>
          <w:rFonts w:ascii="Times New Roman" w:hAnsi="Times New Roman" w:cs="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w:t>
      </w:r>
    </w:p>
    <w:p w:rsidR="005F4343" w:rsidRPr="005F4343" w:rsidRDefault="005F4343" w:rsidP="005F4343">
      <w:pPr>
        <w:spacing w:line="360" w:lineRule="auto"/>
        <w:ind w:left="4" w:right="19"/>
        <w:rPr>
          <w:rFonts w:ascii="Times New Roman" w:hAnsi="Times New Roman" w:cs="Times New Roman"/>
          <w:sz w:val="28"/>
          <w:szCs w:val="28"/>
        </w:rPr>
      </w:pPr>
      <w:r w:rsidRPr="005F4343">
        <w:rPr>
          <w:rFonts w:ascii="Times New Roman" w:hAnsi="Times New Roman" w:cs="Times New Roman"/>
          <w:sz w:val="28"/>
          <w:szCs w:val="28"/>
        </w:rPr>
        <w:t xml:space="preserve">Формулы, сопровождающие вручение подарка «Это Вам (тебе)», «Я хочу подарить тебе …» и др. Этикетные и эмоциональные реакции на поздравления и подарки. </w:t>
      </w:r>
    </w:p>
    <w:p w:rsidR="005F4343" w:rsidRPr="005F4343" w:rsidRDefault="005F4343" w:rsidP="005F4343">
      <w:pPr>
        <w:spacing w:line="360" w:lineRule="auto"/>
        <w:ind w:left="4" w:right="19"/>
        <w:rPr>
          <w:rFonts w:ascii="Times New Roman" w:hAnsi="Times New Roman" w:cs="Times New Roman"/>
          <w:sz w:val="28"/>
          <w:szCs w:val="28"/>
        </w:rPr>
      </w:pPr>
      <w:r w:rsidRPr="005F4343">
        <w:rPr>
          <w:rFonts w:ascii="Times New Roman" w:hAnsi="Times New Roman" w:cs="Times New Roman"/>
          <w:sz w:val="28"/>
          <w:szCs w:val="28"/>
          <w:u w:val="single" w:color="00000A"/>
        </w:rPr>
        <w:t>Одобрение, комплимент</w:t>
      </w:r>
      <w:r w:rsidRPr="005F4343">
        <w:rPr>
          <w:rFonts w:ascii="Times New Roman" w:hAnsi="Times New Roman" w:cs="Times New Roman"/>
          <w:sz w:val="28"/>
          <w:szCs w:val="28"/>
        </w:rPr>
        <w:t xml:space="preserve">. Формулы «Мне очень нравится твой …», «Как хорошо ты …», «Как красиво!» и др.  </w:t>
      </w:r>
    </w:p>
    <w:p w:rsidR="005F4343" w:rsidRPr="005F4343" w:rsidRDefault="005F4343" w:rsidP="005F4343">
      <w:pPr>
        <w:spacing w:line="360" w:lineRule="auto"/>
        <w:ind w:left="4" w:right="19"/>
        <w:rPr>
          <w:rFonts w:ascii="Times New Roman" w:hAnsi="Times New Roman" w:cs="Times New Roman"/>
          <w:sz w:val="28"/>
          <w:szCs w:val="28"/>
        </w:rPr>
      </w:pPr>
      <w:r w:rsidRPr="005F4343">
        <w:rPr>
          <w:rFonts w:ascii="Times New Roman" w:hAnsi="Times New Roman" w:cs="Times New Roman"/>
          <w:sz w:val="28"/>
          <w:szCs w:val="28"/>
          <w:u w:val="single" w:color="00000A"/>
        </w:rPr>
        <w:t>Телефонный разговор.</w:t>
      </w:r>
      <w:r w:rsidRPr="005F4343">
        <w:rPr>
          <w:rFonts w:ascii="Times New Roman" w:hAnsi="Times New Roman" w:cs="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w:t>
      </w:r>
    </w:p>
    <w:p w:rsidR="005F4343" w:rsidRPr="005F4343" w:rsidRDefault="005F4343" w:rsidP="005F4343">
      <w:pPr>
        <w:spacing w:line="360" w:lineRule="auto"/>
        <w:ind w:left="4" w:right="19"/>
        <w:rPr>
          <w:rFonts w:ascii="Times New Roman" w:hAnsi="Times New Roman" w:cs="Times New Roman"/>
          <w:sz w:val="28"/>
          <w:szCs w:val="28"/>
        </w:rPr>
      </w:pPr>
      <w:r w:rsidRPr="005F4343">
        <w:rPr>
          <w:rFonts w:ascii="Times New Roman" w:hAnsi="Times New Roman" w:cs="Times New Roman"/>
          <w:sz w:val="28"/>
          <w:szCs w:val="28"/>
          <w:u w:val="single" w:color="00000A"/>
        </w:rPr>
        <w:t>Просьба, совет.</w:t>
      </w:r>
      <w:r w:rsidRPr="005F4343">
        <w:rPr>
          <w:rFonts w:ascii="Times New Roman" w:hAnsi="Times New Roman" w:cs="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 </w:t>
      </w:r>
    </w:p>
    <w:p w:rsidR="005F4343" w:rsidRPr="005F4343" w:rsidRDefault="005F4343" w:rsidP="005F4343">
      <w:pPr>
        <w:spacing w:line="360" w:lineRule="auto"/>
        <w:ind w:left="4" w:right="19"/>
        <w:rPr>
          <w:rFonts w:ascii="Times New Roman" w:hAnsi="Times New Roman" w:cs="Times New Roman"/>
          <w:sz w:val="28"/>
          <w:szCs w:val="28"/>
        </w:rPr>
      </w:pPr>
      <w:r w:rsidRPr="005F4343">
        <w:rPr>
          <w:rFonts w:ascii="Times New Roman" w:hAnsi="Times New Roman" w:cs="Times New Roman"/>
          <w:sz w:val="28"/>
          <w:szCs w:val="28"/>
        </w:rPr>
        <w:t>Развертывание просьбы с помощью мотивировки. Формулы «Пожалуйста, …»</w:t>
      </w:r>
      <w:proofErr w:type="gramStart"/>
      <w:r w:rsidRPr="005F4343">
        <w:rPr>
          <w:rFonts w:ascii="Times New Roman" w:hAnsi="Times New Roman" w:cs="Times New Roman"/>
          <w:sz w:val="28"/>
          <w:szCs w:val="28"/>
        </w:rPr>
        <w:t>, «</w:t>
      </w:r>
      <w:proofErr w:type="gramEnd"/>
      <w:r w:rsidRPr="005F4343">
        <w:rPr>
          <w:rFonts w:ascii="Times New Roman" w:hAnsi="Times New Roman" w:cs="Times New Roman"/>
          <w:sz w:val="28"/>
          <w:szCs w:val="28"/>
        </w:rPr>
        <w:t xml:space="preserve">Можно …, пожалуйста!», «Разрешите….», «Можно мне …», «Можно я …».  </w:t>
      </w:r>
    </w:p>
    <w:p w:rsidR="005F4343" w:rsidRPr="005F4343" w:rsidRDefault="005F4343" w:rsidP="005F4343">
      <w:pPr>
        <w:spacing w:line="360" w:lineRule="auto"/>
        <w:ind w:left="4" w:right="19"/>
        <w:rPr>
          <w:rFonts w:ascii="Times New Roman" w:hAnsi="Times New Roman" w:cs="Times New Roman"/>
          <w:sz w:val="28"/>
          <w:szCs w:val="28"/>
        </w:rPr>
      </w:pPr>
      <w:r w:rsidRPr="005F4343">
        <w:rPr>
          <w:rFonts w:ascii="Times New Roman" w:hAnsi="Times New Roman" w:cs="Times New Roman"/>
          <w:sz w:val="28"/>
          <w:szCs w:val="28"/>
          <w:u w:val="single" w:color="00000A"/>
        </w:rPr>
        <w:t>Благодарность.</w:t>
      </w:r>
      <w:r w:rsidRPr="005F4343">
        <w:rPr>
          <w:rFonts w:ascii="Times New Roman" w:hAnsi="Times New Roman" w:cs="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w:t>
      </w:r>
    </w:p>
    <w:p w:rsidR="005F4343" w:rsidRPr="005F4343" w:rsidRDefault="005F4343" w:rsidP="005F4343">
      <w:pPr>
        <w:spacing w:line="360" w:lineRule="auto"/>
        <w:ind w:left="4" w:right="19"/>
        <w:rPr>
          <w:rFonts w:ascii="Times New Roman" w:hAnsi="Times New Roman" w:cs="Times New Roman"/>
          <w:sz w:val="28"/>
          <w:szCs w:val="28"/>
        </w:rPr>
      </w:pPr>
      <w:r w:rsidRPr="005F4343">
        <w:rPr>
          <w:rFonts w:ascii="Times New Roman" w:hAnsi="Times New Roman" w:cs="Times New Roman"/>
          <w:sz w:val="28"/>
          <w:szCs w:val="28"/>
          <w:u w:val="single" w:color="00000A"/>
        </w:rPr>
        <w:t xml:space="preserve">Замечание, извинение. </w:t>
      </w:r>
      <w:r w:rsidRPr="005F4343">
        <w:rPr>
          <w:rFonts w:ascii="Times New Roman" w:hAnsi="Times New Roman" w:cs="Times New Roman"/>
          <w:sz w:val="28"/>
          <w:szCs w:val="28"/>
        </w:rPr>
        <w:t xml:space="preserve">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w:t>
      </w:r>
    </w:p>
    <w:p w:rsidR="005F4343" w:rsidRPr="005F4343" w:rsidRDefault="005F4343" w:rsidP="00F65237">
      <w:pPr>
        <w:spacing w:line="360" w:lineRule="auto"/>
        <w:ind w:right="19"/>
        <w:rPr>
          <w:rFonts w:ascii="Times New Roman" w:hAnsi="Times New Roman" w:cs="Times New Roman"/>
          <w:sz w:val="28"/>
          <w:szCs w:val="28"/>
        </w:rPr>
      </w:pPr>
      <w:r w:rsidRPr="005F4343">
        <w:rPr>
          <w:rFonts w:ascii="Times New Roman" w:hAnsi="Times New Roman" w:cs="Times New Roman"/>
          <w:sz w:val="28"/>
          <w:szCs w:val="28"/>
          <w:u w:val="single" w:color="00000A"/>
        </w:rPr>
        <w:lastRenderedPageBreak/>
        <w:t>Одобрение, комплимент.</w:t>
      </w:r>
      <w:r w:rsidRPr="005F4343">
        <w:rPr>
          <w:rFonts w:ascii="Times New Roman" w:hAnsi="Times New Roman" w:cs="Times New Roman"/>
          <w:sz w:val="28"/>
          <w:szCs w:val="28"/>
        </w:rPr>
        <w:t xml:space="preserve"> Одобрение как реакция на поздравления, подарки: «Молодец!», </w:t>
      </w:r>
    </w:p>
    <w:p w:rsidR="005F4343" w:rsidRPr="005F4343" w:rsidRDefault="005F4343" w:rsidP="005F4343">
      <w:pPr>
        <w:spacing w:line="360" w:lineRule="auto"/>
        <w:ind w:left="4" w:right="19"/>
        <w:rPr>
          <w:rFonts w:ascii="Times New Roman" w:hAnsi="Times New Roman" w:cs="Times New Roman"/>
          <w:sz w:val="28"/>
          <w:szCs w:val="28"/>
        </w:rPr>
      </w:pPr>
      <w:r w:rsidRPr="005F4343">
        <w:rPr>
          <w:rFonts w:ascii="Times New Roman" w:hAnsi="Times New Roman" w:cs="Times New Roman"/>
          <w:sz w:val="28"/>
          <w:szCs w:val="28"/>
        </w:rPr>
        <w:t xml:space="preserve">«Умница!», «Как красиво!»  </w:t>
      </w:r>
    </w:p>
    <w:p w:rsidR="005F4343" w:rsidRPr="005F4343" w:rsidRDefault="005F4343" w:rsidP="00F65237">
      <w:pPr>
        <w:spacing w:after="61" w:line="360" w:lineRule="auto"/>
        <w:rPr>
          <w:rFonts w:ascii="Times New Roman" w:hAnsi="Times New Roman" w:cs="Times New Roman"/>
          <w:sz w:val="28"/>
          <w:szCs w:val="28"/>
        </w:rPr>
      </w:pPr>
      <w:r w:rsidRPr="005F4343">
        <w:rPr>
          <w:rFonts w:ascii="Times New Roman" w:hAnsi="Times New Roman" w:cs="Times New Roman"/>
          <w:i/>
          <w:sz w:val="28"/>
          <w:szCs w:val="28"/>
        </w:rPr>
        <w:t xml:space="preserve">Примерные темы речевых ситуаций </w:t>
      </w:r>
    </w:p>
    <w:p w:rsidR="005F4343" w:rsidRPr="005F4343" w:rsidRDefault="005F4343" w:rsidP="00F65237">
      <w:pPr>
        <w:spacing w:line="360" w:lineRule="auto"/>
        <w:ind w:right="19"/>
        <w:rPr>
          <w:rFonts w:ascii="Times New Roman" w:hAnsi="Times New Roman" w:cs="Times New Roman"/>
          <w:sz w:val="28"/>
          <w:szCs w:val="28"/>
        </w:rPr>
      </w:pPr>
      <w:r w:rsidRPr="005F4343">
        <w:rPr>
          <w:rFonts w:ascii="Times New Roman" w:hAnsi="Times New Roman" w:cs="Times New Roman"/>
          <w:sz w:val="28"/>
          <w:szCs w:val="28"/>
        </w:rPr>
        <w:t xml:space="preserve">«Я – дома» (общение с близкими людьми, прием гостей) </w:t>
      </w:r>
    </w:p>
    <w:p w:rsidR="005F4343" w:rsidRPr="005F4343" w:rsidRDefault="005F4343" w:rsidP="00F65237">
      <w:pPr>
        <w:spacing w:line="360" w:lineRule="auto"/>
        <w:ind w:left="6" w:right="17"/>
        <w:rPr>
          <w:rFonts w:ascii="Times New Roman" w:hAnsi="Times New Roman" w:cs="Times New Roman"/>
          <w:sz w:val="28"/>
          <w:szCs w:val="28"/>
        </w:rPr>
      </w:pPr>
      <w:r w:rsidRPr="005F4343">
        <w:rPr>
          <w:rFonts w:ascii="Times New Roman" w:hAnsi="Times New Roman" w:cs="Times New Roman"/>
          <w:sz w:val="28"/>
          <w:szCs w:val="28"/>
        </w:rPr>
        <w:t xml:space="preserve">«Я и мои товарищи» (игры и общение со сверстниками, общение в школе, в секции, в творческой студии) </w:t>
      </w:r>
    </w:p>
    <w:p w:rsidR="005F4343" w:rsidRPr="005F4343" w:rsidRDefault="005F4343" w:rsidP="00F65237">
      <w:pPr>
        <w:spacing w:line="360" w:lineRule="auto"/>
        <w:ind w:left="6" w:right="17"/>
        <w:rPr>
          <w:rFonts w:ascii="Times New Roman" w:hAnsi="Times New Roman" w:cs="Times New Roman"/>
          <w:sz w:val="28"/>
          <w:szCs w:val="28"/>
        </w:rPr>
      </w:pPr>
      <w:proofErr w:type="gramStart"/>
      <w:r w:rsidRPr="005F4343">
        <w:rPr>
          <w:rFonts w:ascii="Times New Roman" w:hAnsi="Times New Roman" w:cs="Times New Roman"/>
          <w:sz w:val="28"/>
          <w:szCs w:val="28"/>
        </w:rPr>
        <w:t xml:space="preserve">«Я за порогом дома» (покупка, поездка в транспорте, обращение за помощью (в </w:t>
      </w:r>
      <w:proofErr w:type="spellStart"/>
      <w:r w:rsidRPr="005F4343">
        <w:rPr>
          <w:rFonts w:ascii="Times New Roman" w:hAnsi="Times New Roman" w:cs="Times New Roman"/>
          <w:sz w:val="28"/>
          <w:szCs w:val="28"/>
        </w:rPr>
        <w:t>т.ч</w:t>
      </w:r>
      <w:proofErr w:type="spellEnd"/>
      <w:r w:rsidRPr="005F4343">
        <w:rPr>
          <w:rFonts w:ascii="Times New Roman" w:hAnsi="Times New Roman" w:cs="Times New Roman"/>
          <w:sz w:val="28"/>
          <w:szCs w:val="28"/>
        </w:rPr>
        <w:t xml:space="preserve">. в экстренной ситуации), поведение в  общественных местах (кино, кафе и др.)   «Я в мире природы» (общение с животными, поведение в парке, в лесу) </w:t>
      </w:r>
      <w:proofErr w:type="gramEnd"/>
    </w:p>
    <w:p w:rsidR="005F4343" w:rsidRPr="005F4343" w:rsidRDefault="005F4343" w:rsidP="00F65237">
      <w:pPr>
        <w:spacing w:line="360" w:lineRule="auto"/>
        <w:ind w:left="6" w:right="17"/>
        <w:rPr>
          <w:rFonts w:ascii="Times New Roman" w:hAnsi="Times New Roman" w:cs="Times New Roman"/>
          <w:sz w:val="28"/>
          <w:szCs w:val="28"/>
        </w:rPr>
      </w:pPr>
      <w:r w:rsidRPr="005F4343">
        <w:rPr>
          <w:rFonts w:ascii="Times New Roman" w:hAnsi="Times New Roman" w:cs="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72055D" w:rsidRPr="004239B1" w:rsidRDefault="0072055D" w:rsidP="00FA62AB">
      <w:pPr>
        <w:pStyle w:val="Standard"/>
        <w:ind w:firstLine="708"/>
        <w:contextualSpacing/>
        <w:jc w:val="both"/>
        <w:rPr>
          <w:rFonts w:ascii="Times New Roman" w:hAnsi="Times New Roman" w:cs="Times New Roman"/>
          <w:sz w:val="28"/>
          <w:szCs w:val="28"/>
        </w:rPr>
      </w:pPr>
    </w:p>
    <w:p w:rsidR="0072055D" w:rsidRPr="004239B1" w:rsidRDefault="0072055D" w:rsidP="0072055D">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Чтение</w:t>
      </w:r>
    </w:p>
    <w:p w:rsidR="00FA62AB" w:rsidRPr="004239B1" w:rsidRDefault="0072055D" w:rsidP="00FA62AB">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Сознательное, плавное чтение целыми словами. Слоговое чтение сложных, трудных слов для произношения. Соблюдение пауз между предложениями и частями текста. Выразительное чтение (</w:t>
      </w:r>
      <w:r w:rsidRPr="00FA62AB">
        <w:rPr>
          <w:rFonts w:ascii="Times New Roman" w:hAnsi="Times New Roman" w:cs="Times New Roman"/>
          <w:sz w:val="28"/>
          <w:szCs w:val="28"/>
        </w:rPr>
        <w:t>после подготовки учителя</w:t>
      </w:r>
      <w:r w:rsidRPr="004239B1">
        <w:rPr>
          <w:rFonts w:ascii="Times New Roman" w:hAnsi="Times New Roman" w:cs="Times New Roman"/>
          <w:sz w:val="28"/>
          <w:szCs w:val="28"/>
        </w:rPr>
        <w:t xml:space="preserve">) с соблюдением пауз, интонации, логического ударения. Умение выделять при чтении важные по смыслу слова. Умение прочитать про </w:t>
      </w:r>
      <w:proofErr w:type="spellStart"/>
      <w:r w:rsidRPr="004239B1">
        <w:rPr>
          <w:rFonts w:ascii="Times New Roman" w:hAnsi="Times New Roman" w:cs="Times New Roman"/>
          <w:sz w:val="28"/>
          <w:szCs w:val="28"/>
        </w:rPr>
        <w:t>себя</w:t>
      </w:r>
      <w:r w:rsidR="00FA62AB" w:rsidRPr="004239B1">
        <w:rPr>
          <w:rFonts w:ascii="Times New Roman" w:hAnsi="Times New Roman" w:cs="Times New Roman"/>
          <w:sz w:val="28"/>
          <w:szCs w:val="28"/>
        </w:rPr>
        <w:t>новый</w:t>
      </w:r>
      <w:proofErr w:type="spellEnd"/>
      <w:r w:rsidR="00FA62AB" w:rsidRPr="004239B1">
        <w:rPr>
          <w:rFonts w:ascii="Times New Roman" w:hAnsi="Times New Roman" w:cs="Times New Roman"/>
          <w:sz w:val="28"/>
          <w:szCs w:val="28"/>
        </w:rPr>
        <w:t xml:space="preserve"> текст.</w:t>
      </w:r>
    </w:p>
    <w:p w:rsidR="00FA62AB" w:rsidRPr="004239B1" w:rsidRDefault="00FA62AB" w:rsidP="00FA62AB">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Работа с текстом. </w:t>
      </w:r>
      <w:r w:rsidRPr="004239B1">
        <w:rPr>
          <w:rFonts w:ascii="Times New Roman" w:hAnsi="Times New Roman" w:cs="Times New Roman"/>
          <w:sz w:val="28"/>
          <w:szCs w:val="28"/>
        </w:rPr>
        <w:t xml:space="preserve">Формирование знаний и умений, необходимых для правильного восприятия произведения: разделить текст на части при помощи данных учителем пунктов плана, выраженных вопросительными предложениями или повествовательными предложениями; составить коллективно план в форме вопросительных или повествовательных предложений для пересказа прочитанного текста; выделить основное в содержании части или рассказа в целом, определить с помощью учителя) смысл прочитанного; дать оценку действующим лицам; различать рассказ и стихотворение. Сопоставлять прочитанное со своими наблюдениями; </w:t>
      </w:r>
      <w:r w:rsidRPr="004239B1">
        <w:rPr>
          <w:rFonts w:ascii="Times New Roman" w:hAnsi="Times New Roman" w:cs="Times New Roman"/>
          <w:sz w:val="28"/>
          <w:szCs w:val="28"/>
        </w:rPr>
        <w:lastRenderedPageBreak/>
        <w:t>ставить вопросы к предложениям в тексте; выделять незнакомые слова.</w:t>
      </w:r>
    </w:p>
    <w:p w:rsidR="005F4343" w:rsidRDefault="004B7048" w:rsidP="005F4343">
      <w:pPr>
        <w:spacing w:line="360" w:lineRule="auto"/>
        <w:ind w:left="6" w:right="17"/>
      </w:pPr>
      <w:r w:rsidRPr="004B7048">
        <w:rPr>
          <w:rFonts w:ascii="Times New Roman" w:eastAsia="Times New Roman" w:hAnsi="Times New Roman" w:cs="Times New Roman"/>
          <w:color w:val="000000"/>
          <w:sz w:val="28"/>
        </w:rPr>
        <w:t>Знакомство с содержанием художественных произведений</w:t>
      </w:r>
      <w:r>
        <w:rPr>
          <w:rFonts w:ascii="Times New Roman" w:eastAsia="Times New Roman" w:hAnsi="Times New Roman" w:cs="Times New Roman"/>
          <w:color w:val="000000"/>
          <w:sz w:val="28"/>
        </w:rPr>
        <w:t xml:space="preserve"> русских и зарубежных писателей, чтение русских народных сказок, загадок, пословиц и поговорок</w:t>
      </w:r>
      <w:r w:rsidRPr="005F4343">
        <w:rPr>
          <w:rFonts w:ascii="Times New Roman" w:eastAsia="Times New Roman" w:hAnsi="Times New Roman" w:cs="Times New Roman"/>
          <w:color w:val="000000"/>
          <w:sz w:val="28"/>
          <w:szCs w:val="28"/>
        </w:rPr>
        <w:t xml:space="preserve">. </w:t>
      </w:r>
      <w:r w:rsidR="005F4343" w:rsidRPr="005F4343">
        <w:rPr>
          <w:rFonts w:ascii="Times New Roman" w:hAnsi="Times New Roman" w:cs="Times New Roman"/>
          <w:sz w:val="28"/>
          <w:szCs w:val="28"/>
        </w:rPr>
        <w:t>Небольшие рассказы и стихотворения о природе родного края, о жизни детей и взрослых, о труде, нравственных и этических нормах поведения.</w:t>
      </w:r>
    </w:p>
    <w:p w:rsidR="00FA62AB" w:rsidRPr="004239B1" w:rsidRDefault="00FA62AB" w:rsidP="004932D9">
      <w:pPr>
        <w:widowControl w:val="0"/>
        <w:autoSpaceDE w:val="0"/>
        <w:autoSpaceDN w:val="0"/>
        <w:adjustRightInd w:val="0"/>
        <w:spacing w:after="0" w:line="360" w:lineRule="auto"/>
        <w:rPr>
          <w:rFonts w:ascii="Times New Roman" w:hAnsi="Times New Roman" w:cs="Times New Roman"/>
          <w:b/>
          <w:i/>
          <w:sz w:val="28"/>
          <w:szCs w:val="28"/>
        </w:rPr>
      </w:pPr>
      <w:r w:rsidRPr="004239B1">
        <w:rPr>
          <w:rFonts w:ascii="Times New Roman" w:hAnsi="Times New Roman" w:cs="Times New Roman"/>
          <w:b/>
          <w:i/>
          <w:sz w:val="28"/>
          <w:szCs w:val="28"/>
        </w:rPr>
        <w:t>Предметно-практическое обучение</w:t>
      </w:r>
    </w:p>
    <w:p w:rsidR="00FA62AB" w:rsidRPr="004239B1" w:rsidRDefault="00FA62AB" w:rsidP="00FA62AB">
      <w:pPr>
        <w:spacing w:after="0" w:line="360" w:lineRule="auto"/>
        <w:ind w:firstLine="708"/>
        <w:jc w:val="both"/>
        <w:rPr>
          <w:rFonts w:ascii="Times New Roman" w:hAnsi="Times New Roman" w:cs="Times New Roman"/>
          <w:snapToGrid w:val="0"/>
          <w:sz w:val="28"/>
          <w:szCs w:val="28"/>
        </w:rPr>
      </w:pPr>
      <w:r w:rsidRPr="004239B1">
        <w:rPr>
          <w:rFonts w:ascii="Times New Roman" w:hAnsi="Times New Roman" w:cs="Times New Roman"/>
          <w:sz w:val="28"/>
          <w:szCs w:val="28"/>
        </w:rPr>
        <w:t xml:space="preserve">Предметно-практическая деятельность является условием формирования основ речевой деятельности. </w:t>
      </w:r>
      <w:r w:rsidRPr="004239B1">
        <w:rPr>
          <w:rFonts w:ascii="Times New Roman" w:hAnsi="Times New Roman" w:cs="Times New Roman"/>
          <w:snapToGrid w:val="0"/>
          <w:sz w:val="28"/>
          <w:szCs w:val="28"/>
        </w:rPr>
        <w:t xml:space="preserve">В ходе уроков предметно- практического обучения педагог организует взаимопомощь, добивается активной мыслительной работы каждого школьника, посильной инициативной речи, формируя навыки речевого общения. </w:t>
      </w:r>
      <w:r w:rsidRPr="004239B1">
        <w:rPr>
          <w:rFonts w:ascii="Times New Roman" w:hAnsi="Times New Roman" w:cs="Times New Roman"/>
          <w:sz w:val="28"/>
          <w:szCs w:val="28"/>
        </w:rPr>
        <w:t>Умение спрашивать, давать поручения, сообщать о поделанной работе, просить о помощи, оценивать работу товарища (</w:t>
      </w:r>
      <w:r w:rsidRPr="004239B1">
        <w:rPr>
          <w:rFonts w:ascii="Times New Roman" w:hAnsi="Times New Roman" w:cs="Times New Roman"/>
          <w:snapToGrid w:val="0"/>
          <w:sz w:val="28"/>
          <w:szCs w:val="28"/>
        </w:rPr>
        <w:t>ответы с опорой на составленный план; использование схем, сигнальных (учебных карт) и в том числе наглядно-инструкционных, предметных и других наглядных знаковых средств; образцов моделей речевых высказываний различной степени сложности). Обсуждение темы урока на основе письменного образца (таблицы, плаката).</w:t>
      </w:r>
    </w:p>
    <w:p w:rsidR="004B7048" w:rsidRPr="004239B1" w:rsidRDefault="004B7048" w:rsidP="004B7048">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Понимание и выполнение инструкций учителя. Умение отвечать на вопросы учителя, обращаться к учителю и товарищам с вопросами. Умение обращаться к учителю за необходимым материалом и за разрешением начать работу. Сообщать о своем желании выполнить работу и о выполненной работе. Выполнять коллективную работу по устной и письменной инструкции. Называть изготавливаемые изделия. Определять и называть размеры изделия.</w:t>
      </w:r>
    </w:p>
    <w:p w:rsidR="004B7048" w:rsidRPr="004239B1" w:rsidRDefault="004B7048" w:rsidP="004B7048">
      <w:pPr>
        <w:widowControl w:val="0"/>
        <w:spacing w:after="0" w:line="360" w:lineRule="auto"/>
        <w:ind w:firstLine="720"/>
        <w:jc w:val="both"/>
        <w:rPr>
          <w:rFonts w:ascii="Times New Roman" w:hAnsi="Times New Roman" w:cs="Times New Roman"/>
          <w:snapToGrid w:val="0"/>
          <w:sz w:val="28"/>
          <w:szCs w:val="28"/>
        </w:rPr>
      </w:pPr>
      <w:r w:rsidRPr="004239B1">
        <w:rPr>
          <w:rFonts w:ascii="Times New Roman" w:hAnsi="Times New Roman" w:cs="Times New Roman"/>
          <w:snapToGrid w:val="0"/>
          <w:sz w:val="28"/>
          <w:szCs w:val="28"/>
        </w:rPr>
        <w:t>Используются следующие  виды помощи: помощь в планировании учебной деятельности; дополнительное инструктирование в ходе учебной деятельности; стимулирование учебной, познавательной и речевой деятельности посредством предоставления справочно-информационного, иллюстративного и демонстративного материала, образцов речевых высказываний; стимулирование поощрением; создание ситуаций успеха. Организуется различные виды контроля за учебной деятельностью обучающихся: пооперационный контроль с отчетом (сначала с опорой на образцы речевых высказываний, на учебные карты, а затем самостоятельный); взаимоконтроль при работе парами, тройками, бригадами.</w:t>
      </w:r>
    </w:p>
    <w:p w:rsidR="004B7048" w:rsidRPr="004239B1" w:rsidRDefault="004B7048" w:rsidP="004B7048">
      <w:pPr>
        <w:spacing w:after="0" w:line="360" w:lineRule="auto"/>
        <w:ind w:firstLine="708"/>
        <w:jc w:val="both"/>
        <w:rPr>
          <w:rFonts w:ascii="Times New Roman" w:hAnsi="Times New Roman" w:cs="Times New Roman"/>
          <w:i/>
          <w:sz w:val="28"/>
          <w:szCs w:val="28"/>
        </w:rPr>
      </w:pPr>
      <w:r w:rsidRPr="004239B1">
        <w:rPr>
          <w:rFonts w:ascii="Times New Roman" w:hAnsi="Times New Roman" w:cs="Times New Roman"/>
          <w:i/>
          <w:sz w:val="28"/>
          <w:szCs w:val="28"/>
        </w:rPr>
        <w:lastRenderedPageBreak/>
        <w:t>Виды деятельности.</w:t>
      </w:r>
    </w:p>
    <w:p w:rsidR="004B7048" w:rsidRPr="004239B1" w:rsidRDefault="004B7048" w:rsidP="004B7048">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Лепка. </w:t>
      </w:r>
      <w:r w:rsidRPr="004239B1">
        <w:rPr>
          <w:rFonts w:ascii="Times New Roman" w:hAnsi="Times New Roman" w:cs="Times New Roman"/>
          <w:sz w:val="28"/>
          <w:szCs w:val="28"/>
        </w:rPr>
        <w:t>Размять пластилин. Придать материалу нужную форму (шара, овала, колбаски). Отрывать часть пластилина, делить на кусочки требуемой величины. Лепить изделия разной формы.</w:t>
      </w:r>
      <w:r>
        <w:rPr>
          <w:rFonts w:ascii="Times New Roman" w:hAnsi="Times New Roman" w:cs="Times New Roman"/>
          <w:sz w:val="28"/>
          <w:szCs w:val="28"/>
        </w:rPr>
        <w:t xml:space="preserve"> Примерные темы: животные, посуда, мебель.</w:t>
      </w:r>
    </w:p>
    <w:p w:rsidR="004B7048" w:rsidRPr="004239B1" w:rsidRDefault="004B7048" w:rsidP="004B7048">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Аппликация. </w:t>
      </w:r>
      <w:r w:rsidRPr="004239B1">
        <w:rPr>
          <w:rFonts w:ascii="Times New Roman" w:hAnsi="Times New Roman" w:cs="Times New Roman"/>
          <w:sz w:val="28"/>
          <w:szCs w:val="28"/>
        </w:rPr>
        <w:t xml:space="preserve">Обводить заготовки и шаблоны. Вырезать заготовки и шаблоны по контуру. Вырезать изделия разной формы. Подбирать нужный цвет бумаги. Наклеивать на </w:t>
      </w:r>
      <w:proofErr w:type="spellStart"/>
      <w:r w:rsidRPr="004239B1">
        <w:rPr>
          <w:rFonts w:ascii="Times New Roman" w:hAnsi="Times New Roman" w:cs="Times New Roman"/>
          <w:sz w:val="28"/>
          <w:szCs w:val="28"/>
        </w:rPr>
        <w:t>лист</w:t>
      </w:r>
      <w:proofErr w:type="gramStart"/>
      <w:r w:rsidRPr="004239B1">
        <w:rPr>
          <w:rFonts w:ascii="Times New Roman" w:hAnsi="Times New Roman" w:cs="Times New Roman"/>
          <w:sz w:val="28"/>
          <w:szCs w:val="28"/>
        </w:rPr>
        <w:t>.</w:t>
      </w:r>
      <w:r>
        <w:rPr>
          <w:rFonts w:ascii="Times New Roman" w:hAnsi="Times New Roman" w:cs="Times New Roman"/>
          <w:sz w:val="28"/>
          <w:szCs w:val="28"/>
        </w:rPr>
        <w:t>П</w:t>
      </w:r>
      <w:proofErr w:type="gramEnd"/>
      <w:r>
        <w:rPr>
          <w:rFonts w:ascii="Times New Roman" w:hAnsi="Times New Roman" w:cs="Times New Roman"/>
          <w:sz w:val="28"/>
          <w:szCs w:val="28"/>
        </w:rPr>
        <w:t>римерные</w:t>
      </w:r>
      <w:proofErr w:type="spellEnd"/>
      <w:r>
        <w:rPr>
          <w:rFonts w:ascii="Times New Roman" w:hAnsi="Times New Roman" w:cs="Times New Roman"/>
          <w:sz w:val="28"/>
          <w:szCs w:val="28"/>
        </w:rPr>
        <w:t xml:space="preserve"> темы: цветы, времена года, животные.</w:t>
      </w:r>
    </w:p>
    <w:p w:rsidR="004B7048" w:rsidRPr="004239B1" w:rsidRDefault="004B7048" w:rsidP="004B7048">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Рисование. </w:t>
      </w:r>
      <w:r w:rsidRPr="004239B1">
        <w:rPr>
          <w:rFonts w:ascii="Times New Roman" w:hAnsi="Times New Roman" w:cs="Times New Roman"/>
          <w:sz w:val="28"/>
          <w:szCs w:val="28"/>
        </w:rPr>
        <w:t>Воспроизводить контур предмета по шаблону и без него. Штриховать и закрашивать в одном направлении линиями одной толщины. Штриховать в разных направлениях линиями разной толщины. Выполнять сюжетные рисунки на заданную тему.</w:t>
      </w:r>
    </w:p>
    <w:p w:rsidR="004B7048" w:rsidRPr="004239B1" w:rsidRDefault="004B7048" w:rsidP="004B7048">
      <w:pPr>
        <w:pStyle w:val="11"/>
        <w:spacing w:after="0" w:line="360" w:lineRule="auto"/>
        <w:ind w:left="0" w:firstLine="708"/>
        <w:jc w:val="both"/>
        <w:rPr>
          <w:rFonts w:ascii="Times New Roman" w:hAnsi="Times New Roman"/>
          <w:b/>
          <w:bCs/>
          <w:sz w:val="28"/>
          <w:szCs w:val="28"/>
        </w:rPr>
      </w:pPr>
      <w:r w:rsidRPr="004239B1">
        <w:rPr>
          <w:rFonts w:ascii="Times New Roman" w:hAnsi="Times New Roman"/>
          <w:bCs/>
          <w:sz w:val="28"/>
          <w:szCs w:val="28"/>
        </w:rPr>
        <w:t xml:space="preserve">Предметная область: </w:t>
      </w:r>
      <w:r w:rsidRPr="004239B1">
        <w:rPr>
          <w:rFonts w:ascii="Times New Roman" w:hAnsi="Times New Roman"/>
          <w:b/>
          <w:bCs/>
          <w:sz w:val="28"/>
          <w:szCs w:val="28"/>
        </w:rPr>
        <w:t xml:space="preserve">Математика. </w:t>
      </w:r>
    </w:p>
    <w:p w:rsidR="004B7048" w:rsidRPr="004239B1" w:rsidRDefault="004B7048" w:rsidP="004B7048">
      <w:pPr>
        <w:pStyle w:val="11"/>
        <w:spacing w:after="0" w:line="360" w:lineRule="auto"/>
        <w:ind w:left="0" w:firstLine="708"/>
        <w:jc w:val="both"/>
        <w:rPr>
          <w:rFonts w:ascii="Times New Roman" w:hAnsi="Times New Roman"/>
          <w:sz w:val="28"/>
          <w:szCs w:val="28"/>
        </w:rPr>
      </w:pPr>
      <w:r w:rsidRPr="004239B1">
        <w:rPr>
          <w:rFonts w:ascii="Times New Roman" w:hAnsi="Times New Roman"/>
          <w:iCs/>
          <w:sz w:val="28"/>
          <w:szCs w:val="28"/>
        </w:rPr>
        <w:t>Основные задачи реализации содержания</w:t>
      </w:r>
      <w:r w:rsidRPr="004239B1">
        <w:rPr>
          <w:rFonts w:ascii="Times New Roman" w:hAnsi="Times New Roman"/>
          <w:sz w:val="28"/>
          <w:szCs w:val="28"/>
        </w:rPr>
        <w:t xml:space="preserve">: </w:t>
      </w:r>
    </w:p>
    <w:p w:rsidR="004B7048" w:rsidRPr="004239B1" w:rsidRDefault="004B7048" w:rsidP="004B7048">
      <w:pPr>
        <w:tabs>
          <w:tab w:val="num" w:pos="880"/>
        </w:tabs>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39B1">
        <w:rPr>
          <w:rFonts w:ascii="Times New Roman" w:hAnsi="Times New Roman" w:cs="Times New Roman"/>
          <w:sz w:val="28"/>
          <w:szCs w:val="28"/>
        </w:rPr>
        <w:t xml:space="preserve">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w:t>
      </w:r>
    </w:p>
    <w:p w:rsidR="004B7048" w:rsidRPr="004239B1" w:rsidRDefault="004B7048" w:rsidP="004B7048">
      <w:pPr>
        <w:tabs>
          <w:tab w:val="num" w:pos="880"/>
        </w:tabs>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39B1">
        <w:rPr>
          <w:rFonts w:ascii="Times New Roman" w:hAnsi="Times New Roman" w:cs="Times New Roman"/>
          <w:sz w:val="28"/>
          <w:szCs w:val="28"/>
        </w:rPr>
        <w:t xml:space="preserve">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w:t>
      </w:r>
    </w:p>
    <w:p w:rsidR="004B7048" w:rsidRPr="004239B1" w:rsidRDefault="004B7048" w:rsidP="004B7048">
      <w:pPr>
        <w:tabs>
          <w:tab w:val="num" w:pos="880"/>
        </w:tabs>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39B1">
        <w:rPr>
          <w:rFonts w:ascii="Times New Roman" w:hAnsi="Times New Roman" w:cs="Times New Roman"/>
          <w:sz w:val="28"/>
          <w:szCs w:val="28"/>
        </w:rPr>
        <w:t>реализация приобретенных математических умений при решении повседневных социально-бытовых задач</w:t>
      </w:r>
      <w:r>
        <w:rPr>
          <w:rFonts w:ascii="Times New Roman" w:hAnsi="Times New Roman" w:cs="Times New Roman"/>
          <w:sz w:val="28"/>
          <w:szCs w:val="28"/>
        </w:rPr>
        <w:t>.</w:t>
      </w:r>
    </w:p>
    <w:p w:rsidR="004B7048" w:rsidRPr="004239B1" w:rsidRDefault="004B7048" w:rsidP="004B7048">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Математика</w:t>
      </w:r>
    </w:p>
    <w:p w:rsidR="004B7048" w:rsidRPr="004239B1" w:rsidRDefault="004B7048" w:rsidP="004B7048">
      <w:pPr>
        <w:pStyle w:val="a6"/>
        <w:spacing w:line="360" w:lineRule="auto"/>
        <w:ind w:firstLine="708"/>
        <w:rPr>
          <w:rFonts w:ascii="Times New Roman" w:hAnsi="Times New Roman" w:cs="Times New Roman"/>
          <w:sz w:val="28"/>
          <w:szCs w:val="28"/>
        </w:rPr>
      </w:pPr>
      <w:r w:rsidRPr="004239B1">
        <w:rPr>
          <w:rFonts w:ascii="Times New Roman" w:hAnsi="Times New Roman"/>
          <w:sz w:val="28"/>
          <w:szCs w:val="28"/>
        </w:rPr>
        <w:t xml:space="preserve">Овладение началами математики (понятием числа, вычислениями, решением простых арифметических задач и др.). Приобретение начального опыта применения математических знаний для решения учебно-познавательных и учебно-практических  </w:t>
      </w:r>
      <w:proofErr w:type="spellStart"/>
      <w:r w:rsidRPr="004239B1">
        <w:rPr>
          <w:rFonts w:ascii="Times New Roman" w:hAnsi="Times New Roman"/>
          <w:sz w:val="28"/>
          <w:szCs w:val="28"/>
        </w:rPr>
        <w:t>задач</w:t>
      </w:r>
      <w:proofErr w:type="gramStart"/>
      <w:r w:rsidRPr="004239B1">
        <w:rPr>
          <w:rFonts w:ascii="Times New Roman" w:hAnsi="Times New Roman"/>
          <w:sz w:val="28"/>
          <w:szCs w:val="28"/>
        </w:rPr>
        <w:t>.В</w:t>
      </w:r>
      <w:proofErr w:type="gramEnd"/>
      <w:r w:rsidRPr="004239B1">
        <w:rPr>
          <w:rFonts w:ascii="Times New Roman" w:hAnsi="Times New Roman"/>
          <w:sz w:val="28"/>
          <w:szCs w:val="28"/>
        </w:rPr>
        <w:t>ыполнение</w:t>
      </w:r>
      <w:proofErr w:type="spellEnd"/>
      <w:r w:rsidRPr="004239B1">
        <w:rPr>
          <w:rFonts w:ascii="Times New Roman" w:hAnsi="Times New Roman"/>
          <w:sz w:val="28"/>
          <w:szCs w:val="28"/>
        </w:rPr>
        <w:t xml:space="preserve"> устно и письменно арифметических действий с числами и числовыми выражениями, исследование, распознавание и изображение геометрических фигур. Развитие способности использовать некоторые математические знания в</w:t>
      </w:r>
      <w:r>
        <w:rPr>
          <w:rFonts w:ascii="Times New Roman" w:hAnsi="Times New Roman"/>
          <w:sz w:val="28"/>
          <w:szCs w:val="28"/>
        </w:rPr>
        <w:t xml:space="preserve"> жизни. </w:t>
      </w:r>
      <w:r w:rsidRPr="004239B1">
        <w:rPr>
          <w:rFonts w:ascii="Times New Roman" w:hAnsi="Times New Roman" w:cs="Times New Roman"/>
          <w:spacing w:val="2"/>
          <w:sz w:val="28"/>
          <w:szCs w:val="28"/>
        </w:rPr>
        <w:t xml:space="preserve">Сложение, вычитание, умножение и деление. Названия </w:t>
      </w:r>
      <w:r w:rsidRPr="004239B1">
        <w:rPr>
          <w:rFonts w:ascii="Times New Roman" w:hAnsi="Times New Roman" w:cs="Times New Roman"/>
          <w:sz w:val="28"/>
          <w:szCs w:val="28"/>
        </w:rPr>
        <w:t xml:space="preserve">компонентов арифметических действий, знаки действий. Таблица сложения. Таблица </w:t>
      </w:r>
      <w:proofErr w:type="spellStart"/>
      <w:r w:rsidRPr="004239B1">
        <w:rPr>
          <w:rFonts w:ascii="Times New Roman" w:hAnsi="Times New Roman" w:cs="Times New Roman"/>
          <w:sz w:val="28"/>
          <w:szCs w:val="28"/>
        </w:rPr>
        <w:lastRenderedPageBreak/>
        <w:t>умножения</w:t>
      </w:r>
      <w:proofErr w:type="gramStart"/>
      <w:r w:rsidRPr="004239B1">
        <w:rPr>
          <w:rFonts w:ascii="Times New Roman" w:hAnsi="Times New Roman" w:cs="Times New Roman"/>
          <w:sz w:val="28"/>
          <w:szCs w:val="28"/>
        </w:rPr>
        <w:t>.</w:t>
      </w:r>
      <w:r w:rsidRPr="004239B1">
        <w:rPr>
          <w:rFonts w:ascii="Times New Roman" w:hAnsi="Times New Roman" w:cs="Times New Roman"/>
          <w:spacing w:val="2"/>
          <w:sz w:val="28"/>
          <w:szCs w:val="28"/>
        </w:rPr>
        <w:t>Н</w:t>
      </w:r>
      <w:proofErr w:type="gramEnd"/>
      <w:r w:rsidRPr="004239B1">
        <w:rPr>
          <w:rFonts w:ascii="Times New Roman" w:hAnsi="Times New Roman" w:cs="Times New Roman"/>
          <w:spacing w:val="2"/>
          <w:sz w:val="28"/>
          <w:szCs w:val="28"/>
        </w:rPr>
        <w:t>ахождение</w:t>
      </w:r>
      <w:proofErr w:type="spellEnd"/>
      <w:r w:rsidRPr="004239B1">
        <w:rPr>
          <w:rFonts w:ascii="Times New Roman" w:hAnsi="Times New Roman" w:cs="Times New Roman"/>
          <w:spacing w:val="2"/>
          <w:sz w:val="28"/>
          <w:szCs w:val="28"/>
        </w:rPr>
        <w:t xml:space="preserve"> неизвестного компонента арифметического действия. Деление </w:t>
      </w:r>
      <w:r w:rsidRPr="004239B1">
        <w:rPr>
          <w:rFonts w:ascii="Times New Roman" w:hAnsi="Times New Roman" w:cs="Times New Roman"/>
          <w:sz w:val="28"/>
          <w:szCs w:val="28"/>
        </w:rPr>
        <w:t>с остатком.</w:t>
      </w:r>
    </w:p>
    <w:p w:rsidR="004B7048" w:rsidRPr="004239B1" w:rsidRDefault="004B7048" w:rsidP="004B7048">
      <w:pPr>
        <w:pStyle w:val="11"/>
        <w:widowControl w:val="0"/>
        <w:ind w:left="0" w:firstLine="708"/>
        <w:jc w:val="both"/>
        <w:rPr>
          <w:rFonts w:ascii="Times New Roman" w:hAnsi="Times New Roman"/>
          <w:spacing w:val="2"/>
          <w:sz w:val="28"/>
          <w:szCs w:val="28"/>
        </w:rPr>
      </w:pPr>
      <w:r w:rsidRPr="004239B1">
        <w:rPr>
          <w:rFonts w:ascii="Times New Roman" w:hAnsi="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w:t>
      </w:r>
      <w:proofErr w:type="spellStart"/>
      <w:r w:rsidRPr="004239B1">
        <w:rPr>
          <w:rFonts w:ascii="Times New Roman" w:hAnsi="Times New Roman"/>
          <w:sz w:val="28"/>
          <w:szCs w:val="28"/>
        </w:rPr>
        <w:t>выражения</w:t>
      </w:r>
      <w:proofErr w:type="gramStart"/>
      <w:r w:rsidRPr="004239B1">
        <w:rPr>
          <w:rFonts w:ascii="Times New Roman" w:hAnsi="Times New Roman"/>
          <w:sz w:val="28"/>
          <w:szCs w:val="28"/>
        </w:rPr>
        <w:t>.</w:t>
      </w:r>
      <w:r w:rsidRPr="004239B1">
        <w:rPr>
          <w:rFonts w:ascii="Times New Roman" w:hAnsi="Times New Roman"/>
          <w:spacing w:val="-2"/>
          <w:sz w:val="28"/>
          <w:szCs w:val="28"/>
        </w:rPr>
        <w:t>Р</w:t>
      </w:r>
      <w:proofErr w:type="gramEnd"/>
      <w:r w:rsidRPr="004239B1">
        <w:rPr>
          <w:rFonts w:ascii="Times New Roman" w:hAnsi="Times New Roman"/>
          <w:spacing w:val="-2"/>
          <w:sz w:val="28"/>
          <w:szCs w:val="28"/>
        </w:rPr>
        <w:t>ешение</w:t>
      </w:r>
      <w:proofErr w:type="spellEnd"/>
      <w:r w:rsidRPr="004239B1">
        <w:rPr>
          <w:rFonts w:ascii="Times New Roman" w:hAnsi="Times New Roman"/>
          <w:spacing w:val="-2"/>
          <w:sz w:val="28"/>
          <w:szCs w:val="28"/>
        </w:rPr>
        <w:t xml:space="preserve"> текстовых задач арифметическим способом. Зада</w:t>
      </w:r>
      <w:r w:rsidRPr="004239B1">
        <w:rPr>
          <w:rFonts w:ascii="Times New Roman" w:hAnsi="Times New Roman"/>
          <w:sz w:val="28"/>
          <w:szCs w:val="28"/>
        </w:rPr>
        <w:t>чи, содержащие отношения «больше (меньше) на…», «больше (меньше) в…».</w:t>
      </w:r>
      <w:r w:rsidRPr="004239B1">
        <w:rPr>
          <w:rFonts w:ascii="Times New Roman" w:hAnsi="Times New Roman"/>
          <w:spacing w:val="2"/>
          <w:sz w:val="28"/>
          <w:szCs w:val="28"/>
        </w:rPr>
        <w:t xml:space="preserve">Взаимное расположение предметов в пространстве и на плоскости (выше—ниже, слева—справа, сверху—снизу, </w:t>
      </w:r>
      <w:proofErr w:type="spellStart"/>
      <w:r w:rsidRPr="004239B1">
        <w:rPr>
          <w:rFonts w:ascii="Times New Roman" w:hAnsi="Times New Roman"/>
          <w:spacing w:val="2"/>
          <w:sz w:val="28"/>
          <w:szCs w:val="28"/>
        </w:rPr>
        <w:t>бли</w:t>
      </w:r>
      <w:proofErr w:type="spellEnd"/>
      <w:r w:rsidRPr="004239B1">
        <w:rPr>
          <w:rFonts w:ascii="Times New Roman" w:hAnsi="Times New Roman"/>
          <w:spacing w:val="2"/>
          <w:sz w:val="28"/>
          <w:szCs w:val="28"/>
        </w:rPr>
        <w:t>­</w:t>
      </w:r>
      <w:r w:rsidRPr="004239B1">
        <w:rPr>
          <w:rFonts w:ascii="Times New Roman" w:hAnsi="Times New Roman"/>
          <w:spacing w:val="2"/>
          <w:sz w:val="28"/>
          <w:szCs w:val="28"/>
        </w:rPr>
        <w:br/>
        <w:t>же—дальше, между и</w:t>
      </w:r>
      <w:r w:rsidRPr="004239B1">
        <w:rPr>
          <w:spacing w:val="2"/>
          <w:sz w:val="28"/>
          <w:szCs w:val="28"/>
        </w:rPr>
        <w:t> </w:t>
      </w:r>
      <w:r w:rsidRPr="004239B1">
        <w:rPr>
          <w:rFonts w:ascii="Times New Roman" w:hAnsi="Times New Roman"/>
          <w:spacing w:val="2"/>
          <w:sz w:val="28"/>
          <w:szCs w:val="28"/>
        </w:rPr>
        <w:t>пр.).</w:t>
      </w:r>
    </w:p>
    <w:p w:rsidR="005F4343" w:rsidRPr="005F4343" w:rsidRDefault="004B7048" w:rsidP="005F4343">
      <w:pPr>
        <w:spacing w:after="16" w:line="360" w:lineRule="auto"/>
        <w:ind w:left="561" w:hanging="10"/>
        <w:rPr>
          <w:rFonts w:ascii="Times New Roman" w:hAnsi="Times New Roman" w:cs="Times New Roman"/>
          <w:sz w:val="28"/>
          <w:szCs w:val="28"/>
        </w:rPr>
      </w:pPr>
      <w:r w:rsidRPr="004239B1">
        <w:rPr>
          <w:rFonts w:ascii="Times New Roman" w:hAnsi="Times New Roman" w:cs="Times New Roman"/>
          <w:spacing w:val="2"/>
          <w:sz w:val="28"/>
          <w:szCs w:val="28"/>
        </w:rPr>
        <w:t xml:space="preserve">Геометрические величины и их измерение. Измерение </w:t>
      </w:r>
      <w:r w:rsidRPr="004239B1">
        <w:rPr>
          <w:rFonts w:ascii="Times New Roman" w:hAnsi="Times New Roman" w:cs="Times New Roman"/>
          <w:sz w:val="28"/>
          <w:szCs w:val="28"/>
        </w:rPr>
        <w:t xml:space="preserve">длины отрезка. Единицы длины (мм, см, </w:t>
      </w:r>
      <w:proofErr w:type="spellStart"/>
      <w:r w:rsidRPr="004239B1">
        <w:rPr>
          <w:rFonts w:ascii="Times New Roman" w:hAnsi="Times New Roman" w:cs="Times New Roman"/>
          <w:sz w:val="28"/>
          <w:szCs w:val="28"/>
        </w:rPr>
        <w:t>дм</w:t>
      </w:r>
      <w:proofErr w:type="spellEnd"/>
      <w:r w:rsidRPr="004239B1">
        <w:rPr>
          <w:rFonts w:ascii="Times New Roman" w:hAnsi="Times New Roman" w:cs="Times New Roman"/>
          <w:sz w:val="28"/>
          <w:szCs w:val="28"/>
        </w:rPr>
        <w:t xml:space="preserve">, м, км). Периметр. Вычисление периметра </w:t>
      </w:r>
      <w:proofErr w:type="spellStart"/>
      <w:r w:rsidRPr="004239B1">
        <w:rPr>
          <w:rFonts w:ascii="Times New Roman" w:hAnsi="Times New Roman" w:cs="Times New Roman"/>
          <w:sz w:val="28"/>
          <w:szCs w:val="28"/>
        </w:rPr>
        <w:t>многоугольника</w:t>
      </w:r>
      <w:proofErr w:type="gramStart"/>
      <w:r w:rsidRPr="004239B1">
        <w:rPr>
          <w:rFonts w:ascii="Times New Roman" w:hAnsi="Times New Roman" w:cs="Times New Roman"/>
          <w:sz w:val="28"/>
          <w:szCs w:val="28"/>
        </w:rPr>
        <w:t>.</w:t>
      </w:r>
      <w:r w:rsidR="005F4343" w:rsidRPr="005F4343">
        <w:rPr>
          <w:rFonts w:ascii="Times New Roman" w:hAnsi="Times New Roman" w:cs="Times New Roman"/>
          <w:i/>
          <w:sz w:val="28"/>
          <w:szCs w:val="28"/>
        </w:rPr>
        <w:t>С</w:t>
      </w:r>
      <w:proofErr w:type="gramEnd"/>
      <w:r w:rsidR="005F4343" w:rsidRPr="005F4343">
        <w:rPr>
          <w:rFonts w:ascii="Times New Roman" w:hAnsi="Times New Roman" w:cs="Times New Roman"/>
          <w:i/>
          <w:sz w:val="28"/>
          <w:szCs w:val="28"/>
        </w:rPr>
        <w:t>войства</w:t>
      </w:r>
      <w:proofErr w:type="spellEnd"/>
      <w:r w:rsidR="005F4343" w:rsidRPr="005F4343">
        <w:rPr>
          <w:rFonts w:ascii="Times New Roman" w:hAnsi="Times New Roman" w:cs="Times New Roman"/>
          <w:i/>
          <w:sz w:val="28"/>
          <w:szCs w:val="28"/>
        </w:rPr>
        <w:t xml:space="preserve"> предметов</w:t>
      </w:r>
    </w:p>
    <w:p w:rsidR="005F4343" w:rsidRPr="005F4343" w:rsidRDefault="005F4343" w:rsidP="005F4343">
      <w:pPr>
        <w:spacing w:line="360" w:lineRule="auto"/>
        <w:ind w:left="4" w:right="19"/>
        <w:rPr>
          <w:rFonts w:ascii="Times New Roman" w:hAnsi="Times New Roman" w:cs="Times New Roman"/>
          <w:sz w:val="28"/>
          <w:szCs w:val="28"/>
        </w:rPr>
      </w:pPr>
      <w:r w:rsidRPr="005F4343">
        <w:rPr>
          <w:rFonts w:ascii="Times New Roman" w:hAnsi="Times New Roman" w:cs="Times New Roman"/>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5F4343" w:rsidRPr="005F4343" w:rsidRDefault="005F4343" w:rsidP="005F4343">
      <w:pPr>
        <w:spacing w:after="61" w:line="360" w:lineRule="auto"/>
        <w:ind w:left="561" w:hanging="10"/>
        <w:rPr>
          <w:rFonts w:ascii="Times New Roman" w:hAnsi="Times New Roman" w:cs="Times New Roman"/>
          <w:sz w:val="28"/>
          <w:szCs w:val="28"/>
        </w:rPr>
      </w:pPr>
      <w:r w:rsidRPr="005F4343">
        <w:rPr>
          <w:rFonts w:ascii="Times New Roman" w:hAnsi="Times New Roman" w:cs="Times New Roman"/>
          <w:i/>
          <w:sz w:val="28"/>
          <w:szCs w:val="28"/>
        </w:rPr>
        <w:t>Сравнение предметов</w:t>
      </w:r>
    </w:p>
    <w:p w:rsidR="005F4343" w:rsidRPr="005F4343" w:rsidRDefault="005F4343" w:rsidP="00F65237">
      <w:pPr>
        <w:spacing w:line="360" w:lineRule="auto"/>
        <w:ind w:right="17"/>
        <w:contextualSpacing/>
        <w:rPr>
          <w:rFonts w:ascii="Times New Roman" w:hAnsi="Times New Roman" w:cs="Times New Roman"/>
          <w:sz w:val="28"/>
          <w:szCs w:val="28"/>
        </w:rPr>
      </w:pPr>
      <w:r w:rsidRPr="005F4343">
        <w:rPr>
          <w:rFonts w:ascii="Times New Roman" w:hAnsi="Times New Roman" w:cs="Times New Roman"/>
          <w:sz w:val="28"/>
          <w:szCs w:val="28"/>
        </w:rPr>
        <w:t xml:space="preserve">Сравнение двух предметов, серии предметов. </w:t>
      </w:r>
    </w:p>
    <w:p w:rsidR="005F4343" w:rsidRPr="005F4343" w:rsidRDefault="005F4343" w:rsidP="00F65237">
      <w:pPr>
        <w:spacing w:line="360" w:lineRule="auto"/>
        <w:ind w:left="4" w:right="17"/>
        <w:contextualSpacing/>
        <w:rPr>
          <w:rFonts w:ascii="Times New Roman" w:hAnsi="Times New Roman" w:cs="Times New Roman"/>
          <w:sz w:val="28"/>
          <w:szCs w:val="28"/>
        </w:rPr>
      </w:pPr>
      <w:r w:rsidRPr="005F4343">
        <w:rPr>
          <w:rFonts w:ascii="Times New Roman" w:hAnsi="Times New Roman" w:cs="Times New Roman"/>
          <w:sz w:val="28"/>
          <w:szCs w:val="28"/>
        </w:rPr>
        <w:t xml:space="preserve">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w:t>
      </w:r>
    </w:p>
    <w:p w:rsidR="005F4343" w:rsidRPr="005F4343" w:rsidRDefault="005F4343" w:rsidP="00F65237">
      <w:pPr>
        <w:spacing w:line="360" w:lineRule="auto"/>
        <w:ind w:right="17"/>
        <w:contextualSpacing/>
        <w:rPr>
          <w:rFonts w:ascii="Times New Roman" w:hAnsi="Times New Roman" w:cs="Times New Roman"/>
          <w:sz w:val="28"/>
          <w:szCs w:val="28"/>
        </w:rPr>
      </w:pPr>
      <w:r w:rsidRPr="005F4343">
        <w:rPr>
          <w:rFonts w:ascii="Times New Roman" w:hAnsi="Times New Roman" w:cs="Times New Roman"/>
          <w:sz w:val="28"/>
          <w:szCs w:val="28"/>
        </w:rPr>
        <w:t xml:space="preserve">Сравнение предметов по размеру. Сравнение двух предметов: длинный, короткий </w:t>
      </w:r>
    </w:p>
    <w:p w:rsidR="005F4343" w:rsidRPr="005F4343" w:rsidRDefault="005F4343" w:rsidP="00F65237">
      <w:pPr>
        <w:spacing w:line="360" w:lineRule="auto"/>
        <w:ind w:left="4" w:right="17"/>
        <w:contextualSpacing/>
        <w:rPr>
          <w:rFonts w:ascii="Times New Roman" w:hAnsi="Times New Roman" w:cs="Times New Roman"/>
          <w:sz w:val="28"/>
          <w:szCs w:val="28"/>
        </w:rPr>
      </w:pPr>
      <w:r w:rsidRPr="005F4343">
        <w:rPr>
          <w:rFonts w:ascii="Times New Roman" w:hAnsi="Times New Roman" w:cs="Times New Roman"/>
          <w:sz w:val="28"/>
          <w:szCs w:val="28"/>
        </w:rPr>
        <w:t xml:space="preserve">(широкий,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 </w:t>
      </w:r>
    </w:p>
    <w:p w:rsidR="005F4343" w:rsidRPr="005F4343" w:rsidRDefault="005F4343" w:rsidP="005F4343">
      <w:pPr>
        <w:spacing w:line="360" w:lineRule="auto"/>
        <w:ind w:left="4" w:right="19"/>
        <w:rPr>
          <w:rFonts w:ascii="Times New Roman" w:hAnsi="Times New Roman" w:cs="Times New Roman"/>
          <w:sz w:val="28"/>
          <w:szCs w:val="28"/>
        </w:rPr>
      </w:pPr>
      <w:r w:rsidRPr="005F4343">
        <w:rPr>
          <w:rFonts w:ascii="Times New Roman" w:hAnsi="Times New Roman" w:cs="Times New Roman"/>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F4343" w:rsidRPr="005F4343" w:rsidRDefault="005F4343" w:rsidP="005F4343">
      <w:pPr>
        <w:spacing w:line="360" w:lineRule="auto"/>
        <w:ind w:left="4" w:right="19"/>
        <w:rPr>
          <w:rFonts w:ascii="Times New Roman" w:hAnsi="Times New Roman" w:cs="Times New Roman"/>
          <w:sz w:val="28"/>
          <w:szCs w:val="28"/>
        </w:rPr>
      </w:pPr>
      <w:r w:rsidRPr="005F4343">
        <w:rPr>
          <w:rFonts w:ascii="Times New Roman" w:hAnsi="Times New Roman" w:cs="Times New Roman"/>
          <w:i/>
          <w:sz w:val="28"/>
          <w:szCs w:val="28"/>
        </w:rPr>
        <w:lastRenderedPageBreak/>
        <w:t xml:space="preserve">Сравнение предметных совокупностей по количеству предметов, их </w:t>
      </w:r>
      <w:proofErr w:type="spellStart"/>
      <w:r w:rsidRPr="005F4343">
        <w:rPr>
          <w:rFonts w:ascii="Times New Roman" w:hAnsi="Times New Roman" w:cs="Times New Roman"/>
          <w:i/>
          <w:sz w:val="28"/>
          <w:szCs w:val="28"/>
        </w:rPr>
        <w:t>составляющих</w:t>
      </w:r>
      <w:proofErr w:type="gramStart"/>
      <w:r>
        <w:rPr>
          <w:rFonts w:ascii="Times New Roman" w:hAnsi="Times New Roman" w:cs="Times New Roman"/>
          <w:sz w:val="28"/>
          <w:szCs w:val="28"/>
        </w:rPr>
        <w:t>.</w:t>
      </w:r>
      <w:r w:rsidRPr="005F4343">
        <w:rPr>
          <w:rFonts w:ascii="Times New Roman" w:hAnsi="Times New Roman" w:cs="Times New Roman"/>
          <w:sz w:val="28"/>
          <w:szCs w:val="28"/>
        </w:rPr>
        <w:t>С</w:t>
      </w:r>
      <w:proofErr w:type="gramEnd"/>
      <w:r w:rsidRPr="005F4343">
        <w:rPr>
          <w:rFonts w:ascii="Times New Roman" w:hAnsi="Times New Roman" w:cs="Times New Roman"/>
          <w:sz w:val="28"/>
          <w:szCs w:val="28"/>
        </w:rPr>
        <w:t>равнение</w:t>
      </w:r>
      <w:proofErr w:type="spellEnd"/>
      <w:r w:rsidRPr="005F4343">
        <w:rPr>
          <w:rFonts w:ascii="Times New Roman" w:hAnsi="Times New Roman" w:cs="Times New Roman"/>
          <w:sz w:val="28"/>
          <w:szCs w:val="28"/>
        </w:rPr>
        <w:t xml:space="preserve"> двух-трех предметных </w:t>
      </w:r>
      <w:proofErr w:type="spellStart"/>
      <w:r w:rsidRPr="005F4343">
        <w:rPr>
          <w:rFonts w:ascii="Times New Roman" w:hAnsi="Times New Roman" w:cs="Times New Roman"/>
          <w:sz w:val="28"/>
          <w:szCs w:val="28"/>
        </w:rPr>
        <w:t>совокупностей.Слова</w:t>
      </w:r>
      <w:proofErr w:type="spellEnd"/>
      <w:r w:rsidRPr="005F4343">
        <w:rPr>
          <w:rFonts w:ascii="Times New Roman" w:hAnsi="Times New Roman" w:cs="Times New Roman"/>
          <w:sz w:val="28"/>
          <w:szCs w:val="28"/>
        </w:rPr>
        <w:t xml:space="preserve">: сколько, много, мало, больше, меньше, столько же, равное, одинаковое количество, немного, несколько, один, ни одного. </w:t>
      </w:r>
    </w:p>
    <w:p w:rsidR="005F4343" w:rsidRPr="005F4343" w:rsidRDefault="005F4343" w:rsidP="005F4343">
      <w:pPr>
        <w:spacing w:line="360" w:lineRule="auto"/>
        <w:ind w:left="4" w:right="19"/>
        <w:rPr>
          <w:rFonts w:ascii="Times New Roman" w:hAnsi="Times New Roman" w:cs="Times New Roman"/>
          <w:sz w:val="28"/>
          <w:szCs w:val="28"/>
        </w:rPr>
      </w:pPr>
      <w:r w:rsidRPr="005F4343">
        <w:rPr>
          <w:rFonts w:ascii="Times New Roman" w:hAnsi="Times New Roman" w:cs="Times New Roman"/>
          <w:sz w:val="28"/>
          <w:szCs w:val="28"/>
        </w:rPr>
        <w:t xml:space="preserve">Сравнение количества предметов одной совокупности до и после изменения количества предметов, ее составляющих. </w:t>
      </w:r>
    </w:p>
    <w:p w:rsidR="005F4343" w:rsidRPr="005F4343" w:rsidRDefault="005F4343" w:rsidP="005F4343">
      <w:pPr>
        <w:spacing w:line="360" w:lineRule="auto"/>
        <w:ind w:left="4" w:right="19"/>
        <w:rPr>
          <w:rFonts w:ascii="Times New Roman" w:hAnsi="Times New Roman" w:cs="Times New Roman"/>
          <w:sz w:val="28"/>
          <w:szCs w:val="28"/>
        </w:rPr>
      </w:pPr>
      <w:r w:rsidRPr="005F4343">
        <w:rPr>
          <w:rFonts w:ascii="Times New Roman" w:hAnsi="Times New Roman" w:cs="Times New Roman"/>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F4343" w:rsidRPr="005F4343" w:rsidRDefault="005F4343" w:rsidP="00F65237">
      <w:pPr>
        <w:spacing w:after="19" w:line="360" w:lineRule="auto"/>
        <w:rPr>
          <w:rFonts w:ascii="Times New Roman" w:hAnsi="Times New Roman" w:cs="Times New Roman"/>
          <w:sz w:val="28"/>
          <w:szCs w:val="28"/>
        </w:rPr>
      </w:pPr>
      <w:r w:rsidRPr="005F4343">
        <w:rPr>
          <w:rFonts w:ascii="Times New Roman" w:hAnsi="Times New Roman" w:cs="Times New Roman"/>
          <w:i/>
          <w:sz w:val="28"/>
          <w:szCs w:val="28"/>
        </w:rPr>
        <w:t>Сравнение объемов жидкостей, сыпучих веществ</w:t>
      </w:r>
      <w:r>
        <w:rPr>
          <w:rFonts w:ascii="Times New Roman" w:hAnsi="Times New Roman" w:cs="Times New Roman"/>
          <w:i/>
          <w:sz w:val="28"/>
          <w:szCs w:val="28"/>
        </w:rPr>
        <w:t>.</w:t>
      </w:r>
    </w:p>
    <w:p w:rsidR="005F4343" w:rsidRPr="005F4343" w:rsidRDefault="005F4343" w:rsidP="005F4343">
      <w:pPr>
        <w:spacing w:line="360" w:lineRule="auto"/>
        <w:ind w:left="4" w:right="19"/>
        <w:rPr>
          <w:rFonts w:ascii="Times New Roman" w:hAnsi="Times New Roman" w:cs="Times New Roman"/>
          <w:sz w:val="28"/>
          <w:szCs w:val="28"/>
        </w:rPr>
      </w:pPr>
      <w:r w:rsidRPr="005F4343">
        <w:rPr>
          <w:rFonts w:ascii="Times New Roman" w:hAnsi="Times New Roman" w:cs="Times New Roman"/>
          <w:sz w:val="28"/>
          <w:szCs w:val="28"/>
        </w:rPr>
        <w:t xml:space="preserve">Сравнение объемов жидкостей, сыпучих веществ в одинаковых емкостях. Слова: больше, меньше, одинаково, равно, столько же. </w:t>
      </w:r>
    </w:p>
    <w:p w:rsidR="005F4343" w:rsidRPr="005F4343" w:rsidRDefault="005F4343" w:rsidP="005F4343">
      <w:pPr>
        <w:spacing w:line="360" w:lineRule="auto"/>
        <w:ind w:left="4" w:right="19"/>
        <w:rPr>
          <w:rFonts w:ascii="Times New Roman" w:hAnsi="Times New Roman" w:cs="Times New Roman"/>
          <w:sz w:val="28"/>
          <w:szCs w:val="28"/>
        </w:rPr>
      </w:pPr>
      <w:r w:rsidRPr="005F4343">
        <w:rPr>
          <w:rFonts w:ascii="Times New Roman" w:hAnsi="Times New Roman" w:cs="Times New Roman"/>
          <w:sz w:val="28"/>
          <w:szCs w:val="28"/>
        </w:rPr>
        <w:t>Сравнение объемов жидкостей, сыпучего вещества в одной емкости до и после изменения объема.</w:t>
      </w:r>
    </w:p>
    <w:p w:rsidR="005F4343" w:rsidRPr="005F4343" w:rsidRDefault="005F4343" w:rsidP="00F65237">
      <w:pPr>
        <w:spacing w:after="61" w:line="360" w:lineRule="auto"/>
        <w:rPr>
          <w:rFonts w:ascii="Times New Roman" w:hAnsi="Times New Roman" w:cs="Times New Roman"/>
          <w:sz w:val="28"/>
          <w:szCs w:val="28"/>
        </w:rPr>
      </w:pPr>
      <w:r w:rsidRPr="005F4343">
        <w:rPr>
          <w:rFonts w:ascii="Times New Roman" w:hAnsi="Times New Roman" w:cs="Times New Roman"/>
          <w:i/>
          <w:sz w:val="28"/>
          <w:szCs w:val="28"/>
        </w:rPr>
        <w:t>Положение предметов в пространстве, на плоскости</w:t>
      </w:r>
      <w:r>
        <w:rPr>
          <w:rFonts w:ascii="Times New Roman" w:hAnsi="Times New Roman" w:cs="Times New Roman"/>
          <w:i/>
          <w:sz w:val="28"/>
          <w:szCs w:val="28"/>
        </w:rPr>
        <w:t>.</w:t>
      </w:r>
    </w:p>
    <w:p w:rsidR="005F4343" w:rsidRPr="005F4343" w:rsidRDefault="005F4343" w:rsidP="005F4343">
      <w:pPr>
        <w:spacing w:line="360" w:lineRule="auto"/>
        <w:ind w:left="4" w:right="19"/>
        <w:rPr>
          <w:rFonts w:ascii="Times New Roman" w:hAnsi="Times New Roman" w:cs="Times New Roman"/>
          <w:sz w:val="28"/>
          <w:szCs w:val="28"/>
        </w:rPr>
      </w:pPr>
      <w:r w:rsidRPr="005F4343">
        <w:rPr>
          <w:rFonts w:ascii="Times New Roman" w:hAnsi="Times New Roman" w:cs="Times New Roman"/>
          <w:sz w:val="28"/>
          <w:szCs w:val="28"/>
        </w:rPr>
        <w:t xml:space="preserve">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 </w:t>
      </w:r>
    </w:p>
    <w:p w:rsidR="005F4343" w:rsidRPr="005F4343" w:rsidRDefault="005F4343" w:rsidP="005F4343">
      <w:pPr>
        <w:spacing w:line="360" w:lineRule="auto"/>
        <w:ind w:left="4" w:right="19"/>
        <w:rPr>
          <w:rFonts w:ascii="Times New Roman" w:hAnsi="Times New Roman" w:cs="Times New Roman"/>
          <w:sz w:val="28"/>
          <w:szCs w:val="28"/>
        </w:rPr>
      </w:pPr>
      <w:r w:rsidRPr="005F4343">
        <w:rPr>
          <w:rFonts w:ascii="Times New Roman" w:hAnsi="Times New Roman" w:cs="Times New Roman"/>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F4343" w:rsidRPr="005F4343" w:rsidRDefault="005F4343" w:rsidP="00F65237">
      <w:pPr>
        <w:spacing w:after="61" w:line="360" w:lineRule="auto"/>
        <w:rPr>
          <w:rFonts w:ascii="Times New Roman" w:hAnsi="Times New Roman" w:cs="Times New Roman"/>
          <w:sz w:val="28"/>
          <w:szCs w:val="28"/>
        </w:rPr>
      </w:pPr>
      <w:r w:rsidRPr="005F4343">
        <w:rPr>
          <w:rFonts w:ascii="Times New Roman" w:hAnsi="Times New Roman" w:cs="Times New Roman"/>
          <w:i/>
          <w:sz w:val="28"/>
          <w:szCs w:val="28"/>
        </w:rPr>
        <w:t>Единицы измерения и их соотношения</w:t>
      </w:r>
      <w:r>
        <w:rPr>
          <w:rFonts w:ascii="Times New Roman" w:hAnsi="Times New Roman" w:cs="Times New Roman"/>
          <w:i/>
          <w:sz w:val="28"/>
          <w:szCs w:val="28"/>
        </w:rPr>
        <w:t>.</w:t>
      </w:r>
    </w:p>
    <w:p w:rsidR="005F4343" w:rsidRPr="005F4343" w:rsidRDefault="005F4343" w:rsidP="005F4343">
      <w:pPr>
        <w:spacing w:line="360" w:lineRule="auto"/>
        <w:ind w:left="4" w:right="19"/>
        <w:rPr>
          <w:rFonts w:ascii="Times New Roman" w:hAnsi="Times New Roman" w:cs="Times New Roman"/>
          <w:sz w:val="28"/>
          <w:szCs w:val="28"/>
        </w:rPr>
      </w:pPr>
      <w:r w:rsidRPr="005F4343">
        <w:rPr>
          <w:rFonts w:ascii="Times New Roman" w:hAnsi="Times New Roman" w:cs="Times New Roman"/>
          <w:sz w:val="28"/>
          <w:szCs w:val="28"/>
        </w:rPr>
        <w:t xml:space="preserve">Единица времени — сутки. Сутки: утро, день, вечер, ночь. Сегодня, завтра, вчера, на следующий день, рано, поздно, вовремя, давно, недавно, медленно, быстро. </w:t>
      </w:r>
    </w:p>
    <w:p w:rsidR="005F4343" w:rsidRPr="005F4343" w:rsidRDefault="005F4343" w:rsidP="00F65237">
      <w:pPr>
        <w:spacing w:line="360" w:lineRule="auto"/>
        <w:ind w:right="19"/>
        <w:rPr>
          <w:rFonts w:ascii="Times New Roman" w:hAnsi="Times New Roman" w:cs="Times New Roman"/>
          <w:sz w:val="28"/>
          <w:szCs w:val="28"/>
        </w:rPr>
      </w:pPr>
      <w:r w:rsidRPr="005F4343">
        <w:rPr>
          <w:rFonts w:ascii="Times New Roman" w:hAnsi="Times New Roman" w:cs="Times New Roman"/>
          <w:sz w:val="28"/>
          <w:szCs w:val="28"/>
        </w:rPr>
        <w:t>Сравнение по возрасту: молодой, старый, моложе, старше.</w:t>
      </w:r>
    </w:p>
    <w:p w:rsidR="005F4343" w:rsidRPr="005F4343" w:rsidRDefault="005F4343" w:rsidP="00F65237">
      <w:pPr>
        <w:spacing w:after="61" w:line="360" w:lineRule="auto"/>
        <w:rPr>
          <w:rFonts w:ascii="Times New Roman" w:hAnsi="Times New Roman" w:cs="Times New Roman"/>
          <w:sz w:val="28"/>
          <w:szCs w:val="28"/>
        </w:rPr>
      </w:pPr>
      <w:r w:rsidRPr="005F4343">
        <w:rPr>
          <w:rFonts w:ascii="Times New Roman" w:hAnsi="Times New Roman" w:cs="Times New Roman"/>
          <w:i/>
          <w:sz w:val="28"/>
          <w:szCs w:val="28"/>
        </w:rPr>
        <w:t>Геометрический материал</w:t>
      </w:r>
      <w:r>
        <w:rPr>
          <w:rFonts w:ascii="Times New Roman" w:hAnsi="Times New Roman" w:cs="Times New Roman"/>
          <w:i/>
          <w:sz w:val="28"/>
          <w:szCs w:val="28"/>
        </w:rPr>
        <w:t>.</w:t>
      </w:r>
    </w:p>
    <w:p w:rsidR="005F4343" w:rsidRPr="005F4343" w:rsidRDefault="005F4343" w:rsidP="005F4343">
      <w:pPr>
        <w:spacing w:line="360" w:lineRule="auto"/>
        <w:ind w:left="566" w:right="19"/>
        <w:rPr>
          <w:rFonts w:ascii="Times New Roman" w:hAnsi="Times New Roman" w:cs="Times New Roman"/>
          <w:sz w:val="28"/>
          <w:szCs w:val="28"/>
        </w:rPr>
      </w:pPr>
      <w:r w:rsidRPr="005F4343">
        <w:rPr>
          <w:rFonts w:ascii="Times New Roman" w:hAnsi="Times New Roman" w:cs="Times New Roman"/>
          <w:sz w:val="28"/>
          <w:szCs w:val="28"/>
        </w:rPr>
        <w:t>Круг, квадрат, прямоугольник, треугольник. Шар, куб, брус.</w:t>
      </w:r>
    </w:p>
    <w:p w:rsidR="005F4343" w:rsidRPr="005F4343" w:rsidRDefault="005F4343" w:rsidP="005F4343">
      <w:pPr>
        <w:spacing w:line="360" w:lineRule="auto"/>
        <w:ind w:left="4" w:right="19"/>
        <w:rPr>
          <w:rFonts w:ascii="Times New Roman" w:hAnsi="Times New Roman" w:cs="Times New Roman"/>
          <w:sz w:val="28"/>
          <w:szCs w:val="28"/>
        </w:rPr>
      </w:pPr>
      <w:r w:rsidRPr="005F4343">
        <w:rPr>
          <w:rFonts w:ascii="Times New Roman" w:hAnsi="Times New Roman" w:cs="Times New Roman"/>
          <w:sz w:val="28"/>
          <w:szCs w:val="28"/>
        </w:rPr>
        <w:lastRenderedPageBreak/>
        <w:t>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F4343" w:rsidRPr="004239B1" w:rsidRDefault="005F4343" w:rsidP="005F4343">
      <w:pPr>
        <w:pStyle w:val="a6"/>
        <w:spacing w:line="360" w:lineRule="auto"/>
        <w:ind w:firstLine="0"/>
        <w:rPr>
          <w:rFonts w:ascii="Times New Roman" w:hAnsi="Times New Roman" w:cs="Times New Roman"/>
          <w:sz w:val="28"/>
          <w:szCs w:val="28"/>
        </w:rPr>
      </w:pPr>
    </w:p>
    <w:p w:rsidR="004B7048" w:rsidRPr="004239B1" w:rsidRDefault="004B7048" w:rsidP="004B7048">
      <w:pPr>
        <w:pStyle w:val="11"/>
        <w:spacing w:after="0" w:line="360" w:lineRule="auto"/>
        <w:ind w:left="0" w:firstLine="708"/>
        <w:jc w:val="both"/>
        <w:rPr>
          <w:rFonts w:ascii="Times New Roman" w:hAnsi="Times New Roman"/>
          <w:bCs/>
          <w:sz w:val="28"/>
          <w:szCs w:val="28"/>
        </w:rPr>
      </w:pPr>
      <w:r w:rsidRPr="004239B1">
        <w:rPr>
          <w:rFonts w:ascii="Times New Roman" w:hAnsi="Times New Roman"/>
          <w:bCs/>
          <w:sz w:val="28"/>
          <w:szCs w:val="28"/>
        </w:rPr>
        <w:t xml:space="preserve">Предметная область: </w:t>
      </w:r>
      <w:r w:rsidRPr="004239B1">
        <w:rPr>
          <w:rFonts w:ascii="Times New Roman" w:hAnsi="Times New Roman"/>
          <w:b/>
          <w:bCs/>
          <w:sz w:val="28"/>
          <w:szCs w:val="28"/>
        </w:rPr>
        <w:t>Естествознание.</w:t>
      </w:r>
    </w:p>
    <w:p w:rsidR="004B7048" w:rsidRPr="004239B1" w:rsidRDefault="004B7048" w:rsidP="004B7048">
      <w:pPr>
        <w:pStyle w:val="11"/>
        <w:spacing w:after="0" w:line="360" w:lineRule="auto"/>
        <w:ind w:left="0" w:firstLine="708"/>
        <w:jc w:val="both"/>
        <w:rPr>
          <w:rFonts w:ascii="Times New Roman" w:hAnsi="Times New Roman"/>
          <w:sz w:val="28"/>
          <w:szCs w:val="28"/>
        </w:rPr>
      </w:pPr>
      <w:r w:rsidRPr="004239B1">
        <w:rPr>
          <w:rFonts w:ascii="Times New Roman" w:hAnsi="Times New Roman"/>
          <w:iCs/>
          <w:sz w:val="28"/>
          <w:szCs w:val="28"/>
        </w:rPr>
        <w:t>Основные задачи реализации содержания</w:t>
      </w:r>
      <w:r w:rsidRPr="004239B1">
        <w:rPr>
          <w:rFonts w:ascii="Times New Roman" w:hAnsi="Times New Roman"/>
          <w:sz w:val="28"/>
          <w:szCs w:val="28"/>
        </w:rPr>
        <w:t xml:space="preserve">: </w:t>
      </w:r>
    </w:p>
    <w:p w:rsidR="004B7048" w:rsidRPr="004239B1" w:rsidRDefault="005F4343" w:rsidP="005F4343">
      <w:pPr>
        <w:pStyle w:val="11"/>
        <w:spacing w:after="0" w:line="360" w:lineRule="auto"/>
        <w:jc w:val="both"/>
        <w:rPr>
          <w:rFonts w:ascii="Times New Roman" w:hAnsi="Times New Roman"/>
          <w:sz w:val="28"/>
          <w:szCs w:val="28"/>
        </w:rPr>
      </w:pPr>
      <w:r>
        <w:rPr>
          <w:rFonts w:ascii="Times New Roman" w:hAnsi="Times New Roman"/>
          <w:sz w:val="28"/>
          <w:szCs w:val="28"/>
        </w:rPr>
        <w:t xml:space="preserve">- </w:t>
      </w:r>
      <w:r w:rsidR="004B7048" w:rsidRPr="004239B1">
        <w:rPr>
          <w:rFonts w:ascii="Times New Roman" w:hAnsi="Times New Roman"/>
          <w:sz w:val="28"/>
          <w:szCs w:val="28"/>
        </w:rPr>
        <w:t xml:space="preserve">формирование первоначальных представлений об окружающем мире; </w:t>
      </w:r>
    </w:p>
    <w:p w:rsidR="004B7048" w:rsidRPr="004239B1" w:rsidRDefault="005F4343" w:rsidP="005F4343">
      <w:pPr>
        <w:pStyle w:val="11"/>
        <w:spacing w:after="0" w:line="360" w:lineRule="auto"/>
        <w:jc w:val="both"/>
        <w:rPr>
          <w:rFonts w:ascii="Times New Roman" w:hAnsi="Times New Roman"/>
          <w:sz w:val="28"/>
          <w:szCs w:val="28"/>
        </w:rPr>
      </w:pPr>
      <w:r>
        <w:rPr>
          <w:rFonts w:ascii="Times New Roman" w:hAnsi="Times New Roman"/>
          <w:sz w:val="28"/>
          <w:szCs w:val="28"/>
        </w:rPr>
        <w:t xml:space="preserve">- </w:t>
      </w:r>
      <w:r w:rsidR="004B7048" w:rsidRPr="004239B1">
        <w:rPr>
          <w:rFonts w:ascii="Times New Roman" w:hAnsi="Times New Roman"/>
          <w:sz w:val="28"/>
          <w:szCs w:val="28"/>
        </w:rPr>
        <w:t xml:space="preserve">формирование элементарных знаний о человеке, включая его возраст, пол, необходимость здорового образа жизни; </w:t>
      </w:r>
    </w:p>
    <w:p w:rsidR="005F4343" w:rsidRPr="004239B1" w:rsidRDefault="005F4343" w:rsidP="005F4343">
      <w:pPr>
        <w:pStyle w:val="11"/>
        <w:spacing w:after="0" w:line="360" w:lineRule="auto"/>
        <w:jc w:val="both"/>
        <w:rPr>
          <w:rFonts w:ascii="Times New Roman" w:hAnsi="Times New Roman"/>
          <w:kern w:val="1"/>
          <w:sz w:val="28"/>
          <w:szCs w:val="28"/>
        </w:rPr>
      </w:pPr>
      <w:r>
        <w:rPr>
          <w:rFonts w:ascii="Times New Roman" w:hAnsi="Times New Roman"/>
          <w:sz w:val="28"/>
          <w:szCs w:val="28"/>
        </w:rPr>
        <w:t xml:space="preserve">- </w:t>
      </w:r>
      <w:r w:rsidRPr="004239B1">
        <w:rPr>
          <w:rFonts w:ascii="Times New Roman" w:hAnsi="Times New Roman"/>
          <w:sz w:val="28"/>
          <w:szCs w:val="28"/>
        </w:rPr>
        <w:t xml:space="preserve">развитие </w:t>
      </w:r>
      <w:r w:rsidRPr="004239B1">
        <w:rPr>
          <w:rFonts w:ascii="Times New Roman" w:hAnsi="Times New Roman"/>
          <w:kern w:val="1"/>
          <w:sz w:val="28"/>
          <w:szCs w:val="28"/>
        </w:rPr>
        <w:t xml:space="preserve">представлений о своей семье, взаимоотношениях в семье, обязанностях членов семьи и ребенка; </w:t>
      </w:r>
    </w:p>
    <w:p w:rsidR="005F4343" w:rsidRPr="004239B1" w:rsidRDefault="005F4343" w:rsidP="005F4343">
      <w:pPr>
        <w:pStyle w:val="11"/>
        <w:spacing w:after="0" w:line="360" w:lineRule="auto"/>
        <w:jc w:val="both"/>
        <w:rPr>
          <w:rFonts w:ascii="Times New Roman" w:hAnsi="Times New Roman"/>
          <w:sz w:val="28"/>
          <w:szCs w:val="28"/>
        </w:rPr>
      </w:pPr>
      <w:r>
        <w:rPr>
          <w:rFonts w:ascii="Times New Roman" w:hAnsi="Times New Roman"/>
          <w:sz w:val="28"/>
          <w:szCs w:val="28"/>
        </w:rPr>
        <w:t xml:space="preserve">- </w:t>
      </w:r>
      <w:r w:rsidRPr="004239B1">
        <w:rPr>
          <w:rFonts w:ascii="Times New Roman" w:hAnsi="Times New Roman"/>
          <w:sz w:val="28"/>
          <w:szCs w:val="28"/>
        </w:rPr>
        <w:t xml:space="preserve">формирование представлений об обязанностях и правах самого ребёнка, его роли ученика; </w:t>
      </w:r>
    </w:p>
    <w:p w:rsidR="005F4343" w:rsidRPr="004239B1" w:rsidRDefault="005F4343" w:rsidP="005F4343">
      <w:pPr>
        <w:pStyle w:val="11"/>
        <w:spacing w:after="0" w:line="360" w:lineRule="auto"/>
        <w:jc w:val="both"/>
        <w:rPr>
          <w:rFonts w:ascii="Times New Roman" w:hAnsi="Times New Roman"/>
          <w:sz w:val="28"/>
          <w:szCs w:val="28"/>
        </w:rPr>
      </w:pPr>
      <w:r>
        <w:rPr>
          <w:rFonts w:ascii="Times New Roman" w:hAnsi="Times New Roman"/>
          <w:kern w:val="1"/>
          <w:sz w:val="28"/>
          <w:szCs w:val="28"/>
        </w:rPr>
        <w:t xml:space="preserve">- </w:t>
      </w:r>
      <w:r w:rsidRPr="004239B1">
        <w:rPr>
          <w:rFonts w:ascii="Times New Roman" w:hAnsi="Times New Roman"/>
          <w:kern w:val="1"/>
          <w:sz w:val="28"/>
          <w:szCs w:val="28"/>
        </w:rPr>
        <w:t xml:space="preserve">формирование </w:t>
      </w:r>
      <w:r w:rsidRPr="004239B1">
        <w:rPr>
          <w:rFonts w:ascii="Times New Roman" w:hAnsi="Times New Roman"/>
          <w:sz w:val="28"/>
          <w:szCs w:val="28"/>
        </w:rPr>
        <w:t xml:space="preserve">представлений о сферах трудовой деятельности, о профессиях; </w:t>
      </w:r>
    </w:p>
    <w:p w:rsidR="005F4343" w:rsidRPr="004239B1" w:rsidRDefault="005F4343" w:rsidP="005F4343">
      <w:pPr>
        <w:pStyle w:val="11"/>
        <w:spacing w:after="0" w:line="360" w:lineRule="auto"/>
        <w:jc w:val="both"/>
        <w:rPr>
          <w:rFonts w:ascii="Times New Roman" w:hAnsi="Times New Roman"/>
          <w:sz w:val="28"/>
          <w:szCs w:val="28"/>
        </w:rPr>
      </w:pPr>
      <w:r>
        <w:rPr>
          <w:rFonts w:ascii="Times New Roman" w:hAnsi="Times New Roman"/>
          <w:sz w:val="28"/>
          <w:szCs w:val="28"/>
        </w:rPr>
        <w:t xml:space="preserve">- </w:t>
      </w:r>
      <w:r w:rsidRPr="004239B1">
        <w:rPr>
          <w:rFonts w:ascii="Times New Roman" w:hAnsi="Times New Roman"/>
          <w:sz w:val="28"/>
          <w:szCs w:val="28"/>
        </w:rPr>
        <w:t xml:space="preserve">развитие способности решать соответствующие возрасту и возможностям задачи взаимодействия со взрослыми и детьми; </w:t>
      </w:r>
    </w:p>
    <w:p w:rsidR="005F4343" w:rsidRPr="004239B1" w:rsidRDefault="005F4343" w:rsidP="005F4343">
      <w:pPr>
        <w:pStyle w:val="11"/>
        <w:spacing w:after="0" w:line="360" w:lineRule="auto"/>
        <w:jc w:val="both"/>
        <w:rPr>
          <w:rFonts w:ascii="Times New Roman" w:hAnsi="Times New Roman"/>
          <w:sz w:val="28"/>
          <w:szCs w:val="28"/>
        </w:rPr>
      </w:pPr>
      <w:r>
        <w:rPr>
          <w:rFonts w:ascii="Times New Roman" w:hAnsi="Times New Roman"/>
          <w:sz w:val="28"/>
          <w:szCs w:val="28"/>
        </w:rPr>
        <w:t xml:space="preserve">- </w:t>
      </w:r>
      <w:r w:rsidRPr="004239B1">
        <w:rPr>
          <w:rFonts w:ascii="Times New Roman" w:hAnsi="Times New Roman"/>
          <w:sz w:val="28"/>
          <w:szCs w:val="28"/>
        </w:rPr>
        <w:t xml:space="preserve">развитие представлений о социокультурной жизни лиц с нарушенным слухом; </w:t>
      </w:r>
    </w:p>
    <w:p w:rsidR="005F4343" w:rsidRPr="004239B1" w:rsidRDefault="005F4343" w:rsidP="005F4343">
      <w:pPr>
        <w:pStyle w:val="11"/>
        <w:spacing w:after="0" w:line="360" w:lineRule="auto"/>
        <w:jc w:val="both"/>
        <w:rPr>
          <w:rFonts w:ascii="Times New Roman" w:hAnsi="Times New Roman"/>
          <w:sz w:val="28"/>
          <w:szCs w:val="28"/>
        </w:rPr>
      </w:pPr>
      <w:r>
        <w:rPr>
          <w:rFonts w:ascii="Times New Roman" w:hAnsi="Times New Roman"/>
          <w:sz w:val="28"/>
          <w:szCs w:val="28"/>
        </w:rPr>
        <w:t>-</w:t>
      </w:r>
      <w:r w:rsidRPr="004239B1">
        <w:rPr>
          <w:rFonts w:ascii="Times New Roman" w:hAnsi="Times New Roman"/>
          <w:sz w:val="28"/>
          <w:szCs w:val="28"/>
        </w:rPr>
        <w:t xml:space="preserve">формирование умений безопасного поведения в условиях повседневной жизни и в различных опасных и чрезвычайных ситуациях; </w:t>
      </w:r>
    </w:p>
    <w:p w:rsidR="005F4343" w:rsidRPr="004239B1" w:rsidRDefault="005F4343" w:rsidP="005F4343">
      <w:pPr>
        <w:pStyle w:val="11"/>
        <w:spacing w:after="0" w:line="360" w:lineRule="auto"/>
        <w:jc w:val="both"/>
        <w:rPr>
          <w:rFonts w:ascii="Times New Roman" w:hAnsi="Times New Roman"/>
          <w:kern w:val="2"/>
          <w:sz w:val="28"/>
          <w:szCs w:val="28"/>
        </w:rPr>
      </w:pPr>
      <w:r>
        <w:rPr>
          <w:rFonts w:ascii="Times New Roman" w:hAnsi="Times New Roman"/>
          <w:sz w:val="28"/>
          <w:szCs w:val="28"/>
        </w:rPr>
        <w:t xml:space="preserve">- </w:t>
      </w:r>
      <w:r w:rsidRPr="004239B1">
        <w:rPr>
          <w:rFonts w:ascii="Times New Roman" w:hAnsi="Times New Roman"/>
          <w:sz w:val="28"/>
          <w:szCs w:val="28"/>
        </w:rPr>
        <w:t xml:space="preserve">развитие </w:t>
      </w:r>
      <w:r w:rsidRPr="004239B1">
        <w:rPr>
          <w:rFonts w:ascii="Times New Roman" w:hAnsi="Times New Roman"/>
          <w:kern w:val="2"/>
          <w:sz w:val="28"/>
          <w:szCs w:val="28"/>
        </w:rPr>
        <w:t xml:space="preserve">умение поддерживать режим дня с необходимыми оздоровительными процедурами; </w:t>
      </w:r>
    </w:p>
    <w:p w:rsidR="005F4343" w:rsidRPr="004239B1" w:rsidRDefault="005F4343" w:rsidP="005F4343">
      <w:pPr>
        <w:pStyle w:val="11"/>
        <w:spacing w:after="0" w:line="360" w:lineRule="auto"/>
        <w:jc w:val="both"/>
        <w:rPr>
          <w:rFonts w:ascii="Times New Roman" w:hAnsi="Times New Roman"/>
          <w:kern w:val="1"/>
          <w:sz w:val="28"/>
          <w:szCs w:val="28"/>
        </w:rPr>
      </w:pPr>
      <w:r>
        <w:rPr>
          <w:rFonts w:ascii="Times New Roman" w:hAnsi="Times New Roman"/>
          <w:kern w:val="1"/>
          <w:sz w:val="28"/>
          <w:szCs w:val="28"/>
        </w:rPr>
        <w:t xml:space="preserve">- </w:t>
      </w:r>
      <w:r w:rsidRPr="004239B1">
        <w:rPr>
          <w:rFonts w:ascii="Times New Roman" w:hAnsi="Times New Roman"/>
          <w:kern w:val="1"/>
          <w:sz w:val="28"/>
          <w:szCs w:val="28"/>
        </w:rPr>
        <w:t xml:space="preserve">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w:t>
      </w:r>
    </w:p>
    <w:p w:rsidR="005F4343" w:rsidRPr="004239B1" w:rsidRDefault="005F4343" w:rsidP="005F4343">
      <w:pPr>
        <w:pStyle w:val="11"/>
        <w:spacing w:after="0" w:line="360" w:lineRule="auto"/>
        <w:jc w:val="both"/>
        <w:rPr>
          <w:rFonts w:ascii="Times New Roman" w:hAnsi="Times New Roman"/>
          <w:kern w:val="1"/>
          <w:sz w:val="28"/>
          <w:szCs w:val="28"/>
        </w:rPr>
      </w:pPr>
      <w:r>
        <w:rPr>
          <w:rFonts w:ascii="Times New Roman" w:hAnsi="Times New Roman"/>
          <w:kern w:val="1"/>
          <w:sz w:val="28"/>
          <w:szCs w:val="28"/>
        </w:rPr>
        <w:t xml:space="preserve">- </w:t>
      </w:r>
      <w:r w:rsidRPr="004239B1">
        <w:rPr>
          <w:rFonts w:ascii="Times New Roman" w:hAnsi="Times New Roman"/>
          <w:kern w:val="1"/>
          <w:sz w:val="28"/>
          <w:szCs w:val="28"/>
        </w:rPr>
        <w:t xml:space="preserve">формирование первоначальных представлений об окружающих объектах: о доме, школе, о расположенных в них и рядом объектах, о транспорте и т.д.; </w:t>
      </w:r>
    </w:p>
    <w:p w:rsidR="005F4343" w:rsidRPr="004239B1" w:rsidRDefault="005F4343" w:rsidP="005F4343">
      <w:pPr>
        <w:pStyle w:val="11"/>
        <w:spacing w:after="0" w:line="360" w:lineRule="auto"/>
        <w:jc w:val="both"/>
        <w:rPr>
          <w:rFonts w:ascii="Times New Roman" w:hAnsi="Times New Roman"/>
          <w:kern w:val="1"/>
          <w:sz w:val="28"/>
          <w:szCs w:val="28"/>
        </w:rPr>
      </w:pPr>
      <w:r>
        <w:rPr>
          <w:rFonts w:ascii="Times New Roman" w:hAnsi="Times New Roman"/>
          <w:kern w:val="1"/>
          <w:sz w:val="28"/>
          <w:szCs w:val="28"/>
        </w:rPr>
        <w:t xml:space="preserve">- </w:t>
      </w:r>
      <w:r w:rsidRPr="004239B1">
        <w:rPr>
          <w:rFonts w:ascii="Times New Roman" w:hAnsi="Times New Roman"/>
          <w:kern w:val="1"/>
          <w:sz w:val="28"/>
          <w:szCs w:val="28"/>
        </w:rPr>
        <w:t xml:space="preserve">усвоение правил безопасного поведения в помещении и на улице; </w:t>
      </w:r>
    </w:p>
    <w:p w:rsidR="005F4343" w:rsidRPr="004239B1" w:rsidRDefault="005F4343" w:rsidP="005F4343">
      <w:pPr>
        <w:pStyle w:val="11"/>
        <w:spacing w:after="0" w:line="360" w:lineRule="auto"/>
        <w:jc w:val="both"/>
        <w:rPr>
          <w:rFonts w:ascii="Times New Roman" w:hAnsi="Times New Roman"/>
          <w:kern w:val="1"/>
          <w:sz w:val="28"/>
          <w:szCs w:val="28"/>
        </w:rPr>
      </w:pPr>
      <w:r>
        <w:rPr>
          <w:rFonts w:ascii="Times New Roman" w:hAnsi="Times New Roman"/>
          <w:kern w:val="1"/>
          <w:sz w:val="28"/>
          <w:szCs w:val="28"/>
        </w:rPr>
        <w:t xml:space="preserve">- </w:t>
      </w:r>
      <w:r w:rsidRPr="004239B1">
        <w:rPr>
          <w:rFonts w:ascii="Times New Roman" w:hAnsi="Times New Roman"/>
          <w:kern w:val="1"/>
          <w:sz w:val="28"/>
          <w:szCs w:val="28"/>
        </w:rPr>
        <w:t>освоение навыков учебной деятельности и накопление опыта взаимодействия с взрослыми и сверстниками;</w:t>
      </w:r>
    </w:p>
    <w:p w:rsidR="005F4343" w:rsidRPr="004239B1" w:rsidRDefault="005F4343" w:rsidP="005F4343">
      <w:pPr>
        <w:pStyle w:val="11"/>
        <w:spacing w:after="0" w:line="360" w:lineRule="auto"/>
        <w:jc w:val="both"/>
        <w:rPr>
          <w:rFonts w:ascii="Times New Roman" w:hAnsi="Times New Roman"/>
          <w:sz w:val="28"/>
          <w:szCs w:val="28"/>
        </w:rPr>
      </w:pPr>
      <w:r>
        <w:rPr>
          <w:rFonts w:ascii="Times New Roman" w:hAnsi="Times New Roman"/>
          <w:spacing w:val="2"/>
          <w:sz w:val="28"/>
          <w:szCs w:val="28"/>
        </w:rPr>
        <w:lastRenderedPageBreak/>
        <w:t xml:space="preserve">- </w:t>
      </w:r>
      <w:r w:rsidRPr="004239B1">
        <w:rPr>
          <w:rFonts w:ascii="Times New Roman" w:hAnsi="Times New Roman"/>
          <w:spacing w:val="2"/>
          <w:sz w:val="28"/>
          <w:szCs w:val="28"/>
        </w:rPr>
        <w:t xml:space="preserve">развитие </w:t>
      </w:r>
      <w:proofErr w:type="spellStart"/>
      <w:r w:rsidRPr="004239B1">
        <w:rPr>
          <w:rFonts w:ascii="Times New Roman" w:hAnsi="Times New Roman"/>
          <w:sz w:val="28"/>
          <w:szCs w:val="28"/>
        </w:rPr>
        <w:t>слухозрительного</w:t>
      </w:r>
      <w:proofErr w:type="spellEnd"/>
      <w:r w:rsidRPr="004239B1">
        <w:rPr>
          <w:rFonts w:ascii="Times New Roman" w:hAnsi="Times New Roman"/>
          <w:sz w:val="28"/>
          <w:szCs w:val="28"/>
        </w:rPr>
        <w:t xml:space="preserve"> восприятия и достаточно внятного воспроизведения тематической и терминологической лексикой, используемой при изучении данного предмета. </w:t>
      </w:r>
    </w:p>
    <w:p w:rsidR="005F4343" w:rsidRPr="004239B1" w:rsidRDefault="005F4343" w:rsidP="005F4343">
      <w:pPr>
        <w:pStyle w:val="11"/>
        <w:widowControl w:val="0"/>
        <w:spacing w:after="0" w:line="360" w:lineRule="auto"/>
        <w:ind w:left="0"/>
        <w:jc w:val="center"/>
        <w:rPr>
          <w:rFonts w:ascii="Times New Roman" w:hAnsi="Times New Roman"/>
          <w:b/>
          <w:i/>
          <w:sz w:val="28"/>
          <w:szCs w:val="28"/>
        </w:rPr>
      </w:pPr>
      <w:r w:rsidRPr="004239B1">
        <w:rPr>
          <w:rFonts w:ascii="Times New Roman" w:hAnsi="Times New Roman"/>
          <w:b/>
          <w:i/>
          <w:sz w:val="28"/>
          <w:szCs w:val="28"/>
        </w:rPr>
        <w:t>Ознакомление с окружающим миром. Окружающий мир</w:t>
      </w:r>
    </w:p>
    <w:p w:rsidR="00760A00" w:rsidRPr="004239B1" w:rsidRDefault="00760A00" w:rsidP="00760A00">
      <w:pPr>
        <w:pStyle w:val="11"/>
        <w:widowControl w:val="0"/>
        <w:spacing w:after="0" w:line="360" w:lineRule="auto"/>
        <w:ind w:left="0" w:firstLine="708"/>
        <w:jc w:val="both"/>
        <w:rPr>
          <w:rFonts w:ascii="Times New Roman" w:hAnsi="Times New Roman"/>
          <w:sz w:val="28"/>
          <w:szCs w:val="28"/>
        </w:rPr>
      </w:pPr>
      <w:r w:rsidRPr="004239B1">
        <w:rPr>
          <w:rFonts w:ascii="Times New Roman" w:hAnsi="Times New Roman"/>
          <w:sz w:val="28"/>
          <w:szCs w:val="28"/>
        </w:rPr>
        <w:t>Организация безопасной жизни в конкретных природных и климатических условиях. Человек (здоровье, возраст, поле, семейные и профессиональные роли и др.). Природные объекты и предметы, созданные человеком. Неживая и живая природа. Признаки предметов (цвет, форма, сравнительные размеры и</w:t>
      </w:r>
      <w:r w:rsidRPr="004239B1">
        <w:rPr>
          <w:sz w:val="28"/>
          <w:szCs w:val="28"/>
        </w:rPr>
        <w:t> </w:t>
      </w:r>
      <w:r w:rsidRPr="004239B1">
        <w:rPr>
          <w:rFonts w:ascii="Times New Roman" w:hAnsi="Times New Roman"/>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760A00" w:rsidRPr="004239B1" w:rsidRDefault="00760A00" w:rsidP="00760A00">
      <w:pPr>
        <w:pStyle w:val="a6"/>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Погода, её составляющие (температура воздуха, облачность,</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осадки, ветер). Наблюдение за погодой своего края. </w:t>
      </w:r>
    </w:p>
    <w:p w:rsidR="00760A00" w:rsidRPr="004239B1" w:rsidRDefault="00760A00" w:rsidP="00760A00">
      <w:pPr>
        <w:pStyle w:val="a6"/>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760A00" w:rsidRPr="004239B1" w:rsidRDefault="00760A00" w:rsidP="00760A00">
      <w:pPr>
        <w:pStyle w:val="a6"/>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Вода. Свойства воды. </w:t>
      </w:r>
      <w:r w:rsidRPr="004239B1">
        <w:rPr>
          <w:rFonts w:ascii="Times New Roman" w:hAnsi="Times New Roman" w:cs="Times New Roman"/>
          <w:sz w:val="28"/>
          <w:szCs w:val="28"/>
        </w:rPr>
        <w:t xml:space="preserve">Растения, их разнообразие. Грибы: съедобные и ядовитые. Правила сбора грибов. </w:t>
      </w:r>
      <w:r w:rsidRPr="004239B1">
        <w:rPr>
          <w:rFonts w:ascii="Times New Roman" w:hAnsi="Times New Roman" w:cs="Times New Roman"/>
          <w:spacing w:val="2"/>
          <w:sz w:val="28"/>
          <w:szCs w:val="28"/>
        </w:rPr>
        <w:t>Животные, их разнообразие. Условия, необходимые для жизни животных (воздух, вода, тепло, пища). Насекомые,</w:t>
      </w:r>
      <w:r w:rsidRPr="004239B1">
        <w:rPr>
          <w:rFonts w:ascii="Times New Roman" w:hAnsi="Times New Roman" w:cs="Times New Roman"/>
          <w:sz w:val="28"/>
          <w:szCs w:val="28"/>
        </w:rPr>
        <w:t xml:space="preserve"> рыбы, птицы, звери, их отличия. Особенности питания разных животных (хищные, растительноядные, всеядные). </w:t>
      </w:r>
      <w:r w:rsidRPr="004239B1">
        <w:rPr>
          <w:rFonts w:ascii="Times New Roman" w:hAnsi="Times New Roman" w:cs="Times New Roman"/>
          <w:spacing w:val="-2"/>
          <w:sz w:val="28"/>
          <w:szCs w:val="28"/>
        </w:rPr>
        <w:t xml:space="preserve">Дикие </w:t>
      </w:r>
      <w:r w:rsidRPr="004239B1">
        <w:rPr>
          <w:rFonts w:ascii="Times New Roman" w:hAnsi="Times New Roman" w:cs="Times New Roman"/>
          <w:sz w:val="28"/>
          <w:szCs w:val="28"/>
        </w:rPr>
        <w:t xml:space="preserve">и домашние животные. Роль животных в природе и жизни людей, бережное отношение человека к животным. Животные родного края. Природные зоны России: общее представление, основные </w:t>
      </w:r>
      <w:r w:rsidRPr="004239B1">
        <w:rPr>
          <w:rFonts w:ascii="Times New Roman" w:hAnsi="Times New Roman" w:cs="Times New Roman"/>
          <w:spacing w:val="2"/>
          <w:sz w:val="28"/>
          <w:szCs w:val="28"/>
        </w:rPr>
        <w:t xml:space="preserve">природные зоны (климат, растительный и животный мир, </w:t>
      </w:r>
      <w:r w:rsidRPr="004239B1">
        <w:rPr>
          <w:rFonts w:ascii="Times New Roman" w:hAnsi="Times New Roman" w:cs="Times New Roman"/>
          <w:sz w:val="28"/>
          <w:szCs w:val="28"/>
        </w:rPr>
        <w:t>особенности труда и быта людей, влияние человека на природу изучаемых зон, охрана природы).</w:t>
      </w:r>
    </w:p>
    <w:p w:rsidR="00760A00" w:rsidRPr="004239B1" w:rsidRDefault="00760A00" w:rsidP="00760A00">
      <w:pPr>
        <w:pStyle w:val="a6"/>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Общее представление о строении тела человека. Измерение </w:t>
      </w:r>
      <w:r w:rsidRPr="004239B1">
        <w:rPr>
          <w:rFonts w:ascii="Times New Roman" w:hAnsi="Times New Roman" w:cs="Times New Roman"/>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4239B1">
        <w:rPr>
          <w:rFonts w:ascii="Times New Roman" w:hAnsi="Times New Roman" w:cs="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760A00" w:rsidRPr="004239B1" w:rsidRDefault="00760A00" w:rsidP="00760A00">
      <w:pPr>
        <w:pStyle w:val="a6"/>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Семья — самое близкое окружение человека. Семейные </w:t>
      </w:r>
      <w:r w:rsidRPr="004239B1">
        <w:rPr>
          <w:rFonts w:ascii="Times New Roman" w:hAnsi="Times New Roman" w:cs="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w:t>
      </w:r>
      <w:proofErr w:type="spellStart"/>
      <w:r w:rsidRPr="004239B1">
        <w:rPr>
          <w:rFonts w:ascii="Times New Roman" w:hAnsi="Times New Roman" w:cs="Times New Roman"/>
          <w:sz w:val="28"/>
          <w:szCs w:val="28"/>
        </w:rPr>
        <w:t>долгкаждого</w:t>
      </w:r>
      <w:proofErr w:type="spellEnd"/>
      <w:r w:rsidRPr="004239B1">
        <w:rPr>
          <w:rFonts w:ascii="Times New Roman" w:hAnsi="Times New Roman" w:cs="Times New Roman"/>
          <w:sz w:val="28"/>
          <w:szCs w:val="28"/>
        </w:rPr>
        <w:t xml:space="preserve"> человека. </w:t>
      </w:r>
      <w:r w:rsidRPr="004239B1">
        <w:rPr>
          <w:rFonts w:ascii="Times New Roman" w:hAnsi="Times New Roman" w:cs="Times New Roman"/>
          <w:sz w:val="28"/>
          <w:szCs w:val="28"/>
        </w:rPr>
        <w:lastRenderedPageBreak/>
        <w:t xml:space="preserve">Родословная. Имена и фамилии членов семьи. Составление схемы родословного древа, истории семьи. </w:t>
      </w:r>
    </w:p>
    <w:p w:rsidR="00760A00" w:rsidRPr="004239B1" w:rsidRDefault="00760A00" w:rsidP="00760A00">
      <w:pPr>
        <w:pStyle w:val="a6"/>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Правила поведения в школе, на уроке. Обращение к учителю. </w:t>
      </w:r>
      <w:r w:rsidRPr="004239B1">
        <w:rPr>
          <w:rFonts w:ascii="Times New Roman" w:hAnsi="Times New Roman" w:cs="Times New Roman"/>
          <w:spacing w:val="2"/>
          <w:sz w:val="28"/>
          <w:szCs w:val="28"/>
        </w:rPr>
        <w:t xml:space="preserve">Классный, школьный </w:t>
      </w:r>
      <w:r w:rsidRPr="004239B1">
        <w:rPr>
          <w:rFonts w:ascii="Times New Roman" w:hAnsi="Times New Roman" w:cs="Times New Roman"/>
          <w:sz w:val="28"/>
          <w:szCs w:val="28"/>
        </w:rPr>
        <w:t>коллектив, совместная учёба, игры, отдых. Составление режима дня школьника.</w:t>
      </w:r>
    </w:p>
    <w:p w:rsidR="00760A00" w:rsidRPr="004239B1" w:rsidRDefault="00760A00" w:rsidP="00760A00">
      <w:pPr>
        <w:pStyle w:val="a6"/>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Праздник в жизни общества. </w:t>
      </w:r>
    </w:p>
    <w:p w:rsidR="00760A00" w:rsidRDefault="00760A00" w:rsidP="00760A00">
      <w:pPr>
        <w:pStyle w:val="a6"/>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Россия на карте, государственная граница России. Москва — столица России. </w:t>
      </w:r>
      <w:r w:rsidRPr="004239B1">
        <w:rPr>
          <w:rFonts w:ascii="Times New Roman" w:hAnsi="Times New Roman" w:cs="Times New Roman"/>
          <w:spacing w:val="2"/>
          <w:sz w:val="28"/>
          <w:szCs w:val="28"/>
        </w:rPr>
        <w:t xml:space="preserve">Города России. </w:t>
      </w:r>
      <w:proofErr w:type="spellStart"/>
      <w:r w:rsidRPr="004239B1">
        <w:rPr>
          <w:rFonts w:ascii="Times New Roman" w:hAnsi="Times New Roman" w:cs="Times New Roman"/>
          <w:spacing w:val="2"/>
          <w:sz w:val="28"/>
          <w:szCs w:val="28"/>
        </w:rPr>
        <w:t>Санкт­Петербург</w:t>
      </w:r>
      <w:proofErr w:type="spellEnd"/>
      <w:r w:rsidRPr="004239B1">
        <w:rPr>
          <w:rFonts w:ascii="Times New Roman" w:hAnsi="Times New Roman" w:cs="Times New Roman"/>
          <w:spacing w:val="2"/>
          <w:sz w:val="28"/>
          <w:szCs w:val="28"/>
        </w:rPr>
        <w:t xml:space="preserve"> Расположение на карте, достопримечательности. </w:t>
      </w:r>
      <w:r w:rsidRPr="004239B1">
        <w:rPr>
          <w:rFonts w:ascii="Times New Roman" w:hAnsi="Times New Roman" w:cs="Times New Roman"/>
          <w:sz w:val="28"/>
          <w:szCs w:val="28"/>
        </w:rPr>
        <w:t xml:space="preserve">Россия — многонациональная страна. Народы, населяющие Россию, их обычаи, характерные особенности быта (по </w:t>
      </w:r>
      <w:r w:rsidRPr="004239B1">
        <w:rPr>
          <w:rFonts w:ascii="Times New Roman" w:hAnsi="Times New Roman" w:cs="Times New Roman"/>
          <w:spacing w:val="2"/>
          <w:sz w:val="28"/>
          <w:szCs w:val="28"/>
        </w:rPr>
        <w:t xml:space="preserve">выбору). </w:t>
      </w:r>
      <w:r w:rsidRPr="004239B1">
        <w:rPr>
          <w:rFonts w:ascii="Times New Roman" w:hAnsi="Times New Roman" w:cs="Times New Roman"/>
          <w:sz w:val="28"/>
          <w:szCs w:val="28"/>
        </w:rPr>
        <w:t>Родной край — частица России</w:t>
      </w:r>
      <w:r>
        <w:rPr>
          <w:rFonts w:ascii="Times New Roman" w:hAnsi="Times New Roman" w:cs="Times New Roman"/>
          <w:sz w:val="28"/>
          <w:szCs w:val="28"/>
        </w:rPr>
        <w:t>.</w:t>
      </w:r>
    </w:p>
    <w:p w:rsidR="00217D30" w:rsidRPr="00217D30" w:rsidRDefault="00217D30" w:rsidP="00760A00">
      <w:pPr>
        <w:pStyle w:val="a6"/>
        <w:spacing w:line="360" w:lineRule="auto"/>
        <w:ind w:firstLine="708"/>
        <w:rPr>
          <w:rFonts w:ascii="Times New Roman" w:hAnsi="Times New Roman" w:cs="Times New Roman"/>
          <w:b/>
          <w:sz w:val="28"/>
          <w:szCs w:val="28"/>
          <w:u w:val="single"/>
        </w:rPr>
      </w:pPr>
      <w:r w:rsidRPr="00217D30">
        <w:rPr>
          <w:rFonts w:ascii="Times New Roman" w:hAnsi="Times New Roman" w:cs="Times New Roman"/>
          <w:b/>
          <w:sz w:val="28"/>
          <w:szCs w:val="28"/>
          <w:u w:val="single"/>
        </w:rPr>
        <w:t>Сезонные изменения</w:t>
      </w:r>
    </w:p>
    <w:p w:rsidR="00760A00" w:rsidRPr="00760A00" w:rsidRDefault="00760A00" w:rsidP="00760A00">
      <w:pPr>
        <w:spacing w:line="360" w:lineRule="auto"/>
        <w:ind w:left="4" w:right="19"/>
        <w:rPr>
          <w:rFonts w:ascii="Times New Roman" w:hAnsi="Times New Roman" w:cs="Times New Roman"/>
          <w:sz w:val="28"/>
          <w:szCs w:val="28"/>
        </w:rPr>
      </w:pPr>
      <w:r w:rsidRPr="00760A00">
        <w:rPr>
          <w:rFonts w:ascii="Times New Roman" w:hAnsi="Times New Roman" w:cs="Times New Roman"/>
          <w:i/>
          <w:sz w:val="28"/>
          <w:szCs w:val="28"/>
        </w:rPr>
        <w:t xml:space="preserve">Временные изменения. </w:t>
      </w:r>
      <w:r w:rsidRPr="00760A00">
        <w:rPr>
          <w:rFonts w:ascii="Times New Roman" w:hAnsi="Times New Roman" w:cs="Times New Roman"/>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760A00" w:rsidRPr="00760A00" w:rsidRDefault="00760A00" w:rsidP="00760A00">
      <w:pPr>
        <w:spacing w:line="360" w:lineRule="auto"/>
        <w:ind w:left="4" w:right="19"/>
        <w:rPr>
          <w:rFonts w:ascii="Times New Roman" w:hAnsi="Times New Roman" w:cs="Times New Roman"/>
          <w:sz w:val="28"/>
          <w:szCs w:val="28"/>
        </w:rPr>
      </w:pPr>
      <w:r w:rsidRPr="00760A00">
        <w:rPr>
          <w:rFonts w:ascii="Times New Roman" w:hAnsi="Times New Roman" w:cs="Times New Roman"/>
          <w:i/>
          <w:sz w:val="28"/>
          <w:szCs w:val="28"/>
        </w:rPr>
        <w:t>Времена года</w:t>
      </w:r>
      <w:r w:rsidRPr="00760A00">
        <w:rPr>
          <w:rFonts w:ascii="Times New Roman" w:hAnsi="Times New Roman" w:cs="Times New Roman"/>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760A00" w:rsidRPr="00760A00" w:rsidRDefault="00760A00" w:rsidP="00760A00">
      <w:pPr>
        <w:spacing w:line="360" w:lineRule="auto"/>
        <w:ind w:left="4" w:right="19"/>
        <w:rPr>
          <w:rFonts w:ascii="Times New Roman" w:hAnsi="Times New Roman" w:cs="Times New Roman"/>
          <w:sz w:val="28"/>
          <w:szCs w:val="28"/>
        </w:rPr>
      </w:pPr>
      <w:r w:rsidRPr="00760A00">
        <w:rPr>
          <w:rFonts w:ascii="Times New Roman" w:hAnsi="Times New Roman" w:cs="Times New Roman"/>
          <w:sz w:val="28"/>
          <w:szCs w:val="28"/>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r w:rsidRPr="00760A00">
        <w:rPr>
          <w:rFonts w:ascii="Times New Roman" w:hAnsi="Times New Roman" w:cs="Times New Roman"/>
          <w:b/>
          <w:i/>
          <w:sz w:val="28"/>
          <w:szCs w:val="28"/>
        </w:rPr>
        <w:t xml:space="preserve"> Сезонные изменения в неживой природе</w:t>
      </w:r>
    </w:p>
    <w:p w:rsidR="00760A00" w:rsidRPr="00760A00" w:rsidRDefault="00760A00" w:rsidP="00760A00">
      <w:pPr>
        <w:spacing w:line="360" w:lineRule="auto"/>
        <w:ind w:left="4" w:right="19"/>
        <w:rPr>
          <w:rFonts w:ascii="Times New Roman" w:hAnsi="Times New Roman" w:cs="Times New Roman"/>
          <w:sz w:val="28"/>
          <w:szCs w:val="28"/>
        </w:rPr>
      </w:pPr>
      <w:r w:rsidRPr="00760A00">
        <w:rPr>
          <w:rFonts w:ascii="Times New Roman" w:hAnsi="Times New Roman" w:cs="Times New Roman"/>
          <w:sz w:val="28"/>
          <w:szCs w:val="28"/>
        </w:rPr>
        <w:t xml:space="preserve">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  </w:t>
      </w:r>
    </w:p>
    <w:p w:rsidR="00760A00" w:rsidRPr="00760A00" w:rsidRDefault="00760A00" w:rsidP="00760A00">
      <w:pPr>
        <w:spacing w:line="360" w:lineRule="auto"/>
        <w:ind w:left="566" w:right="19"/>
        <w:rPr>
          <w:rFonts w:ascii="Times New Roman" w:hAnsi="Times New Roman" w:cs="Times New Roman"/>
          <w:sz w:val="28"/>
          <w:szCs w:val="28"/>
        </w:rPr>
      </w:pPr>
      <w:r w:rsidRPr="00760A00">
        <w:rPr>
          <w:rFonts w:ascii="Times New Roman" w:hAnsi="Times New Roman" w:cs="Times New Roman"/>
          <w:sz w:val="28"/>
          <w:szCs w:val="28"/>
        </w:rPr>
        <w:lastRenderedPageBreak/>
        <w:t>Солнце и изменения в неживой  и живой  природе. Долгота дня зимой и летом.</w:t>
      </w:r>
    </w:p>
    <w:p w:rsidR="00760A00" w:rsidRPr="00760A00" w:rsidRDefault="00760A00" w:rsidP="00760A00">
      <w:pPr>
        <w:spacing w:after="12" w:line="360" w:lineRule="auto"/>
        <w:ind w:left="561" w:right="1103" w:hanging="10"/>
        <w:rPr>
          <w:rFonts w:ascii="Times New Roman" w:hAnsi="Times New Roman" w:cs="Times New Roman"/>
          <w:sz w:val="28"/>
          <w:szCs w:val="28"/>
        </w:rPr>
      </w:pPr>
      <w:r w:rsidRPr="00760A00">
        <w:rPr>
          <w:rFonts w:ascii="Times New Roman" w:hAnsi="Times New Roman" w:cs="Times New Roman"/>
          <w:b/>
          <w:i/>
          <w:sz w:val="28"/>
          <w:szCs w:val="28"/>
        </w:rPr>
        <w:t>Растения и животные в разное время года</w:t>
      </w:r>
    </w:p>
    <w:p w:rsidR="00760A00" w:rsidRPr="00760A00" w:rsidRDefault="00760A00" w:rsidP="00760A00">
      <w:pPr>
        <w:spacing w:line="360" w:lineRule="auto"/>
        <w:ind w:left="4" w:right="19"/>
        <w:rPr>
          <w:rFonts w:ascii="Times New Roman" w:hAnsi="Times New Roman" w:cs="Times New Roman"/>
          <w:sz w:val="28"/>
          <w:szCs w:val="28"/>
        </w:rPr>
      </w:pPr>
      <w:r w:rsidRPr="00760A00">
        <w:rPr>
          <w:rFonts w:ascii="Times New Roman" w:hAnsi="Times New Roman" w:cs="Times New Roman"/>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760A00" w:rsidRPr="00760A00" w:rsidRDefault="00760A00" w:rsidP="00760A00">
      <w:pPr>
        <w:spacing w:line="360" w:lineRule="auto"/>
        <w:ind w:left="4" w:right="19"/>
        <w:rPr>
          <w:rFonts w:ascii="Times New Roman" w:hAnsi="Times New Roman" w:cs="Times New Roman"/>
          <w:sz w:val="28"/>
          <w:szCs w:val="28"/>
        </w:rPr>
      </w:pPr>
      <w:r w:rsidRPr="00760A00">
        <w:rPr>
          <w:rFonts w:ascii="Times New Roman" w:hAnsi="Times New Roman" w:cs="Times New Roman"/>
          <w:sz w:val="28"/>
          <w:szCs w:val="28"/>
        </w:rPr>
        <w:t>Сад, огород. Поле, лес в разное время года. Домашние и дикие животные в разное время года.</w:t>
      </w:r>
      <w:r w:rsidRPr="00760A00">
        <w:rPr>
          <w:rFonts w:ascii="Times New Roman" w:hAnsi="Times New Roman" w:cs="Times New Roman"/>
          <w:b/>
          <w:i/>
          <w:sz w:val="28"/>
          <w:szCs w:val="28"/>
        </w:rPr>
        <w:t xml:space="preserve"> Одежда людей, игры детей, труд людей в разное время года</w:t>
      </w:r>
    </w:p>
    <w:p w:rsidR="00760A00" w:rsidRPr="00760A00" w:rsidRDefault="00760A00" w:rsidP="00760A00">
      <w:pPr>
        <w:spacing w:line="360" w:lineRule="auto"/>
        <w:ind w:left="4" w:right="19"/>
        <w:rPr>
          <w:rFonts w:ascii="Times New Roman" w:hAnsi="Times New Roman" w:cs="Times New Roman"/>
          <w:sz w:val="28"/>
          <w:szCs w:val="28"/>
        </w:rPr>
      </w:pPr>
      <w:r w:rsidRPr="00760A00">
        <w:rPr>
          <w:rFonts w:ascii="Times New Roman" w:hAnsi="Times New Roman" w:cs="Times New Roman"/>
          <w:sz w:val="28"/>
          <w:szCs w:val="28"/>
        </w:rPr>
        <w:t xml:space="preserve">Одежда людей в разное время года. Одевание на прогулку. Учет времени года, погоды, предполагаемых занятий (игры, наблюдения, спортивные занятия). </w:t>
      </w:r>
    </w:p>
    <w:p w:rsidR="00760A00" w:rsidRPr="00760A00" w:rsidRDefault="00760A00" w:rsidP="00760A00">
      <w:pPr>
        <w:spacing w:line="360" w:lineRule="auto"/>
        <w:ind w:left="566" w:right="19"/>
        <w:rPr>
          <w:rFonts w:ascii="Times New Roman" w:hAnsi="Times New Roman" w:cs="Times New Roman"/>
          <w:sz w:val="28"/>
          <w:szCs w:val="28"/>
        </w:rPr>
      </w:pPr>
      <w:r w:rsidRPr="00760A00">
        <w:rPr>
          <w:rFonts w:ascii="Times New Roman" w:hAnsi="Times New Roman" w:cs="Times New Roman"/>
          <w:sz w:val="28"/>
          <w:szCs w:val="28"/>
        </w:rPr>
        <w:t xml:space="preserve">Игры детей в разные сезоны года. </w:t>
      </w:r>
    </w:p>
    <w:p w:rsidR="00760A00" w:rsidRPr="00760A00" w:rsidRDefault="00760A00" w:rsidP="00760A00">
      <w:pPr>
        <w:spacing w:line="360" w:lineRule="auto"/>
        <w:ind w:left="4" w:right="19"/>
        <w:rPr>
          <w:rFonts w:ascii="Times New Roman" w:hAnsi="Times New Roman" w:cs="Times New Roman"/>
          <w:sz w:val="28"/>
          <w:szCs w:val="28"/>
        </w:rPr>
      </w:pPr>
      <w:r w:rsidRPr="00760A00">
        <w:rPr>
          <w:rFonts w:ascii="Times New Roman" w:hAnsi="Times New Roman" w:cs="Times New Roman"/>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760A00" w:rsidRPr="00760A00" w:rsidRDefault="00760A00" w:rsidP="00760A00">
      <w:pPr>
        <w:pStyle w:val="2"/>
        <w:spacing w:after="12" w:line="360" w:lineRule="auto"/>
        <w:ind w:left="561" w:right="6529"/>
        <w:jc w:val="left"/>
        <w:rPr>
          <w:sz w:val="28"/>
          <w:szCs w:val="28"/>
        </w:rPr>
      </w:pPr>
      <w:r w:rsidRPr="00760A00">
        <w:rPr>
          <w:i/>
          <w:sz w:val="28"/>
          <w:szCs w:val="28"/>
          <w:u w:val="single" w:color="00000A"/>
        </w:rPr>
        <w:t>Неживая природа</w:t>
      </w:r>
    </w:p>
    <w:p w:rsidR="00760A00" w:rsidRDefault="00760A00" w:rsidP="00760A00">
      <w:pPr>
        <w:spacing w:line="360" w:lineRule="auto"/>
        <w:ind w:left="4" w:right="19"/>
        <w:rPr>
          <w:rFonts w:ascii="Times New Roman" w:hAnsi="Times New Roman" w:cs="Times New Roman"/>
          <w:sz w:val="28"/>
          <w:szCs w:val="28"/>
        </w:rPr>
      </w:pPr>
      <w:r w:rsidRPr="00760A00">
        <w:rPr>
          <w:rFonts w:ascii="Times New Roman" w:hAnsi="Times New Roman" w:cs="Times New Roman"/>
          <w:i/>
          <w:sz w:val="28"/>
          <w:szCs w:val="28"/>
        </w:rPr>
        <w:t>Солнце, облака, луна, звезды. Воздух. Земля: песок, глина, камни</w:t>
      </w:r>
      <w:r w:rsidRPr="00760A00">
        <w:rPr>
          <w:rFonts w:ascii="Times New Roman" w:hAnsi="Times New Roman" w:cs="Times New Roman"/>
          <w:sz w:val="28"/>
          <w:szCs w:val="28"/>
        </w:rPr>
        <w:t xml:space="preserve">. </w:t>
      </w:r>
      <w:r w:rsidRPr="00760A00">
        <w:rPr>
          <w:rFonts w:ascii="Times New Roman" w:hAnsi="Times New Roman" w:cs="Times New Roman"/>
          <w:i/>
          <w:sz w:val="28"/>
          <w:szCs w:val="28"/>
        </w:rPr>
        <w:t xml:space="preserve">Почва. Вода. </w:t>
      </w:r>
      <w:r w:rsidRPr="00760A00">
        <w:rPr>
          <w:rFonts w:ascii="Times New Roman" w:hAnsi="Times New Roman" w:cs="Times New Roman"/>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760A00" w:rsidRPr="00760A00" w:rsidRDefault="00760A00" w:rsidP="00760A00">
      <w:pPr>
        <w:pStyle w:val="2"/>
        <w:spacing w:after="54" w:line="360" w:lineRule="auto"/>
        <w:ind w:left="561" w:right="6529"/>
        <w:jc w:val="left"/>
        <w:rPr>
          <w:sz w:val="28"/>
          <w:szCs w:val="28"/>
        </w:rPr>
      </w:pPr>
      <w:r w:rsidRPr="00760A00">
        <w:rPr>
          <w:i/>
          <w:sz w:val="28"/>
          <w:szCs w:val="28"/>
          <w:u w:val="single" w:color="00000A"/>
        </w:rPr>
        <w:t>Живая природа</w:t>
      </w:r>
      <w:r w:rsidRPr="00760A00">
        <w:rPr>
          <w:i/>
          <w:sz w:val="28"/>
          <w:szCs w:val="28"/>
        </w:rPr>
        <w:t xml:space="preserve"> Растения</w:t>
      </w:r>
    </w:p>
    <w:p w:rsidR="00760A00" w:rsidRPr="00760A00" w:rsidRDefault="00760A00" w:rsidP="00760A00">
      <w:pPr>
        <w:spacing w:line="360" w:lineRule="auto"/>
        <w:ind w:left="4" w:right="19"/>
        <w:rPr>
          <w:rFonts w:ascii="Times New Roman" w:hAnsi="Times New Roman" w:cs="Times New Roman"/>
          <w:sz w:val="28"/>
          <w:szCs w:val="28"/>
        </w:rPr>
      </w:pPr>
      <w:r w:rsidRPr="00760A00">
        <w:rPr>
          <w:rFonts w:ascii="Times New Roman" w:hAnsi="Times New Roman" w:cs="Times New Roman"/>
          <w:i/>
          <w:sz w:val="28"/>
          <w:szCs w:val="28"/>
        </w:rPr>
        <w:t xml:space="preserve">Растения культурные. </w:t>
      </w:r>
      <w:r w:rsidRPr="00760A00">
        <w:rPr>
          <w:rFonts w:ascii="Times New Roman" w:hAnsi="Times New Roman" w:cs="Times New Roman"/>
          <w:sz w:val="28"/>
          <w:szCs w:val="28"/>
        </w:rPr>
        <w:t xml:space="preserve">Овощи. Фрукты. Ягоды. Арбуз, дыня, тыква. Зерновые культуры. Внешний вид, место произрастания, использование. Значение для жизни человека. Употребление в пищу. </w:t>
      </w:r>
    </w:p>
    <w:p w:rsidR="00760A00" w:rsidRPr="00760A00" w:rsidRDefault="00760A00" w:rsidP="00760A00">
      <w:pPr>
        <w:spacing w:line="360" w:lineRule="auto"/>
        <w:ind w:left="4" w:right="19"/>
        <w:rPr>
          <w:rFonts w:ascii="Times New Roman" w:hAnsi="Times New Roman" w:cs="Times New Roman"/>
          <w:sz w:val="28"/>
          <w:szCs w:val="28"/>
        </w:rPr>
      </w:pPr>
      <w:r w:rsidRPr="00760A00">
        <w:rPr>
          <w:rFonts w:ascii="Times New Roman" w:hAnsi="Times New Roman" w:cs="Times New Roman"/>
          <w:i/>
          <w:sz w:val="28"/>
          <w:szCs w:val="28"/>
        </w:rPr>
        <w:t xml:space="preserve">Растения комнатные. </w:t>
      </w:r>
      <w:r w:rsidRPr="00760A00">
        <w:rPr>
          <w:rFonts w:ascii="Times New Roman" w:hAnsi="Times New Roman" w:cs="Times New Roman"/>
          <w:sz w:val="28"/>
          <w:szCs w:val="28"/>
        </w:rPr>
        <w:t xml:space="preserve">Название. Внешнее строение (корень, стебель, лист). Уход. </w:t>
      </w:r>
      <w:r w:rsidRPr="00760A00">
        <w:rPr>
          <w:rFonts w:ascii="Times New Roman" w:hAnsi="Times New Roman" w:cs="Times New Roman"/>
          <w:i/>
          <w:sz w:val="28"/>
          <w:szCs w:val="28"/>
        </w:rPr>
        <w:t xml:space="preserve">Растения дикорастущие. </w:t>
      </w:r>
      <w:r w:rsidRPr="00760A00">
        <w:rPr>
          <w:rFonts w:ascii="Times New Roman" w:hAnsi="Times New Roman" w:cs="Times New Roman"/>
          <w:sz w:val="28"/>
          <w:szCs w:val="28"/>
        </w:rPr>
        <w:t xml:space="preserve">Деревья. Кустарники. Травянистые растения. Корень, стебель, лист, цветок, плод и семена.  Первичные представление о способах </w:t>
      </w:r>
      <w:r w:rsidRPr="00760A00">
        <w:rPr>
          <w:rFonts w:ascii="Times New Roman" w:hAnsi="Times New Roman" w:cs="Times New Roman"/>
          <w:sz w:val="28"/>
          <w:szCs w:val="28"/>
        </w:rPr>
        <w:lastRenderedPageBreak/>
        <w:t>размножения. Развитие растение из семени на примере гороха или фасоли. Значение растений в природе. Охрана, использование человеком.</w:t>
      </w:r>
    </w:p>
    <w:p w:rsidR="00760A00" w:rsidRPr="00760A00" w:rsidRDefault="00760A00" w:rsidP="00760A00">
      <w:pPr>
        <w:spacing w:after="12" w:line="360" w:lineRule="auto"/>
        <w:ind w:left="561" w:right="1103" w:hanging="10"/>
        <w:rPr>
          <w:rFonts w:ascii="Times New Roman" w:hAnsi="Times New Roman" w:cs="Times New Roman"/>
          <w:sz w:val="28"/>
          <w:szCs w:val="28"/>
        </w:rPr>
      </w:pPr>
      <w:r w:rsidRPr="00760A00">
        <w:rPr>
          <w:rFonts w:ascii="Times New Roman" w:hAnsi="Times New Roman" w:cs="Times New Roman"/>
          <w:b/>
          <w:i/>
          <w:sz w:val="28"/>
          <w:szCs w:val="28"/>
        </w:rPr>
        <w:t xml:space="preserve">Грибы </w:t>
      </w:r>
    </w:p>
    <w:p w:rsidR="00760A00" w:rsidRPr="00760A00" w:rsidRDefault="00760A00" w:rsidP="00760A00">
      <w:pPr>
        <w:spacing w:line="360" w:lineRule="auto"/>
        <w:ind w:left="4" w:right="19"/>
        <w:rPr>
          <w:rFonts w:ascii="Times New Roman" w:hAnsi="Times New Roman" w:cs="Times New Roman"/>
          <w:sz w:val="28"/>
          <w:szCs w:val="28"/>
        </w:rPr>
      </w:pPr>
      <w:r w:rsidRPr="00760A00">
        <w:rPr>
          <w:rFonts w:ascii="Times New Roman" w:hAnsi="Times New Roman" w:cs="Times New Roman"/>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760A00" w:rsidRPr="00760A00" w:rsidRDefault="00760A00" w:rsidP="00760A00">
      <w:pPr>
        <w:spacing w:after="59" w:line="360" w:lineRule="auto"/>
        <w:ind w:left="561" w:right="1103" w:hanging="10"/>
        <w:rPr>
          <w:rFonts w:ascii="Times New Roman" w:hAnsi="Times New Roman" w:cs="Times New Roman"/>
          <w:sz w:val="28"/>
          <w:szCs w:val="28"/>
        </w:rPr>
      </w:pPr>
      <w:r w:rsidRPr="00760A00">
        <w:rPr>
          <w:rFonts w:ascii="Times New Roman" w:hAnsi="Times New Roman" w:cs="Times New Roman"/>
          <w:b/>
          <w:i/>
          <w:sz w:val="28"/>
          <w:szCs w:val="28"/>
        </w:rPr>
        <w:t xml:space="preserve">Животные </w:t>
      </w:r>
    </w:p>
    <w:p w:rsidR="00760A00" w:rsidRPr="00760A00" w:rsidRDefault="00760A00" w:rsidP="00760A00">
      <w:pPr>
        <w:spacing w:line="360" w:lineRule="auto"/>
        <w:ind w:left="4" w:right="19"/>
        <w:rPr>
          <w:rFonts w:ascii="Times New Roman" w:hAnsi="Times New Roman" w:cs="Times New Roman"/>
          <w:sz w:val="28"/>
          <w:szCs w:val="28"/>
        </w:rPr>
      </w:pPr>
      <w:r w:rsidRPr="00760A00">
        <w:rPr>
          <w:rFonts w:ascii="Times New Roman" w:hAnsi="Times New Roman" w:cs="Times New Roman"/>
          <w:i/>
          <w:sz w:val="28"/>
          <w:szCs w:val="28"/>
        </w:rPr>
        <w:t xml:space="preserve">Животные домашние. </w:t>
      </w:r>
      <w:r w:rsidRPr="00760A00">
        <w:rPr>
          <w:rFonts w:ascii="Times New Roman" w:hAnsi="Times New Roman" w:cs="Times New Roman"/>
          <w:sz w:val="28"/>
          <w:szCs w:val="28"/>
        </w:rPr>
        <w:t xml:space="preserve">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760A00" w:rsidRPr="00760A00" w:rsidRDefault="00760A00" w:rsidP="00760A00">
      <w:pPr>
        <w:spacing w:line="360" w:lineRule="auto"/>
        <w:ind w:left="4" w:right="19"/>
        <w:rPr>
          <w:rFonts w:ascii="Times New Roman" w:hAnsi="Times New Roman" w:cs="Times New Roman"/>
          <w:sz w:val="28"/>
          <w:szCs w:val="28"/>
        </w:rPr>
      </w:pPr>
      <w:r w:rsidRPr="00760A00">
        <w:rPr>
          <w:rFonts w:ascii="Times New Roman" w:hAnsi="Times New Roman" w:cs="Times New Roman"/>
          <w:i/>
          <w:sz w:val="28"/>
          <w:szCs w:val="28"/>
        </w:rPr>
        <w:t xml:space="preserve">Животные дикие. </w:t>
      </w:r>
      <w:r w:rsidRPr="00760A00">
        <w:rPr>
          <w:rFonts w:ascii="Times New Roman" w:hAnsi="Times New Roman" w:cs="Times New Roman"/>
          <w:sz w:val="28"/>
          <w:szCs w:val="28"/>
        </w:rPr>
        <w:t>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760A00" w:rsidRPr="00760A00" w:rsidRDefault="00760A00" w:rsidP="00760A00">
      <w:pPr>
        <w:spacing w:line="360" w:lineRule="auto"/>
        <w:ind w:left="4" w:right="19"/>
        <w:rPr>
          <w:rFonts w:ascii="Times New Roman" w:hAnsi="Times New Roman" w:cs="Times New Roman"/>
          <w:sz w:val="28"/>
          <w:szCs w:val="28"/>
        </w:rPr>
      </w:pPr>
      <w:r w:rsidRPr="00760A00">
        <w:rPr>
          <w:rFonts w:ascii="Times New Roman" w:hAnsi="Times New Roman" w:cs="Times New Roman"/>
          <w:i/>
          <w:sz w:val="28"/>
          <w:szCs w:val="28"/>
        </w:rPr>
        <w:t xml:space="preserve">Охрана природы: </w:t>
      </w:r>
      <w:r w:rsidRPr="00760A00">
        <w:rPr>
          <w:rFonts w:ascii="Times New Roman" w:hAnsi="Times New Roman" w:cs="Times New Roman"/>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760A00" w:rsidRPr="00760A00" w:rsidRDefault="00760A00" w:rsidP="00F65237">
      <w:pPr>
        <w:spacing w:line="360" w:lineRule="auto"/>
        <w:ind w:right="17"/>
        <w:rPr>
          <w:rFonts w:ascii="Times New Roman" w:hAnsi="Times New Roman" w:cs="Times New Roman"/>
          <w:sz w:val="28"/>
          <w:szCs w:val="28"/>
        </w:rPr>
      </w:pPr>
      <w:r w:rsidRPr="00760A00">
        <w:rPr>
          <w:rFonts w:ascii="Times New Roman" w:hAnsi="Times New Roman" w:cs="Times New Roman"/>
          <w:sz w:val="28"/>
          <w:szCs w:val="28"/>
        </w:rPr>
        <w:t xml:space="preserve">Предупреждение заболеваний и травм.  </w:t>
      </w:r>
    </w:p>
    <w:p w:rsidR="00760A00" w:rsidRPr="00760A00" w:rsidRDefault="00760A00" w:rsidP="00760A00">
      <w:pPr>
        <w:spacing w:line="360" w:lineRule="auto"/>
        <w:ind w:left="4" w:right="17"/>
        <w:rPr>
          <w:rFonts w:ascii="Times New Roman" w:hAnsi="Times New Roman" w:cs="Times New Roman"/>
          <w:sz w:val="28"/>
          <w:szCs w:val="28"/>
        </w:rPr>
      </w:pPr>
      <w:r w:rsidRPr="00760A00">
        <w:rPr>
          <w:rFonts w:ascii="Times New Roman" w:hAnsi="Times New Roman" w:cs="Times New Roman"/>
          <w:sz w:val="28"/>
          <w:szCs w:val="28"/>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 </w:t>
      </w:r>
    </w:p>
    <w:p w:rsidR="00760A00" w:rsidRPr="00760A00" w:rsidRDefault="00760A00" w:rsidP="00760A00">
      <w:pPr>
        <w:spacing w:line="360" w:lineRule="auto"/>
        <w:ind w:left="4" w:right="17"/>
        <w:rPr>
          <w:rFonts w:ascii="Times New Roman" w:hAnsi="Times New Roman" w:cs="Times New Roman"/>
          <w:sz w:val="28"/>
          <w:szCs w:val="28"/>
        </w:rPr>
      </w:pPr>
      <w:r w:rsidRPr="00760A00">
        <w:rPr>
          <w:rFonts w:ascii="Times New Roman" w:hAnsi="Times New Roman" w:cs="Times New Roman"/>
          <w:sz w:val="28"/>
          <w:szCs w:val="28"/>
        </w:rPr>
        <w:lastRenderedPageBreak/>
        <w:t xml:space="preserve">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w:t>
      </w:r>
    </w:p>
    <w:p w:rsidR="00760A00" w:rsidRPr="00760A00" w:rsidRDefault="00760A00" w:rsidP="00760A00">
      <w:pPr>
        <w:spacing w:line="360" w:lineRule="auto"/>
        <w:ind w:left="4" w:right="17"/>
        <w:rPr>
          <w:rFonts w:ascii="Times New Roman" w:hAnsi="Times New Roman" w:cs="Times New Roman"/>
          <w:sz w:val="28"/>
          <w:szCs w:val="28"/>
        </w:rPr>
      </w:pPr>
      <w:r w:rsidRPr="00760A00">
        <w:rPr>
          <w:rFonts w:ascii="Times New Roman" w:hAnsi="Times New Roman" w:cs="Times New Roman"/>
          <w:sz w:val="28"/>
          <w:szCs w:val="28"/>
        </w:rPr>
        <w:t xml:space="preserve">Поведение при оказании медицинской помощи. </w:t>
      </w:r>
    </w:p>
    <w:p w:rsidR="00760A00" w:rsidRPr="00760A00" w:rsidRDefault="00760A00" w:rsidP="00F65237">
      <w:pPr>
        <w:spacing w:line="360" w:lineRule="auto"/>
        <w:ind w:right="17"/>
        <w:rPr>
          <w:rFonts w:ascii="Times New Roman" w:hAnsi="Times New Roman" w:cs="Times New Roman"/>
          <w:sz w:val="28"/>
          <w:szCs w:val="28"/>
        </w:rPr>
      </w:pPr>
      <w:r w:rsidRPr="00760A00">
        <w:rPr>
          <w:rFonts w:ascii="Times New Roman" w:hAnsi="Times New Roman" w:cs="Times New Roman"/>
          <w:sz w:val="28"/>
          <w:szCs w:val="28"/>
        </w:rPr>
        <w:t xml:space="preserve">Безопасное поведение в природе.  </w:t>
      </w:r>
    </w:p>
    <w:p w:rsidR="00760A00" w:rsidRPr="00760A00" w:rsidRDefault="00760A00" w:rsidP="00760A00">
      <w:pPr>
        <w:spacing w:line="360" w:lineRule="auto"/>
        <w:ind w:left="4" w:right="17"/>
        <w:rPr>
          <w:rFonts w:ascii="Times New Roman" w:hAnsi="Times New Roman" w:cs="Times New Roman"/>
          <w:sz w:val="28"/>
          <w:szCs w:val="28"/>
        </w:rPr>
      </w:pPr>
      <w:r w:rsidRPr="00760A00">
        <w:rPr>
          <w:rFonts w:ascii="Times New Roman" w:hAnsi="Times New Roman" w:cs="Times New Roman"/>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760A00" w:rsidRPr="004239B1" w:rsidRDefault="00760A00" w:rsidP="00760A00">
      <w:pPr>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 xml:space="preserve">Искусство. </w:t>
      </w:r>
    </w:p>
    <w:p w:rsidR="00760A00" w:rsidRPr="004239B1" w:rsidRDefault="00760A00" w:rsidP="00760A0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 xml:space="preserve">: </w:t>
      </w:r>
    </w:p>
    <w:p w:rsidR="00760A00" w:rsidRPr="004239B1" w:rsidRDefault="00760A00" w:rsidP="00760A00">
      <w:pPr>
        <w:pStyle w:val="a6"/>
        <w:tabs>
          <w:tab w:val="num" w:pos="880"/>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239B1">
        <w:rPr>
          <w:rFonts w:ascii="Times New Roman" w:hAnsi="Times New Roman" w:cs="Times New Roman"/>
          <w:sz w:val="28"/>
          <w:szCs w:val="28"/>
        </w:rPr>
        <w:t xml:space="preserve">накопление первоначальных впечатлений от разных видов искусств (живопись, литература, театр, кино и другого, получение доступного опыта художественного творчества; </w:t>
      </w:r>
    </w:p>
    <w:p w:rsidR="00760A00" w:rsidRPr="004239B1" w:rsidRDefault="00760A00" w:rsidP="00760A00">
      <w:pPr>
        <w:pStyle w:val="a6"/>
        <w:tabs>
          <w:tab w:val="num" w:pos="880"/>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239B1">
        <w:rPr>
          <w:rFonts w:ascii="Times New Roman" w:hAnsi="Times New Roman" w:cs="Times New Roman"/>
          <w:sz w:val="28"/>
          <w:szCs w:val="28"/>
        </w:rPr>
        <w:t xml:space="preserve">формирование простейших эстетических ориентиров (красиво и некрасиво) в практической жизни ребёнка и их реализация в повседневной  жизни; </w:t>
      </w:r>
    </w:p>
    <w:p w:rsidR="00760A00" w:rsidRPr="004239B1" w:rsidRDefault="00760A00" w:rsidP="00760A00">
      <w:pPr>
        <w:pStyle w:val="a6"/>
        <w:tabs>
          <w:tab w:val="num" w:pos="880"/>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239B1">
        <w:rPr>
          <w:rFonts w:ascii="Times New Roman" w:hAnsi="Times New Roman" w:cs="Times New Roman"/>
          <w:sz w:val="28"/>
          <w:szCs w:val="28"/>
        </w:rPr>
        <w:t>развитие опыта самовыражения в художественной деятельности</w:t>
      </w:r>
      <w:r w:rsidRPr="004239B1">
        <w:rPr>
          <w:rFonts w:cs="Times New Roman"/>
          <w:sz w:val="20"/>
          <w:szCs w:val="20"/>
        </w:rPr>
        <w:t>.</w:t>
      </w:r>
    </w:p>
    <w:p w:rsidR="00760A00" w:rsidRPr="004239B1" w:rsidRDefault="00760A00" w:rsidP="00760A00">
      <w:pPr>
        <w:spacing w:after="0" w:line="360" w:lineRule="auto"/>
        <w:jc w:val="center"/>
        <w:rPr>
          <w:rFonts w:ascii="Times New Roman" w:hAnsi="Times New Roman" w:cs="Times New Roman"/>
          <w:b/>
          <w:i/>
          <w:sz w:val="28"/>
          <w:szCs w:val="28"/>
        </w:rPr>
      </w:pPr>
      <w:r w:rsidRPr="004239B1">
        <w:rPr>
          <w:rFonts w:ascii="Times New Roman" w:hAnsi="Times New Roman" w:cs="Times New Roman"/>
          <w:b/>
          <w:i/>
          <w:sz w:val="28"/>
          <w:szCs w:val="28"/>
        </w:rPr>
        <w:t>Изобразительное искусство</w:t>
      </w:r>
    </w:p>
    <w:p w:rsidR="00760A00" w:rsidRDefault="00760A00" w:rsidP="00760A0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Накопление первоначальных представлений о художественном творчестве. Формирование простейших эстетических ориентиров (красиво и некрасиво) в практической жизни ребёнка и их использование в организации обыденной жизни и праздника. Развитие опыта самовыражения в разных видах искусства.</w:t>
      </w:r>
    </w:p>
    <w:p w:rsidR="00760A00" w:rsidRPr="004239B1" w:rsidRDefault="00760A00" w:rsidP="00760A00">
      <w:pPr>
        <w:ind w:left="566" w:right="19"/>
        <w:rPr>
          <w:rFonts w:ascii="Times New Roman" w:hAnsi="Times New Roman" w:cs="Times New Roman"/>
          <w:sz w:val="28"/>
          <w:szCs w:val="28"/>
        </w:rPr>
      </w:pPr>
      <w:r w:rsidRPr="00760A00">
        <w:rPr>
          <w:rFonts w:ascii="Times New Roman" w:hAnsi="Times New Roman" w:cs="Times New Roman"/>
          <w:sz w:val="28"/>
          <w:szCs w:val="28"/>
        </w:rPr>
        <w:t xml:space="preserve">Программой предусматриваются следующие виды работы: </w:t>
      </w:r>
    </w:p>
    <w:p w:rsidR="00760A00" w:rsidRPr="00760A00" w:rsidRDefault="00760A00" w:rsidP="00760A00">
      <w:pPr>
        <w:spacing w:line="360" w:lineRule="auto"/>
        <w:ind w:left="6" w:right="19"/>
        <w:rPr>
          <w:rFonts w:ascii="Times New Roman" w:hAnsi="Times New Roman" w:cs="Times New Roman"/>
          <w:sz w:val="28"/>
          <w:szCs w:val="28"/>
        </w:rPr>
      </w:pPr>
      <w:r w:rsidRPr="00760A00">
        <w:rPr>
          <w:rFonts w:ascii="Times New Roman" w:hAnsi="Times New Roman" w:cs="Times New Roman"/>
          <w:sz w:val="28"/>
          <w:szCs w:val="28"/>
        </w:rPr>
        <w:t xml:space="preserve">―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 </w:t>
      </w:r>
    </w:p>
    <w:p w:rsidR="00760A00" w:rsidRPr="00760A00" w:rsidRDefault="00760A00" w:rsidP="00760A00">
      <w:pPr>
        <w:spacing w:line="360" w:lineRule="auto"/>
        <w:ind w:left="6" w:right="19"/>
        <w:rPr>
          <w:rFonts w:ascii="Times New Roman" w:hAnsi="Times New Roman" w:cs="Times New Roman"/>
          <w:sz w:val="28"/>
          <w:szCs w:val="28"/>
        </w:rPr>
      </w:pPr>
      <w:r w:rsidRPr="00760A00">
        <w:rPr>
          <w:rFonts w:ascii="Times New Roman" w:hAnsi="Times New Roman" w:cs="Times New Roman"/>
          <w:sz w:val="28"/>
          <w:szCs w:val="28"/>
        </w:rPr>
        <w:t xml:space="preserve">―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 </w:t>
      </w:r>
    </w:p>
    <w:p w:rsidR="00760A00" w:rsidRPr="00760A00" w:rsidRDefault="00760A00" w:rsidP="00760A00">
      <w:pPr>
        <w:spacing w:line="360" w:lineRule="auto"/>
        <w:ind w:left="6" w:right="19"/>
        <w:rPr>
          <w:rFonts w:ascii="Times New Roman" w:hAnsi="Times New Roman" w:cs="Times New Roman"/>
          <w:sz w:val="28"/>
          <w:szCs w:val="28"/>
        </w:rPr>
      </w:pPr>
      <w:r w:rsidRPr="00760A00">
        <w:rPr>
          <w:rFonts w:ascii="Times New Roman" w:hAnsi="Times New Roman" w:cs="Times New Roman"/>
          <w:sz w:val="28"/>
          <w:szCs w:val="28"/>
        </w:rPr>
        <w:t xml:space="preserve">― выполнение плоскостной и </w:t>
      </w:r>
      <w:proofErr w:type="spellStart"/>
      <w:r w:rsidRPr="00760A00">
        <w:rPr>
          <w:rFonts w:ascii="Times New Roman" w:hAnsi="Times New Roman" w:cs="Times New Roman"/>
          <w:sz w:val="28"/>
          <w:szCs w:val="28"/>
        </w:rPr>
        <w:t>полуобъемной</w:t>
      </w:r>
      <w:proofErr w:type="spellEnd"/>
      <w:r w:rsidRPr="00760A00">
        <w:rPr>
          <w:rFonts w:ascii="Times New Roman" w:hAnsi="Times New Roman" w:cs="Times New Roman"/>
          <w:sz w:val="28"/>
          <w:szCs w:val="28"/>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w:t>
      </w:r>
      <w:r w:rsidRPr="00760A00">
        <w:rPr>
          <w:rFonts w:ascii="Times New Roman" w:hAnsi="Times New Roman" w:cs="Times New Roman"/>
          <w:sz w:val="28"/>
          <w:szCs w:val="28"/>
        </w:rPr>
        <w:lastRenderedPageBreak/>
        <w:t xml:space="preserve">представлению, воображению; выполнение предметной, сюжетной и декоративной аппликации; </w:t>
      </w:r>
    </w:p>
    <w:p w:rsidR="00760A00" w:rsidRPr="00760A00" w:rsidRDefault="00760A00" w:rsidP="00760A00">
      <w:pPr>
        <w:spacing w:line="360" w:lineRule="auto"/>
        <w:ind w:left="6" w:right="19"/>
        <w:rPr>
          <w:rFonts w:ascii="Times New Roman" w:hAnsi="Times New Roman" w:cs="Times New Roman"/>
          <w:sz w:val="28"/>
          <w:szCs w:val="28"/>
        </w:rPr>
      </w:pPr>
      <w:r w:rsidRPr="00760A00">
        <w:rPr>
          <w:rFonts w:ascii="Times New Roman" w:hAnsi="Times New Roman" w:cs="Times New Roman"/>
          <w:sz w:val="28"/>
          <w:szCs w:val="28"/>
        </w:rPr>
        <w:t xml:space="preserve">― проведение беседы о содержании рассматриваемых репродукций с картины художников, книжной иллюстрации, картинки, произведения народного и </w:t>
      </w:r>
      <w:proofErr w:type="spellStart"/>
      <w:r w:rsidRPr="00760A00">
        <w:rPr>
          <w:rFonts w:ascii="Times New Roman" w:hAnsi="Times New Roman" w:cs="Times New Roman"/>
          <w:sz w:val="28"/>
          <w:szCs w:val="28"/>
        </w:rPr>
        <w:t>декоративноприкладного</w:t>
      </w:r>
      <w:proofErr w:type="spellEnd"/>
      <w:r w:rsidRPr="00760A00">
        <w:rPr>
          <w:rFonts w:ascii="Times New Roman" w:hAnsi="Times New Roman" w:cs="Times New Roman"/>
          <w:sz w:val="28"/>
          <w:szCs w:val="28"/>
        </w:rPr>
        <w:t xml:space="preserve"> искусства. Введение  </w:t>
      </w:r>
    </w:p>
    <w:p w:rsidR="00760A00" w:rsidRPr="00760A00" w:rsidRDefault="00760A00" w:rsidP="00760A00">
      <w:pPr>
        <w:spacing w:line="360" w:lineRule="auto"/>
        <w:ind w:left="6" w:right="19"/>
        <w:rPr>
          <w:rFonts w:ascii="Times New Roman" w:hAnsi="Times New Roman" w:cs="Times New Roman"/>
          <w:sz w:val="28"/>
          <w:szCs w:val="28"/>
        </w:rPr>
      </w:pPr>
      <w:r w:rsidRPr="00760A00">
        <w:rPr>
          <w:rFonts w:ascii="Times New Roman" w:hAnsi="Times New Roman" w:cs="Times New Roman"/>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760A00" w:rsidRPr="004239B1" w:rsidRDefault="00760A00" w:rsidP="00760A00">
      <w:pPr>
        <w:spacing w:after="0" w:line="360" w:lineRule="auto"/>
        <w:ind w:firstLine="708"/>
        <w:jc w:val="both"/>
        <w:rPr>
          <w:rFonts w:ascii="Times New Roman" w:hAnsi="Times New Roman" w:cs="Times New Roman"/>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Физическая культура.</w:t>
      </w:r>
    </w:p>
    <w:p w:rsidR="00760A00" w:rsidRPr="004239B1" w:rsidRDefault="00760A00" w:rsidP="00760A0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 xml:space="preserve">: </w:t>
      </w:r>
    </w:p>
    <w:p w:rsidR="00760A00" w:rsidRPr="004239B1" w:rsidRDefault="00760A00" w:rsidP="00760A00">
      <w:pPr>
        <w:suppressAutoHyphen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39B1">
        <w:rPr>
          <w:rFonts w:ascii="Times New Roman" w:hAnsi="Times New Roman" w:cs="Times New Roman"/>
          <w:sz w:val="28"/>
          <w:szCs w:val="28"/>
        </w:rPr>
        <w:t xml:space="preserve">формирование основных представлений о собственном теле, возможностях и ограничениях его физических функций, возможностях физического развития; </w:t>
      </w:r>
    </w:p>
    <w:p w:rsidR="00760A00" w:rsidRPr="004239B1" w:rsidRDefault="00760A00" w:rsidP="00760A00">
      <w:pPr>
        <w:suppressAutoHyphen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39B1">
        <w:rPr>
          <w:rFonts w:ascii="Times New Roman" w:hAnsi="Times New Roman" w:cs="Times New Roman"/>
          <w:sz w:val="28"/>
          <w:szCs w:val="28"/>
        </w:rPr>
        <w:t xml:space="preserve">формирование понимания связи телесного самочувствия с настроением, собственной активностью, самостоятельностью; </w:t>
      </w:r>
    </w:p>
    <w:p w:rsidR="00760A00" w:rsidRPr="004239B1" w:rsidRDefault="00760A00" w:rsidP="00760A00">
      <w:pPr>
        <w:suppressAutoHyphens/>
        <w:autoSpaceDE w:val="0"/>
        <w:autoSpaceDN w:val="0"/>
        <w:adjustRightInd w:val="0"/>
        <w:spacing w:after="0" w:line="360" w:lineRule="auto"/>
        <w:jc w:val="both"/>
        <w:rPr>
          <w:rFonts w:ascii="Times New Roman" w:hAnsi="Times New Roman" w:cs="Times New Roman"/>
          <w:kern w:val="2"/>
          <w:sz w:val="28"/>
          <w:szCs w:val="28"/>
        </w:rPr>
      </w:pPr>
      <w:r>
        <w:rPr>
          <w:rFonts w:ascii="Times New Roman" w:hAnsi="Times New Roman" w:cs="Times New Roman"/>
          <w:sz w:val="28"/>
          <w:szCs w:val="28"/>
        </w:rPr>
        <w:t xml:space="preserve">- </w:t>
      </w:r>
      <w:r w:rsidRPr="004239B1">
        <w:rPr>
          <w:rFonts w:ascii="Times New Roman" w:hAnsi="Times New Roman" w:cs="Times New Roman"/>
          <w:sz w:val="28"/>
          <w:szCs w:val="28"/>
        </w:rPr>
        <w:t>формирование</w:t>
      </w:r>
      <w:r w:rsidRPr="004239B1">
        <w:rPr>
          <w:rFonts w:ascii="Times New Roman" w:hAnsi="Times New Roman" w:cs="Times New Roman"/>
          <w:kern w:val="2"/>
          <w:sz w:val="28"/>
          <w:szCs w:val="28"/>
        </w:rPr>
        <w:t xml:space="preserve"> умений включаться в занятия на свежем воздухе, адекватно дозировать физическую нагрузку, соблюдать необходимый индивидуальный режим питания и сна; </w:t>
      </w:r>
    </w:p>
    <w:p w:rsidR="00760A00" w:rsidRPr="004239B1" w:rsidRDefault="00760A00" w:rsidP="00760A00">
      <w:pPr>
        <w:suppressAutoHyphens/>
        <w:autoSpaceDE w:val="0"/>
        <w:autoSpaceDN w:val="0"/>
        <w:adjustRightInd w:val="0"/>
        <w:spacing w:after="0" w:line="360" w:lineRule="auto"/>
        <w:jc w:val="both"/>
        <w:rPr>
          <w:rFonts w:ascii="Times New Roman" w:hAnsi="Times New Roman" w:cs="Times New Roman"/>
          <w:kern w:val="2"/>
          <w:sz w:val="28"/>
          <w:szCs w:val="28"/>
        </w:rPr>
      </w:pPr>
      <w:r>
        <w:rPr>
          <w:rFonts w:ascii="Times New Roman" w:hAnsi="Times New Roman" w:cs="Times New Roman"/>
          <w:sz w:val="28"/>
          <w:szCs w:val="28"/>
        </w:rPr>
        <w:t xml:space="preserve">- </w:t>
      </w:r>
      <w:r w:rsidRPr="004239B1">
        <w:rPr>
          <w:rFonts w:ascii="Times New Roman" w:hAnsi="Times New Roman" w:cs="Times New Roman"/>
          <w:sz w:val="28"/>
          <w:szCs w:val="28"/>
        </w:rPr>
        <w:t>формирование</w:t>
      </w:r>
      <w:r w:rsidRPr="004239B1">
        <w:rPr>
          <w:rFonts w:ascii="Times New Roman" w:hAnsi="Times New Roman" w:cs="Times New Roman"/>
          <w:kern w:val="2"/>
          <w:sz w:val="28"/>
          <w:szCs w:val="28"/>
        </w:rPr>
        <w:t xml:space="preserve"> умения следить за своим физическим состоянием, величиной физических нагрузок; </w:t>
      </w:r>
    </w:p>
    <w:p w:rsidR="00760A00" w:rsidRPr="004239B1" w:rsidRDefault="00760A00" w:rsidP="00760A00">
      <w:pPr>
        <w:suppressAutoHyphens/>
        <w:autoSpaceDE w:val="0"/>
        <w:autoSpaceDN w:val="0"/>
        <w:adjustRightInd w:val="0"/>
        <w:spacing w:after="0" w:line="360" w:lineRule="auto"/>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Pr="004239B1">
        <w:rPr>
          <w:rFonts w:ascii="Times New Roman" w:hAnsi="Times New Roman" w:cs="Times New Roman"/>
          <w:kern w:val="2"/>
          <w:sz w:val="28"/>
          <w:szCs w:val="28"/>
        </w:rPr>
        <w:t xml:space="preserve">развитие основных физических качеств (силы, быстроты, выносливости, координации, гибкости); </w:t>
      </w:r>
    </w:p>
    <w:p w:rsidR="00760A00" w:rsidRPr="004239B1" w:rsidRDefault="00760A00" w:rsidP="00760A00">
      <w:pPr>
        <w:suppressAutoHyphen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39B1">
        <w:rPr>
          <w:rFonts w:ascii="Times New Roman" w:hAnsi="Times New Roman" w:cs="Times New Roman"/>
          <w:sz w:val="28"/>
          <w:szCs w:val="28"/>
        </w:rPr>
        <w:t xml:space="preserve">формирование установки на сохранение и укрепление здоровья, навыков здорового и безопасного образа жизни. </w:t>
      </w:r>
    </w:p>
    <w:p w:rsidR="00760A00" w:rsidRPr="004239B1" w:rsidRDefault="00760A00" w:rsidP="00760A00">
      <w:pPr>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Физическая культура</w:t>
      </w:r>
    </w:p>
    <w:p w:rsidR="00760A00" w:rsidRPr="004239B1" w:rsidRDefault="00760A00" w:rsidP="00760A00">
      <w:pPr>
        <w:pStyle w:val="a6"/>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Физическая культура как система укрепления здоровья и физического развития. Формирование навыков правильной осанки в статических положениях и в движении. Развитие двигательных качеств с учетом возможностей компенсаторных функций сохранных анализаторов. Формирование и совершенствование умений и навыков в</w:t>
      </w:r>
      <w:r w:rsidRPr="004239B1">
        <w:rPr>
          <w:rFonts w:ascii="Times New Roman" w:hAnsi="Times New Roman" w:cs="Times New Roman"/>
          <w:color w:val="auto"/>
          <w:spacing w:val="2"/>
          <w:sz w:val="28"/>
          <w:szCs w:val="28"/>
        </w:rPr>
        <w:t xml:space="preserve"> х</w:t>
      </w:r>
      <w:r w:rsidRPr="004239B1">
        <w:rPr>
          <w:rFonts w:ascii="Times New Roman" w:hAnsi="Times New Roman" w:cs="Times New Roman"/>
          <w:color w:val="auto"/>
          <w:sz w:val="28"/>
          <w:szCs w:val="28"/>
        </w:rPr>
        <w:t xml:space="preserve">одьбе, беге, прыжках, метании, плавании, сохранении равновесия,  </w:t>
      </w:r>
      <w:proofErr w:type="spellStart"/>
      <w:r w:rsidRPr="004239B1">
        <w:rPr>
          <w:rFonts w:ascii="Times New Roman" w:hAnsi="Times New Roman" w:cs="Times New Roman"/>
          <w:color w:val="auto"/>
          <w:sz w:val="28"/>
          <w:szCs w:val="28"/>
        </w:rPr>
        <w:t>лазаньи</w:t>
      </w:r>
      <w:proofErr w:type="spellEnd"/>
      <w:r w:rsidRPr="004239B1">
        <w:rPr>
          <w:rFonts w:ascii="Times New Roman" w:hAnsi="Times New Roman" w:cs="Times New Roman"/>
          <w:color w:val="auto"/>
          <w:sz w:val="28"/>
          <w:szCs w:val="28"/>
        </w:rPr>
        <w:t xml:space="preserve">, </w:t>
      </w:r>
      <w:proofErr w:type="spellStart"/>
      <w:r w:rsidRPr="004239B1">
        <w:rPr>
          <w:rFonts w:ascii="Times New Roman" w:hAnsi="Times New Roman" w:cs="Times New Roman"/>
          <w:color w:val="auto"/>
          <w:sz w:val="28"/>
          <w:szCs w:val="28"/>
        </w:rPr>
        <w:t>перелезании</w:t>
      </w:r>
      <w:proofErr w:type="spellEnd"/>
      <w:r w:rsidRPr="004239B1">
        <w:rPr>
          <w:rFonts w:ascii="Times New Roman" w:hAnsi="Times New Roman" w:cs="Times New Roman"/>
          <w:color w:val="auto"/>
          <w:sz w:val="28"/>
          <w:szCs w:val="28"/>
        </w:rPr>
        <w:t>, передвижении на лыжах. Развития чувства темпа и ритма.</w:t>
      </w:r>
    </w:p>
    <w:p w:rsidR="00760A00" w:rsidRPr="004239B1" w:rsidRDefault="00760A00" w:rsidP="00760A00">
      <w:pPr>
        <w:pStyle w:val="a6"/>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color w:val="auto"/>
          <w:spacing w:val="2"/>
          <w:sz w:val="28"/>
          <w:szCs w:val="28"/>
        </w:rPr>
        <w:lastRenderedPageBreak/>
        <w:t xml:space="preserve">Охрана здоровья и предупреждение травматизма во время занятий </w:t>
      </w:r>
      <w:r w:rsidRPr="004239B1">
        <w:rPr>
          <w:rFonts w:ascii="Times New Roman" w:hAnsi="Times New Roman" w:cs="Times New Roman"/>
          <w:color w:val="auto"/>
          <w:sz w:val="28"/>
          <w:szCs w:val="28"/>
        </w:rPr>
        <w:t>физическими упражнениями: подбор спортивной одежды, обуви и инвентаря.</w:t>
      </w:r>
    </w:p>
    <w:p w:rsidR="00F454C7" w:rsidRDefault="00F454C7" w:rsidP="00F454C7">
      <w:pPr>
        <w:spacing w:after="12" w:line="360" w:lineRule="auto"/>
        <w:ind w:right="1103"/>
        <w:rPr>
          <w:b/>
          <w:i/>
        </w:rPr>
      </w:pPr>
      <w:r w:rsidRPr="00F454C7">
        <w:rPr>
          <w:rFonts w:ascii="Times New Roman" w:hAnsi="Times New Roman" w:cs="Times New Roman"/>
          <w:sz w:val="28"/>
          <w:szCs w:val="28"/>
        </w:rPr>
        <w:t>Содержание программы отражено в пяти разделах: «Знания о физической культуре», «Гимнастика», «Легкая атлетика», «Игры». Каждый из перечисленных разделов включает некоторые теоретические сведения и материал для практической подготовки обучающихся.</w:t>
      </w:r>
    </w:p>
    <w:p w:rsidR="00F454C7" w:rsidRPr="00F454C7" w:rsidRDefault="00F454C7" w:rsidP="00F454C7">
      <w:pPr>
        <w:spacing w:after="12" w:line="360" w:lineRule="auto"/>
        <w:ind w:left="756" w:right="1103" w:hanging="10"/>
        <w:rPr>
          <w:rFonts w:ascii="Times New Roman" w:hAnsi="Times New Roman" w:cs="Times New Roman"/>
          <w:sz w:val="28"/>
          <w:szCs w:val="28"/>
        </w:rPr>
      </w:pPr>
      <w:r w:rsidRPr="00F454C7">
        <w:rPr>
          <w:rFonts w:ascii="Times New Roman" w:hAnsi="Times New Roman" w:cs="Times New Roman"/>
          <w:b/>
          <w:i/>
          <w:sz w:val="28"/>
          <w:szCs w:val="28"/>
        </w:rPr>
        <w:t>Знания о физической культуре</w:t>
      </w:r>
    </w:p>
    <w:p w:rsidR="00F454C7" w:rsidRPr="00F454C7" w:rsidRDefault="00F454C7" w:rsidP="00F454C7">
      <w:pPr>
        <w:spacing w:line="360" w:lineRule="auto"/>
        <w:ind w:left="180" w:right="296"/>
        <w:rPr>
          <w:rFonts w:ascii="Times New Roman" w:hAnsi="Times New Roman" w:cs="Times New Roman"/>
          <w:sz w:val="28"/>
          <w:szCs w:val="28"/>
        </w:rPr>
      </w:pPr>
      <w:r w:rsidRPr="00F454C7">
        <w:rPr>
          <w:rFonts w:ascii="Times New Roman" w:hAnsi="Times New Roman" w:cs="Times New Roman"/>
          <w:sz w:val="28"/>
          <w:szCs w:val="28"/>
        </w:rPr>
        <w:t xml:space="preserve">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w:t>
      </w:r>
    </w:p>
    <w:p w:rsidR="00F454C7" w:rsidRPr="00F454C7" w:rsidRDefault="00F454C7" w:rsidP="00F454C7">
      <w:pPr>
        <w:spacing w:line="360" w:lineRule="auto"/>
        <w:ind w:left="180" w:right="19"/>
        <w:rPr>
          <w:rFonts w:ascii="Times New Roman" w:hAnsi="Times New Roman" w:cs="Times New Roman"/>
          <w:sz w:val="28"/>
          <w:szCs w:val="28"/>
        </w:rPr>
      </w:pPr>
      <w:r w:rsidRPr="00F454C7">
        <w:rPr>
          <w:rFonts w:ascii="Times New Roman" w:hAnsi="Times New Roman" w:cs="Times New Roman"/>
          <w:sz w:val="28"/>
          <w:szCs w:val="28"/>
        </w:rPr>
        <w:t xml:space="preserve">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w:t>
      </w:r>
    </w:p>
    <w:p w:rsidR="00F454C7" w:rsidRPr="00F454C7" w:rsidRDefault="00F454C7" w:rsidP="00F454C7">
      <w:pPr>
        <w:spacing w:line="360" w:lineRule="auto"/>
        <w:ind w:left="180" w:right="19"/>
        <w:rPr>
          <w:rFonts w:ascii="Times New Roman" w:hAnsi="Times New Roman" w:cs="Times New Roman"/>
          <w:sz w:val="28"/>
          <w:szCs w:val="28"/>
        </w:rPr>
      </w:pPr>
      <w:r w:rsidRPr="00F454C7">
        <w:rPr>
          <w:rFonts w:ascii="Times New Roman" w:hAnsi="Times New Roman" w:cs="Times New Roman"/>
          <w:sz w:val="28"/>
          <w:szCs w:val="28"/>
        </w:rPr>
        <w:t>физическая культура, физическое воспитание.</w:t>
      </w:r>
    </w:p>
    <w:p w:rsidR="00F454C7" w:rsidRPr="00F454C7" w:rsidRDefault="00F454C7" w:rsidP="00F454C7">
      <w:pPr>
        <w:spacing w:after="59" w:line="360" w:lineRule="auto"/>
        <w:ind w:left="756" w:right="1103" w:hanging="10"/>
        <w:rPr>
          <w:rFonts w:ascii="Times New Roman" w:hAnsi="Times New Roman" w:cs="Times New Roman"/>
          <w:sz w:val="28"/>
          <w:szCs w:val="28"/>
        </w:rPr>
      </w:pPr>
      <w:r w:rsidRPr="00F454C7">
        <w:rPr>
          <w:rFonts w:ascii="Times New Roman" w:hAnsi="Times New Roman" w:cs="Times New Roman"/>
          <w:b/>
          <w:i/>
          <w:sz w:val="28"/>
          <w:szCs w:val="28"/>
        </w:rPr>
        <w:t>Гимнастика</w:t>
      </w:r>
    </w:p>
    <w:p w:rsidR="00F454C7" w:rsidRPr="00F454C7" w:rsidRDefault="00F454C7" w:rsidP="00F454C7">
      <w:pPr>
        <w:spacing w:line="360" w:lineRule="auto"/>
        <w:ind w:left="180" w:right="299"/>
        <w:rPr>
          <w:rFonts w:ascii="Times New Roman" w:hAnsi="Times New Roman" w:cs="Times New Roman"/>
          <w:sz w:val="28"/>
          <w:szCs w:val="28"/>
        </w:rPr>
      </w:pPr>
      <w:r w:rsidRPr="00F454C7">
        <w:rPr>
          <w:rFonts w:ascii="Times New Roman" w:hAnsi="Times New Roman" w:cs="Times New Roman"/>
          <w:b/>
          <w:sz w:val="28"/>
          <w:szCs w:val="28"/>
        </w:rPr>
        <w:t xml:space="preserve">Теоретические сведения. </w:t>
      </w:r>
      <w:r w:rsidRPr="00F454C7">
        <w:rPr>
          <w:rFonts w:ascii="Times New Roman" w:hAnsi="Times New Roman" w:cs="Times New Roman"/>
          <w:sz w:val="28"/>
          <w:szCs w:val="28"/>
        </w:rPr>
        <w:t xml:space="preserve">Одежда и обувь </w:t>
      </w:r>
      <w:proofErr w:type="spellStart"/>
      <w:r w:rsidRPr="00F454C7">
        <w:rPr>
          <w:rFonts w:ascii="Times New Roman" w:hAnsi="Times New Roman" w:cs="Times New Roman"/>
          <w:sz w:val="28"/>
          <w:szCs w:val="28"/>
        </w:rPr>
        <w:t>гимнаста</w:t>
      </w:r>
      <w:proofErr w:type="gramStart"/>
      <w:r w:rsidRPr="00F454C7">
        <w:rPr>
          <w:rFonts w:ascii="Times New Roman" w:hAnsi="Times New Roman" w:cs="Times New Roman"/>
          <w:sz w:val="28"/>
          <w:szCs w:val="28"/>
        </w:rPr>
        <w:t>.Э</w:t>
      </w:r>
      <w:proofErr w:type="gramEnd"/>
      <w:r w:rsidRPr="00F454C7">
        <w:rPr>
          <w:rFonts w:ascii="Times New Roman" w:hAnsi="Times New Roman" w:cs="Times New Roman"/>
          <w:sz w:val="28"/>
          <w:szCs w:val="28"/>
        </w:rPr>
        <w:t>лементарные</w:t>
      </w:r>
      <w:proofErr w:type="spellEnd"/>
      <w:r w:rsidRPr="00F454C7">
        <w:rPr>
          <w:rFonts w:ascii="Times New Roman" w:hAnsi="Times New Roman" w:cs="Times New Roman"/>
          <w:sz w:val="28"/>
          <w:szCs w:val="28"/>
        </w:rPr>
        <w:t xml:space="preserve">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F454C7" w:rsidRPr="00F454C7" w:rsidRDefault="00F454C7" w:rsidP="00F454C7">
      <w:pPr>
        <w:spacing w:after="55" w:line="360" w:lineRule="auto"/>
        <w:ind w:left="756" w:hanging="10"/>
        <w:rPr>
          <w:rFonts w:ascii="Times New Roman" w:hAnsi="Times New Roman" w:cs="Times New Roman"/>
          <w:sz w:val="28"/>
          <w:szCs w:val="28"/>
        </w:rPr>
      </w:pPr>
      <w:r w:rsidRPr="00F454C7">
        <w:rPr>
          <w:rFonts w:ascii="Times New Roman" w:hAnsi="Times New Roman" w:cs="Times New Roman"/>
          <w:b/>
          <w:sz w:val="28"/>
          <w:szCs w:val="28"/>
        </w:rPr>
        <w:t xml:space="preserve">Практический материал. </w:t>
      </w:r>
    </w:p>
    <w:p w:rsidR="00F454C7" w:rsidRPr="00F454C7" w:rsidRDefault="00F454C7" w:rsidP="00F454C7">
      <w:pPr>
        <w:spacing w:after="63" w:line="360" w:lineRule="auto"/>
        <w:ind w:left="756" w:hanging="10"/>
        <w:rPr>
          <w:rFonts w:ascii="Times New Roman" w:hAnsi="Times New Roman" w:cs="Times New Roman"/>
          <w:sz w:val="28"/>
          <w:szCs w:val="28"/>
        </w:rPr>
      </w:pPr>
      <w:r w:rsidRPr="00F454C7">
        <w:rPr>
          <w:rFonts w:ascii="Times New Roman" w:hAnsi="Times New Roman" w:cs="Times New Roman"/>
          <w:i/>
          <w:sz w:val="28"/>
          <w:szCs w:val="28"/>
          <w:u w:val="single" w:color="00000A"/>
        </w:rPr>
        <w:t>Построения и перестроения</w:t>
      </w:r>
      <w:r w:rsidRPr="00F454C7">
        <w:rPr>
          <w:rFonts w:ascii="Times New Roman" w:hAnsi="Times New Roman" w:cs="Times New Roman"/>
          <w:sz w:val="28"/>
          <w:szCs w:val="28"/>
        </w:rPr>
        <w:t xml:space="preserve">. </w:t>
      </w:r>
    </w:p>
    <w:p w:rsidR="00F454C7" w:rsidRPr="00F454C7" w:rsidRDefault="00F454C7" w:rsidP="00F454C7">
      <w:pPr>
        <w:spacing w:after="61" w:line="360" w:lineRule="auto"/>
        <w:ind w:left="756" w:hanging="10"/>
        <w:rPr>
          <w:rFonts w:ascii="Times New Roman" w:hAnsi="Times New Roman" w:cs="Times New Roman"/>
          <w:sz w:val="28"/>
          <w:szCs w:val="28"/>
        </w:rPr>
      </w:pPr>
      <w:r w:rsidRPr="00F454C7">
        <w:rPr>
          <w:rFonts w:ascii="Times New Roman" w:hAnsi="Times New Roman" w:cs="Times New Roman"/>
          <w:i/>
          <w:sz w:val="28"/>
          <w:szCs w:val="28"/>
          <w:u w:val="single" w:color="00000A"/>
        </w:rPr>
        <w:t xml:space="preserve">Упражнения без предметов </w:t>
      </w:r>
      <w:r w:rsidRPr="00F454C7">
        <w:rPr>
          <w:rFonts w:ascii="Times New Roman" w:hAnsi="Times New Roman" w:cs="Times New Roman"/>
          <w:sz w:val="28"/>
          <w:szCs w:val="28"/>
        </w:rPr>
        <w:t>(</w:t>
      </w:r>
      <w:proofErr w:type="spellStart"/>
      <w:r w:rsidRPr="00F454C7">
        <w:rPr>
          <w:rFonts w:ascii="Times New Roman" w:hAnsi="Times New Roman" w:cs="Times New Roman"/>
          <w:i/>
          <w:sz w:val="28"/>
          <w:szCs w:val="28"/>
        </w:rPr>
        <w:t>коррегирующие</w:t>
      </w:r>
      <w:proofErr w:type="spellEnd"/>
      <w:r w:rsidRPr="00F454C7">
        <w:rPr>
          <w:rFonts w:ascii="Times New Roman" w:hAnsi="Times New Roman" w:cs="Times New Roman"/>
          <w:i/>
          <w:sz w:val="28"/>
          <w:szCs w:val="28"/>
        </w:rPr>
        <w:t xml:space="preserve"> и общеразвивающие упражнения</w:t>
      </w:r>
      <w:r w:rsidRPr="00F454C7">
        <w:rPr>
          <w:rFonts w:ascii="Times New Roman" w:hAnsi="Times New Roman" w:cs="Times New Roman"/>
          <w:sz w:val="28"/>
          <w:szCs w:val="28"/>
        </w:rPr>
        <w:t xml:space="preserve">): </w:t>
      </w:r>
    </w:p>
    <w:p w:rsidR="00F454C7" w:rsidRPr="00F454C7" w:rsidRDefault="00F454C7" w:rsidP="00F454C7">
      <w:pPr>
        <w:spacing w:line="360" w:lineRule="auto"/>
        <w:ind w:left="746" w:right="19"/>
        <w:rPr>
          <w:rFonts w:ascii="Times New Roman" w:hAnsi="Times New Roman" w:cs="Times New Roman"/>
          <w:sz w:val="28"/>
          <w:szCs w:val="28"/>
        </w:rPr>
      </w:pPr>
      <w:r w:rsidRPr="00F454C7">
        <w:rPr>
          <w:rFonts w:ascii="Times New Roman" w:hAnsi="Times New Roman" w:cs="Times New Roman"/>
          <w:sz w:val="28"/>
          <w:szCs w:val="28"/>
        </w:rPr>
        <w:t>основные положения и движения рук, ног, головы, туловища; упражнения для</w:t>
      </w:r>
    </w:p>
    <w:p w:rsidR="00F454C7" w:rsidRPr="00F454C7" w:rsidRDefault="00F454C7" w:rsidP="00F454C7">
      <w:pPr>
        <w:spacing w:line="360" w:lineRule="auto"/>
        <w:ind w:left="180" w:right="294"/>
        <w:rPr>
          <w:rFonts w:ascii="Times New Roman" w:hAnsi="Times New Roman" w:cs="Times New Roman"/>
          <w:sz w:val="28"/>
          <w:szCs w:val="28"/>
        </w:rPr>
      </w:pPr>
      <w:r w:rsidRPr="00F454C7">
        <w:rPr>
          <w:rFonts w:ascii="Times New Roman" w:hAnsi="Times New Roman" w:cs="Times New Roman"/>
          <w:sz w:val="28"/>
          <w:szCs w:val="28"/>
        </w:rPr>
        <w:lastRenderedPageBreak/>
        <w:t>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F454C7" w:rsidRPr="00F454C7" w:rsidRDefault="00F454C7" w:rsidP="00F454C7">
      <w:pPr>
        <w:spacing w:line="360" w:lineRule="auto"/>
        <w:ind w:left="180" w:right="298"/>
        <w:rPr>
          <w:rFonts w:ascii="Times New Roman" w:hAnsi="Times New Roman" w:cs="Times New Roman"/>
          <w:sz w:val="28"/>
          <w:szCs w:val="28"/>
        </w:rPr>
      </w:pPr>
      <w:r w:rsidRPr="00F454C7">
        <w:rPr>
          <w:rFonts w:ascii="Times New Roman" w:hAnsi="Times New Roman" w:cs="Times New Roman"/>
          <w:i/>
          <w:sz w:val="28"/>
          <w:szCs w:val="28"/>
          <w:u w:val="single" w:color="00000A"/>
        </w:rPr>
        <w:t>Упражнения с предметами</w:t>
      </w:r>
      <w:r w:rsidRPr="00F454C7">
        <w:rPr>
          <w:rFonts w:ascii="Times New Roman" w:hAnsi="Times New Roman" w:cs="Times New Roman"/>
          <w:sz w:val="28"/>
          <w:szCs w:val="28"/>
          <w:u w:val="single" w:color="00000A"/>
        </w:rPr>
        <w:t>:</w:t>
      </w:r>
      <w:r w:rsidRPr="00F454C7">
        <w:rPr>
          <w:rFonts w:ascii="Times New Roman" w:hAnsi="Times New Roman" w:cs="Times New Roman"/>
          <w:sz w:val="28"/>
          <w:szCs w:val="28"/>
        </w:rPr>
        <w:t xml:space="preserve"> с гимнастическими </w:t>
      </w:r>
      <w:proofErr w:type="spellStart"/>
      <w:r w:rsidRPr="00F454C7">
        <w:rPr>
          <w:rFonts w:ascii="Times New Roman" w:hAnsi="Times New Roman" w:cs="Times New Roman"/>
          <w:sz w:val="28"/>
          <w:szCs w:val="28"/>
        </w:rPr>
        <w:t>палками</w:t>
      </w:r>
      <w:proofErr w:type="gramStart"/>
      <w:r w:rsidRPr="00F454C7">
        <w:rPr>
          <w:rFonts w:ascii="Times New Roman" w:hAnsi="Times New Roman" w:cs="Times New Roman"/>
          <w:sz w:val="28"/>
          <w:szCs w:val="28"/>
        </w:rPr>
        <w:t>;ф</w:t>
      </w:r>
      <w:proofErr w:type="gramEnd"/>
      <w:r w:rsidRPr="00F454C7">
        <w:rPr>
          <w:rFonts w:ascii="Times New Roman" w:hAnsi="Times New Roman" w:cs="Times New Roman"/>
          <w:sz w:val="28"/>
          <w:szCs w:val="28"/>
        </w:rPr>
        <w:t>лажками</w:t>
      </w:r>
      <w:proofErr w:type="spellEnd"/>
      <w:r w:rsidRPr="00F454C7">
        <w:rPr>
          <w:rFonts w:ascii="Times New Roman" w:hAnsi="Times New Roman" w:cs="Times New Roman"/>
          <w:sz w:val="28"/>
          <w:szCs w:val="28"/>
        </w:rPr>
        <w:t xml:space="preserve">; малыми обручами; малыми мячами; большим мячом; набивными мячами (вес 2 кг); упражнения на равновесие; лазанье и </w:t>
      </w:r>
      <w:proofErr w:type="spellStart"/>
      <w:r w:rsidRPr="00F454C7">
        <w:rPr>
          <w:rFonts w:ascii="Times New Roman" w:hAnsi="Times New Roman" w:cs="Times New Roman"/>
          <w:sz w:val="28"/>
          <w:szCs w:val="28"/>
        </w:rPr>
        <w:t>перелезание</w:t>
      </w:r>
      <w:proofErr w:type="spellEnd"/>
      <w:r w:rsidRPr="00F454C7">
        <w:rPr>
          <w:rFonts w:ascii="Times New Roman" w:hAnsi="Times New Roman" w:cs="Times New Roman"/>
          <w:sz w:val="28"/>
          <w:szCs w:val="28"/>
        </w:rPr>
        <w:t>; упражнения для развития пространственно-временной дифференцировки и точности движений</w:t>
      </w:r>
      <w:r w:rsidRPr="00F454C7">
        <w:rPr>
          <w:rFonts w:ascii="Times New Roman" w:hAnsi="Times New Roman" w:cs="Times New Roman"/>
          <w:b/>
          <w:sz w:val="28"/>
          <w:szCs w:val="28"/>
        </w:rPr>
        <w:t xml:space="preserve">; </w:t>
      </w:r>
      <w:r w:rsidRPr="00F454C7">
        <w:rPr>
          <w:rFonts w:ascii="Times New Roman" w:hAnsi="Times New Roman" w:cs="Times New Roman"/>
          <w:sz w:val="28"/>
          <w:szCs w:val="28"/>
        </w:rPr>
        <w:t>переноска грузов и передача предметов</w:t>
      </w:r>
      <w:r w:rsidRPr="00F454C7">
        <w:rPr>
          <w:rFonts w:ascii="Times New Roman" w:hAnsi="Times New Roman" w:cs="Times New Roman"/>
          <w:b/>
          <w:sz w:val="28"/>
          <w:szCs w:val="28"/>
        </w:rPr>
        <w:t xml:space="preserve">; </w:t>
      </w:r>
      <w:r w:rsidRPr="00F454C7">
        <w:rPr>
          <w:rFonts w:ascii="Times New Roman" w:hAnsi="Times New Roman" w:cs="Times New Roman"/>
          <w:sz w:val="28"/>
          <w:szCs w:val="28"/>
        </w:rPr>
        <w:t xml:space="preserve">прыжки. </w:t>
      </w:r>
    </w:p>
    <w:p w:rsidR="00F454C7" w:rsidRPr="00F454C7" w:rsidRDefault="00F454C7" w:rsidP="00F454C7">
      <w:pPr>
        <w:spacing w:line="360" w:lineRule="auto"/>
        <w:ind w:left="756" w:right="1103" w:hanging="10"/>
        <w:rPr>
          <w:rFonts w:ascii="Times New Roman" w:hAnsi="Times New Roman" w:cs="Times New Roman"/>
          <w:sz w:val="28"/>
          <w:szCs w:val="28"/>
        </w:rPr>
      </w:pPr>
      <w:r w:rsidRPr="00F454C7">
        <w:rPr>
          <w:rFonts w:ascii="Times New Roman" w:hAnsi="Times New Roman" w:cs="Times New Roman"/>
          <w:b/>
          <w:i/>
          <w:sz w:val="28"/>
          <w:szCs w:val="28"/>
        </w:rPr>
        <w:t>Легкая атлетика</w:t>
      </w:r>
    </w:p>
    <w:p w:rsidR="00F454C7" w:rsidRPr="00F454C7" w:rsidRDefault="00F454C7" w:rsidP="00F454C7">
      <w:pPr>
        <w:spacing w:line="360" w:lineRule="auto"/>
        <w:ind w:left="180" w:right="294"/>
        <w:rPr>
          <w:rFonts w:ascii="Times New Roman" w:hAnsi="Times New Roman" w:cs="Times New Roman"/>
          <w:sz w:val="28"/>
          <w:szCs w:val="28"/>
        </w:rPr>
      </w:pPr>
      <w:r w:rsidRPr="00F454C7">
        <w:rPr>
          <w:rFonts w:ascii="Times New Roman" w:hAnsi="Times New Roman" w:cs="Times New Roman"/>
          <w:b/>
          <w:sz w:val="28"/>
          <w:szCs w:val="28"/>
        </w:rPr>
        <w:t>Теоретические сведения</w:t>
      </w:r>
      <w:r w:rsidRPr="00F454C7">
        <w:rPr>
          <w:rFonts w:ascii="Times New Roman" w:hAnsi="Times New Roman" w:cs="Times New Roman"/>
          <w:sz w:val="28"/>
          <w:szCs w:val="28"/>
        </w:rPr>
        <w:t>.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F454C7" w:rsidRPr="00F454C7" w:rsidRDefault="00F454C7" w:rsidP="00F454C7">
      <w:pPr>
        <w:spacing w:after="55" w:line="360" w:lineRule="auto"/>
        <w:ind w:left="756" w:hanging="10"/>
        <w:rPr>
          <w:rFonts w:ascii="Times New Roman" w:hAnsi="Times New Roman" w:cs="Times New Roman"/>
          <w:sz w:val="28"/>
          <w:szCs w:val="28"/>
        </w:rPr>
      </w:pPr>
      <w:r w:rsidRPr="00F454C7">
        <w:rPr>
          <w:rFonts w:ascii="Times New Roman" w:hAnsi="Times New Roman" w:cs="Times New Roman"/>
          <w:b/>
          <w:sz w:val="28"/>
          <w:szCs w:val="28"/>
        </w:rPr>
        <w:t>Практический материал:</w:t>
      </w:r>
    </w:p>
    <w:p w:rsidR="00F454C7" w:rsidRPr="00F454C7" w:rsidRDefault="00F454C7" w:rsidP="00F454C7">
      <w:pPr>
        <w:spacing w:line="360" w:lineRule="auto"/>
        <w:ind w:left="180" w:right="293"/>
        <w:rPr>
          <w:rFonts w:ascii="Times New Roman" w:hAnsi="Times New Roman" w:cs="Times New Roman"/>
          <w:sz w:val="28"/>
          <w:szCs w:val="28"/>
        </w:rPr>
      </w:pPr>
      <w:r w:rsidRPr="00F454C7">
        <w:rPr>
          <w:rFonts w:ascii="Times New Roman" w:hAnsi="Times New Roman" w:cs="Times New Roman"/>
          <w:i/>
          <w:sz w:val="28"/>
          <w:szCs w:val="28"/>
        </w:rPr>
        <w:t>Ходьба</w:t>
      </w:r>
      <w:r w:rsidRPr="00F454C7">
        <w:rPr>
          <w:rFonts w:ascii="Times New Roman" w:hAnsi="Times New Roman" w:cs="Times New Roman"/>
          <w:sz w:val="28"/>
          <w:szCs w:val="28"/>
        </w:rPr>
        <w:t>. Ходьба парами по кругу, взявшись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F454C7" w:rsidRPr="00F454C7" w:rsidRDefault="00F454C7" w:rsidP="00F454C7">
      <w:pPr>
        <w:spacing w:line="360" w:lineRule="auto"/>
        <w:ind w:left="180" w:right="295"/>
        <w:rPr>
          <w:rFonts w:ascii="Times New Roman" w:hAnsi="Times New Roman" w:cs="Times New Roman"/>
          <w:sz w:val="28"/>
          <w:szCs w:val="28"/>
        </w:rPr>
      </w:pPr>
      <w:r w:rsidRPr="00F454C7">
        <w:rPr>
          <w:rFonts w:ascii="Times New Roman" w:hAnsi="Times New Roman" w:cs="Times New Roman"/>
          <w:i/>
          <w:sz w:val="28"/>
          <w:szCs w:val="28"/>
        </w:rPr>
        <w:t>Бег</w:t>
      </w:r>
      <w:r w:rsidRPr="00F454C7">
        <w:rPr>
          <w:rFonts w:ascii="Times New Roman" w:hAnsi="Times New Roman" w:cs="Times New Roman"/>
          <w:sz w:val="28"/>
          <w:szCs w:val="28"/>
        </w:rPr>
        <w:t xml:space="preserve">. Перебежки группами и по одному 15—20 м. Медленный бег с сохранением правильной осанки, бег в колонне за учителем в заданном направлении. </w:t>
      </w:r>
      <w:r w:rsidRPr="00F454C7">
        <w:rPr>
          <w:rFonts w:ascii="Times New Roman" w:hAnsi="Times New Roman" w:cs="Times New Roman"/>
          <w:sz w:val="28"/>
          <w:szCs w:val="28"/>
        </w:rPr>
        <w:lastRenderedPageBreak/>
        <w:t xml:space="preserve">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w:t>
      </w:r>
      <w:proofErr w:type="spellStart"/>
      <w:r w:rsidRPr="00F454C7">
        <w:rPr>
          <w:rFonts w:ascii="Times New Roman" w:hAnsi="Times New Roman" w:cs="Times New Roman"/>
          <w:sz w:val="28"/>
          <w:szCs w:val="28"/>
        </w:rPr>
        <w:t>подлезание</w:t>
      </w:r>
      <w:proofErr w:type="spellEnd"/>
      <w:r w:rsidRPr="00F454C7">
        <w:rPr>
          <w:rFonts w:ascii="Times New Roman" w:hAnsi="Times New Roman" w:cs="Times New Roman"/>
          <w:sz w:val="28"/>
          <w:szCs w:val="28"/>
        </w:rPr>
        <w:t xml:space="preserve"> под сетку, </w:t>
      </w:r>
      <w:proofErr w:type="spellStart"/>
      <w:r w:rsidRPr="00F454C7">
        <w:rPr>
          <w:rFonts w:ascii="Times New Roman" w:hAnsi="Times New Roman" w:cs="Times New Roman"/>
          <w:sz w:val="28"/>
          <w:szCs w:val="28"/>
        </w:rPr>
        <w:t>обегание</w:t>
      </w:r>
      <w:proofErr w:type="spellEnd"/>
      <w:r w:rsidRPr="00F454C7">
        <w:rPr>
          <w:rFonts w:ascii="Times New Roman" w:hAnsi="Times New Roman" w:cs="Times New Roman"/>
          <w:sz w:val="28"/>
          <w:szCs w:val="28"/>
        </w:rPr>
        <w:t xml:space="preserve">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  </w:t>
      </w:r>
    </w:p>
    <w:p w:rsidR="00F454C7" w:rsidRPr="00F454C7" w:rsidRDefault="00F454C7" w:rsidP="00F454C7">
      <w:pPr>
        <w:spacing w:line="360" w:lineRule="auto"/>
        <w:ind w:left="180" w:right="298"/>
        <w:rPr>
          <w:rFonts w:ascii="Times New Roman" w:hAnsi="Times New Roman" w:cs="Times New Roman"/>
          <w:sz w:val="28"/>
          <w:szCs w:val="28"/>
        </w:rPr>
      </w:pPr>
      <w:r w:rsidRPr="00F454C7">
        <w:rPr>
          <w:rFonts w:ascii="Times New Roman" w:hAnsi="Times New Roman" w:cs="Times New Roman"/>
          <w:i/>
          <w:sz w:val="28"/>
          <w:szCs w:val="28"/>
        </w:rPr>
        <w:t>Прыжки</w:t>
      </w:r>
      <w:r w:rsidRPr="00F454C7">
        <w:rPr>
          <w:rFonts w:ascii="Times New Roman" w:hAnsi="Times New Roman" w:cs="Times New Roman"/>
          <w:sz w:val="28"/>
          <w:szCs w:val="28"/>
        </w:rPr>
        <w:t>.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F454C7" w:rsidRPr="00F454C7" w:rsidRDefault="00F454C7" w:rsidP="00F454C7">
      <w:pPr>
        <w:spacing w:line="360" w:lineRule="auto"/>
        <w:ind w:left="180" w:right="295"/>
        <w:rPr>
          <w:rFonts w:ascii="Times New Roman" w:hAnsi="Times New Roman" w:cs="Times New Roman"/>
          <w:sz w:val="28"/>
          <w:szCs w:val="28"/>
        </w:rPr>
      </w:pPr>
      <w:r w:rsidRPr="00F454C7">
        <w:rPr>
          <w:rFonts w:ascii="Times New Roman" w:hAnsi="Times New Roman" w:cs="Times New Roman"/>
          <w:i/>
          <w:sz w:val="28"/>
          <w:szCs w:val="28"/>
        </w:rPr>
        <w:t>Метание</w:t>
      </w:r>
      <w:r w:rsidRPr="00F454C7">
        <w:rPr>
          <w:rFonts w:ascii="Times New Roman" w:hAnsi="Times New Roman" w:cs="Times New Roman"/>
          <w:sz w:val="28"/>
          <w:szCs w:val="28"/>
        </w:rPr>
        <w:t xml:space="preserve">.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w:t>
      </w:r>
    </w:p>
    <w:p w:rsidR="00F454C7" w:rsidRPr="00F454C7" w:rsidRDefault="00F454C7" w:rsidP="00F454C7">
      <w:pPr>
        <w:spacing w:line="360" w:lineRule="auto"/>
        <w:ind w:left="180" w:right="295"/>
        <w:rPr>
          <w:rFonts w:ascii="Times New Roman" w:hAnsi="Times New Roman" w:cs="Times New Roman"/>
          <w:sz w:val="28"/>
          <w:szCs w:val="28"/>
        </w:rPr>
      </w:pPr>
      <w:r w:rsidRPr="00F454C7">
        <w:rPr>
          <w:rFonts w:ascii="Times New Roman" w:hAnsi="Times New Roman" w:cs="Times New Roman"/>
          <w:sz w:val="28"/>
          <w:szCs w:val="28"/>
        </w:rPr>
        <w:t>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F454C7" w:rsidRPr="00F454C7" w:rsidRDefault="00F454C7" w:rsidP="00F454C7">
      <w:pPr>
        <w:spacing w:after="59" w:line="360" w:lineRule="auto"/>
        <w:ind w:left="756" w:right="1103" w:hanging="10"/>
        <w:rPr>
          <w:rFonts w:ascii="Times New Roman" w:hAnsi="Times New Roman" w:cs="Times New Roman"/>
          <w:sz w:val="28"/>
          <w:szCs w:val="28"/>
        </w:rPr>
      </w:pPr>
      <w:r w:rsidRPr="00F454C7">
        <w:rPr>
          <w:rFonts w:ascii="Times New Roman" w:hAnsi="Times New Roman" w:cs="Times New Roman"/>
          <w:b/>
          <w:i/>
          <w:sz w:val="28"/>
          <w:szCs w:val="28"/>
        </w:rPr>
        <w:t>Игры</w:t>
      </w:r>
    </w:p>
    <w:p w:rsidR="00F454C7" w:rsidRPr="00F454C7" w:rsidRDefault="00F454C7" w:rsidP="00F454C7">
      <w:pPr>
        <w:spacing w:line="360" w:lineRule="auto"/>
        <w:ind w:left="180" w:right="298"/>
        <w:rPr>
          <w:rFonts w:ascii="Times New Roman" w:hAnsi="Times New Roman" w:cs="Times New Roman"/>
          <w:sz w:val="28"/>
          <w:szCs w:val="28"/>
        </w:rPr>
      </w:pPr>
      <w:r w:rsidRPr="00F454C7">
        <w:rPr>
          <w:rFonts w:ascii="Times New Roman" w:hAnsi="Times New Roman" w:cs="Times New Roman"/>
          <w:b/>
          <w:sz w:val="28"/>
          <w:szCs w:val="28"/>
        </w:rPr>
        <w:lastRenderedPageBreak/>
        <w:t>Теоретические сведения.</w:t>
      </w:r>
      <w:r w:rsidRPr="00F454C7">
        <w:rPr>
          <w:rFonts w:ascii="Times New Roman" w:hAnsi="Times New Roman" w:cs="Times New Roman"/>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w:t>
      </w:r>
    </w:p>
    <w:p w:rsidR="00F454C7" w:rsidRPr="00F454C7" w:rsidRDefault="00F454C7" w:rsidP="00F454C7">
      <w:pPr>
        <w:spacing w:line="360" w:lineRule="auto"/>
        <w:ind w:left="746" w:right="1600" w:hanging="566"/>
        <w:rPr>
          <w:rFonts w:ascii="Times New Roman" w:hAnsi="Times New Roman" w:cs="Times New Roman"/>
          <w:sz w:val="28"/>
          <w:szCs w:val="28"/>
        </w:rPr>
      </w:pPr>
      <w:r w:rsidRPr="00F454C7">
        <w:rPr>
          <w:rFonts w:ascii="Times New Roman" w:hAnsi="Times New Roman" w:cs="Times New Roman"/>
          <w:sz w:val="28"/>
          <w:szCs w:val="28"/>
        </w:rPr>
        <w:t>игровыми умениями (ловля мяча, передача, броски, удары по мячу</w:t>
      </w:r>
      <w:r w:rsidRPr="00F454C7">
        <w:rPr>
          <w:rFonts w:ascii="Times New Roman" w:hAnsi="Times New Roman" w:cs="Times New Roman"/>
          <w:b/>
          <w:sz w:val="28"/>
          <w:szCs w:val="28"/>
        </w:rPr>
        <w:t xml:space="preserve"> Практический </w:t>
      </w:r>
      <w:proofErr w:type="spellStart"/>
      <w:r w:rsidRPr="00F454C7">
        <w:rPr>
          <w:rFonts w:ascii="Times New Roman" w:hAnsi="Times New Roman" w:cs="Times New Roman"/>
          <w:b/>
          <w:sz w:val="28"/>
          <w:szCs w:val="28"/>
        </w:rPr>
        <w:t>материал</w:t>
      </w:r>
      <w:proofErr w:type="gramStart"/>
      <w:r w:rsidRPr="00F454C7">
        <w:rPr>
          <w:rFonts w:ascii="Times New Roman" w:hAnsi="Times New Roman" w:cs="Times New Roman"/>
          <w:b/>
          <w:sz w:val="28"/>
          <w:szCs w:val="28"/>
        </w:rPr>
        <w:t>.</w:t>
      </w:r>
      <w:r w:rsidRPr="00F454C7">
        <w:rPr>
          <w:rFonts w:ascii="Times New Roman" w:hAnsi="Times New Roman" w:cs="Times New Roman"/>
          <w:i/>
          <w:sz w:val="28"/>
          <w:szCs w:val="28"/>
        </w:rPr>
        <w:t>П</w:t>
      </w:r>
      <w:proofErr w:type="gramEnd"/>
      <w:r w:rsidRPr="00F454C7">
        <w:rPr>
          <w:rFonts w:ascii="Times New Roman" w:hAnsi="Times New Roman" w:cs="Times New Roman"/>
          <w:i/>
          <w:sz w:val="28"/>
          <w:szCs w:val="28"/>
        </w:rPr>
        <w:t>одвижные</w:t>
      </w:r>
      <w:proofErr w:type="spellEnd"/>
      <w:r w:rsidRPr="00F454C7">
        <w:rPr>
          <w:rFonts w:ascii="Times New Roman" w:hAnsi="Times New Roman" w:cs="Times New Roman"/>
          <w:i/>
          <w:sz w:val="28"/>
          <w:szCs w:val="28"/>
        </w:rPr>
        <w:t xml:space="preserve"> игры</w:t>
      </w:r>
      <w:r w:rsidRPr="00F454C7">
        <w:rPr>
          <w:rFonts w:ascii="Times New Roman" w:hAnsi="Times New Roman" w:cs="Times New Roman"/>
          <w:sz w:val="28"/>
          <w:szCs w:val="28"/>
        </w:rPr>
        <w:t xml:space="preserve">: </w:t>
      </w:r>
    </w:p>
    <w:p w:rsidR="00F454C7" w:rsidRPr="00F454C7" w:rsidRDefault="00F454C7" w:rsidP="00F454C7">
      <w:pPr>
        <w:spacing w:line="360" w:lineRule="auto"/>
        <w:ind w:left="746" w:right="19"/>
        <w:rPr>
          <w:rFonts w:ascii="Times New Roman" w:hAnsi="Times New Roman" w:cs="Times New Roman"/>
          <w:sz w:val="28"/>
          <w:szCs w:val="28"/>
        </w:rPr>
      </w:pPr>
      <w:r w:rsidRPr="00F454C7">
        <w:rPr>
          <w:rFonts w:ascii="Times New Roman" w:hAnsi="Times New Roman" w:cs="Times New Roman"/>
          <w:sz w:val="28"/>
          <w:szCs w:val="28"/>
        </w:rPr>
        <w:t xml:space="preserve">Коррекционные игры; </w:t>
      </w:r>
    </w:p>
    <w:p w:rsidR="00F454C7" w:rsidRPr="00F454C7" w:rsidRDefault="00F454C7" w:rsidP="00F454C7">
      <w:pPr>
        <w:spacing w:line="360" w:lineRule="auto"/>
        <w:ind w:left="746" w:right="19"/>
        <w:rPr>
          <w:rFonts w:ascii="Times New Roman" w:hAnsi="Times New Roman" w:cs="Times New Roman"/>
          <w:sz w:val="28"/>
          <w:szCs w:val="28"/>
        </w:rPr>
      </w:pPr>
      <w:r w:rsidRPr="00F454C7">
        <w:rPr>
          <w:rFonts w:ascii="Times New Roman" w:hAnsi="Times New Roman" w:cs="Times New Roman"/>
          <w:sz w:val="28"/>
          <w:szCs w:val="28"/>
        </w:rPr>
        <w:t xml:space="preserve">Игры с элементами общеразвивающих упражнений: </w:t>
      </w:r>
    </w:p>
    <w:p w:rsidR="00F454C7" w:rsidRPr="00F454C7" w:rsidRDefault="00F454C7" w:rsidP="00F454C7">
      <w:pPr>
        <w:spacing w:line="360" w:lineRule="auto"/>
        <w:ind w:left="746" w:right="19"/>
        <w:rPr>
          <w:rFonts w:ascii="Times New Roman" w:hAnsi="Times New Roman" w:cs="Times New Roman"/>
          <w:sz w:val="28"/>
          <w:szCs w:val="28"/>
        </w:rPr>
      </w:pPr>
      <w:r w:rsidRPr="00F454C7">
        <w:rPr>
          <w:rFonts w:ascii="Times New Roman" w:hAnsi="Times New Roman" w:cs="Times New Roman"/>
          <w:sz w:val="28"/>
          <w:szCs w:val="28"/>
        </w:rPr>
        <w:t>игры с бегом; прыжками; лазанием; метанием и ловлей мяча (в том числе пионербол в IV-</w:t>
      </w:r>
    </w:p>
    <w:p w:rsidR="00F454C7" w:rsidRPr="00F454C7" w:rsidRDefault="00F454C7" w:rsidP="00F454C7">
      <w:pPr>
        <w:spacing w:line="360" w:lineRule="auto"/>
        <w:ind w:left="180" w:right="19"/>
        <w:rPr>
          <w:rFonts w:ascii="Times New Roman" w:hAnsi="Times New Roman" w:cs="Times New Roman"/>
          <w:sz w:val="28"/>
          <w:szCs w:val="28"/>
        </w:rPr>
      </w:pPr>
      <w:r w:rsidRPr="00F454C7">
        <w:rPr>
          <w:rFonts w:ascii="Times New Roman" w:hAnsi="Times New Roman" w:cs="Times New Roman"/>
          <w:sz w:val="28"/>
          <w:szCs w:val="28"/>
        </w:rPr>
        <w:t>м классе); построениями и перестроениями; бросанием, ловлей, метанием.</w:t>
      </w:r>
    </w:p>
    <w:p w:rsidR="00F454C7" w:rsidRPr="004239B1" w:rsidRDefault="00F454C7" w:rsidP="00F454C7">
      <w:pPr>
        <w:autoSpaceDE w:val="0"/>
        <w:autoSpaceDN w:val="0"/>
        <w:adjustRightInd w:val="0"/>
        <w:spacing w:before="20" w:after="20" w:line="360" w:lineRule="auto"/>
        <w:ind w:firstLine="708"/>
        <w:jc w:val="both"/>
        <w:rPr>
          <w:rFonts w:ascii="Times New Roman" w:hAnsi="Times New Roman" w:cs="Times New Roman"/>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Технология.</w:t>
      </w:r>
    </w:p>
    <w:p w:rsidR="00F454C7" w:rsidRPr="004239B1" w:rsidRDefault="00F454C7" w:rsidP="00F454C7">
      <w:pPr>
        <w:autoSpaceDE w:val="0"/>
        <w:autoSpaceDN w:val="0"/>
        <w:adjustRightInd w:val="0"/>
        <w:spacing w:before="20" w:after="20" w:line="360" w:lineRule="auto"/>
        <w:ind w:firstLine="708"/>
        <w:jc w:val="both"/>
        <w:rPr>
          <w:rFonts w:ascii="Times New Roman" w:hAnsi="Times New Roman" w:cs="Times New Roman"/>
          <w:iCs/>
          <w:sz w:val="28"/>
          <w:szCs w:val="28"/>
        </w:rPr>
      </w:pPr>
      <w:r w:rsidRPr="004239B1">
        <w:rPr>
          <w:rFonts w:ascii="Times New Roman" w:hAnsi="Times New Roman" w:cs="Times New Roman"/>
          <w:iCs/>
          <w:sz w:val="28"/>
          <w:szCs w:val="28"/>
        </w:rPr>
        <w:t>Основные задачи реализации содержания:</w:t>
      </w:r>
    </w:p>
    <w:p w:rsidR="00F454C7" w:rsidRPr="004239B1" w:rsidRDefault="00F454C7" w:rsidP="00F454C7">
      <w:pPr>
        <w:pStyle w:val="a6"/>
        <w:tabs>
          <w:tab w:val="num" w:pos="990"/>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239B1">
        <w:rPr>
          <w:rFonts w:ascii="Times New Roman" w:hAnsi="Times New Roman" w:cs="Times New Roman"/>
          <w:sz w:val="28"/>
          <w:szCs w:val="28"/>
        </w:rPr>
        <w:t xml:space="preserve">получение первоначальных представлений о нравственном значении труда в жизни человека и общества, о мире профессий; </w:t>
      </w:r>
    </w:p>
    <w:p w:rsidR="00F454C7" w:rsidRPr="004239B1" w:rsidRDefault="00F454C7" w:rsidP="00F454C7">
      <w:pPr>
        <w:pStyle w:val="a6"/>
        <w:tabs>
          <w:tab w:val="num" w:pos="990"/>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239B1">
        <w:rPr>
          <w:rFonts w:ascii="Times New Roman" w:hAnsi="Times New Roman" w:cs="Times New Roman"/>
          <w:sz w:val="28"/>
          <w:szCs w:val="28"/>
        </w:rPr>
        <w:t xml:space="preserve">усвоение правил техники безопасности; </w:t>
      </w:r>
    </w:p>
    <w:p w:rsidR="00F454C7" w:rsidRPr="004239B1" w:rsidRDefault="00F454C7" w:rsidP="00F454C7">
      <w:pPr>
        <w:pStyle w:val="a6"/>
        <w:tabs>
          <w:tab w:val="num" w:pos="990"/>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239B1">
        <w:rPr>
          <w:rFonts w:ascii="Times New Roman" w:hAnsi="Times New Roman" w:cs="Times New Roman"/>
          <w:sz w:val="28"/>
          <w:szCs w:val="28"/>
        </w:rPr>
        <w:t xml:space="preserve">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w:t>
      </w:r>
    </w:p>
    <w:p w:rsidR="00F454C7" w:rsidRPr="004239B1" w:rsidRDefault="00F454C7" w:rsidP="00F454C7">
      <w:pPr>
        <w:pStyle w:val="a6"/>
        <w:tabs>
          <w:tab w:val="num" w:pos="990"/>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239B1">
        <w:rPr>
          <w:rFonts w:ascii="Times New Roman" w:hAnsi="Times New Roman" w:cs="Times New Roman"/>
          <w:sz w:val="28"/>
          <w:szCs w:val="28"/>
        </w:rPr>
        <w:t xml:space="preserve">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коммуникации, социального и трудового взаимодействия. </w:t>
      </w:r>
    </w:p>
    <w:p w:rsidR="00F454C7" w:rsidRPr="004239B1" w:rsidRDefault="00F454C7" w:rsidP="00F454C7">
      <w:pPr>
        <w:pStyle w:val="a6"/>
        <w:tabs>
          <w:tab w:val="num" w:pos="990"/>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239B1">
        <w:rPr>
          <w:rFonts w:ascii="Times New Roman" w:hAnsi="Times New Roman" w:cs="Times New Roman"/>
          <w:sz w:val="28"/>
          <w:szCs w:val="28"/>
        </w:rPr>
        <w:t xml:space="preserve">развитие понимания словесных инструкций (выполнять по инструкции трудовые операции), умений характеризовать материалы и инструменты; </w:t>
      </w:r>
    </w:p>
    <w:p w:rsidR="00F454C7" w:rsidRPr="004239B1" w:rsidRDefault="00F454C7" w:rsidP="00F454C7">
      <w:pPr>
        <w:pStyle w:val="a6"/>
        <w:tabs>
          <w:tab w:val="num" w:pos="990"/>
        </w:tabs>
        <w:spacing w:line="360" w:lineRule="auto"/>
        <w:rPr>
          <w:rFonts w:ascii="Times New Roman" w:hAnsi="Times New Roman" w:cs="Times New Roman"/>
          <w:color w:val="auto"/>
          <w:sz w:val="28"/>
          <w:szCs w:val="28"/>
        </w:rPr>
      </w:pPr>
      <w:r>
        <w:rPr>
          <w:rFonts w:ascii="Times New Roman" w:hAnsi="Times New Roman" w:cs="Times New Roman"/>
          <w:sz w:val="28"/>
          <w:szCs w:val="28"/>
        </w:rPr>
        <w:t xml:space="preserve">- </w:t>
      </w:r>
      <w:r w:rsidRPr="004239B1">
        <w:rPr>
          <w:rFonts w:ascii="Times New Roman" w:hAnsi="Times New Roman" w:cs="Times New Roman"/>
          <w:sz w:val="28"/>
          <w:szCs w:val="28"/>
        </w:rPr>
        <w:t>устанавливать последовательность работы, отчитаться и оценить качество проделанной работы («аккуратно», «неаккуратно»).</w:t>
      </w:r>
    </w:p>
    <w:p w:rsidR="00F454C7" w:rsidRPr="00F454C7" w:rsidRDefault="00F454C7" w:rsidP="00F454C7">
      <w:pPr>
        <w:spacing w:after="4" w:line="360" w:lineRule="auto"/>
        <w:ind w:left="756" w:hanging="10"/>
        <w:rPr>
          <w:rFonts w:ascii="Times New Roman" w:hAnsi="Times New Roman" w:cs="Times New Roman"/>
          <w:sz w:val="28"/>
          <w:szCs w:val="28"/>
        </w:rPr>
      </w:pPr>
      <w:r w:rsidRPr="00F454C7">
        <w:rPr>
          <w:rFonts w:ascii="Times New Roman" w:hAnsi="Times New Roman" w:cs="Times New Roman"/>
          <w:b/>
          <w:sz w:val="28"/>
          <w:szCs w:val="28"/>
        </w:rPr>
        <w:t>Работа с глиной и пластилином</w:t>
      </w:r>
    </w:p>
    <w:p w:rsidR="00F454C7" w:rsidRPr="00F454C7" w:rsidRDefault="00F454C7" w:rsidP="00F454C7">
      <w:pPr>
        <w:spacing w:line="360" w:lineRule="auto"/>
        <w:ind w:left="180" w:right="296"/>
        <w:rPr>
          <w:rFonts w:ascii="Times New Roman" w:hAnsi="Times New Roman" w:cs="Times New Roman"/>
          <w:sz w:val="28"/>
          <w:szCs w:val="28"/>
        </w:rPr>
      </w:pPr>
      <w:r w:rsidRPr="00F454C7">
        <w:rPr>
          <w:rFonts w:ascii="Times New Roman" w:hAnsi="Times New Roman" w:cs="Times New Roman"/>
          <w:sz w:val="28"/>
          <w:szCs w:val="28"/>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w:t>
      </w:r>
      <w:r w:rsidRPr="00F454C7">
        <w:rPr>
          <w:rFonts w:ascii="Times New Roman" w:hAnsi="Times New Roman" w:cs="Times New Roman"/>
          <w:sz w:val="28"/>
          <w:szCs w:val="28"/>
        </w:rPr>
        <w:lastRenderedPageBreak/>
        <w:t xml:space="preserve">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F454C7">
        <w:rPr>
          <w:rFonts w:ascii="Times New Roman" w:hAnsi="Times New Roman" w:cs="Times New Roman"/>
          <w:i/>
          <w:sz w:val="28"/>
          <w:szCs w:val="28"/>
        </w:rPr>
        <w:t>конструктивным</w:t>
      </w:r>
      <w:r w:rsidRPr="00F454C7">
        <w:rPr>
          <w:rFonts w:ascii="Times New Roman" w:hAnsi="Times New Roman" w:cs="Times New Roman"/>
          <w:sz w:val="28"/>
          <w:szCs w:val="28"/>
        </w:rPr>
        <w:t xml:space="preserve">, </w:t>
      </w:r>
      <w:r w:rsidRPr="00F454C7">
        <w:rPr>
          <w:rFonts w:ascii="Times New Roman" w:hAnsi="Times New Roman" w:cs="Times New Roman"/>
          <w:i/>
          <w:sz w:val="28"/>
          <w:szCs w:val="28"/>
        </w:rPr>
        <w:t>пластическим, комбинированным</w:t>
      </w:r>
      <w:r w:rsidRPr="00F454C7">
        <w:rPr>
          <w:rFonts w:ascii="Times New Roman" w:hAnsi="Times New Roman" w:cs="Times New Roman"/>
          <w:sz w:val="28"/>
          <w:szCs w:val="28"/>
        </w:rPr>
        <w:t>. Приемы работы: «разминание», «</w:t>
      </w:r>
      <w:proofErr w:type="spellStart"/>
      <w:r w:rsidRPr="00F454C7">
        <w:rPr>
          <w:rFonts w:ascii="Times New Roman" w:hAnsi="Times New Roman" w:cs="Times New Roman"/>
          <w:sz w:val="28"/>
          <w:szCs w:val="28"/>
        </w:rPr>
        <w:t>отщипывание</w:t>
      </w:r>
      <w:proofErr w:type="spellEnd"/>
      <w:r w:rsidRPr="00F454C7">
        <w:rPr>
          <w:rFonts w:ascii="Times New Roman" w:hAnsi="Times New Roman" w:cs="Times New Roman"/>
          <w:sz w:val="28"/>
          <w:szCs w:val="28"/>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F454C7">
        <w:rPr>
          <w:rFonts w:ascii="Times New Roman" w:hAnsi="Times New Roman" w:cs="Times New Roman"/>
          <w:sz w:val="28"/>
          <w:szCs w:val="28"/>
        </w:rPr>
        <w:t>пришипывание</w:t>
      </w:r>
      <w:proofErr w:type="spellEnd"/>
      <w:r w:rsidRPr="00F454C7">
        <w:rPr>
          <w:rFonts w:ascii="Times New Roman" w:hAnsi="Times New Roman" w:cs="Times New Roman"/>
          <w:sz w:val="28"/>
          <w:szCs w:val="28"/>
        </w:rPr>
        <w:t>», «</w:t>
      </w:r>
      <w:proofErr w:type="spellStart"/>
      <w:r w:rsidRPr="00F454C7">
        <w:rPr>
          <w:rFonts w:ascii="Times New Roman" w:hAnsi="Times New Roman" w:cs="Times New Roman"/>
          <w:sz w:val="28"/>
          <w:szCs w:val="28"/>
        </w:rPr>
        <w:t>примазывание</w:t>
      </w:r>
      <w:proofErr w:type="spellEnd"/>
      <w:r w:rsidRPr="00F454C7">
        <w:rPr>
          <w:rFonts w:ascii="Times New Roman" w:hAnsi="Times New Roman" w:cs="Times New Roman"/>
          <w:sz w:val="28"/>
          <w:szCs w:val="28"/>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F454C7" w:rsidRPr="00F454C7" w:rsidRDefault="00F454C7" w:rsidP="00F454C7">
      <w:pPr>
        <w:spacing w:after="4" w:line="360" w:lineRule="auto"/>
        <w:ind w:left="756" w:hanging="10"/>
        <w:rPr>
          <w:rFonts w:ascii="Times New Roman" w:hAnsi="Times New Roman" w:cs="Times New Roman"/>
          <w:sz w:val="28"/>
          <w:szCs w:val="28"/>
        </w:rPr>
      </w:pPr>
      <w:r w:rsidRPr="00F454C7">
        <w:rPr>
          <w:rFonts w:ascii="Times New Roman" w:hAnsi="Times New Roman" w:cs="Times New Roman"/>
          <w:b/>
          <w:sz w:val="28"/>
          <w:szCs w:val="28"/>
        </w:rPr>
        <w:t>Работа с природными материалами</w:t>
      </w:r>
    </w:p>
    <w:p w:rsidR="00F454C7" w:rsidRPr="00F454C7" w:rsidRDefault="00F454C7" w:rsidP="00F454C7">
      <w:pPr>
        <w:spacing w:line="360" w:lineRule="auto"/>
        <w:ind w:left="180" w:right="299"/>
        <w:rPr>
          <w:rFonts w:ascii="Times New Roman" w:hAnsi="Times New Roman" w:cs="Times New Roman"/>
          <w:sz w:val="28"/>
          <w:szCs w:val="28"/>
        </w:rPr>
      </w:pPr>
      <w:r w:rsidRPr="00F454C7">
        <w:rPr>
          <w:rFonts w:ascii="Times New Roman" w:hAnsi="Times New Roman" w:cs="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r w:rsidRPr="00F454C7">
        <w:rPr>
          <w:rFonts w:ascii="Times New Roman" w:hAnsi="Times New Roman" w:cs="Times New Roman"/>
          <w:b/>
          <w:sz w:val="28"/>
          <w:szCs w:val="28"/>
        </w:rPr>
        <w:t xml:space="preserve"> Работа с бумагой</w:t>
      </w:r>
    </w:p>
    <w:p w:rsidR="00F454C7" w:rsidRPr="00F454C7" w:rsidRDefault="00F454C7" w:rsidP="00F454C7">
      <w:pPr>
        <w:spacing w:line="360" w:lineRule="auto"/>
        <w:ind w:left="180" w:right="303"/>
        <w:rPr>
          <w:rFonts w:ascii="Times New Roman" w:hAnsi="Times New Roman" w:cs="Times New Roman"/>
          <w:sz w:val="28"/>
          <w:szCs w:val="28"/>
        </w:rPr>
      </w:pPr>
      <w:r w:rsidRPr="00F454C7">
        <w:rPr>
          <w:rFonts w:ascii="Times New Roman" w:hAnsi="Times New Roman" w:cs="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F454C7" w:rsidRPr="00F454C7" w:rsidRDefault="00F454C7" w:rsidP="00F454C7">
      <w:pPr>
        <w:spacing w:line="360" w:lineRule="auto"/>
        <w:ind w:left="746" w:right="19"/>
        <w:rPr>
          <w:rFonts w:ascii="Times New Roman" w:hAnsi="Times New Roman" w:cs="Times New Roman"/>
          <w:sz w:val="28"/>
          <w:szCs w:val="28"/>
        </w:rPr>
      </w:pPr>
      <w:r w:rsidRPr="00F454C7">
        <w:rPr>
          <w:rFonts w:ascii="Times New Roman" w:hAnsi="Times New Roman" w:cs="Times New Roman"/>
          <w:b/>
          <w:i/>
          <w:sz w:val="28"/>
          <w:szCs w:val="28"/>
        </w:rPr>
        <w:t xml:space="preserve">Разметка бумаги. </w:t>
      </w:r>
      <w:r w:rsidRPr="00F454C7">
        <w:rPr>
          <w:rFonts w:ascii="Times New Roman" w:hAnsi="Times New Roman" w:cs="Times New Roman"/>
          <w:sz w:val="28"/>
          <w:szCs w:val="28"/>
        </w:rPr>
        <w:t xml:space="preserve">Экономная разметка бумаги. Приемы разметки:  </w:t>
      </w:r>
    </w:p>
    <w:p w:rsidR="00F454C7" w:rsidRPr="00F454C7" w:rsidRDefault="00F454C7" w:rsidP="006D5332">
      <w:pPr>
        <w:numPr>
          <w:ilvl w:val="0"/>
          <w:numId w:val="71"/>
        </w:numPr>
        <w:spacing w:after="13" w:line="360" w:lineRule="auto"/>
        <w:ind w:right="301" w:firstLine="559"/>
        <w:jc w:val="both"/>
        <w:rPr>
          <w:rFonts w:ascii="Times New Roman" w:hAnsi="Times New Roman" w:cs="Times New Roman"/>
          <w:sz w:val="28"/>
          <w:szCs w:val="28"/>
        </w:rPr>
      </w:pPr>
      <w:r w:rsidRPr="00F454C7">
        <w:rPr>
          <w:rFonts w:ascii="Times New Roman" w:hAnsi="Times New Roman" w:cs="Times New Roman"/>
          <w:sz w:val="28"/>
          <w:szCs w:val="28"/>
        </w:rPr>
        <w:lastRenderedPageBreak/>
        <w:t xml:space="preserve">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 </w:t>
      </w:r>
    </w:p>
    <w:p w:rsidR="00F454C7" w:rsidRPr="00F454C7" w:rsidRDefault="00F454C7" w:rsidP="006D5332">
      <w:pPr>
        <w:numPr>
          <w:ilvl w:val="0"/>
          <w:numId w:val="71"/>
        </w:numPr>
        <w:spacing w:after="66" w:line="360" w:lineRule="auto"/>
        <w:ind w:right="301" w:firstLine="559"/>
        <w:jc w:val="both"/>
        <w:rPr>
          <w:rFonts w:ascii="Times New Roman" w:hAnsi="Times New Roman" w:cs="Times New Roman"/>
          <w:sz w:val="28"/>
          <w:szCs w:val="28"/>
        </w:rPr>
      </w:pPr>
      <w:r w:rsidRPr="00F454C7">
        <w:rPr>
          <w:rFonts w:ascii="Times New Roman" w:hAnsi="Times New Roman" w:cs="Times New Roman"/>
          <w:sz w:val="28"/>
          <w:szCs w:val="28"/>
        </w:rPr>
        <w:t xml:space="preserve">разметка с помощью чертежных инструментов (по линейке, угольнику, циркулем). </w:t>
      </w:r>
    </w:p>
    <w:p w:rsidR="00F454C7" w:rsidRPr="00F454C7" w:rsidRDefault="00F454C7" w:rsidP="00F454C7">
      <w:pPr>
        <w:spacing w:line="360" w:lineRule="auto"/>
        <w:ind w:left="180" w:right="19"/>
        <w:rPr>
          <w:rFonts w:ascii="Times New Roman" w:hAnsi="Times New Roman" w:cs="Times New Roman"/>
          <w:sz w:val="28"/>
          <w:szCs w:val="28"/>
        </w:rPr>
      </w:pPr>
      <w:r w:rsidRPr="00F454C7">
        <w:rPr>
          <w:rFonts w:ascii="Times New Roman" w:hAnsi="Times New Roman" w:cs="Times New Roman"/>
          <w:sz w:val="28"/>
          <w:szCs w:val="28"/>
        </w:rPr>
        <w:t xml:space="preserve">Понятия: «линейка», «угольник», «циркуль». Их применение и устройство; </w:t>
      </w:r>
    </w:p>
    <w:p w:rsidR="00F454C7" w:rsidRPr="00F454C7" w:rsidRDefault="00F454C7" w:rsidP="006D5332">
      <w:pPr>
        <w:numPr>
          <w:ilvl w:val="0"/>
          <w:numId w:val="71"/>
        </w:numPr>
        <w:spacing w:after="0" w:line="360" w:lineRule="auto"/>
        <w:ind w:right="301" w:firstLine="559"/>
        <w:jc w:val="both"/>
        <w:rPr>
          <w:rFonts w:ascii="Times New Roman" w:hAnsi="Times New Roman" w:cs="Times New Roman"/>
          <w:sz w:val="28"/>
          <w:szCs w:val="28"/>
        </w:rPr>
      </w:pPr>
      <w:r w:rsidRPr="00F454C7">
        <w:rPr>
          <w:rFonts w:ascii="Times New Roman" w:hAnsi="Times New Roman" w:cs="Times New Roman"/>
          <w:sz w:val="28"/>
          <w:szCs w:val="28"/>
        </w:rPr>
        <w:t>разметка с опорой на чертеж. Понятие «чертеж». Линии чертежа. Чтение чертежа.</w:t>
      </w:r>
    </w:p>
    <w:p w:rsidR="00F454C7" w:rsidRPr="00F454C7" w:rsidRDefault="00F454C7" w:rsidP="00F454C7">
      <w:pPr>
        <w:spacing w:line="360" w:lineRule="auto"/>
        <w:ind w:left="180" w:right="297"/>
        <w:rPr>
          <w:rFonts w:ascii="Times New Roman" w:hAnsi="Times New Roman" w:cs="Times New Roman"/>
          <w:sz w:val="28"/>
          <w:szCs w:val="28"/>
        </w:rPr>
      </w:pPr>
      <w:r w:rsidRPr="00F454C7">
        <w:rPr>
          <w:rFonts w:ascii="Times New Roman" w:hAnsi="Times New Roman" w:cs="Times New Roman"/>
          <w:b/>
          <w:i/>
          <w:sz w:val="28"/>
          <w:szCs w:val="28"/>
        </w:rPr>
        <w:t>Вырезание ножницами из бумаги</w:t>
      </w:r>
      <w:r w:rsidRPr="00F454C7">
        <w:rPr>
          <w:rFonts w:ascii="Times New Roman" w:hAnsi="Times New Roman" w:cs="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F454C7" w:rsidRPr="00F454C7" w:rsidRDefault="00F454C7" w:rsidP="00F454C7">
      <w:pPr>
        <w:spacing w:line="360" w:lineRule="auto"/>
        <w:ind w:left="180" w:right="19"/>
        <w:rPr>
          <w:rFonts w:ascii="Times New Roman" w:hAnsi="Times New Roman" w:cs="Times New Roman"/>
          <w:sz w:val="28"/>
          <w:szCs w:val="28"/>
        </w:rPr>
      </w:pPr>
      <w:r w:rsidRPr="00F454C7">
        <w:rPr>
          <w:rFonts w:ascii="Times New Roman" w:hAnsi="Times New Roman" w:cs="Times New Roman"/>
          <w:b/>
          <w:i/>
          <w:sz w:val="28"/>
          <w:szCs w:val="28"/>
        </w:rPr>
        <w:t>Обрывание бумаги</w:t>
      </w:r>
      <w:r w:rsidRPr="00F454C7">
        <w:rPr>
          <w:rFonts w:ascii="Times New Roman" w:hAnsi="Times New Roman" w:cs="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F454C7" w:rsidRPr="00F454C7" w:rsidRDefault="00F454C7" w:rsidP="00F454C7">
      <w:pPr>
        <w:spacing w:line="360" w:lineRule="auto"/>
        <w:ind w:left="180" w:right="300"/>
        <w:rPr>
          <w:rFonts w:ascii="Times New Roman" w:hAnsi="Times New Roman" w:cs="Times New Roman"/>
          <w:sz w:val="28"/>
          <w:szCs w:val="28"/>
        </w:rPr>
      </w:pPr>
      <w:r w:rsidRPr="00F454C7">
        <w:rPr>
          <w:rFonts w:ascii="Times New Roman" w:hAnsi="Times New Roman" w:cs="Times New Roman"/>
          <w:b/>
          <w:i/>
          <w:sz w:val="28"/>
          <w:szCs w:val="28"/>
        </w:rPr>
        <w:t>Складывание фигурок из бумаги</w:t>
      </w:r>
      <w:r w:rsidRPr="00F454C7">
        <w:rPr>
          <w:rFonts w:ascii="Times New Roman" w:hAnsi="Times New Roman" w:cs="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F454C7" w:rsidRPr="00F454C7" w:rsidRDefault="00F454C7" w:rsidP="00F454C7">
      <w:pPr>
        <w:spacing w:line="360" w:lineRule="auto"/>
        <w:ind w:left="180" w:right="19"/>
        <w:rPr>
          <w:rFonts w:ascii="Times New Roman" w:hAnsi="Times New Roman" w:cs="Times New Roman"/>
          <w:sz w:val="28"/>
          <w:szCs w:val="28"/>
        </w:rPr>
      </w:pPr>
      <w:proofErr w:type="spellStart"/>
      <w:r w:rsidRPr="00F454C7">
        <w:rPr>
          <w:rFonts w:ascii="Times New Roman" w:hAnsi="Times New Roman" w:cs="Times New Roman"/>
          <w:b/>
          <w:i/>
          <w:sz w:val="28"/>
          <w:szCs w:val="28"/>
        </w:rPr>
        <w:t>Сминание</w:t>
      </w:r>
      <w:proofErr w:type="spellEnd"/>
      <w:r w:rsidRPr="00F454C7">
        <w:rPr>
          <w:rFonts w:ascii="Times New Roman" w:hAnsi="Times New Roman" w:cs="Times New Roman"/>
          <w:b/>
          <w:i/>
          <w:sz w:val="28"/>
          <w:szCs w:val="28"/>
        </w:rPr>
        <w:t xml:space="preserve"> и скатывание бумаги</w:t>
      </w:r>
      <w:r w:rsidRPr="00F454C7">
        <w:rPr>
          <w:rFonts w:ascii="Times New Roman" w:hAnsi="Times New Roman" w:cs="Times New Roman"/>
          <w:sz w:val="28"/>
          <w:szCs w:val="28"/>
        </w:rPr>
        <w:t xml:space="preserve"> в ладонях. </w:t>
      </w:r>
      <w:proofErr w:type="spellStart"/>
      <w:r w:rsidRPr="00F454C7">
        <w:rPr>
          <w:rFonts w:ascii="Times New Roman" w:hAnsi="Times New Roman" w:cs="Times New Roman"/>
          <w:sz w:val="28"/>
          <w:szCs w:val="28"/>
        </w:rPr>
        <w:t>Сминание</w:t>
      </w:r>
      <w:proofErr w:type="spellEnd"/>
      <w:r w:rsidRPr="00F454C7">
        <w:rPr>
          <w:rFonts w:ascii="Times New Roman" w:hAnsi="Times New Roman" w:cs="Times New Roman"/>
          <w:sz w:val="28"/>
          <w:szCs w:val="28"/>
        </w:rPr>
        <w:t xml:space="preserve"> пальцами и скатывание в ладонях бумаги (плоскостная и объемная аппликация). </w:t>
      </w:r>
    </w:p>
    <w:p w:rsidR="00F454C7" w:rsidRPr="00F454C7" w:rsidRDefault="00F454C7" w:rsidP="00F454C7">
      <w:pPr>
        <w:spacing w:line="360" w:lineRule="auto"/>
        <w:ind w:left="180" w:right="19"/>
        <w:rPr>
          <w:rFonts w:ascii="Times New Roman" w:hAnsi="Times New Roman" w:cs="Times New Roman"/>
          <w:sz w:val="28"/>
          <w:szCs w:val="28"/>
        </w:rPr>
      </w:pPr>
      <w:r w:rsidRPr="00F454C7">
        <w:rPr>
          <w:rFonts w:ascii="Times New Roman" w:hAnsi="Times New Roman" w:cs="Times New Roman"/>
          <w:b/>
          <w:i/>
          <w:sz w:val="28"/>
          <w:szCs w:val="28"/>
        </w:rPr>
        <w:t>Конструирование из бумаги и картона</w:t>
      </w:r>
      <w:r w:rsidRPr="00F454C7">
        <w:rPr>
          <w:rFonts w:ascii="Times New Roman" w:hAnsi="Times New Roman" w:cs="Times New Roman"/>
          <w:sz w:val="28"/>
          <w:szCs w:val="28"/>
        </w:rPr>
        <w:t xml:space="preserve"> (из плоских деталей; на основе геометрических тел (цилиндра, конуса), изготовление коробок). </w:t>
      </w:r>
    </w:p>
    <w:p w:rsidR="00F454C7" w:rsidRPr="00F454C7" w:rsidRDefault="00F454C7" w:rsidP="00F454C7">
      <w:pPr>
        <w:spacing w:line="360" w:lineRule="auto"/>
        <w:ind w:left="180" w:right="298"/>
        <w:rPr>
          <w:rFonts w:ascii="Times New Roman" w:hAnsi="Times New Roman" w:cs="Times New Roman"/>
          <w:sz w:val="28"/>
          <w:szCs w:val="28"/>
        </w:rPr>
      </w:pPr>
      <w:r w:rsidRPr="00F454C7">
        <w:rPr>
          <w:rFonts w:ascii="Times New Roman" w:hAnsi="Times New Roman" w:cs="Times New Roman"/>
          <w:sz w:val="28"/>
          <w:szCs w:val="28"/>
        </w:rPr>
        <w:lastRenderedPageBreak/>
        <w:t>С</w:t>
      </w:r>
      <w:r w:rsidRPr="00F454C7">
        <w:rPr>
          <w:rFonts w:ascii="Times New Roman" w:hAnsi="Times New Roman" w:cs="Times New Roman"/>
          <w:b/>
          <w:i/>
          <w:sz w:val="28"/>
          <w:szCs w:val="28"/>
        </w:rPr>
        <w:t>оединение деталей изделия.</w:t>
      </w:r>
      <w:r w:rsidRPr="00F454C7">
        <w:rPr>
          <w:rFonts w:ascii="Times New Roman" w:hAnsi="Times New Roman" w:cs="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F454C7" w:rsidRPr="00F454C7" w:rsidRDefault="00F454C7" w:rsidP="00F454C7">
      <w:pPr>
        <w:spacing w:after="55" w:line="360" w:lineRule="auto"/>
        <w:ind w:left="756" w:hanging="10"/>
        <w:rPr>
          <w:rFonts w:ascii="Times New Roman" w:hAnsi="Times New Roman" w:cs="Times New Roman"/>
          <w:sz w:val="28"/>
          <w:szCs w:val="28"/>
        </w:rPr>
      </w:pPr>
      <w:r w:rsidRPr="00F454C7">
        <w:rPr>
          <w:rFonts w:ascii="Times New Roman" w:hAnsi="Times New Roman" w:cs="Times New Roman"/>
          <w:b/>
          <w:sz w:val="28"/>
          <w:szCs w:val="28"/>
        </w:rPr>
        <w:t>Картонажно-переплетные работы</w:t>
      </w:r>
    </w:p>
    <w:p w:rsidR="00F454C7" w:rsidRPr="00F454C7" w:rsidRDefault="00F454C7" w:rsidP="00F454C7">
      <w:pPr>
        <w:spacing w:line="360" w:lineRule="auto"/>
        <w:ind w:left="180" w:right="302"/>
        <w:rPr>
          <w:rFonts w:ascii="Times New Roman" w:hAnsi="Times New Roman" w:cs="Times New Roman"/>
          <w:sz w:val="28"/>
          <w:szCs w:val="28"/>
        </w:rPr>
      </w:pPr>
      <w:r w:rsidRPr="00F454C7">
        <w:rPr>
          <w:rFonts w:ascii="Times New Roman" w:hAnsi="Times New Roman" w:cs="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F454C7" w:rsidRPr="00F454C7" w:rsidRDefault="00F454C7" w:rsidP="00F454C7">
      <w:pPr>
        <w:spacing w:after="55" w:line="360" w:lineRule="auto"/>
        <w:ind w:left="756" w:hanging="10"/>
        <w:rPr>
          <w:rFonts w:ascii="Times New Roman" w:hAnsi="Times New Roman" w:cs="Times New Roman"/>
          <w:sz w:val="28"/>
          <w:szCs w:val="28"/>
        </w:rPr>
      </w:pPr>
      <w:r w:rsidRPr="00F454C7">
        <w:rPr>
          <w:rFonts w:ascii="Times New Roman" w:hAnsi="Times New Roman" w:cs="Times New Roman"/>
          <w:b/>
          <w:sz w:val="28"/>
          <w:szCs w:val="28"/>
        </w:rPr>
        <w:t>Работа с текстильными материалами</w:t>
      </w:r>
    </w:p>
    <w:p w:rsidR="00F454C7" w:rsidRPr="00F454C7" w:rsidRDefault="00F454C7" w:rsidP="00F454C7">
      <w:pPr>
        <w:spacing w:line="360" w:lineRule="auto"/>
        <w:ind w:left="180" w:right="19"/>
        <w:rPr>
          <w:rFonts w:ascii="Times New Roman" w:hAnsi="Times New Roman" w:cs="Times New Roman"/>
          <w:sz w:val="28"/>
          <w:szCs w:val="28"/>
        </w:rPr>
      </w:pPr>
      <w:r w:rsidRPr="00F454C7">
        <w:rPr>
          <w:rFonts w:ascii="Times New Roman" w:hAnsi="Times New Roman" w:cs="Times New Roman"/>
          <w:sz w:val="28"/>
          <w:szCs w:val="28"/>
        </w:rPr>
        <w:t xml:space="preserve">Элементарные сведения </w:t>
      </w:r>
      <w:r w:rsidRPr="00F454C7">
        <w:rPr>
          <w:rFonts w:ascii="Times New Roman" w:hAnsi="Times New Roman" w:cs="Times New Roman"/>
          <w:i/>
          <w:sz w:val="28"/>
          <w:szCs w:val="28"/>
        </w:rPr>
        <w:t xml:space="preserve">о </w:t>
      </w:r>
      <w:r w:rsidRPr="00F454C7">
        <w:rPr>
          <w:rFonts w:ascii="Times New Roman" w:hAnsi="Times New Roman" w:cs="Times New Roman"/>
          <w:b/>
          <w:i/>
          <w:sz w:val="28"/>
          <w:szCs w:val="28"/>
        </w:rPr>
        <w:t>нитка</w:t>
      </w:r>
      <w:proofErr w:type="gramStart"/>
      <w:r w:rsidRPr="00F454C7">
        <w:rPr>
          <w:rFonts w:ascii="Times New Roman" w:hAnsi="Times New Roman" w:cs="Times New Roman"/>
          <w:b/>
          <w:i/>
          <w:sz w:val="28"/>
          <w:szCs w:val="28"/>
        </w:rPr>
        <w:t>х</w:t>
      </w:r>
      <w:r w:rsidRPr="00F454C7">
        <w:rPr>
          <w:rFonts w:ascii="Times New Roman" w:hAnsi="Times New Roman" w:cs="Times New Roman"/>
          <w:sz w:val="28"/>
          <w:szCs w:val="28"/>
        </w:rPr>
        <w:t>(</w:t>
      </w:r>
      <w:proofErr w:type="gramEnd"/>
      <w:r w:rsidRPr="00F454C7">
        <w:rPr>
          <w:rFonts w:ascii="Times New Roman" w:hAnsi="Times New Roman" w:cs="Times New Roman"/>
          <w:sz w:val="28"/>
          <w:szCs w:val="28"/>
        </w:rPr>
        <w:t>откуда берутся нитки). Применение ниток. Свойства ниток. Цвет ниток. Как работать с нитками. Виды работы с нитками:</w:t>
      </w:r>
    </w:p>
    <w:p w:rsidR="00F454C7" w:rsidRPr="00F454C7" w:rsidRDefault="00F454C7" w:rsidP="00F454C7">
      <w:pPr>
        <w:spacing w:line="360" w:lineRule="auto"/>
        <w:ind w:left="746" w:right="19"/>
        <w:rPr>
          <w:rFonts w:ascii="Times New Roman" w:hAnsi="Times New Roman" w:cs="Times New Roman"/>
          <w:sz w:val="28"/>
          <w:szCs w:val="28"/>
        </w:rPr>
      </w:pPr>
      <w:r w:rsidRPr="00F454C7">
        <w:rPr>
          <w:rFonts w:ascii="Times New Roman" w:hAnsi="Times New Roman" w:cs="Times New Roman"/>
          <w:b/>
          <w:i/>
          <w:sz w:val="28"/>
          <w:szCs w:val="28"/>
        </w:rPr>
        <w:t>Наматывание ниток</w:t>
      </w:r>
      <w:r w:rsidRPr="00F454C7">
        <w:rPr>
          <w:rFonts w:ascii="Times New Roman" w:hAnsi="Times New Roman" w:cs="Times New Roman"/>
          <w:sz w:val="28"/>
          <w:szCs w:val="28"/>
        </w:rPr>
        <w:t xml:space="preserve"> на картонку (плоские игрушки, кисточки). </w:t>
      </w:r>
    </w:p>
    <w:p w:rsidR="00F454C7" w:rsidRPr="00F454C7" w:rsidRDefault="00F454C7" w:rsidP="00F454C7">
      <w:pPr>
        <w:spacing w:line="360" w:lineRule="auto"/>
        <w:ind w:left="746" w:right="19"/>
        <w:rPr>
          <w:rFonts w:ascii="Times New Roman" w:hAnsi="Times New Roman" w:cs="Times New Roman"/>
          <w:sz w:val="28"/>
          <w:szCs w:val="28"/>
        </w:rPr>
      </w:pPr>
      <w:r w:rsidRPr="00F454C7">
        <w:rPr>
          <w:rFonts w:ascii="Times New Roman" w:hAnsi="Times New Roman" w:cs="Times New Roman"/>
          <w:b/>
          <w:i/>
          <w:sz w:val="28"/>
          <w:szCs w:val="28"/>
        </w:rPr>
        <w:t>Связывание ниток в пучок</w:t>
      </w:r>
      <w:r w:rsidRPr="00F454C7">
        <w:rPr>
          <w:rFonts w:ascii="Times New Roman" w:hAnsi="Times New Roman" w:cs="Times New Roman"/>
          <w:sz w:val="28"/>
          <w:szCs w:val="28"/>
        </w:rPr>
        <w:t xml:space="preserve"> (ягоды, фигурки человечком, цветы).</w:t>
      </w:r>
    </w:p>
    <w:p w:rsidR="00F454C7" w:rsidRPr="00F454C7" w:rsidRDefault="00F454C7" w:rsidP="00F454C7">
      <w:pPr>
        <w:spacing w:line="360" w:lineRule="auto"/>
        <w:ind w:left="746" w:right="19"/>
        <w:rPr>
          <w:rFonts w:ascii="Times New Roman" w:hAnsi="Times New Roman" w:cs="Times New Roman"/>
          <w:sz w:val="28"/>
          <w:szCs w:val="28"/>
        </w:rPr>
      </w:pPr>
      <w:r w:rsidRPr="00F454C7">
        <w:rPr>
          <w:rFonts w:ascii="Times New Roman" w:hAnsi="Times New Roman" w:cs="Times New Roman"/>
          <w:b/>
          <w:i/>
          <w:sz w:val="28"/>
          <w:szCs w:val="28"/>
        </w:rPr>
        <w:t>Шитье</w:t>
      </w:r>
      <w:r w:rsidRPr="00F454C7">
        <w:rPr>
          <w:rFonts w:ascii="Times New Roman" w:hAnsi="Times New Roman" w:cs="Times New Roman"/>
          <w:sz w:val="28"/>
          <w:szCs w:val="28"/>
        </w:rPr>
        <w:t>. Инструменты для швейных работ. Приемы шитья: «игла вверх-вниз»,</w:t>
      </w:r>
    </w:p>
    <w:p w:rsidR="00F454C7" w:rsidRPr="00F454C7" w:rsidRDefault="00F454C7" w:rsidP="00F454C7">
      <w:pPr>
        <w:spacing w:line="360" w:lineRule="auto"/>
        <w:ind w:left="180" w:right="298"/>
        <w:rPr>
          <w:rFonts w:ascii="Times New Roman" w:hAnsi="Times New Roman" w:cs="Times New Roman"/>
          <w:sz w:val="28"/>
          <w:szCs w:val="28"/>
        </w:rPr>
      </w:pPr>
      <w:r w:rsidRPr="00F454C7">
        <w:rPr>
          <w:rFonts w:ascii="Times New Roman" w:hAnsi="Times New Roman" w:cs="Times New Roman"/>
          <w:b/>
          <w:i/>
          <w:sz w:val="28"/>
          <w:szCs w:val="28"/>
        </w:rPr>
        <w:t>Вышивание</w:t>
      </w:r>
      <w:r w:rsidRPr="00F454C7">
        <w:rPr>
          <w:rFonts w:ascii="Times New Roman" w:hAnsi="Times New Roman" w:cs="Times New Roman"/>
          <w:sz w:val="28"/>
          <w:szCs w:val="28"/>
        </w:rPr>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 </w:t>
      </w:r>
    </w:p>
    <w:p w:rsidR="00C779EE" w:rsidRDefault="00F454C7" w:rsidP="00C779EE">
      <w:pPr>
        <w:spacing w:line="360" w:lineRule="auto"/>
        <w:ind w:left="181" w:right="295"/>
        <w:rPr>
          <w:rFonts w:ascii="Times New Roman" w:hAnsi="Times New Roman" w:cs="Times New Roman"/>
          <w:sz w:val="28"/>
          <w:szCs w:val="28"/>
        </w:rPr>
      </w:pPr>
      <w:r w:rsidRPr="00F454C7">
        <w:rPr>
          <w:rFonts w:ascii="Times New Roman" w:hAnsi="Times New Roman" w:cs="Times New Roman"/>
          <w:b/>
          <w:i/>
          <w:sz w:val="28"/>
          <w:szCs w:val="28"/>
        </w:rPr>
        <w:t>Ремонт одежды</w:t>
      </w:r>
      <w:r w:rsidRPr="00F454C7">
        <w:rPr>
          <w:rFonts w:ascii="Times New Roman" w:hAnsi="Times New Roman" w:cs="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r w:rsidR="00C779EE">
        <w:rPr>
          <w:rFonts w:ascii="Times New Roman" w:hAnsi="Times New Roman" w:cs="Times New Roman"/>
          <w:sz w:val="28"/>
          <w:szCs w:val="28"/>
        </w:rPr>
        <w:t>.</w:t>
      </w:r>
    </w:p>
    <w:p w:rsidR="00F454C7" w:rsidRPr="00C779EE" w:rsidRDefault="00290151" w:rsidP="00C779EE">
      <w:pPr>
        <w:spacing w:line="360" w:lineRule="auto"/>
        <w:ind w:left="181" w:right="295"/>
        <w:rPr>
          <w:rFonts w:ascii="Times New Roman" w:hAnsi="Times New Roman" w:cs="Times New Roman"/>
          <w:sz w:val="28"/>
          <w:szCs w:val="28"/>
        </w:rPr>
      </w:pPr>
      <w:r>
        <w:rPr>
          <w:rFonts w:ascii="Times New Roman" w:hAnsi="Times New Roman" w:cs="Times New Roman"/>
          <w:color w:val="000000"/>
          <w:sz w:val="28"/>
          <w:szCs w:val="28"/>
        </w:rPr>
        <w:t xml:space="preserve"> </w:t>
      </w:r>
      <w:r w:rsidRPr="00290151">
        <w:rPr>
          <w:rFonts w:ascii="Times New Roman" w:hAnsi="Times New Roman" w:cs="Times New Roman"/>
          <w:b/>
          <w:color w:val="000000"/>
          <w:sz w:val="28"/>
          <w:szCs w:val="28"/>
        </w:rPr>
        <w:t xml:space="preserve">Программы коррекционных </w:t>
      </w:r>
      <w:proofErr w:type="spellStart"/>
      <w:r w:rsidRPr="00290151">
        <w:rPr>
          <w:rFonts w:ascii="Times New Roman" w:hAnsi="Times New Roman" w:cs="Times New Roman"/>
          <w:b/>
          <w:color w:val="000000"/>
          <w:sz w:val="28"/>
          <w:szCs w:val="28"/>
        </w:rPr>
        <w:t>курсов</w:t>
      </w:r>
      <w:r w:rsidR="00F454C7" w:rsidRPr="004239B1">
        <w:rPr>
          <w:rFonts w:ascii="Times New Roman" w:hAnsi="Times New Roman" w:cs="Times New Roman"/>
          <w:i/>
          <w:sz w:val="28"/>
          <w:szCs w:val="28"/>
        </w:rPr>
        <w:t>Основное</w:t>
      </w:r>
      <w:proofErr w:type="spellEnd"/>
      <w:r w:rsidR="00F454C7" w:rsidRPr="004239B1">
        <w:rPr>
          <w:rFonts w:ascii="Times New Roman" w:hAnsi="Times New Roman" w:cs="Times New Roman"/>
          <w:i/>
          <w:sz w:val="28"/>
          <w:szCs w:val="28"/>
        </w:rPr>
        <w:t xml:space="preserve"> содержание курсов коррекционно-развивающей области</w:t>
      </w:r>
    </w:p>
    <w:p w:rsidR="00F454C7" w:rsidRDefault="00F454C7" w:rsidP="00F454C7">
      <w:pPr>
        <w:spacing w:before="20" w:after="20" w:line="360" w:lineRule="auto"/>
        <w:ind w:firstLine="454"/>
        <w:jc w:val="both"/>
        <w:rPr>
          <w:rFonts w:ascii="Times New Roman" w:hAnsi="Times New Roman" w:cs="Times New Roman"/>
          <w:kern w:val="20"/>
          <w:sz w:val="28"/>
          <w:szCs w:val="28"/>
        </w:rPr>
      </w:pPr>
      <w:r w:rsidRPr="004239B1">
        <w:rPr>
          <w:rFonts w:ascii="Times New Roman" w:hAnsi="Times New Roman" w:cs="Times New Roman"/>
          <w:sz w:val="28"/>
          <w:szCs w:val="28"/>
        </w:rPr>
        <w:t xml:space="preserve">Содержание </w:t>
      </w:r>
      <w:proofErr w:type="spellStart"/>
      <w:r w:rsidRPr="004239B1">
        <w:rPr>
          <w:rFonts w:ascii="Times New Roman" w:hAnsi="Times New Roman" w:cs="Times New Roman"/>
          <w:sz w:val="28"/>
          <w:szCs w:val="28"/>
        </w:rPr>
        <w:t>коррекционно</w:t>
      </w:r>
      <w:proofErr w:type="spellEnd"/>
      <w:r w:rsidRPr="004239B1">
        <w:rPr>
          <w:rFonts w:ascii="Times New Roman" w:hAnsi="Times New Roman" w:cs="Times New Roman"/>
          <w:sz w:val="28"/>
          <w:szCs w:val="28"/>
        </w:rPr>
        <w:t xml:space="preserve"> – развивающей области представлено следующими обязательными коррекционными курсами: «Р</w:t>
      </w:r>
      <w:r w:rsidRPr="004239B1">
        <w:rPr>
          <w:rFonts w:ascii="Times New Roman" w:hAnsi="Times New Roman" w:cs="Times New Roman"/>
          <w:kern w:val="2"/>
          <w:sz w:val="28"/>
          <w:szCs w:val="28"/>
        </w:rPr>
        <w:t>азвитие слухового восприятия и техника речи»</w:t>
      </w:r>
      <w:r w:rsidRPr="004239B1">
        <w:rPr>
          <w:rFonts w:ascii="Times New Roman" w:hAnsi="Times New Roman" w:cs="Times New Roman"/>
          <w:sz w:val="28"/>
          <w:szCs w:val="28"/>
        </w:rPr>
        <w:t xml:space="preserve"> (фронтальные занятия), «Ф</w:t>
      </w:r>
      <w:r w:rsidRPr="004239B1">
        <w:rPr>
          <w:rFonts w:ascii="Times New Roman" w:hAnsi="Times New Roman" w:cs="Times New Roman"/>
          <w:kern w:val="2"/>
          <w:sz w:val="28"/>
          <w:szCs w:val="28"/>
        </w:rPr>
        <w:t>ормирование речевого слуха и произносительной стороны устной речи»</w:t>
      </w:r>
      <w:r w:rsidRPr="004239B1">
        <w:rPr>
          <w:rFonts w:ascii="Times New Roman" w:hAnsi="Times New Roman" w:cs="Times New Roman"/>
          <w:sz w:val="28"/>
          <w:szCs w:val="28"/>
        </w:rPr>
        <w:t xml:space="preserve"> (индивидуальные занятия), «Музыкально – ритмические занятия» (фронтальные занятия), «Развитие познавательной сферы» (индивидуальные </w:t>
      </w:r>
      <w:r w:rsidRPr="004239B1">
        <w:rPr>
          <w:rFonts w:ascii="Times New Roman" w:hAnsi="Times New Roman" w:cs="Times New Roman"/>
          <w:sz w:val="28"/>
          <w:szCs w:val="28"/>
        </w:rPr>
        <w:lastRenderedPageBreak/>
        <w:t xml:space="preserve">занятия), «Социально-бытовая ориентировка» (фронтальные занятия) </w:t>
      </w:r>
      <w:r w:rsidRPr="004239B1">
        <w:rPr>
          <w:rFonts w:ascii="Times New Roman" w:hAnsi="Times New Roman" w:cs="Times New Roman"/>
          <w:kern w:val="20"/>
          <w:sz w:val="28"/>
          <w:szCs w:val="28"/>
        </w:rPr>
        <w:t xml:space="preserve">Содержание данной области может быть дополнено Организацией самостоятельно на основании рекомендаций ПМПК, ИПР. </w:t>
      </w:r>
    </w:p>
    <w:p w:rsidR="00F65237" w:rsidRPr="00F65237" w:rsidRDefault="00F65237" w:rsidP="00C779EE">
      <w:pPr>
        <w:spacing w:after="60" w:line="360" w:lineRule="auto"/>
        <w:ind w:right="2647"/>
        <w:rPr>
          <w:rFonts w:ascii="Times New Roman" w:hAnsi="Times New Roman" w:cs="Times New Roman"/>
          <w:sz w:val="28"/>
          <w:szCs w:val="28"/>
        </w:rPr>
      </w:pPr>
      <w:r w:rsidRPr="00F65237">
        <w:rPr>
          <w:rFonts w:ascii="Times New Roman" w:hAnsi="Times New Roman" w:cs="Times New Roman"/>
          <w:b/>
          <w:i/>
          <w:color w:val="000000"/>
          <w:sz w:val="28"/>
          <w:szCs w:val="28"/>
        </w:rPr>
        <w:t>Формирование речевого слуха   и произносительной стороны устной речи</w:t>
      </w:r>
      <w:r w:rsidR="00C779EE">
        <w:rPr>
          <w:rFonts w:ascii="Times New Roman" w:hAnsi="Times New Roman" w:cs="Times New Roman"/>
          <w:sz w:val="28"/>
          <w:szCs w:val="28"/>
        </w:rPr>
        <w:t xml:space="preserve"> </w:t>
      </w:r>
      <w:r w:rsidRPr="00F65237">
        <w:rPr>
          <w:rFonts w:ascii="Times New Roman" w:hAnsi="Times New Roman" w:cs="Times New Roman"/>
          <w:b/>
          <w:i/>
          <w:color w:val="000000"/>
          <w:sz w:val="28"/>
          <w:szCs w:val="28"/>
        </w:rPr>
        <w:t>(индивидуальные занятия)</w:t>
      </w:r>
    </w:p>
    <w:p w:rsidR="00F65237" w:rsidRPr="00F65237" w:rsidRDefault="00F65237" w:rsidP="00F65237">
      <w:pPr>
        <w:spacing w:line="360" w:lineRule="auto"/>
        <w:ind w:left="180" w:right="299" w:firstLine="708"/>
        <w:rPr>
          <w:rFonts w:ascii="Times New Roman" w:hAnsi="Times New Roman" w:cs="Times New Roman"/>
          <w:sz w:val="28"/>
          <w:szCs w:val="28"/>
        </w:rPr>
      </w:pPr>
      <w:r w:rsidRPr="00F65237">
        <w:rPr>
          <w:rFonts w:ascii="Times New Roman" w:hAnsi="Times New Roman" w:cs="Times New Roman"/>
          <w:b/>
          <w:sz w:val="28"/>
          <w:szCs w:val="28"/>
        </w:rPr>
        <w:t xml:space="preserve">Формирование речевого слуха. </w:t>
      </w:r>
      <w:r w:rsidRPr="00F65237">
        <w:rPr>
          <w:rFonts w:ascii="Times New Roman" w:hAnsi="Times New Roman" w:cs="Times New Roman"/>
          <w:sz w:val="28"/>
          <w:szCs w:val="28"/>
        </w:rPr>
        <w:t xml:space="preserve">Восприятие на слух с помощью индивидуальных слуховых аппаратов и без них или с помощью </w:t>
      </w:r>
      <w:proofErr w:type="spellStart"/>
      <w:r w:rsidRPr="00F65237">
        <w:rPr>
          <w:rFonts w:ascii="Times New Roman" w:hAnsi="Times New Roman" w:cs="Times New Roman"/>
          <w:sz w:val="28"/>
          <w:szCs w:val="28"/>
        </w:rPr>
        <w:t>кохлеарногоимпланта</w:t>
      </w:r>
      <w:proofErr w:type="spellEnd"/>
      <w:r w:rsidRPr="00F65237">
        <w:rPr>
          <w:rFonts w:ascii="Times New Roman" w:hAnsi="Times New Roman" w:cs="Times New Roman"/>
          <w:sz w:val="28"/>
          <w:szCs w:val="28"/>
        </w:rPr>
        <w:t xml:space="preserve"> речевого материала (слова, словосочетания, фразы) обиходно-разговорного характера, связанного с учебной деятельностью и с изучением общеобразовательных предметов. </w:t>
      </w:r>
      <w:r w:rsidRPr="00F65237">
        <w:rPr>
          <w:rFonts w:ascii="Times New Roman" w:hAnsi="Times New Roman" w:cs="Times New Roman"/>
          <w:color w:val="000000"/>
          <w:sz w:val="28"/>
          <w:szCs w:val="28"/>
        </w:rPr>
        <w:t xml:space="preserve"> Восприятие на слух с помощью индивидуальных аппаратов текстов (до </w:t>
      </w:r>
      <w:r w:rsidR="00C779EE">
        <w:rPr>
          <w:rFonts w:ascii="Times New Roman" w:hAnsi="Times New Roman" w:cs="Times New Roman"/>
          <w:color w:val="000000"/>
          <w:sz w:val="28"/>
          <w:szCs w:val="28"/>
        </w:rPr>
        <w:t>8</w:t>
      </w:r>
      <w:r w:rsidRPr="00F65237">
        <w:rPr>
          <w:rFonts w:ascii="Times New Roman" w:hAnsi="Times New Roman" w:cs="Times New Roman"/>
          <w:color w:val="000000"/>
          <w:sz w:val="28"/>
          <w:szCs w:val="28"/>
        </w:rPr>
        <w:t xml:space="preserve"> и более предложений). </w:t>
      </w:r>
    </w:p>
    <w:p w:rsidR="00F65237" w:rsidRPr="00F65237" w:rsidRDefault="00F65237" w:rsidP="00C779EE">
      <w:pPr>
        <w:spacing w:after="14" w:line="360" w:lineRule="auto"/>
        <w:ind w:right="17"/>
        <w:rPr>
          <w:rFonts w:ascii="Times New Roman" w:hAnsi="Times New Roman" w:cs="Times New Roman"/>
          <w:sz w:val="28"/>
          <w:szCs w:val="28"/>
        </w:rPr>
      </w:pPr>
      <w:r w:rsidRPr="00F65237">
        <w:rPr>
          <w:rFonts w:ascii="Times New Roman" w:hAnsi="Times New Roman" w:cs="Times New Roman"/>
          <w:color w:val="000000"/>
          <w:sz w:val="28"/>
          <w:szCs w:val="28"/>
        </w:rPr>
        <w:t xml:space="preserve">Восприятие речевого материала на слух  в разных условиях: </w:t>
      </w:r>
    </w:p>
    <w:p w:rsidR="00F65237" w:rsidRPr="00F65237" w:rsidRDefault="00C779EE" w:rsidP="00C779EE">
      <w:pPr>
        <w:spacing w:after="14" w:line="360" w:lineRule="auto"/>
        <w:ind w:right="301"/>
        <w:jc w:val="both"/>
        <w:rPr>
          <w:rFonts w:ascii="Times New Roman" w:hAnsi="Times New Roman" w:cs="Times New Roman"/>
          <w:sz w:val="28"/>
          <w:szCs w:val="28"/>
        </w:rPr>
      </w:pPr>
      <w:r>
        <w:rPr>
          <w:rFonts w:ascii="Times New Roman" w:hAnsi="Times New Roman" w:cs="Times New Roman"/>
          <w:color w:val="000000"/>
          <w:sz w:val="28"/>
          <w:szCs w:val="28"/>
        </w:rPr>
        <w:t>-</w:t>
      </w:r>
      <w:r w:rsidR="00F65237" w:rsidRPr="00F65237">
        <w:rPr>
          <w:rFonts w:ascii="Times New Roman" w:hAnsi="Times New Roman" w:cs="Times New Roman"/>
          <w:color w:val="000000"/>
          <w:sz w:val="28"/>
          <w:szCs w:val="28"/>
        </w:rPr>
        <w:t xml:space="preserve">в условиях ситуации (в начале обучения подбирается тематически однородный материал, объявляется тема слуховых упражнений, заглавие текста, предъявляется картинка, иллюстрирующая текст, фразы или слова); </w:t>
      </w:r>
    </w:p>
    <w:p w:rsidR="00F65237" w:rsidRPr="00F65237" w:rsidRDefault="00F65237" w:rsidP="00C779EE">
      <w:pPr>
        <w:spacing w:after="14" w:line="360" w:lineRule="auto"/>
        <w:ind w:right="301"/>
        <w:jc w:val="both"/>
        <w:rPr>
          <w:rFonts w:ascii="Times New Roman" w:hAnsi="Times New Roman" w:cs="Times New Roman"/>
          <w:sz w:val="28"/>
          <w:szCs w:val="28"/>
        </w:rPr>
      </w:pPr>
      <w:r w:rsidRPr="00F65237">
        <w:rPr>
          <w:rFonts w:ascii="Times New Roman" w:hAnsi="Times New Roman" w:cs="Times New Roman"/>
          <w:color w:val="000000"/>
          <w:sz w:val="28"/>
          <w:szCs w:val="28"/>
        </w:rPr>
        <w:t xml:space="preserve">вне ситуации; </w:t>
      </w:r>
    </w:p>
    <w:p w:rsidR="00F65237" w:rsidRPr="00F65237" w:rsidRDefault="00C779EE" w:rsidP="00C779EE">
      <w:pPr>
        <w:spacing w:after="14" w:line="360" w:lineRule="auto"/>
        <w:ind w:right="301"/>
        <w:jc w:val="both"/>
        <w:rPr>
          <w:rFonts w:ascii="Times New Roman" w:hAnsi="Times New Roman" w:cs="Times New Roman"/>
          <w:sz w:val="28"/>
          <w:szCs w:val="28"/>
        </w:rPr>
      </w:pPr>
      <w:r>
        <w:rPr>
          <w:rFonts w:ascii="Times New Roman" w:hAnsi="Times New Roman" w:cs="Times New Roman"/>
          <w:color w:val="000000"/>
          <w:sz w:val="28"/>
          <w:szCs w:val="28"/>
        </w:rPr>
        <w:t>-</w:t>
      </w:r>
      <w:r w:rsidR="00F65237" w:rsidRPr="00F65237">
        <w:rPr>
          <w:rFonts w:ascii="Times New Roman" w:hAnsi="Times New Roman" w:cs="Times New Roman"/>
          <w:color w:val="000000"/>
          <w:sz w:val="28"/>
          <w:szCs w:val="28"/>
        </w:rPr>
        <w:t xml:space="preserve">в изолированных от шума помещениях; - в условиях, близких к естественным. </w:t>
      </w:r>
    </w:p>
    <w:p w:rsidR="00F65237" w:rsidRPr="00F65237" w:rsidRDefault="00C779EE" w:rsidP="00F65237">
      <w:pPr>
        <w:spacing w:after="14" w:line="360" w:lineRule="auto"/>
        <w:ind w:left="165" w:right="293" w:firstLine="341"/>
        <w:rPr>
          <w:rFonts w:ascii="Times New Roman" w:hAnsi="Times New Roman" w:cs="Times New Roman"/>
          <w:sz w:val="28"/>
          <w:szCs w:val="28"/>
        </w:rPr>
      </w:pPr>
      <w:r>
        <w:rPr>
          <w:rFonts w:ascii="Times New Roman" w:hAnsi="Times New Roman" w:cs="Times New Roman"/>
          <w:sz w:val="28"/>
          <w:szCs w:val="28"/>
        </w:rPr>
        <w:t xml:space="preserve"> </w:t>
      </w:r>
      <w:r w:rsidR="00F65237" w:rsidRPr="00F65237">
        <w:rPr>
          <w:rFonts w:ascii="Times New Roman" w:hAnsi="Times New Roman" w:cs="Times New Roman"/>
          <w:sz w:val="28"/>
          <w:szCs w:val="28"/>
        </w:rPr>
        <w:t xml:space="preserve"> Способы предъявления речевого материала – с голоса учителя, с голоса учащегося, с электронного носителя. Восприятие неречевых звучаний и музыки. </w:t>
      </w:r>
      <w:r w:rsidR="00F65237" w:rsidRPr="00F65237">
        <w:rPr>
          <w:rFonts w:ascii="Times New Roman" w:hAnsi="Times New Roman" w:cs="Times New Roman"/>
          <w:color w:val="000000"/>
          <w:sz w:val="28"/>
          <w:szCs w:val="28"/>
        </w:rPr>
        <w:t xml:space="preserve">Развитие речевого слуха обучающихся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ответы на вопросы; восприятие фразы и подбор нужной картинки; работа по картине; составление или выбор из фразы словосочетаний по схеме;  повторение предложения, подсчёт количества слов; дополнение предложений; запоминание слов, повторение в той же последовательности; определение  пропущенного слова; нахождение ошибки в предъявленной фразе; запоминание первых букв в словах и составление из них нового слова;  составление предложения с данными словами; различение в предложении слов с перемещающимся логическим ударением и воспроизведение их; различение разных предложений по интонации; составление плана рассказа;  пересказ частей рассказа или всего рассказа, воспринятого на слух и др. </w:t>
      </w:r>
    </w:p>
    <w:p w:rsidR="00F65237" w:rsidRPr="00F65237" w:rsidRDefault="00F65237" w:rsidP="00C779EE">
      <w:pPr>
        <w:spacing w:after="14" w:line="360" w:lineRule="auto"/>
        <w:ind w:left="165" w:right="296"/>
        <w:rPr>
          <w:rFonts w:ascii="Times New Roman" w:hAnsi="Times New Roman" w:cs="Times New Roman"/>
          <w:sz w:val="28"/>
          <w:szCs w:val="28"/>
        </w:rPr>
      </w:pPr>
      <w:r w:rsidRPr="00F65237">
        <w:rPr>
          <w:rFonts w:ascii="Times New Roman" w:hAnsi="Times New Roman" w:cs="Times New Roman"/>
          <w:b/>
          <w:sz w:val="28"/>
          <w:szCs w:val="28"/>
        </w:rPr>
        <w:lastRenderedPageBreak/>
        <w:t xml:space="preserve"> Формирование произносительной стороны устной речи. </w:t>
      </w:r>
      <w:r w:rsidRPr="00F65237">
        <w:rPr>
          <w:rFonts w:ascii="Times New Roman" w:hAnsi="Times New Roman" w:cs="Times New Roman"/>
          <w:sz w:val="28"/>
          <w:szCs w:val="28"/>
        </w:rPr>
        <w:t>В</w:t>
      </w:r>
      <w:r w:rsidRPr="00F65237">
        <w:rPr>
          <w:rFonts w:ascii="Times New Roman" w:hAnsi="Times New Roman" w:cs="Times New Roman"/>
          <w:color w:val="000000"/>
          <w:sz w:val="28"/>
          <w:szCs w:val="28"/>
        </w:rPr>
        <w:t xml:space="preserve">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 </w:t>
      </w:r>
    </w:p>
    <w:p w:rsidR="00F65237" w:rsidRPr="00F65237" w:rsidRDefault="00F65237" w:rsidP="00F65237">
      <w:pPr>
        <w:spacing w:after="14" w:line="360" w:lineRule="auto"/>
        <w:ind w:left="165" w:right="299" w:firstLine="566"/>
        <w:rPr>
          <w:rFonts w:ascii="Times New Roman" w:hAnsi="Times New Roman" w:cs="Times New Roman"/>
          <w:sz w:val="28"/>
          <w:szCs w:val="28"/>
        </w:rPr>
      </w:pPr>
      <w:r w:rsidRPr="00F65237">
        <w:rPr>
          <w:rFonts w:ascii="Times New Roman" w:hAnsi="Times New Roman" w:cs="Times New Roman"/>
          <w:b/>
          <w:i/>
          <w:color w:val="000000"/>
          <w:sz w:val="28"/>
          <w:szCs w:val="28"/>
        </w:rPr>
        <w:t xml:space="preserve">Речевое дыхание. </w:t>
      </w:r>
      <w:r w:rsidRPr="00F65237">
        <w:rPr>
          <w:rFonts w:ascii="Times New Roman" w:hAnsi="Times New Roman" w:cs="Times New Roman"/>
          <w:color w:val="000000"/>
          <w:sz w:val="28"/>
          <w:szCs w:val="28"/>
        </w:rPr>
        <w:t xml:space="preserve">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в самостоятельной речи. </w:t>
      </w:r>
    </w:p>
    <w:p w:rsidR="00F65237" w:rsidRPr="00F65237" w:rsidRDefault="00F65237" w:rsidP="00F65237">
      <w:pPr>
        <w:spacing w:after="14" w:line="360" w:lineRule="auto"/>
        <w:ind w:left="165" w:right="292" w:firstLine="566"/>
        <w:rPr>
          <w:rFonts w:ascii="Times New Roman" w:hAnsi="Times New Roman" w:cs="Times New Roman"/>
          <w:sz w:val="28"/>
          <w:szCs w:val="28"/>
        </w:rPr>
      </w:pPr>
      <w:r w:rsidRPr="00F65237">
        <w:rPr>
          <w:rFonts w:ascii="Times New Roman" w:hAnsi="Times New Roman" w:cs="Times New Roman"/>
          <w:b/>
          <w:i/>
          <w:color w:val="000000"/>
          <w:sz w:val="28"/>
          <w:szCs w:val="28"/>
        </w:rPr>
        <w:t xml:space="preserve">Голос. </w:t>
      </w:r>
      <w:r w:rsidRPr="00F65237">
        <w:rPr>
          <w:rFonts w:ascii="Times New Roman" w:hAnsi="Times New Roman" w:cs="Times New Roman"/>
          <w:color w:val="000000"/>
          <w:sz w:val="28"/>
          <w:szCs w:val="28"/>
        </w:rPr>
        <w:t>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(сопряженно и отраженно). 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(сопряженно и отраженно). 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 Соблюдение логического ударения в диалоге, в текстах, заучиваемых наизусть. Соблюдение подвижности ударения при изменении формы слова (</w:t>
      </w:r>
      <w:r w:rsidRPr="00F65237">
        <w:rPr>
          <w:rFonts w:ascii="Times New Roman" w:hAnsi="Times New Roman" w:cs="Times New Roman"/>
          <w:i/>
          <w:color w:val="000000"/>
          <w:sz w:val="28"/>
          <w:szCs w:val="28"/>
        </w:rPr>
        <w:t xml:space="preserve">рука – руки). </w:t>
      </w:r>
    </w:p>
    <w:p w:rsidR="00F65237" w:rsidRPr="00F65237" w:rsidRDefault="00F65237" w:rsidP="00F65237">
      <w:pPr>
        <w:spacing w:after="14" w:line="360" w:lineRule="auto"/>
        <w:ind w:left="165" w:right="295" w:firstLine="708"/>
        <w:rPr>
          <w:rFonts w:ascii="Times New Roman" w:hAnsi="Times New Roman" w:cs="Times New Roman"/>
          <w:sz w:val="28"/>
          <w:szCs w:val="28"/>
        </w:rPr>
      </w:pPr>
      <w:r w:rsidRPr="00F65237">
        <w:rPr>
          <w:rFonts w:ascii="Times New Roman" w:hAnsi="Times New Roman" w:cs="Times New Roman"/>
          <w:b/>
          <w:i/>
          <w:color w:val="000000"/>
          <w:sz w:val="28"/>
          <w:szCs w:val="28"/>
        </w:rPr>
        <w:t xml:space="preserve">Звуки и их сочетания. </w:t>
      </w:r>
      <w:r w:rsidRPr="00F65237">
        <w:rPr>
          <w:rFonts w:ascii="Times New Roman" w:hAnsi="Times New Roman" w:cs="Times New Roman"/>
          <w:color w:val="000000"/>
          <w:sz w:val="28"/>
          <w:szCs w:val="28"/>
        </w:rPr>
        <w:t>Усвоение,</w:t>
      </w:r>
      <w:r w:rsidRPr="00F65237">
        <w:rPr>
          <w:rFonts w:ascii="Times New Roman" w:hAnsi="Times New Roman" w:cs="Times New Roman"/>
          <w:b/>
          <w:color w:val="000000"/>
          <w:sz w:val="28"/>
          <w:szCs w:val="28"/>
        </w:rPr>
        <w:t xml:space="preserve"> з</w:t>
      </w:r>
      <w:r w:rsidRPr="00F65237">
        <w:rPr>
          <w:rFonts w:ascii="Times New Roman" w:hAnsi="Times New Roman" w:cs="Times New Roman"/>
          <w:color w:val="000000"/>
          <w:sz w:val="28"/>
          <w:szCs w:val="28"/>
        </w:rPr>
        <w:t xml:space="preserve">акрепление правильного произношения в словах звуков речи и их сочетаний: </w:t>
      </w:r>
      <w:proofErr w:type="gramStart"/>
      <w:r w:rsidRPr="00F65237">
        <w:rPr>
          <w:rFonts w:ascii="Times New Roman" w:hAnsi="Times New Roman" w:cs="Times New Roman"/>
          <w:i/>
          <w:color w:val="000000"/>
          <w:sz w:val="28"/>
          <w:szCs w:val="28"/>
        </w:rPr>
        <w:t>п</w:t>
      </w:r>
      <w:proofErr w:type="gramEnd"/>
      <w:r w:rsidRPr="00F65237">
        <w:rPr>
          <w:rFonts w:ascii="Times New Roman" w:hAnsi="Times New Roman" w:cs="Times New Roman"/>
          <w:i/>
          <w:color w:val="000000"/>
          <w:sz w:val="28"/>
          <w:szCs w:val="28"/>
        </w:rPr>
        <w:t>, а, м, т, о, в, у, н, с, и, л, э;</w:t>
      </w:r>
      <w:r w:rsidRPr="00F65237">
        <w:rPr>
          <w:rFonts w:ascii="Times New Roman" w:hAnsi="Times New Roman" w:cs="Times New Roman"/>
          <w:color w:val="000000"/>
          <w:sz w:val="28"/>
          <w:szCs w:val="28"/>
        </w:rPr>
        <w:t xml:space="preserve"> звукосочетаний </w:t>
      </w:r>
      <w:proofErr w:type="spellStart"/>
      <w:r w:rsidRPr="00F65237">
        <w:rPr>
          <w:rFonts w:ascii="Times New Roman" w:hAnsi="Times New Roman" w:cs="Times New Roman"/>
          <w:i/>
          <w:color w:val="000000"/>
          <w:sz w:val="28"/>
          <w:szCs w:val="28"/>
        </w:rPr>
        <w:t>йа</w:t>
      </w:r>
      <w:proofErr w:type="spellEnd"/>
      <w:r w:rsidRPr="00F65237">
        <w:rPr>
          <w:rFonts w:ascii="Times New Roman" w:hAnsi="Times New Roman" w:cs="Times New Roman"/>
          <w:i/>
          <w:color w:val="000000"/>
          <w:sz w:val="28"/>
          <w:szCs w:val="28"/>
        </w:rPr>
        <w:t xml:space="preserve"> (я), </w:t>
      </w:r>
      <w:proofErr w:type="spellStart"/>
      <w:r w:rsidRPr="00F65237">
        <w:rPr>
          <w:rFonts w:ascii="Times New Roman" w:hAnsi="Times New Roman" w:cs="Times New Roman"/>
          <w:i/>
          <w:color w:val="000000"/>
          <w:sz w:val="28"/>
          <w:szCs w:val="28"/>
        </w:rPr>
        <w:t>йо</w:t>
      </w:r>
      <w:proofErr w:type="spellEnd"/>
      <w:r w:rsidRPr="00F65237">
        <w:rPr>
          <w:rFonts w:ascii="Times New Roman" w:hAnsi="Times New Roman" w:cs="Times New Roman"/>
          <w:i/>
          <w:color w:val="000000"/>
          <w:sz w:val="28"/>
          <w:szCs w:val="28"/>
        </w:rPr>
        <w:t xml:space="preserve"> (ё), </w:t>
      </w:r>
      <w:proofErr w:type="spellStart"/>
      <w:r w:rsidRPr="00F65237">
        <w:rPr>
          <w:rFonts w:ascii="Times New Roman" w:hAnsi="Times New Roman" w:cs="Times New Roman"/>
          <w:i/>
          <w:color w:val="000000"/>
          <w:sz w:val="28"/>
          <w:szCs w:val="28"/>
        </w:rPr>
        <w:t>йу</w:t>
      </w:r>
      <w:proofErr w:type="spellEnd"/>
      <w:r w:rsidRPr="00F65237">
        <w:rPr>
          <w:rFonts w:ascii="Times New Roman" w:hAnsi="Times New Roman" w:cs="Times New Roman"/>
          <w:i/>
          <w:color w:val="000000"/>
          <w:sz w:val="28"/>
          <w:szCs w:val="28"/>
        </w:rPr>
        <w:t xml:space="preserve"> (ю), , </w:t>
      </w:r>
      <w:proofErr w:type="spellStart"/>
      <w:r w:rsidRPr="00F65237">
        <w:rPr>
          <w:rFonts w:ascii="Times New Roman" w:hAnsi="Times New Roman" w:cs="Times New Roman"/>
          <w:i/>
          <w:color w:val="000000"/>
          <w:sz w:val="28"/>
          <w:szCs w:val="28"/>
        </w:rPr>
        <w:t>йэ</w:t>
      </w:r>
      <w:proofErr w:type="spellEnd"/>
      <w:r w:rsidRPr="00F65237">
        <w:rPr>
          <w:rFonts w:ascii="Times New Roman" w:hAnsi="Times New Roman" w:cs="Times New Roman"/>
          <w:i/>
          <w:color w:val="000000"/>
          <w:sz w:val="28"/>
          <w:szCs w:val="28"/>
        </w:rPr>
        <w:t xml:space="preserve"> (е) </w:t>
      </w:r>
      <w:r w:rsidRPr="00F65237">
        <w:rPr>
          <w:rFonts w:ascii="Times New Roman" w:hAnsi="Times New Roman" w:cs="Times New Roman"/>
          <w:color w:val="000000"/>
          <w:sz w:val="28"/>
          <w:szCs w:val="28"/>
        </w:rPr>
        <w:t xml:space="preserve">в начальной позиции </w:t>
      </w:r>
      <w:r w:rsidRPr="00F65237">
        <w:rPr>
          <w:rFonts w:ascii="Times New Roman" w:hAnsi="Times New Roman" w:cs="Times New Roman"/>
          <w:i/>
          <w:color w:val="000000"/>
          <w:sz w:val="28"/>
          <w:szCs w:val="28"/>
        </w:rPr>
        <w:t>(яблоко)</w:t>
      </w:r>
      <w:r w:rsidRPr="00F65237">
        <w:rPr>
          <w:rFonts w:ascii="Times New Roman" w:hAnsi="Times New Roman" w:cs="Times New Roman"/>
          <w:color w:val="000000"/>
          <w:sz w:val="28"/>
          <w:szCs w:val="28"/>
        </w:rPr>
        <w:t xml:space="preserve">и после гласных </w:t>
      </w:r>
      <w:r w:rsidRPr="00F65237">
        <w:rPr>
          <w:rFonts w:ascii="Times New Roman" w:hAnsi="Times New Roman" w:cs="Times New Roman"/>
          <w:i/>
          <w:color w:val="000000"/>
          <w:sz w:val="28"/>
          <w:szCs w:val="28"/>
        </w:rPr>
        <w:t>(красная);</w:t>
      </w:r>
      <w:r w:rsidRPr="00F65237">
        <w:rPr>
          <w:rFonts w:ascii="Times New Roman" w:hAnsi="Times New Roman" w:cs="Times New Roman"/>
          <w:color w:val="000000"/>
          <w:sz w:val="28"/>
          <w:szCs w:val="28"/>
        </w:rPr>
        <w:t xml:space="preserve"> позиционное смягчение согласных перед гласными </w:t>
      </w:r>
      <w:r w:rsidRPr="00F65237">
        <w:rPr>
          <w:rFonts w:ascii="Times New Roman" w:hAnsi="Times New Roman" w:cs="Times New Roman"/>
          <w:i/>
          <w:color w:val="000000"/>
          <w:sz w:val="28"/>
          <w:szCs w:val="28"/>
        </w:rPr>
        <w:t>и, э(пишет, мел)</w:t>
      </w:r>
      <w:r w:rsidRPr="00F65237">
        <w:rPr>
          <w:rFonts w:ascii="Times New Roman" w:hAnsi="Times New Roman" w:cs="Times New Roman"/>
          <w:color w:val="000000"/>
          <w:sz w:val="28"/>
          <w:szCs w:val="28"/>
        </w:rPr>
        <w:t xml:space="preserve">; </w:t>
      </w:r>
      <w:r w:rsidRPr="00F65237">
        <w:rPr>
          <w:rFonts w:ascii="Times New Roman" w:hAnsi="Times New Roman" w:cs="Times New Roman"/>
          <w:i/>
          <w:color w:val="000000"/>
          <w:sz w:val="28"/>
          <w:szCs w:val="28"/>
        </w:rPr>
        <w:t xml:space="preserve">к, с, ш; я, е, ю, ё </w:t>
      </w:r>
      <w:r w:rsidRPr="00F65237">
        <w:rPr>
          <w:rFonts w:ascii="Times New Roman" w:hAnsi="Times New Roman" w:cs="Times New Roman"/>
          <w:color w:val="000000"/>
          <w:sz w:val="28"/>
          <w:szCs w:val="28"/>
        </w:rPr>
        <w:t xml:space="preserve">после разделительных </w:t>
      </w:r>
      <w:r w:rsidRPr="00F65237">
        <w:rPr>
          <w:rFonts w:ascii="Times New Roman" w:hAnsi="Times New Roman" w:cs="Times New Roman"/>
          <w:i/>
          <w:color w:val="000000"/>
          <w:sz w:val="28"/>
          <w:szCs w:val="28"/>
        </w:rPr>
        <w:t>ь, ъ (обезьяна, съел)</w:t>
      </w:r>
      <w:r w:rsidRPr="00F65237">
        <w:rPr>
          <w:rFonts w:ascii="Times New Roman" w:hAnsi="Times New Roman" w:cs="Times New Roman"/>
          <w:color w:val="000000"/>
          <w:sz w:val="28"/>
          <w:szCs w:val="28"/>
        </w:rPr>
        <w:t xml:space="preserve">; </w:t>
      </w:r>
      <w:proofErr w:type="gramStart"/>
      <w:r w:rsidRPr="00F65237">
        <w:rPr>
          <w:rFonts w:ascii="Times New Roman" w:hAnsi="Times New Roman" w:cs="Times New Roman"/>
          <w:i/>
          <w:color w:val="000000"/>
          <w:sz w:val="28"/>
          <w:szCs w:val="28"/>
        </w:rPr>
        <w:t>р</w:t>
      </w:r>
      <w:proofErr w:type="gramEnd"/>
      <w:r w:rsidRPr="00F65237">
        <w:rPr>
          <w:rFonts w:ascii="Times New Roman" w:hAnsi="Times New Roman" w:cs="Times New Roman"/>
          <w:i/>
          <w:color w:val="000000"/>
          <w:sz w:val="28"/>
          <w:szCs w:val="28"/>
        </w:rPr>
        <w:t>, ф, х, б, д</w:t>
      </w:r>
      <w:r w:rsidRPr="00F65237">
        <w:rPr>
          <w:rFonts w:ascii="Times New Roman" w:hAnsi="Times New Roman" w:cs="Times New Roman"/>
          <w:color w:val="000000"/>
          <w:sz w:val="28"/>
          <w:szCs w:val="28"/>
        </w:rPr>
        <w:t xml:space="preserve">; мягкие согласные </w:t>
      </w:r>
      <w:r w:rsidRPr="00F65237">
        <w:rPr>
          <w:rFonts w:ascii="Times New Roman" w:hAnsi="Times New Roman" w:cs="Times New Roman"/>
          <w:i/>
          <w:color w:val="000000"/>
          <w:sz w:val="28"/>
          <w:szCs w:val="28"/>
        </w:rPr>
        <w:t>т, н, х, п, м, ф</w:t>
      </w:r>
      <w:r w:rsidRPr="00F65237">
        <w:rPr>
          <w:rFonts w:ascii="Times New Roman" w:hAnsi="Times New Roman" w:cs="Times New Roman"/>
          <w:color w:val="000000"/>
          <w:sz w:val="28"/>
          <w:szCs w:val="28"/>
        </w:rPr>
        <w:t xml:space="preserve"> в конце слов </w:t>
      </w:r>
      <w:r w:rsidRPr="00F65237">
        <w:rPr>
          <w:rFonts w:ascii="Times New Roman" w:hAnsi="Times New Roman" w:cs="Times New Roman"/>
          <w:i/>
          <w:color w:val="000000"/>
          <w:sz w:val="28"/>
          <w:szCs w:val="28"/>
        </w:rPr>
        <w:t xml:space="preserve">(пить, день). </w:t>
      </w:r>
      <w:r w:rsidRPr="00F65237">
        <w:rPr>
          <w:rFonts w:ascii="Times New Roman" w:hAnsi="Times New Roman" w:cs="Times New Roman"/>
          <w:color w:val="000000"/>
          <w:sz w:val="28"/>
          <w:szCs w:val="28"/>
        </w:rPr>
        <w:t xml:space="preserve">Правильное произношение в словах звуков и их сочетаний: </w:t>
      </w:r>
      <w:r w:rsidRPr="00F65237">
        <w:rPr>
          <w:rFonts w:ascii="Times New Roman" w:hAnsi="Times New Roman" w:cs="Times New Roman"/>
          <w:i/>
          <w:color w:val="000000"/>
          <w:sz w:val="28"/>
          <w:szCs w:val="28"/>
        </w:rPr>
        <w:t xml:space="preserve">ы, э, ж, г, ц, ч. </w:t>
      </w:r>
    </w:p>
    <w:p w:rsidR="00F65237" w:rsidRPr="00F65237" w:rsidRDefault="00F65237" w:rsidP="00F65237">
      <w:pPr>
        <w:spacing w:after="14" w:line="360" w:lineRule="auto"/>
        <w:ind w:left="175" w:right="294" w:hanging="10"/>
        <w:rPr>
          <w:rFonts w:ascii="Times New Roman" w:hAnsi="Times New Roman" w:cs="Times New Roman"/>
          <w:sz w:val="28"/>
          <w:szCs w:val="28"/>
        </w:rPr>
      </w:pPr>
      <w:r w:rsidRPr="00F65237">
        <w:rPr>
          <w:rFonts w:ascii="Times New Roman" w:hAnsi="Times New Roman" w:cs="Times New Roman"/>
          <w:color w:val="000000"/>
          <w:sz w:val="28"/>
          <w:szCs w:val="28"/>
        </w:rPr>
        <w:t xml:space="preserve">Дифференцированное произношение в слогах и словах звуков: </w:t>
      </w:r>
      <w:r w:rsidRPr="00F65237">
        <w:rPr>
          <w:rFonts w:ascii="Times New Roman" w:hAnsi="Times New Roman" w:cs="Times New Roman"/>
          <w:i/>
          <w:color w:val="000000"/>
          <w:sz w:val="28"/>
          <w:szCs w:val="28"/>
        </w:rPr>
        <w:t xml:space="preserve">и-ы, с-ш, с-з, ш-ж, б-п, д-т, ц-с, ч-ш, ц-ч. </w:t>
      </w:r>
      <w:r w:rsidRPr="00F65237">
        <w:rPr>
          <w:rFonts w:ascii="Times New Roman" w:hAnsi="Times New Roman" w:cs="Times New Roman"/>
          <w:color w:val="000000"/>
          <w:sz w:val="28"/>
          <w:szCs w:val="28"/>
        </w:rPr>
        <w:t xml:space="preserve">Произношение мягких звуков по подражанию и самостоятельно </w:t>
      </w:r>
      <w:r w:rsidRPr="00F65237">
        <w:rPr>
          <w:rFonts w:ascii="Times New Roman" w:hAnsi="Times New Roman" w:cs="Times New Roman"/>
          <w:i/>
          <w:color w:val="000000"/>
          <w:sz w:val="28"/>
          <w:szCs w:val="28"/>
        </w:rPr>
        <w:t>(пять, няня, сядь, несёт, пюре)</w:t>
      </w:r>
      <w:r w:rsidRPr="00F65237">
        <w:rPr>
          <w:rFonts w:ascii="Times New Roman" w:hAnsi="Times New Roman" w:cs="Times New Roman"/>
          <w:color w:val="000000"/>
          <w:sz w:val="28"/>
          <w:szCs w:val="28"/>
        </w:rPr>
        <w:t xml:space="preserve"> и т.д. </w:t>
      </w:r>
    </w:p>
    <w:p w:rsidR="00F65237" w:rsidRPr="00F65237" w:rsidRDefault="00F65237" w:rsidP="00F65237">
      <w:pPr>
        <w:spacing w:after="14" w:line="360" w:lineRule="auto"/>
        <w:ind w:left="175" w:right="293" w:hanging="10"/>
        <w:rPr>
          <w:rFonts w:ascii="Times New Roman" w:hAnsi="Times New Roman" w:cs="Times New Roman"/>
          <w:sz w:val="28"/>
          <w:szCs w:val="28"/>
        </w:rPr>
      </w:pPr>
      <w:r w:rsidRPr="00F65237">
        <w:rPr>
          <w:rFonts w:ascii="Times New Roman" w:hAnsi="Times New Roman" w:cs="Times New Roman"/>
          <w:color w:val="000000"/>
          <w:sz w:val="28"/>
          <w:szCs w:val="28"/>
        </w:rPr>
        <w:lastRenderedPageBreak/>
        <w:t xml:space="preserve">Дифференцированное произношение звуков, родственных по артикуляции, в ходе их усвоения. Работа по коррекции усвоенных звуков. Дифференцированное произношение гласных звуков в слова: </w:t>
      </w:r>
      <w:r w:rsidRPr="00F65237">
        <w:rPr>
          <w:rFonts w:ascii="Times New Roman" w:hAnsi="Times New Roman" w:cs="Times New Roman"/>
          <w:i/>
          <w:color w:val="000000"/>
          <w:sz w:val="28"/>
          <w:szCs w:val="28"/>
        </w:rPr>
        <w:t xml:space="preserve">а-о, а-э, о-у, э-и, и-ы, и-у </w:t>
      </w:r>
      <w:r w:rsidRPr="00F65237">
        <w:rPr>
          <w:rFonts w:ascii="Times New Roman" w:hAnsi="Times New Roman" w:cs="Times New Roman"/>
          <w:color w:val="000000"/>
          <w:sz w:val="28"/>
          <w:szCs w:val="28"/>
        </w:rPr>
        <w:t xml:space="preserve">Дифференцированное произношение согласных звуков, родственных по артикуляции: носовых и ротовых: </w:t>
      </w:r>
      <w:r w:rsidRPr="00F65237">
        <w:rPr>
          <w:rFonts w:ascii="Times New Roman" w:hAnsi="Times New Roman" w:cs="Times New Roman"/>
          <w:i/>
          <w:color w:val="000000"/>
          <w:sz w:val="28"/>
          <w:szCs w:val="28"/>
        </w:rPr>
        <w:t xml:space="preserve">м—п, м—б, н—т, в—д, </w:t>
      </w:r>
      <w:proofErr w:type="spellStart"/>
      <w:r w:rsidRPr="00F65237">
        <w:rPr>
          <w:rFonts w:ascii="Times New Roman" w:hAnsi="Times New Roman" w:cs="Times New Roman"/>
          <w:i/>
          <w:color w:val="000000"/>
          <w:sz w:val="28"/>
          <w:szCs w:val="28"/>
        </w:rPr>
        <w:t>н</w:t>
      </w:r>
      <w:proofErr w:type="gramStart"/>
      <w:r w:rsidRPr="00F65237">
        <w:rPr>
          <w:rFonts w:ascii="Times New Roman" w:hAnsi="Times New Roman" w:cs="Times New Roman"/>
          <w:i/>
          <w:color w:val="000000"/>
          <w:sz w:val="28"/>
          <w:szCs w:val="28"/>
        </w:rPr>
        <w:t>д</w:t>
      </w:r>
      <w:proofErr w:type="spellEnd"/>
      <w:r w:rsidRPr="00F65237">
        <w:rPr>
          <w:rFonts w:ascii="Times New Roman" w:hAnsi="Times New Roman" w:cs="Times New Roman"/>
          <w:i/>
          <w:color w:val="000000"/>
          <w:sz w:val="28"/>
          <w:szCs w:val="28"/>
        </w:rPr>
        <w:t>(</w:t>
      </w:r>
      <w:proofErr w:type="gramEnd"/>
      <w:r w:rsidRPr="00F65237">
        <w:rPr>
          <w:rFonts w:ascii="Times New Roman" w:hAnsi="Times New Roman" w:cs="Times New Roman"/>
          <w:i/>
          <w:color w:val="000000"/>
          <w:sz w:val="28"/>
          <w:szCs w:val="28"/>
        </w:rPr>
        <w:t xml:space="preserve"> и их мягкие пары);  </w:t>
      </w:r>
      <w:r w:rsidRPr="00F65237">
        <w:rPr>
          <w:rFonts w:ascii="Times New Roman" w:hAnsi="Times New Roman" w:cs="Times New Roman"/>
          <w:color w:val="000000"/>
          <w:sz w:val="28"/>
          <w:szCs w:val="28"/>
        </w:rPr>
        <w:t xml:space="preserve">слитных и щелевых: </w:t>
      </w:r>
      <w:r w:rsidRPr="00F65237">
        <w:rPr>
          <w:rFonts w:ascii="Times New Roman" w:hAnsi="Times New Roman" w:cs="Times New Roman"/>
          <w:i/>
          <w:color w:val="000000"/>
          <w:sz w:val="28"/>
          <w:szCs w:val="28"/>
        </w:rPr>
        <w:t>ц—с, ч—ш;</w:t>
      </w:r>
      <w:r w:rsidRPr="00F65237">
        <w:rPr>
          <w:rFonts w:ascii="Times New Roman" w:hAnsi="Times New Roman" w:cs="Times New Roman"/>
          <w:color w:val="000000"/>
          <w:sz w:val="28"/>
          <w:szCs w:val="28"/>
        </w:rPr>
        <w:t xml:space="preserve">- слитных и смычных: </w:t>
      </w:r>
      <w:r w:rsidRPr="00F65237">
        <w:rPr>
          <w:rFonts w:ascii="Times New Roman" w:hAnsi="Times New Roman" w:cs="Times New Roman"/>
          <w:i/>
          <w:color w:val="000000"/>
          <w:sz w:val="28"/>
          <w:szCs w:val="28"/>
        </w:rPr>
        <w:t xml:space="preserve">ц—т, ч—т; </w:t>
      </w:r>
      <w:r w:rsidRPr="00F65237">
        <w:rPr>
          <w:rFonts w:ascii="Times New Roman" w:hAnsi="Times New Roman" w:cs="Times New Roman"/>
          <w:color w:val="000000"/>
          <w:sz w:val="28"/>
          <w:szCs w:val="28"/>
        </w:rPr>
        <w:t xml:space="preserve">- свистящих и шипящих: </w:t>
      </w:r>
      <w:r w:rsidRPr="00F65237">
        <w:rPr>
          <w:rFonts w:ascii="Times New Roman" w:hAnsi="Times New Roman" w:cs="Times New Roman"/>
          <w:i/>
          <w:color w:val="000000"/>
          <w:sz w:val="28"/>
          <w:szCs w:val="28"/>
        </w:rPr>
        <w:t xml:space="preserve">с-ш, з-ж, с-щ, </w:t>
      </w:r>
      <w:r w:rsidRPr="00F65237">
        <w:rPr>
          <w:rFonts w:ascii="Times New Roman" w:hAnsi="Times New Roman" w:cs="Times New Roman"/>
          <w:color w:val="000000"/>
          <w:sz w:val="28"/>
          <w:szCs w:val="28"/>
        </w:rPr>
        <w:t xml:space="preserve"> глухих и звонких: </w:t>
      </w:r>
      <w:r w:rsidRPr="00F65237">
        <w:rPr>
          <w:rFonts w:ascii="Times New Roman" w:hAnsi="Times New Roman" w:cs="Times New Roman"/>
          <w:i/>
          <w:color w:val="000000"/>
          <w:sz w:val="28"/>
          <w:szCs w:val="28"/>
        </w:rPr>
        <w:t xml:space="preserve">ф—в, п—б, т—д, к—г, с—з, ш—ж;- </w:t>
      </w:r>
      <w:r w:rsidRPr="00F65237">
        <w:rPr>
          <w:rFonts w:ascii="Times New Roman" w:hAnsi="Times New Roman" w:cs="Times New Roman"/>
          <w:color w:val="000000"/>
          <w:sz w:val="28"/>
          <w:szCs w:val="28"/>
        </w:rPr>
        <w:t xml:space="preserve">аффрикат: </w:t>
      </w:r>
      <w:r w:rsidRPr="00F65237">
        <w:rPr>
          <w:rFonts w:ascii="Times New Roman" w:hAnsi="Times New Roman" w:cs="Times New Roman"/>
          <w:i/>
          <w:color w:val="000000"/>
          <w:sz w:val="28"/>
          <w:szCs w:val="28"/>
        </w:rPr>
        <w:t>ц-ч;</w:t>
      </w:r>
      <w:r w:rsidRPr="00F65237">
        <w:rPr>
          <w:rFonts w:ascii="Times New Roman" w:hAnsi="Times New Roman" w:cs="Times New Roman"/>
          <w:color w:val="000000"/>
          <w:sz w:val="28"/>
          <w:szCs w:val="28"/>
        </w:rPr>
        <w:t xml:space="preserve">- звонких и глухих: </w:t>
      </w:r>
      <w:r w:rsidRPr="00F65237">
        <w:rPr>
          <w:rFonts w:ascii="Times New Roman" w:hAnsi="Times New Roman" w:cs="Times New Roman"/>
          <w:i/>
          <w:color w:val="000000"/>
          <w:sz w:val="28"/>
          <w:szCs w:val="28"/>
        </w:rPr>
        <w:t>б-п, д-т, г-к, з-с, в-ф, ж-ш,</w:t>
      </w:r>
      <w:r w:rsidRPr="00F65237">
        <w:rPr>
          <w:rFonts w:ascii="Times New Roman" w:hAnsi="Times New Roman" w:cs="Times New Roman"/>
          <w:color w:val="000000"/>
          <w:sz w:val="28"/>
          <w:szCs w:val="28"/>
        </w:rPr>
        <w:t xml:space="preserve">- твёрдых и мягких: </w:t>
      </w:r>
      <w:r w:rsidRPr="00F65237">
        <w:rPr>
          <w:rFonts w:ascii="Times New Roman" w:hAnsi="Times New Roman" w:cs="Times New Roman"/>
          <w:i/>
          <w:color w:val="000000"/>
          <w:sz w:val="28"/>
          <w:szCs w:val="28"/>
        </w:rPr>
        <w:t>ф-</w:t>
      </w:r>
      <w:proofErr w:type="spellStart"/>
      <w:r w:rsidRPr="00F65237">
        <w:rPr>
          <w:rFonts w:ascii="Times New Roman" w:hAnsi="Times New Roman" w:cs="Times New Roman"/>
          <w:i/>
          <w:color w:val="000000"/>
          <w:sz w:val="28"/>
          <w:szCs w:val="28"/>
        </w:rPr>
        <w:t>фь</w:t>
      </w:r>
      <w:proofErr w:type="gramStart"/>
      <w:r w:rsidRPr="00F65237">
        <w:rPr>
          <w:rFonts w:ascii="Times New Roman" w:hAnsi="Times New Roman" w:cs="Times New Roman"/>
          <w:i/>
          <w:color w:val="000000"/>
          <w:sz w:val="28"/>
          <w:szCs w:val="28"/>
        </w:rPr>
        <w:t>,п</w:t>
      </w:r>
      <w:proofErr w:type="spellEnd"/>
      <w:proofErr w:type="gramEnd"/>
      <w:r w:rsidRPr="00F65237">
        <w:rPr>
          <w:rFonts w:ascii="Times New Roman" w:hAnsi="Times New Roman" w:cs="Times New Roman"/>
          <w:i/>
          <w:color w:val="000000"/>
          <w:sz w:val="28"/>
          <w:szCs w:val="28"/>
        </w:rPr>
        <w:t>-</w:t>
      </w:r>
      <w:proofErr w:type="spellStart"/>
      <w:r w:rsidRPr="00F65237">
        <w:rPr>
          <w:rFonts w:ascii="Times New Roman" w:hAnsi="Times New Roman" w:cs="Times New Roman"/>
          <w:i/>
          <w:color w:val="000000"/>
          <w:sz w:val="28"/>
          <w:szCs w:val="28"/>
        </w:rPr>
        <w:t>пь</w:t>
      </w:r>
      <w:proofErr w:type="spellEnd"/>
      <w:r w:rsidRPr="00F65237">
        <w:rPr>
          <w:rFonts w:ascii="Times New Roman" w:hAnsi="Times New Roman" w:cs="Times New Roman"/>
          <w:i/>
          <w:color w:val="000000"/>
          <w:sz w:val="28"/>
          <w:szCs w:val="28"/>
        </w:rPr>
        <w:t xml:space="preserve">, </w:t>
      </w:r>
      <w:proofErr w:type="spellStart"/>
      <w:r w:rsidRPr="00F65237">
        <w:rPr>
          <w:rFonts w:ascii="Times New Roman" w:hAnsi="Times New Roman" w:cs="Times New Roman"/>
          <w:i/>
          <w:color w:val="000000"/>
          <w:sz w:val="28"/>
          <w:szCs w:val="28"/>
        </w:rPr>
        <w:t>тть</w:t>
      </w:r>
      <w:proofErr w:type="spellEnd"/>
      <w:r w:rsidRPr="00F65237">
        <w:rPr>
          <w:rFonts w:ascii="Times New Roman" w:hAnsi="Times New Roman" w:cs="Times New Roman"/>
          <w:i/>
          <w:color w:val="000000"/>
          <w:sz w:val="28"/>
          <w:szCs w:val="28"/>
        </w:rPr>
        <w:t xml:space="preserve"> и др. </w:t>
      </w:r>
    </w:p>
    <w:p w:rsidR="00F65237" w:rsidRPr="00F65237" w:rsidRDefault="00F65237" w:rsidP="00F65237">
      <w:pPr>
        <w:spacing w:after="14" w:line="360" w:lineRule="auto"/>
        <w:ind w:left="165" w:right="294" w:firstLine="708"/>
        <w:rPr>
          <w:rFonts w:ascii="Times New Roman" w:hAnsi="Times New Roman" w:cs="Times New Roman"/>
          <w:sz w:val="28"/>
          <w:szCs w:val="28"/>
        </w:rPr>
      </w:pPr>
      <w:r w:rsidRPr="00F65237">
        <w:rPr>
          <w:rFonts w:ascii="Times New Roman" w:hAnsi="Times New Roman" w:cs="Times New Roman"/>
          <w:b/>
          <w:i/>
          <w:color w:val="000000"/>
          <w:sz w:val="28"/>
          <w:szCs w:val="28"/>
        </w:rPr>
        <w:t xml:space="preserve">Слово. </w:t>
      </w:r>
      <w:r w:rsidRPr="00F65237">
        <w:rPr>
          <w:rFonts w:ascii="Times New Roman" w:hAnsi="Times New Roman" w:cs="Times New Roman"/>
          <w:color w:val="000000"/>
          <w:sz w:val="28"/>
          <w:szCs w:val="28"/>
        </w:rPr>
        <w:t xml:space="preserve">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 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 </w:t>
      </w:r>
    </w:p>
    <w:p w:rsidR="00F65237" w:rsidRPr="00F65237" w:rsidRDefault="00F65237" w:rsidP="00F65237">
      <w:pPr>
        <w:spacing w:after="14" w:line="360" w:lineRule="auto"/>
        <w:ind w:left="165" w:right="292" w:firstLine="708"/>
        <w:rPr>
          <w:rFonts w:ascii="Times New Roman" w:hAnsi="Times New Roman" w:cs="Times New Roman"/>
          <w:sz w:val="28"/>
          <w:szCs w:val="28"/>
        </w:rPr>
      </w:pPr>
      <w:r w:rsidRPr="00F65237">
        <w:rPr>
          <w:rFonts w:ascii="Times New Roman" w:hAnsi="Times New Roman" w:cs="Times New Roman"/>
          <w:color w:val="000000"/>
          <w:sz w:val="28"/>
          <w:szCs w:val="28"/>
        </w:rPr>
        <w:t xml:space="preserve">Понятие «слог», «ударение». Определение количества слогов в </w:t>
      </w:r>
      <w:proofErr w:type="spellStart"/>
      <w:r w:rsidRPr="00F65237">
        <w:rPr>
          <w:rFonts w:ascii="Times New Roman" w:hAnsi="Times New Roman" w:cs="Times New Roman"/>
          <w:color w:val="000000"/>
          <w:sz w:val="28"/>
          <w:szCs w:val="28"/>
        </w:rPr>
        <w:t>дву</w:t>
      </w:r>
      <w:proofErr w:type="spellEnd"/>
      <w:r w:rsidRPr="00F65237">
        <w:rPr>
          <w:rFonts w:ascii="Times New Roman" w:hAnsi="Times New Roman" w:cs="Times New Roman"/>
          <w:color w:val="000000"/>
          <w:sz w:val="28"/>
          <w:szCs w:val="28"/>
        </w:rPr>
        <w:t xml:space="preserve">-,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 </w:t>
      </w:r>
    </w:p>
    <w:p w:rsidR="00F65237" w:rsidRPr="00F65237" w:rsidRDefault="00F65237" w:rsidP="00F65237">
      <w:pPr>
        <w:spacing w:after="14" w:line="360" w:lineRule="auto"/>
        <w:ind w:left="165" w:right="296" w:firstLine="708"/>
        <w:rPr>
          <w:rFonts w:ascii="Times New Roman" w:hAnsi="Times New Roman" w:cs="Times New Roman"/>
          <w:sz w:val="28"/>
          <w:szCs w:val="28"/>
        </w:rPr>
      </w:pPr>
      <w:r w:rsidRPr="00F65237">
        <w:rPr>
          <w:rFonts w:ascii="Times New Roman" w:hAnsi="Times New Roman" w:cs="Times New Roman"/>
          <w:color w:val="000000"/>
          <w:sz w:val="28"/>
          <w:szCs w:val="28"/>
        </w:rPr>
        <w:t xml:space="preserve">Соблюдение в речи правил орфоэпии (сопряженно и отражённо, по надстрочному знаку): безударный </w:t>
      </w:r>
      <w:r w:rsidRPr="00F65237">
        <w:rPr>
          <w:rFonts w:ascii="Times New Roman" w:hAnsi="Times New Roman" w:cs="Times New Roman"/>
          <w:i/>
          <w:color w:val="000000"/>
          <w:sz w:val="28"/>
          <w:szCs w:val="28"/>
        </w:rPr>
        <w:t>о</w:t>
      </w:r>
      <w:r w:rsidRPr="00F65237">
        <w:rPr>
          <w:rFonts w:ascii="Times New Roman" w:hAnsi="Times New Roman" w:cs="Times New Roman"/>
          <w:color w:val="000000"/>
          <w:sz w:val="28"/>
          <w:szCs w:val="28"/>
        </w:rPr>
        <w:t xml:space="preserve"> произносится как </w:t>
      </w:r>
      <w:r w:rsidRPr="00F65237">
        <w:rPr>
          <w:rFonts w:ascii="Times New Roman" w:hAnsi="Times New Roman" w:cs="Times New Roman"/>
          <w:i/>
          <w:color w:val="000000"/>
          <w:sz w:val="28"/>
          <w:szCs w:val="28"/>
        </w:rPr>
        <w:t>а</w:t>
      </w:r>
      <w:r w:rsidRPr="00F65237">
        <w:rPr>
          <w:rFonts w:ascii="Times New Roman" w:hAnsi="Times New Roman" w:cs="Times New Roman"/>
          <w:color w:val="000000"/>
          <w:sz w:val="28"/>
          <w:szCs w:val="28"/>
        </w:rPr>
        <w:t xml:space="preserve">; звонкие согласные в конце слов и перед глухими согласными оглушаются; удвоенные согласные произносятся как один долгий; слова </w:t>
      </w:r>
      <w:r w:rsidRPr="00F65237">
        <w:rPr>
          <w:rFonts w:ascii="Times New Roman" w:hAnsi="Times New Roman" w:cs="Times New Roman"/>
          <w:i/>
          <w:color w:val="000000"/>
          <w:sz w:val="28"/>
          <w:szCs w:val="28"/>
        </w:rPr>
        <w:t>что, чтобы</w:t>
      </w:r>
      <w:r w:rsidRPr="00F65237">
        <w:rPr>
          <w:rFonts w:ascii="Times New Roman" w:hAnsi="Times New Roman" w:cs="Times New Roman"/>
          <w:color w:val="000000"/>
          <w:sz w:val="28"/>
          <w:szCs w:val="28"/>
        </w:rPr>
        <w:t xml:space="preserve"> произносятся как </w:t>
      </w:r>
      <w:proofErr w:type="spellStart"/>
      <w:r w:rsidRPr="00F65237">
        <w:rPr>
          <w:rFonts w:ascii="Times New Roman" w:hAnsi="Times New Roman" w:cs="Times New Roman"/>
          <w:i/>
          <w:color w:val="000000"/>
          <w:sz w:val="28"/>
          <w:szCs w:val="28"/>
        </w:rPr>
        <w:t>што</w:t>
      </w:r>
      <w:proofErr w:type="spellEnd"/>
      <w:r w:rsidRPr="00F65237">
        <w:rPr>
          <w:rFonts w:ascii="Times New Roman" w:hAnsi="Times New Roman" w:cs="Times New Roman"/>
          <w:i/>
          <w:color w:val="000000"/>
          <w:sz w:val="28"/>
          <w:szCs w:val="28"/>
        </w:rPr>
        <w:t xml:space="preserve">, </w:t>
      </w:r>
      <w:proofErr w:type="spellStart"/>
      <w:r w:rsidRPr="00F65237">
        <w:rPr>
          <w:rFonts w:ascii="Times New Roman" w:hAnsi="Times New Roman" w:cs="Times New Roman"/>
          <w:i/>
          <w:color w:val="000000"/>
          <w:sz w:val="28"/>
          <w:szCs w:val="28"/>
        </w:rPr>
        <w:t>штобы</w:t>
      </w:r>
      <w:proofErr w:type="spellEnd"/>
      <w:r w:rsidRPr="00F65237">
        <w:rPr>
          <w:rFonts w:ascii="Times New Roman" w:hAnsi="Times New Roman" w:cs="Times New Roman"/>
          <w:i/>
          <w:color w:val="000000"/>
          <w:sz w:val="28"/>
          <w:szCs w:val="28"/>
        </w:rPr>
        <w:t>; кого, чего</w:t>
      </w:r>
      <w:r w:rsidRPr="00F65237">
        <w:rPr>
          <w:rFonts w:ascii="Times New Roman" w:hAnsi="Times New Roman" w:cs="Times New Roman"/>
          <w:color w:val="000000"/>
          <w:sz w:val="28"/>
          <w:szCs w:val="28"/>
        </w:rPr>
        <w:t xml:space="preserve"> и окончания </w:t>
      </w:r>
      <w:r w:rsidRPr="00F65237">
        <w:rPr>
          <w:rFonts w:ascii="Times New Roman" w:hAnsi="Times New Roman" w:cs="Times New Roman"/>
          <w:i/>
          <w:color w:val="000000"/>
          <w:sz w:val="28"/>
          <w:szCs w:val="28"/>
        </w:rPr>
        <w:t>–ого, -его</w:t>
      </w:r>
      <w:r w:rsidRPr="00F65237">
        <w:rPr>
          <w:rFonts w:ascii="Times New Roman" w:hAnsi="Times New Roman" w:cs="Times New Roman"/>
          <w:color w:val="000000"/>
          <w:sz w:val="28"/>
          <w:szCs w:val="28"/>
        </w:rPr>
        <w:t xml:space="preserve"> – как </w:t>
      </w:r>
      <w:proofErr w:type="spellStart"/>
      <w:r w:rsidRPr="00F65237">
        <w:rPr>
          <w:rFonts w:ascii="Times New Roman" w:hAnsi="Times New Roman" w:cs="Times New Roman"/>
          <w:i/>
          <w:color w:val="000000"/>
          <w:sz w:val="28"/>
          <w:szCs w:val="28"/>
        </w:rPr>
        <w:t>каво</w:t>
      </w:r>
      <w:proofErr w:type="spellEnd"/>
      <w:r w:rsidRPr="00F65237">
        <w:rPr>
          <w:rFonts w:ascii="Times New Roman" w:hAnsi="Times New Roman" w:cs="Times New Roman"/>
          <w:i/>
          <w:color w:val="000000"/>
          <w:sz w:val="28"/>
          <w:szCs w:val="28"/>
        </w:rPr>
        <w:t xml:space="preserve">, </w:t>
      </w:r>
      <w:proofErr w:type="spellStart"/>
      <w:r w:rsidRPr="00F65237">
        <w:rPr>
          <w:rFonts w:ascii="Times New Roman" w:hAnsi="Times New Roman" w:cs="Times New Roman"/>
          <w:i/>
          <w:color w:val="000000"/>
          <w:sz w:val="28"/>
          <w:szCs w:val="28"/>
        </w:rPr>
        <w:t>чево</w:t>
      </w:r>
      <w:proofErr w:type="spellEnd"/>
      <w:r w:rsidRPr="00F65237">
        <w:rPr>
          <w:rFonts w:ascii="Times New Roman" w:hAnsi="Times New Roman" w:cs="Times New Roman"/>
          <w:i/>
          <w:color w:val="000000"/>
          <w:sz w:val="28"/>
          <w:szCs w:val="28"/>
        </w:rPr>
        <w:t>, -</w:t>
      </w:r>
      <w:proofErr w:type="spellStart"/>
      <w:r w:rsidRPr="00F65237">
        <w:rPr>
          <w:rFonts w:ascii="Times New Roman" w:hAnsi="Times New Roman" w:cs="Times New Roman"/>
          <w:i/>
          <w:color w:val="000000"/>
          <w:sz w:val="28"/>
          <w:szCs w:val="28"/>
        </w:rPr>
        <w:t>ова</w:t>
      </w:r>
      <w:proofErr w:type="spellEnd"/>
      <w:r w:rsidRPr="00F65237">
        <w:rPr>
          <w:rFonts w:ascii="Times New Roman" w:hAnsi="Times New Roman" w:cs="Times New Roman"/>
          <w:i/>
          <w:color w:val="000000"/>
          <w:sz w:val="28"/>
          <w:szCs w:val="28"/>
        </w:rPr>
        <w:t xml:space="preserve">, </w:t>
      </w:r>
      <w:proofErr w:type="spellStart"/>
      <w:r w:rsidRPr="00F65237">
        <w:rPr>
          <w:rFonts w:ascii="Times New Roman" w:hAnsi="Times New Roman" w:cs="Times New Roman"/>
          <w:i/>
          <w:color w:val="000000"/>
          <w:sz w:val="28"/>
          <w:szCs w:val="28"/>
        </w:rPr>
        <w:t>ева</w:t>
      </w:r>
      <w:proofErr w:type="spellEnd"/>
      <w:r w:rsidRPr="00F65237">
        <w:rPr>
          <w:rFonts w:ascii="Times New Roman" w:hAnsi="Times New Roman" w:cs="Times New Roman"/>
          <w:i/>
          <w:color w:val="000000"/>
          <w:sz w:val="28"/>
          <w:szCs w:val="28"/>
        </w:rPr>
        <w:t>;</w:t>
      </w:r>
      <w:r w:rsidRPr="00F65237">
        <w:rPr>
          <w:rFonts w:ascii="Times New Roman" w:hAnsi="Times New Roman" w:cs="Times New Roman"/>
          <w:color w:val="000000"/>
          <w:sz w:val="28"/>
          <w:szCs w:val="28"/>
        </w:rPr>
        <w:t xml:space="preserve"> непроизносимые согласные в словах не произносятся </w:t>
      </w:r>
      <w:r w:rsidRPr="00F65237">
        <w:rPr>
          <w:rFonts w:ascii="Times New Roman" w:hAnsi="Times New Roman" w:cs="Times New Roman"/>
          <w:i/>
          <w:color w:val="000000"/>
          <w:sz w:val="28"/>
          <w:szCs w:val="28"/>
        </w:rPr>
        <w:t>(чу(в)</w:t>
      </w:r>
      <w:proofErr w:type="spellStart"/>
      <w:r w:rsidRPr="00F65237">
        <w:rPr>
          <w:rFonts w:ascii="Times New Roman" w:hAnsi="Times New Roman" w:cs="Times New Roman"/>
          <w:i/>
          <w:color w:val="000000"/>
          <w:sz w:val="28"/>
          <w:szCs w:val="28"/>
        </w:rPr>
        <w:t>ствуют</w:t>
      </w:r>
      <w:proofErr w:type="spellEnd"/>
      <w:r w:rsidRPr="00F65237">
        <w:rPr>
          <w:rFonts w:ascii="Times New Roman" w:hAnsi="Times New Roman" w:cs="Times New Roman"/>
          <w:i/>
          <w:color w:val="000000"/>
          <w:sz w:val="28"/>
          <w:szCs w:val="28"/>
        </w:rPr>
        <w:t>, со)л)</w:t>
      </w:r>
      <w:proofErr w:type="spellStart"/>
      <w:r w:rsidRPr="00F65237">
        <w:rPr>
          <w:rFonts w:ascii="Times New Roman" w:hAnsi="Times New Roman" w:cs="Times New Roman"/>
          <w:i/>
          <w:color w:val="000000"/>
          <w:sz w:val="28"/>
          <w:szCs w:val="28"/>
        </w:rPr>
        <w:t>нце</w:t>
      </w:r>
      <w:proofErr w:type="spellEnd"/>
      <w:r w:rsidRPr="00F65237">
        <w:rPr>
          <w:rFonts w:ascii="Times New Roman" w:hAnsi="Times New Roman" w:cs="Times New Roman"/>
          <w:i/>
          <w:color w:val="000000"/>
          <w:sz w:val="28"/>
          <w:szCs w:val="28"/>
        </w:rPr>
        <w:t>); с</w:t>
      </w:r>
      <w:r w:rsidRPr="00F65237">
        <w:rPr>
          <w:rFonts w:ascii="Times New Roman" w:hAnsi="Times New Roman" w:cs="Times New Roman"/>
          <w:color w:val="000000"/>
          <w:sz w:val="28"/>
          <w:szCs w:val="28"/>
        </w:rPr>
        <w:t xml:space="preserve">облюдение в речи правильного произношения следующих звукосочетаний (по надстрочному знаку): </w:t>
      </w:r>
      <w:r w:rsidRPr="00F65237">
        <w:rPr>
          <w:rFonts w:ascii="Times New Roman" w:hAnsi="Times New Roman" w:cs="Times New Roman"/>
          <w:i/>
          <w:color w:val="000000"/>
          <w:sz w:val="28"/>
          <w:szCs w:val="28"/>
        </w:rPr>
        <w:t xml:space="preserve">тс— </w:t>
      </w:r>
      <w:proofErr w:type="spellStart"/>
      <w:r w:rsidRPr="00F65237">
        <w:rPr>
          <w:rFonts w:ascii="Times New Roman" w:hAnsi="Times New Roman" w:cs="Times New Roman"/>
          <w:i/>
          <w:color w:val="000000"/>
          <w:sz w:val="28"/>
          <w:szCs w:val="28"/>
        </w:rPr>
        <w:t>дс</w:t>
      </w:r>
      <w:proofErr w:type="spellEnd"/>
      <w:r w:rsidRPr="00F65237">
        <w:rPr>
          <w:rFonts w:ascii="Times New Roman" w:hAnsi="Times New Roman" w:cs="Times New Roman"/>
          <w:color w:val="000000"/>
          <w:sz w:val="28"/>
          <w:szCs w:val="28"/>
        </w:rPr>
        <w:t xml:space="preserve"> (</w:t>
      </w:r>
      <w:r w:rsidRPr="00F65237">
        <w:rPr>
          <w:rFonts w:ascii="Times New Roman" w:hAnsi="Times New Roman" w:cs="Times New Roman"/>
          <w:i/>
          <w:color w:val="000000"/>
          <w:sz w:val="28"/>
          <w:szCs w:val="28"/>
        </w:rPr>
        <w:t>детство, Братск</w:t>
      </w:r>
      <w:r w:rsidRPr="00F65237">
        <w:rPr>
          <w:rFonts w:ascii="Times New Roman" w:hAnsi="Times New Roman" w:cs="Times New Roman"/>
          <w:color w:val="000000"/>
          <w:sz w:val="28"/>
          <w:szCs w:val="28"/>
        </w:rPr>
        <w:t xml:space="preserve">), </w:t>
      </w:r>
      <w:proofErr w:type="spellStart"/>
      <w:r w:rsidRPr="00F65237">
        <w:rPr>
          <w:rFonts w:ascii="Times New Roman" w:hAnsi="Times New Roman" w:cs="Times New Roman"/>
          <w:i/>
          <w:color w:val="000000"/>
          <w:sz w:val="28"/>
          <w:szCs w:val="28"/>
        </w:rPr>
        <w:t>стн</w:t>
      </w:r>
      <w:proofErr w:type="spellEnd"/>
      <w:r w:rsidRPr="00F65237">
        <w:rPr>
          <w:rFonts w:ascii="Times New Roman" w:hAnsi="Times New Roman" w:cs="Times New Roman"/>
          <w:i/>
          <w:color w:val="000000"/>
          <w:sz w:val="28"/>
          <w:szCs w:val="28"/>
        </w:rPr>
        <w:t xml:space="preserve"> — </w:t>
      </w:r>
      <w:proofErr w:type="spellStart"/>
      <w:r w:rsidRPr="00F65237">
        <w:rPr>
          <w:rFonts w:ascii="Times New Roman" w:hAnsi="Times New Roman" w:cs="Times New Roman"/>
          <w:i/>
          <w:color w:val="000000"/>
          <w:sz w:val="28"/>
          <w:szCs w:val="28"/>
        </w:rPr>
        <w:t>здн</w:t>
      </w:r>
      <w:proofErr w:type="spellEnd"/>
      <w:r w:rsidRPr="00F65237">
        <w:rPr>
          <w:rFonts w:ascii="Times New Roman" w:hAnsi="Times New Roman" w:cs="Times New Roman"/>
          <w:color w:val="000000"/>
          <w:sz w:val="28"/>
          <w:szCs w:val="28"/>
        </w:rPr>
        <w:t xml:space="preserve"> (</w:t>
      </w:r>
      <w:r w:rsidRPr="00F65237">
        <w:rPr>
          <w:rFonts w:ascii="Times New Roman" w:hAnsi="Times New Roman" w:cs="Times New Roman"/>
          <w:i/>
          <w:color w:val="000000"/>
          <w:sz w:val="28"/>
          <w:szCs w:val="28"/>
        </w:rPr>
        <w:t>чес(т)но, поз(д)но</w:t>
      </w:r>
      <w:r w:rsidRPr="00F65237">
        <w:rPr>
          <w:rFonts w:ascii="Times New Roman" w:hAnsi="Times New Roman" w:cs="Times New Roman"/>
          <w:color w:val="000000"/>
          <w:sz w:val="28"/>
          <w:szCs w:val="28"/>
        </w:rPr>
        <w:t>); произношение сочетаний предлогов</w:t>
      </w:r>
      <w:r w:rsidRPr="00F65237">
        <w:rPr>
          <w:rFonts w:ascii="Times New Roman" w:hAnsi="Times New Roman" w:cs="Times New Roman"/>
          <w:i/>
          <w:color w:val="000000"/>
          <w:sz w:val="28"/>
          <w:szCs w:val="28"/>
        </w:rPr>
        <w:t xml:space="preserve"> в, из, под </w:t>
      </w:r>
      <w:r w:rsidRPr="00F65237">
        <w:rPr>
          <w:rFonts w:ascii="Times New Roman" w:hAnsi="Times New Roman" w:cs="Times New Roman"/>
          <w:color w:val="000000"/>
          <w:sz w:val="28"/>
          <w:szCs w:val="28"/>
        </w:rPr>
        <w:t>с существительными</w:t>
      </w:r>
      <w:r w:rsidRPr="00F65237">
        <w:rPr>
          <w:rFonts w:ascii="Times New Roman" w:hAnsi="Times New Roman" w:cs="Times New Roman"/>
          <w:i/>
          <w:color w:val="000000"/>
          <w:sz w:val="28"/>
          <w:szCs w:val="28"/>
        </w:rPr>
        <w:t xml:space="preserve"> (в саду, из сада, под стулом); </w:t>
      </w:r>
      <w:r w:rsidRPr="00F65237">
        <w:rPr>
          <w:rFonts w:ascii="Times New Roman" w:hAnsi="Times New Roman" w:cs="Times New Roman"/>
          <w:color w:val="000000"/>
          <w:sz w:val="28"/>
          <w:szCs w:val="28"/>
        </w:rPr>
        <w:t xml:space="preserve">гласный и после согласных </w:t>
      </w:r>
      <w:r w:rsidRPr="00F65237">
        <w:rPr>
          <w:rFonts w:ascii="Times New Roman" w:hAnsi="Times New Roman" w:cs="Times New Roman"/>
          <w:i/>
          <w:color w:val="000000"/>
          <w:sz w:val="28"/>
          <w:szCs w:val="28"/>
        </w:rPr>
        <w:t xml:space="preserve">ш, ж, ц </w:t>
      </w:r>
      <w:r w:rsidRPr="00F65237">
        <w:rPr>
          <w:rFonts w:ascii="Times New Roman" w:hAnsi="Times New Roman" w:cs="Times New Roman"/>
          <w:color w:val="000000"/>
          <w:sz w:val="28"/>
          <w:szCs w:val="28"/>
        </w:rPr>
        <w:t xml:space="preserve">произносятся как </w:t>
      </w:r>
      <w:r w:rsidRPr="00F65237">
        <w:rPr>
          <w:rFonts w:ascii="Times New Roman" w:hAnsi="Times New Roman" w:cs="Times New Roman"/>
          <w:i/>
          <w:color w:val="000000"/>
          <w:sz w:val="28"/>
          <w:szCs w:val="28"/>
        </w:rPr>
        <w:t>ы(живот)</w:t>
      </w:r>
      <w:r w:rsidRPr="00F65237">
        <w:rPr>
          <w:rFonts w:ascii="Times New Roman" w:hAnsi="Times New Roman" w:cs="Times New Roman"/>
          <w:color w:val="000000"/>
          <w:sz w:val="28"/>
          <w:szCs w:val="28"/>
        </w:rPr>
        <w:t xml:space="preserve">; согласные (кроме </w:t>
      </w:r>
      <w:r w:rsidRPr="00F65237">
        <w:rPr>
          <w:rFonts w:ascii="Times New Roman" w:hAnsi="Times New Roman" w:cs="Times New Roman"/>
          <w:i/>
          <w:color w:val="000000"/>
          <w:sz w:val="28"/>
          <w:szCs w:val="28"/>
        </w:rPr>
        <w:t>ш, ж, ц</w:t>
      </w:r>
      <w:r w:rsidRPr="00F65237">
        <w:rPr>
          <w:rFonts w:ascii="Times New Roman" w:hAnsi="Times New Roman" w:cs="Times New Roman"/>
          <w:color w:val="000000"/>
          <w:sz w:val="28"/>
          <w:szCs w:val="28"/>
        </w:rPr>
        <w:t xml:space="preserve">) перед гласными </w:t>
      </w:r>
      <w:r w:rsidRPr="00F65237">
        <w:rPr>
          <w:rFonts w:ascii="Times New Roman" w:hAnsi="Times New Roman" w:cs="Times New Roman"/>
          <w:i/>
          <w:color w:val="000000"/>
          <w:sz w:val="28"/>
          <w:szCs w:val="28"/>
        </w:rPr>
        <w:t>э</w:t>
      </w:r>
      <w:r w:rsidRPr="00F65237">
        <w:rPr>
          <w:rFonts w:ascii="Times New Roman" w:hAnsi="Times New Roman" w:cs="Times New Roman"/>
          <w:color w:val="000000"/>
          <w:sz w:val="28"/>
          <w:szCs w:val="28"/>
        </w:rPr>
        <w:t xml:space="preserve">, и произносятся мягко </w:t>
      </w:r>
      <w:r w:rsidRPr="00F65237">
        <w:rPr>
          <w:rFonts w:ascii="Times New Roman" w:hAnsi="Times New Roman" w:cs="Times New Roman"/>
          <w:i/>
          <w:color w:val="000000"/>
          <w:sz w:val="28"/>
          <w:szCs w:val="28"/>
        </w:rPr>
        <w:t>(перо, писать, Петя</w:t>
      </w:r>
      <w:r w:rsidRPr="00F65237">
        <w:rPr>
          <w:rFonts w:ascii="Times New Roman" w:hAnsi="Times New Roman" w:cs="Times New Roman"/>
          <w:color w:val="000000"/>
          <w:sz w:val="28"/>
          <w:szCs w:val="28"/>
        </w:rPr>
        <w:t xml:space="preserve">); предлог с существительным типа </w:t>
      </w:r>
      <w:r w:rsidRPr="00F65237">
        <w:rPr>
          <w:rFonts w:ascii="Times New Roman" w:hAnsi="Times New Roman" w:cs="Times New Roman"/>
          <w:i/>
          <w:color w:val="000000"/>
          <w:sz w:val="28"/>
          <w:szCs w:val="28"/>
        </w:rPr>
        <w:t>с братом, с дедушкой</w:t>
      </w:r>
      <w:r w:rsidRPr="00F65237">
        <w:rPr>
          <w:rFonts w:ascii="Times New Roman" w:hAnsi="Times New Roman" w:cs="Times New Roman"/>
          <w:color w:val="000000"/>
          <w:sz w:val="28"/>
          <w:szCs w:val="28"/>
        </w:rPr>
        <w:t xml:space="preserve"> произносится как </w:t>
      </w:r>
      <w:proofErr w:type="spellStart"/>
      <w:r w:rsidRPr="00F65237">
        <w:rPr>
          <w:rFonts w:ascii="Times New Roman" w:hAnsi="Times New Roman" w:cs="Times New Roman"/>
          <w:i/>
          <w:color w:val="000000"/>
          <w:sz w:val="28"/>
          <w:szCs w:val="28"/>
        </w:rPr>
        <w:t>збратом</w:t>
      </w:r>
      <w:proofErr w:type="spellEnd"/>
      <w:r w:rsidRPr="00F65237">
        <w:rPr>
          <w:rFonts w:ascii="Times New Roman" w:hAnsi="Times New Roman" w:cs="Times New Roman"/>
          <w:i/>
          <w:color w:val="000000"/>
          <w:sz w:val="28"/>
          <w:szCs w:val="28"/>
        </w:rPr>
        <w:t xml:space="preserve">, </w:t>
      </w:r>
      <w:proofErr w:type="spellStart"/>
      <w:r w:rsidRPr="00F65237">
        <w:rPr>
          <w:rFonts w:ascii="Times New Roman" w:hAnsi="Times New Roman" w:cs="Times New Roman"/>
          <w:i/>
          <w:color w:val="000000"/>
          <w:sz w:val="28"/>
          <w:szCs w:val="28"/>
        </w:rPr>
        <w:lastRenderedPageBreak/>
        <w:t>здедушкой</w:t>
      </w:r>
      <w:proofErr w:type="spellEnd"/>
      <w:r w:rsidRPr="00F65237">
        <w:rPr>
          <w:rFonts w:ascii="Times New Roman" w:hAnsi="Times New Roman" w:cs="Times New Roman"/>
          <w:i/>
          <w:color w:val="000000"/>
          <w:sz w:val="28"/>
          <w:szCs w:val="28"/>
        </w:rPr>
        <w:t>;</w:t>
      </w:r>
      <w:r w:rsidRPr="00F65237">
        <w:rPr>
          <w:rFonts w:ascii="Times New Roman" w:hAnsi="Times New Roman" w:cs="Times New Roman"/>
          <w:color w:val="000000"/>
          <w:sz w:val="28"/>
          <w:szCs w:val="28"/>
        </w:rPr>
        <w:t xml:space="preserve"> звук </w:t>
      </w:r>
      <w:r w:rsidRPr="00F65237">
        <w:rPr>
          <w:rFonts w:ascii="Times New Roman" w:hAnsi="Times New Roman" w:cs="Times New Roman"/>
          <w:i/>
          <w:color w:val="000000"/>
          <w:sz w:val="28"/>
          <w:szCs w:val="28"/>
        </w:rPr>
        <w:t>г</w:t>
      </w:r>
      <w:r w:rsidRPr="00F65237">
        <w:rPr>
          <w:rFonts w:ascii="Times New Roman" w:hAnsi="Times New Roman" w:cs="Times New Roman"/>
          <w:color w:val="000000"/>
          <w:sz w:val="28"/>
          <w:szCs w:val="28"/>
        </w:rPr>
        <w:t xml:space="preserve"> перед </w:t>
      </w:r>
      <w:r w:rsidRPr="00F65237">
        <w:rPr>
          <w:rFonts w:ascii="Times New Roman" w:hAnsi="Times New Roman" w:cs="Times New Roman"/>
          <w:i/>
          <w:color w:val="000000"/>
          <w:sz w:val="28"/>
          <w:szCs w:val="28"/>
        </w:rPr>
        <w:t xml:space="preserve">к, </w:t>
      </w:r>
      <w:proofErr w:type="spellStart"/>
      <w:r w:rsidRPr="00F65237">
        <w:rPr>
          <w:rFonts w:ascii="Times New Roman" w:hAnsi="Times New Roman" w:cs="Times New Roman"/>
          <w:i/>
          <w:color w:val="000000"/>
          <w:sz w:val="28"/>
          <w:szCs w:val="28"/>
        </w:rPr>
        <w:t>т</w:t>
      </w:r>
      <w:r w:rsidRPr="00F65237">
        <w:rPr>
          <w:rFonts w:ascii="Times New Roman" w:hAnsi="Times New Roman" w:cs="Times New Roman"/>
          <w:color w:val="000000"/>
          <w:sz w:val="28"/>
          <w:szCs w:val="28"/>
        </w:rPr>
        <w:t>произносится</w:t>
      </w:r>
      <w:proofErr w:type="spellEnd"/>
      <w:r w:rsidRPr="00F65237">
        <w:rPr>
          <w:rFonts w:ascii="Times New Roman" w:hAnsi="Times New Roman" w:cs="Times New Roman"/>
          <w:color w:val="000000"/>
          <w:sz w:val="28"/>
          <w:szCs w:val="28"/>
        </w:rPr>
        <w:t xml:space="preserve"> как </w:t>
      </w:r>
      <w:r w:rsidRPr="00F65237">
        <w:rPr>
          <w:rFonts w:ascii="Times New Roman" w:hAnsi="Times New Roman" w:cs="Times New Roman"/>
          <w:i/>
          <w:color w:val="000000"/>
          <w:sz w:val="28"/>
          <w:szCs w:val="28"/>
        </w:rPr>
        <w:t>х (</w:t>
      </w:r>
      <w:proofErr w:type="spellStart"/>
      <w:r w:rsidRPr="00F65237">
        <w:rPr>
          <w:rFonts w:ascii="Times New Roman" w:hAnsi="Times New Roman" w:cs="Times New Roman"/>
          <w:i/>
          <w:color w:val="000000"/>
          <w:sz w:val="28"/>
          <w:szCs w:val="28"/>
        </w:rPr>
        <w:t>лехко</w:t>
      </w:r>
      <w:proofErr w:type="spellEnd"/>
      <w:r w:rsidRPr="00F65237">
        <w:rPr>
          <w:rFonts w:ascii="Times New Roman" w:hAnsi="Times New Roman" w:cs="Times New Roman"/>
          <w:i/>
          <w:color w:val="000000"/>
          <w:sz w:val="28"/>
          <w:szCs w:val="28"/>
        </w:rPr>
        <w:t xml:space="preserve">); </w:t>
      </w:r>
      <w:proofErr w:type="spellStart"/>
      <w:r w:rsidRPr="00F65237">
        <w:rPr>
          <w:rFonts w:ascii="Times New Roman" w:hAnsi="Times New Roman" w:cs="Times New Roman"/>
          <w:color w:val="000000"/>
          <w:sz w:val="28"/>
          <w:szCs w:val="28"/>
        </w:rPr>
        <w:t>сочетания</w:t>
      </w:r>
      <w:r w:rsidRPr="00F65237">
        <w:rPr>
          <w:rFonts w:ascii="Times New Roman" w:hAnsi="Times New Roman" w:cs="Times New Roman"/>
          <w:i/>
          <w:color w:val="000000"/>
          <w:sz w:val="28"/>
          <w:szCs w:val="28"/>
        </w:rPr>
        <w:t>сч</w:t>
      </w:r>
      <w:proofErr w:type="spellEnd"/>
      <w:r w:rsidRPr="00F65237">
        <w:rPr>
          <w:rFonts w:ascii="Times New Roman" w:hAnsi="Times New Roman" w:cs="Times New Roman"/>
          <w:i/>
          <w:color w:val="000000"/>
          <w:sz w:val="28"/>
          <w:szCs w:val="28"/>
        </w:rPr>
        <w:t xml:space="preserve">, </w:t>
      </w:r>
      <w:proofErr w:type="spellStart"/>
      <w:r w:rsidRPr="00F65237">
        <w:rPr>
          <w:rFonts w:ascii="Times New Roman" w:hAnsi="Times New Roman" w:cs="Times New Roman"/>
          <w:i/>
          <w:color w:val="000000"/>
          <w:sz w:val="28"/>
          <w:szCs w:val="28"/>
        </w:rPr>
        <w:t>зч</w:t>
      </w:r>
      <w:proofErr w:type="spellEnd"/>
      <w:r w:rsidRPr="00F65237">
        <w:rPr>
          <w:rFonts w:ascii="Times New Roman" w:hAnsi="Times New Roman" w:cs="Times New Roman"/>
          <w:i/>
          <w:color w:val="000000"/>
          <w:sz w:val="28"/>
          <w:szCs w:val="28"/>
        </w:rPr>
        <w:t xml:space="preserve">, </w:t>
      </w:r>
      <w:proofErr w:type="spellStart"/>
      <w:r w:rsidRPr="00F65237">
        <w:rPr>
          <w:rFonts w:ascii="Times New Roman" w:hAnsi="Times New Roman" w:cs="Times New Roman"/>
          <w:i/>
          <w:color w:val="000000"/>
          <w:sz w:val="28"/>
          <w:szCs w:val="28"/>
        </w:rPr>
        <w:t>жч</w:t>
      </w:r>
      <w:r w:rsidRPr="00F65237">
        <w:rPr>
          <w:rFonts w:ascii="Times New Roman" w:hAnsi="Times New Roman" w:cs="Times New Roman"/>
          <w:color w:val="000000"/>
          <w:sz w:val="28"/>
          <w:szCs w:val="28"/>
        </w:rPr>
        <w:t>произносятся</w:t>
      </w:r>
      <w:proofErr w:type="spellEnd"/>
      <w:r w:rsidRPr="00F65237">
        <w:rPr>
          <w:rFonts w:ascii="Times New Roman" w:hAnsi="Times New Roman" w:cs="Times New Roman"/>
          <w:color w:val="000000"/>
          <w:sz w:val="28"/>
          <w:szCs w:val="28"/>
        </w:rPr>
        <w:t xml:space="preserve"> как</w:t>
      </w:r>
      <w:r w:rsidRPr="00F65237">
        <w:rPr>
          <w:rFonts w:ascii="Times New Roman" w:hAnsi="Times New Roman" w:cs="Times New Roman"/>
          <w:i/>
          <w:color w:val="000000"/>
          <w:sz w:val="28"/>
          <w:szCs w:val="28"/>
        </w:rPr>
        <w:t xml:space="preserve"> щ (щипать); </w:t>
      </w:r>
      <w:r w:rsidRPr="00F65237">
        <w:rPr>
          <w:rFonts w:ascii="Times New Roman" w:hAnsi="Times New Roman" w:cs="Times New Roman"/>
          <w:color w:val="000000"/>
          <w:sz w:val="28"/>
          <w:szCs w:val="28"/>
        </w:rPr>
        <w:t>окончания</w:t>
      </w:r>
      <w:r w:rsidRPr="00F65237">
        <w:rPr>
          <w:rFonts w:ascii="Times New Roman" w:hAnsi="Times New Roman" w:cs="Times New Roman"/>
          <w:i/>
          <w:color w:val="000000"/>
          <w:sz w:val="28"/>
          <w:szCs w:val="28"/>
        </w:rPr>
        <w:t>–</w:t>
      </w:r>
      <w:proofErr w:type="spellStart"/>
      <w:r w:rsidRPr="00F65237">
        <w:rPr>
          <w:rFonts w:ascii="Times New Roman" w:hAnsi="Times New Roman" w:cs="Times New Roman"/>
          <w:i/>
          <w:color w:val="000000"/>
          <w:sz w:val="28"/>
          <w:szCs w:val="28"/>
        </w:rPr>
        <w:t>тся</w:t>
      </w:r>
      <w:proofErr w:type="spellEnd"/>
      <w:r w:rsidRPr="00F65237">
        <w:rPr>
          <w:rFonts w:ascii="Times New Roman" w:hAnsi="Times New Roman" w:cs="Times New Roman"/>
          <w:i/>
          <w:color w:val="000000"/>
          <w:sz w:val="28"/>
          <w:szCs w:val="28"/>
        </w:rPr>
        <w:t>, -</w:t>
      </w:r>
      <w:proofErr w:type="spellStart"/>
      <w:r w:rsidRPr="00F65237">
        <w:rPr>
          <w:rFonts w:ascii="Times New Roman" w:hAnsi="Times New Roman" w:cs="Times New Roman"/>
          <w:i/>
          <w:color w:val="000000"/>
          <w:sz w:val="28"/>
          <w:szCs w:val="28"/>
        </w:rPr>
        <w:t>ться</w:t>
      </w:r>
      <w:r w:rsidRPr="00F65237">
        <w:rPr>
          <w:rFonts w:ascii="Times New Roman" w:hAnsi="Times New Roman" w:cs="Times New Roman"/>
          <w:color w:val="000000"/>
          <w:sz w:val="28"/>
          <w:szCs w:val="28"/>
        </w:rPr>
        <w:t>произносятся</w:t>
      </w:r>
      <w:proofErr w:type="spellEnd"/>
      <w:r w:rsidRPr="00F65237">
        <w:rPr>
          <w:rFonts w:ascii="Times New Roman" w:hAnsi="Times New Roman" w:cs="Times New Roman"/>
          <w:color w:val="000000"/>
          <w:sz w:val="28"/>
          <w:szCs w:val="28"/>
        </w:rPr>
        <w:t xml:space="preserve"> </w:t>
      </w:r>
      <w:proofErr w:type="spellStart"/>
      <w:r w:rsidRPr="00F65237">
        <w:rPr>
          <w:rFonts w:ascii="Times New Roman" w:hAnsi="Times New Roman" w:cs="Times New Roman"/>
          <w:color w:val="000000"/>
          <w:sz w:val="28"/>
          <w:szCs w:val="28"/>
        </w:rPr>
        <w:t>как</w:t>
      </w:r>
      <w:r w:rsidRPr="00F65237">
        <w:rPr>
          <w:rFonts w:ascii="Times New Roman" w:hAnsi="Times New Roman" w:cs="Times New Roman"/>
          <w:i/>
          <w:color w:val="000000"/>
          <w:sz w:val="28"/>
          <w:szCs w:val="28"/>
        </w:rPr>
        <w:t>цца</w:t>
      </w:r>
      <w:proofErr w:type="spellEnd"/>
      <w:r w:rsidRPr="00F65237">
        <w:rPr>
          <w:rFonts w:ascii="Times New Roman" w:hAnsi="Times New Roman" w:cs="Times New Roman"/>
          <w:i/>
          <w:color w:val="000000"/>
          <w:sz w:val="28"/>
          <w:szCs w:val="28"/>
        </w:rPr>
        <w:t xml:space="preserve">; </w:t>
      </w:r>
      <w:r w:rsidRPr="00F65237">
        <w:rPr>
          <w:rFonts w:ascii="Times New Roman" w:hAnsi="Times New Roman" w:cs="Times New Roman"/>
          <w:color w:val="000000"/>
          <w:sz w:val="28"/>
          <w:szCs w:val="28"/>
        </w:rPr>
        <w:t>свистящие</w:t>
      </w:r>
      <w:r w:rsidRPr="00F65237">
        <w:rPr>
          <w:rFonts w:ascii="Times New Roman" w:hAnsi="Times New Roman" w:cs="Times New Roman"/>
          <w:i/>
          <w:color w:val="000000"/>
          <w:sz w:val="28"/>
          <w:szCs w:val="28"/>
        </w:rPr>
        <w:t xml:space="preserve"> с, з </w:t>
      </w:r>
      <w:r w:rsidRPr="00F65237">
        <w:rPr>
          <w:rFonts w:ascii="Times New Roman" w:hAnsi="Times New Roman" w:cs="Times New Roman"/>
          <w:color w:val="000000"/>
          <w:sz w:val="28"/>
          <w:szCs w:val="28"/>
        </w:rPr>
        <w:t>употребляются следующим за ним шипящи</w:t>
      </w:r>
      <w:r w:rsidRPr="00F65237">
        <w:rPr>
          <w:rFonts w:ascii="Times New Roman" w:hAnsi="Times New Roman" w:cs="Times New Roman"/>
          <w:i/>
          <w:color w:val="000000"/>
          <w:sz w:val="28"/>
          <w:szCs w:val="28"/>
        </w:rPr>
        <w:t>м (</w:t>
      </w:r>
      <w:proofErr w:type="spellStart"/>
      <w:r w:rsidRPr="00F65237">
        <w:rPr>
          <w:rFonts w:ascii="Times New Roman" w:hAnsi="Times New Roman" w:cs="Times New Roman"/>
          <w:i/>
          <w:color w:val="000000"/>
          <w:sz w:val="28"/>
          <w:szCs w:val="28"/>
        </w:rPr>
        <w:t>шшил</w:t>
      </w:r>
      <w:proofErr w:type="spellEnd"/>
      <w:r w:rsidRPr="00F65237">
        <w:rPr>
          <w:rFonts w:ascii="Times New Roman" w:hAnsi="Times New Roman" w:cs="Times New Roman"/>
          <w:i/>
          <w:color w:val="000000"/>
          <w:sz w:val="28"/>
          <w:szCs w:val="28"/>
        </w:rPr>
        <w:t xml:space="preserve">, </w:t>
      </w:r>
      <w:proofErr w:type="spellStart"/>
      <w:r w:rsidRPr="00F65237">
        <w:rPr>
          <w:rFonts w:ascii="Times New Roman" w:hAnsi="Times New Roman" w:cs="Times New Roman"/>
          <w:i/>
          <w:color w:val="000000"/>
          <w:sz w:val="28"/>
          <w:szCs w:val="28"/>
        </w:rPr>
        <w:t>ижжарил</w:t>
      </w:r>
      <w:proofErr w:type="spellEnd"/>
      <w:r w:rsidRPr="00F65237">
        <w:rPr>
          <w:rFonts w:ascii="Times New Roman" w:hAnsi="Times New Roman" w:cs="Times New Roman"/>
          <w:i/>
          <w:color w:val="000000"/>
          <w:sz w:val="28"/>
          <w:szCs w:val="28"/>
        </w:rPr>
        <w:t xml:space="preserve">); </w:t>
      </w:r>
      <w:r w:rsidRPr="00F65237">
        <w:rPr>
          <w:rFonts w:ascii="Times New Roman" w:hAnsi="Times New Roman" w:cs="Times New Roman"/>
          <w:color w:val="000000"/>
          <w:sz w:val="28"/>
          <w:szCs w:val="28"/>
        </w:rPr>
        <w:t>соблюдение в речи правильного произношения следующих звукосочетаний (по надстрочному знаку)</w:t>
      </w:r>
      <w:r w:rsidRPr="00F65237">
        <w:rPr>
          <w:rFonts w:ascii="Times New Roman" w:hAnsi="Times New Roman" w:cs="Times New Roman"/>
          <w:i/>
          <w:color w:val="000000"/>
          <w:sz w:val="28"/>
          <w:szCs w:val="28"/>
        </w:rPr>
        <w:t>: тс-</w:t>
      </w:r>
      <w:proofErr w:type="spellStart"/>
      <w:r w:rsidRPr="00F65237">
        <w:rPr>
          <w:rFonts w:ascii="Times New Roman" w:hAnsi="Times New Roman" w:cs="Times New Roman"/>
          <w:i/>
          <w:color w:val="000000"/>
          <w:sz w:val="28"/>
          <w:szCs w:val="28"/>
        </w:rPr>
        <w:t>дс</w:t>
      </w:r>
      <w:proofErr w:type="spellEnd"/>
      <w:r w:rsidRPr="00F65237">
        <w:rPr>
          <w:rFonts w:ascii="Times New Roman" w:hAnsi="Times New Roman" w:cs="Times New Roman"/>
          <w:i/>
          <w:color w:val="000000"/>
          <w:sz w:val="28"/>
          <w:szCs w:val="28"/>
        </w:rPr>
        <w:t xml:space="preserve"> (детство, Братск), </w:t>
      </w:r>
      <w:proofErr w:type="spellStart"/>
      <w:r w:rsidRPr="00F65237">
        <w:rPr>
          <w:rFonts w:ascii="Times New Roman" w:hAnsi="Times New Roman" w:cs="Times New Roman"/>
          <w:i/>
          <w:color w:val="000000"/>
          <w:sz w:val="28"/>
          <w:szCs w:val="28"/>
        </w:rPr>
        <w:t>стн-здн</w:t>
      </w:r>
      <w:proofErr w:type="spellEnd"/>
      <w:r w:rsidRPr="00F65237">
        <w:rPr>
          <w:rFonts w:ascii="Times New Roman" w:hAnsi="Times New Roman" w:cs="Times New Roman"/>
          <w:i/>
          <w:color w:val="000000"/>
          <w:sz w:val="28"/>
          <w:szCs w:val="28"/>
        </w:rPr>
        <w:t xml:space="preserve"> (</w:t>
      </w:r>
      <w:proofErr w:type="spellStart"/>
      <w:r w:rsidRPr="00F65237">
        <w:rPr>
          <w:rFonts w:ascii="Times New Roman" w:hAnsi="Times New Roman" w:cs="Times New Roman"/>
          <w:i/>
          <w:color w:val="000000"/>
          <w:sz w:val="28"/>
          <w:szCs w:val="28"/>
        </w:rPr>
        <w:t>чесно</w:t>
      </w:r>
      <w:proofErr w:type="spellEnd"/>
      <w:r w:rsidRPr="00F65237">
        <w:rPr>
          <w:rFonts w:ascii="Times New Roman" w:hAnsi="Times New Roman" w:cs="Times New Roman"/>
          <w:i/>
          <w:color w:val="000000"/>
          <w:sz w:val="28"/>
          <w:szCs w:val="28"/>
        </w:rPr>
        <w:t xml:space="preserve">, </w:t>
      </w:r>
      <w:proofErr w:type="spellStart"/>
      <w:r w:rsidRPr="00F65237">
        <w:rPr>
          <w:rFonts w:ascii="Times New Roman" w:hAnsi="Times New Roman" w:cs="Times New Roman"/>
          <w:i/>
          <w:color w:val="000000"/>
          <w:sz w:val="28"/>
          <w:szCs w:val="28"/>
        </w:rPr>
        <w:t>позно</w:t>
      </w:r>
      <w:proofErr w:type="spellEnd"/>
      <w:r w:rsidRPr="00F65237">
        <w:rPr>
          <w:rFonts w:ascii="Times New Roman" w:hAnsi="Times New Roman" w:cs="Times New Roman"/>
          <w:i/>
          <w:color w:val="000000"/>
          <w:sz w:val="28"/>
          <w:szCs w:val="28"/>
        </w:rPr>
        <w:t>).</w:t>
      </w:r>
    </w:p>
    <w:p w:rsidR="00F65237" w:rsidRPr="00F65237" w:rsidRDefault="00F65237" w:rsidP="00F65237">
      <w:pPr>
        <w:spacing w:after="14" w:line="360" w:lineRule="auto"/>
        <w:ind w:left="165" w:right="294" w:firstLine="708"/>
        <w:rPr>
          <w:rFonts w:ascii="Times New Roman" w:hAnsi="Times New Roman" w:cs="Times New Roman"/>
          <w:sz w:val="28"/>
          <w:szCs w:val="28"/>
        </w:rPr>
      </w:pPr>
      <w:r w:rsidRPr="00F65237">
        <w:rPr>
          <w:rFonts w:ascii="Times New Roman" w:hAnsi="Times New Roman" w:cs="Times New Roman"/>
          <w:b/>
          <w:i/>
          <w:color w:val="000000"/>
          <w:sz w:val="28"/>
          <w:szCs w:val="28"/>
        </w:rPr>
        <w:t xml:space="preserve">Фраза. </w:t>
      </w:r>
      <w:r w:rsidRPr="00F65237">
        <w:rPr>
          <w:rFonts w:ascii="Times New Roman" w:hAnsi="Times New Roman" w:cs="Times New Roman"/>
          <w:color w:val="000000"/>
          <w:sz w:val="28"/>
          <w:szCs w:val="28"/>
        </w:rPr>
        <w:t xml:space="preserve">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(сопряженно и отражённо). Воспроизведение повествовательной, вопросительной, побудительной и вопросительной интонации при чтении текста. Произношение слов и фраз в темпе, присущем разговорной речи (отраженно и самостоятельно). Воспроизведение всех видов интонации при ведении диалога. 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 Обучение произношению в первую очередь ведется на основе подражания речи педагога, воспринимаемой на </w:t>
      </w:r>
      <w:proofErr w:type="spellStart"/>
      <w:r w:rsidRPr="00F65237">
        <w:rPr>
          <w:rFonts w:ascii="Times New Roman" w:hAnsi="Times New Roman" w:cs="Times New Roman"/>
          <w:color w:val="000000"/>
          <w:sz w:val="28"/>
          <w:szCs w:val="28"/>
        </w:rPr>
        <w:t>слухо</w:t>
      </w:r>
      <w:proofErr w:type="spellEnd"/>
      <w:r w:rsidRPr="00F65237">
        <w:rPr>
          <w:rFonts w:ascii="Times New Roman" w:hAnsi="Times New Roman" w:cs="Times New Roman"/>
          <w:color w:val="000000"/>
          <w:sz w:val="28"/>
          <w:szCs w:val="28"/>
        </w:rPr>
        <w:t xml:space="preserve">-зрительной и слуховой основе. Работа над произношением проводится со стационарной звукоусиливающей аппаратурой, с индивидуальными слуховыми аппаратами. </w:t>
      </w:r>
    </w:p>
    <w:p w:rsidR="00F65237" w:rsidRPr="00F65237" w:rsidRDefault="00F65237" w:rsidP="00F65237">
      <w:pPr>
        <w:spacing w:after="14" w:line="360" w:lineRule="auto"/>
        <w:ind w:left="165" w:right="303" w:firstLine="566"/>
        <w:rPr>
          <w:rFonts w:ascii="Times New Roman" w:hAnsi="Times New Roman" w:cs="Times New Roman"/>
          <w:sz w:val="28"/>
          <w:szCs w:val="28"/>
        </w:rPr>
      </w:pPr>
      <w:r w:rsidRPr="00F65237">
        <w:rPr>
          <w:rFonts w:ascii="Times New Roman" w:hAnsi="Times New Roman" w:cs="Times New Roman"/>
          <w:color w:val="000000"/>
          <w:sz w:val="28"/>
          <w:szCs w:val="28"/>
        </w:rPr>
        <w:t xml:space="preserve">Формирование произносительной стороны устной речи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изолированное произнесение звука; повторение слогов, слов за учителем; чтение слогов, слов; вставка пропущенной буквы в слова, чтение слов; подбор слов на заданный звук; составление словосочетаний, предложений из слов; чтение стихов, текстов; отгадывание загадок, ребусов; называние картинок; ответы на вопросы по картинкам; дополнение словосочетаний и предложений по картинке; работа с подстановочными таблицами; составление рассказа по картинке (серии картин), по опорным словам и др. </w:t>
      </w:r>
    </w:p>
    <w:p w:rsidR="00F65237" w:rsidRPr="00F65237" w:rsidRDefault="00B83290" w:rsidP="00C779EE">
      <w:pPr>
        <w:pStyle w:val="2"/>
        <w:spacing w:after="1" w:line="360" w:lineRule="auto"/>
        <w:ind w:right="293"/>
        <w:jc w:val="left"/>
        <w:rPr>
          <w:sz w:val="28"/>
          <w:szCs w:val="28"/>
        </w:rPr>
      </w:pPr>
      <w:r>
        <w:rPr>
          <w:b w:val="0"/>
          <w:color w:val="000000"/>
          <w:sz w:val="28"/>
          <w:szCs w:val="28"/>
        </w:rPr>
        <w:lastRenderedPageBreak/>
        <w:t xml:space="preserve"> </w:t>
      </w:r>
      <w:r w:rsidR="00F65237" w:rsidRPr="00F65237">
        <w:rPr>
          <w:sz w:val="28"/>
          <w:szCs w:val="28"/>
        </w:rPr>
        <w:t xml:space="preserve">Коррекционный курс «Ритмика» </w:t>
      </w:r>
    </w:p>
    <w:p w:rsidR="00F65237" w:rsidRPr="00F65237" w:rsidRDefault="00F65237" w:rsidP="00F65237">
      <w:pPr>
        <w:spacing w:line="360" w:lineRule="auto"/>
        <w:ind w:left="180" w:right="19"/>
        <w:rPr>
          <w:rFonts w:ascii="Times New Roman" w:hAnsi="Times New Roman" w:cs="Times New Roman"/>
          <w:sz w:val="28"/>
          <w:szCs w:val="28"/>
        </w:rPr>
      </w:pPr>
      <w:r w:rsidRPr="00F65237">
        <w:rPr>
          <w:rFonts w:ascii="Times New Roman" w:hAnsi="Times New Roman" w:cs="Times New Roman"/>
          <w:b/>
          <w:sz w:val="28"/>
          <w:szCs w:val="28"/>
        </w:rPr>
        <w:t xml:space="preserve">Целью </w:t>
      </w:r>
      <w:r w:rsidRPr="00F65237">
        <w:rPr>
          <w:rFonts w:ascii="Times New Roman" w:hAnsi="Times New Roman" w:cs="Times New Roman"/>
          <w:sz w:val="28"/>
          <w:szCs w:val="28"/>
        </w:rPr>
        <w:t xml:space="preserve">занятий по ритмике является развитие двигательной активности ребенка в процессе восприятия музыки. </w:t>
      </w:r>
    </w:p>
    <w:p w:rsidR="00F65237" w:rsidRPr="00F65237" w:rsidRDefault="00F65237" w:rsidP="00F65237">
      <w:pPr>
        <w:spacing w:line="360" w:lineRule="auto"/>
        <w:ind w:left="180" w:right="293"/>
        <w:rPr>
          <w:rFonts w:ascii="Times New Roman" w:hAnsi="Times New Roman" w:cs="Times New Roman"/>
          <w:sz w:val="28"/>
          <w:szCs w:val="28"/>
        </w:rPr>
      </w:pPr>
      <w:r w:rsidRPr="00F65237">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w:t>
      </w:r>
      <w:r w:rsidR="00B83290">
        <w:rPr>
          <w:rFonts w:ascii="Times New Roman" w:hAnsi="Times New Roman" w:cs="Times New Roman"/>
          <w:sz w:val="28"/>
          <w:szCs w:val="28"/>
        </w:rPr>
        <w:t xml:space="preserve"> </w:t>
      </w:r>
      <w:r w:rsidRPr="00F65237">
        <w:rPr>
          <w:rFonts w:ascii="Times New Roman" w:hAnsi="Times New Roman" w:cs="Times New Roman"/>
          <w:sz w:val="28"/>
          <w:szCs w:val="28"/>
        </w:rPr>
        <w:t xml:space="preserve">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 Основные </w:t>
      </w:r>
      <w:r w:rsidRPr="00F65237">
        <w:rPr>
          <w:rFonts w:ascii="Times New Roman" w:hAnsi="Times New Roman" w:cs="Times New Roman"/>
          <w:b/>
          <w:sz w:val="28"/>
          <w:szCs w:val="28"/>
        </w:rPr>
        <w:t xml:space="preserve">направления </w:t>
      </w:r>
      <w:r w:rsidRPr="00F65237">
        <w:rPr>
          <w:rFonts w:ascii="Times New Roman" w:hAnsi="Times New Roman" w:cs="Times New Roman"/>
          <w:sz w:val="28"/>
          <w:szCs w:val="28"/>
        </w:rPr>
        <w:t xml:space="preserve">работы по ритмике: упражнения на ориентировку в пространстве;  </w:t>
      </w:r>
    </w:p>
    <w:p w:rsidR="00A2644B" w:rsidRDefault="00F65237" w:rsidP="00A2644B">
      <w:pPr>
        <w:spacing w:after="0" w:line="375" w:lineRule="auto"/>
        <w:ind w:left="648" w:firstLine="566"/>
        <w:rPr>
          <w:rFonts w:ascii="Times New Roman" w:eastAsia="Times New Roman" w:hAnsi="Times New Roman" w:cs="Times New Roman"/>
          <w:i/>
          <w:color w:val="000000"/>
          <w:sz w:val="28"/>
        </w:rPr>
      </w:pPr>
      <w:r w:rsidRPr="00F65237">
        <w:rPr>
          <w:rFonts w:ascii="Times New Roman" w:hAnsi="Times New Roman" w:cs="Times New Roman"/>
          <w:sz w:val="28"/>
          <w:szCs w:val="28"/>
        </w:rPr>
        <w:t>ритмико-гимнастические упражнения (обще</w:t>
      </w:r>
      <w:r w:rsidR="00B83290">
        <w:rPr>
          <w:rFonts w:ascii="Times New Roman" w:hAnsi="Times New Roman" w:cs="Times New Roman"/>
          <w:sz w:val="28"/>
          <w:szCs w:val="28"/>
        </w:rPr>
        <w:t xml:space="preserve"> </w:t>
      </w:r>
      <w:r w:rsidRPr="00F65237">
        <w:rPr>
          <w:rFonts w:ascii="Times New Roman" w:hAnsi="Times New Roman" w:cs="Times New Roman"/>
          <w:sz w:val="28"/>
          <w:szCs w:val="28"/>
        </w:rPr>
        <w:t xml:space="preserve">развивающие упражнения, упражнения на координацию движений, упражнение на расслабление мышц);  упражнения с детскими музыкальными инструментами;  игры под музыку;  танцевальные упражнения. </w:t>
      </w:r>
      <w:r w:rsidR="00290151" w:rsidRPr="00290151">
        <w:rPr>
          <w:rFonts w:ascii="Times New Roman" w:eastAsia="Times New Roman" w:hAnsi="Times New Roman" w:cs="Times New Roman"/>
          <w:color w:val="000000"/>
          <w:sz w:val="28"/>
          <w:u w:val="single" w:color="000000"/>
        </w:rPr>
        <w:t>Примерный музыкальный материал:</w:t>
      </w:r>
      <w:r w:rsidR="00290151" w:rsidRPr="00290151">
        <w:rPr>
          <w:rFonts w:ascii="Times New Roman" w:eastAsia="Times New Roman" w:hAnsi="Times New Roman" w:cs="Times New Roman"/>
          <w:i/>
          <w:color w:val="000000"/>
          <w:sz w:val="28"/>
        </w:rPr>
        <w:t xml:space="preserve"> фрагменты из оперы Н. Римского</w:t>
      </w:r>
      <w:r w:rsidR="00B83290">
        <w:rPr>
          <w:rFonts w:ascii="Times New Roman" w:eastAsia="Times New Roman" w:hAnsi="Times New Roman" w:cs="Times New Roman"/>
          <w:i/>
          <w:color w:val="000000"/>
          <w:sz w:val="28"/>
        </w:rPr>
        <w:t xml:space="preserve"> </w:t>
      </w:r>
      <w:r w:rsidR="00290151" w:rsidRPr="00290151">
        <w:rPr>
          <w:rFonts w:ascii="Times New Roman" w:eastAsia="Times New Roman" w:hAnsi="Times New Roman" w:cs="Times New Roman"/>
          <w:i/>
          <w:color w:val="000000"/>
          <w:sz w:val="28"/>
        </w:rPr>
        <w:t xml:space="preserve">Корсакова «Сказка о царе </w:t>
      </w:r>
      <w:proofErr w:type="spellStart"/>
      <w:r w:rsidR="00290151" w:rsidRPr="00290151">
        <w:rPr>
          <w:rFonts w:ascii="Times New Roman" w:eastAsia="Times New Roman" w:hAnsi="Times New Roman" w:cs="Times New Roman"/>
          <w:i/>
          <w:color w:val="000000"/>
          <w:sz w:val="28"/>
        </w:rPr>
        <w:t>Салтане</w:t>
      </w:r>
      <w:proofErr w:type="spellEnd"/>
      <w:r w:rsidR="00290151" w:rsidRPr="00290151">
        <w:rPr>
          <w:rFonts w:ascii="Times New Roman" w:eastAsia="Times New Roman" w:hAnsi="Times New Roman" w:cs="Times New Roman"/>
          <w:i/>
          <w:color w:val="000000"/>
          <w:sz w:val="28"/>
        </w:rPr>
        <w:t>», балета П. Чайковского «Лебединое озеро», балета С. Прокофьева «Золушка». П. Чайковский. Пьесы из сборника «Времена года</w:t>
      </w:r>
      <w:proofErr w:type="gramStart"/>
      <w:r w:rsidR="00290151" w:rsidRPr="00290151">
        <w:rPr>
          <w:rFonts w:ascii="Times New Roman" w:eastAsia="Times New Roman" w:hAnsi="Times New Roman" w:cs="Times New Roman"/>
          <w:i/>
          <w:color w:val="000000"/>
          <w:sz w:val="28"/>
        </w:rPr>
        <w:t xml:space="preserve">»,: </w:t>
      </w:r>
      <w:proofErr w:type="gramEnd"/>
      <w:r w:rsidR="00290151" w:rsidRPr="00290151">
        <w:rPr>
          <w:rFonts w:ascii="Times New Roman" w:eastAsia="Times New Roman" w:hAnsi="Times New Roman" w:cs="Times New Roman"/>
          <w:i/>
          <w:color w:val="000000"/>
          <w:sz w:val="28"/>
        </w:rPr>
        <w:t>Д. Шостакович. «Романс» из кинофильма «Овод», А. Островский. «Пусть всегда будет солнце», народная и популярная современная музыка</w:t>
      </w:r>
      <w:r w:rsidR="00B83290">
        <w:rPr>
          <w:rFonts w:ascii="Times New Roman" w:eastAsia="Times New Roman" w:hAnsi="Times New Roman" w:cs="Times New Roman"/>
          <w:i/>
          <w:color w:val="000000"/>
          <w:sz w:val="28"/>
        </w:rPr>
        <w:t xml:space="preserve"> </w:t>
      </w:r>
      <w:r w:rsidR="00290151" w:rsidRPr="00290151">
        <w:rPr>
          <w:rFonts w:ascii="Times New Roman" w:eastAsia="Times New Roman" w:hAnsi="Times New Roman" w:cs="Times New Roman"/>
          <w:i/>
          <w:color w:val="000000"/>
          <w:sz w:val="28"/>
        </w:rPr>
        <w:t xml:space="preserve">и др. </w:t>
      </w:r>
    </w:p>
    <w:p w:rsidR="00C779EE" w:rsidRPr="00262F52" w:rsidRDefault="00C779EE" w:rsidP="00C779EE">
      <w:pPr>
        <w:autoSpaceDE w:val="0"/>
        <w:autoSpaceDN w:val="0"/>
        <w:adjustRightInd w:val="0"/>
        <w:spacing w:after="0" w:line="240" w:lineRule="auto"/>
        <w:jc w:val="both"/>
        <w:rPr>
          <w:rFonts w:ascii="Times New Roman" w:hAnsi="Times New Roman"/>
          <w:b/>
          <w:bCs/>
          <w:iCs/>
          <w:sz w:val="28"/>
          <w:szCs w:val="28"/>
        </w:rPr>
      </w:pPr>
      <w:r w:rsidRPr="00262F52">
        <w:rPr>
          <w:rFonts w:ascii="Times New Roman" w:hAnsi="Times New Roman"/>
          <w:b/>
          <w:bCs/>
          <w:iCs/>
          <w:sz w:val="28"/>
          <w:szCs w:val="28"/>
        </w:rPr>
        <w:t>Музыкально – ритмические занятия.</w:t>
      </w:r>
    </w:p>
    <w:p w:rsidR="00C779EE" w:rsidRPr="00262F52" w:rsidRDefault="00C779EE" w:rsidP="00C779EE">
      <w:pPr>
        <w:autoSpaceDE w:val="0"/>
        <w:autoSpaceDN w:val="0"/>
        <w:adjustRightInd w:val="0"/>
        <w:spacing w:after="0" w:line="240" w:lineRule="auto"/>
        <w:jc w:val="both"/>
        <w:rPr>
          <w:rFonts w:ascii="Times New Roman" w:hAnsi="Times New Roman"/>
          <w:b/>
          <w:bCs/>
          <w:iCs/>
          <w:sz w:val="28"/>
          <w:szCs w:val="28"/>
        </w:rPr>
      </w:pPr>
      <w:r w:rsidRPr="00262F52">
        <w:rPr>
          <w:rFonts w:ascii="Times New Roman" w:hAnsi="Times New Roman"/>
          <w:b/>
          <w:bCs/>
          <w:iCs/>
          <w:sz w:val="28"/>
          <w:szCs w:val="28"/>
        </w:rPr>
        <w:t xml:space="preserve">Слушание музыки. </w:t>
      </w:r>
    </w:p>
    <w:p w:rsidR="00C779EE" w:rsidRPr="00262F52" w:rsidRDefault="00C779EE" w:rsidP="00C779EE">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Восприятия музыки на основе сохранных анализаторов и развивающегося слухового восприятия (т.е. на </w:t>
      </w:r>
      <w:proofErr w:type="spellStart"/>
      <w:r w:rsidRPr="00262F52">
        <w:rPr>
          <w:rFonts w:ascii="Times New Roman" w:hAnsi="Times New Roman"/>
          <w:bCs/>
          <w:iCs/>
          <w:sz w:val="28"/>
          <w:szCs w:val="28"/>
        </w:rPr>
        <w:t>полисенсорной</w:t>
      </w:r>
      <w:proofErr w:type="spellEnd"/>
      <w:r w:rsidRPr="00262F52">
        <w:rPr>
          <w:rFonts w:ascii="Times New Roman" w:hAnsi="Times New Roman"/>
          <w:bCs/>
          <w:iCs/>
          <w:sz w:val="28"/>
          <w:szCs w:val="28"/>
        </w:rPr>
        <w:t xml:space="preserve"> основе) с обязательным введением упражнений, проводимых только на слух</w:t>
      </w:r>
    </w:p>
    <w:p w:rsidR="00C779EE" w:rsidRPr="00262F52" w:rsidRDefault="00C779EE" w:rsidP="00C779EE">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при постоянном использовании средств электроакустической коррекции. Слушание музыки в исполнении учителя и </w:t>
      </w:r>
      <w:proofErr w:type="spellStart"/>
      <w:r w:rsidRPr="00262F52">
        <w:rPr>
          <w:rFonts w:ascii="Times New Roman" w:hAnsi="Times New Roman"/>
          <w:bCs/>
          <w:iCs/>
          <w:sz w:val="28"/>
          <w:szCs w:val="28"/>
        </w:rPr>
        <w:t>аудиозапси</w:t>
      </w:r>
      <w:proofErr w:type="spellEnd"/>
      <w:r w:rsidRPr="00262F52">
        <w:rPr>
          <w:rFonts w:ascii="Times New Roman" w:hAnsi="Times New Roman"/>
          <w:bCs/>
          <w:iCs/>
          <w:sz w:val="28"/>
          <w:szCs w:val="28"/>
        </w:rPr>
        <w:t>, словесное определение жанра, характера музыки, использование доступных средств музыкальной выразительности.</w:t>
      </w:r>
    </w:p>
    <w:p w:rsidR="00C779EE" w:rsidRPr="00262F52" w:rsidRDefault="00C779EE" w:rsidP="00C779EE">
      <w:pPr>
        <w:autoSpaceDE w:val="0"/>
        <w:autoSpaceDN w:val="0"/>
        <w:adjustRightInd w:val="0"/>
        <w:spacing w:after="0" w:line="240" w:lineRule="auto"/>
        <w:jc w:val="both"/>
        <w:rPr>
          <w:rFonts w:ascii="Times New Roman" w:hAnsi="Times New Roman"/>
          <w:b/>
          <w:bCs/>
          <w:iCs/>
          <w:sz w:val="28"/>
          <w:szCs w:val="28"/>
        </w:rPr>
      </w:pPr>
      <w:r w:rsidRPr="00262F52">
        <w:rPr>
          <w:rFonts w:ascii="Times New Roman" w:hAnsi="Times New Roman"/>
          <w:b/>
          <w:bCs/>
          <w:iCs/>
          <w:sz w:val="28"/>
          <w:szCs w:val="28"/>
        </w:rPr>
        <w:t xml:space="preserve">Музыкально – пластическое движение. </w:t>
      </w:r>
    </w:p>
    <w:p w:rsidR="00C779EE" w:rsidRPr="00262F52" w:rsidRDefault="00C779EE" w:rsidP="00C779EE">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Развитие двигательных навыков, формирование хорошей осанки. Эмоциональное, выразительное правильное и ритмичное выполнение под музыку основных движений (ходьба, бег, хлопки, прыжки и др.), танцевальных и гимнастических упражнений, исполнение элементов танца и пляски, несложных композиционных народных, бальных и современных танцев.</w:t>
      </w:r>
      <w:r w:rsidRPr="00262F52">
        <w:rPr>
          <w:rFonts w:ascii="Times New Roman" w:hAnsi="Times New Roman"/>
          <w:b/>
          <w:bCs/>
          <w:iCs/>
          <w:sz w:val="28"/>
          <w:szCs w:val="28"/>
        </w:rPr>
        <w:t xml:space="preserve"> </w:t>
      </w:r>
      <w:r w:rsidRPr="00262F52">
        <w:rPr>
          <w:rFonts w:ascii="Times New Roman" w:hAnsi="Times New Roman"/>
          <w:bCs/>
          <w:iCs/>
          <w:sz w:val="28"/>
          <w:szCs w:val="28"/>
        </w:rPr>
        <w:t>Развитие музыкально – пластической импровизации.</w:t>
      </w:r>
    </w:p>
    <w:p w:rsidR="00C779EE" w:rsidRPr="00262F52" w:rsidRDefault="00C779EE" w:rsidP="00C779EE">
      <w:pPr>
        <w:autoSpaceDE w:val="0"/>
        <w:autoSpaceDN w:val="0"/>
        <w:adjustRightInd w:val="0"/>
        <w:spacing w:after="0" w:line="240" w:lineRule="auto"/>
        <w:jc w:val="both"/>
        <w:rPr>
          <w:rFonts w:ascii="Times New Roman" w:hAnsi="Times New Roman"/>
          <w:b/>
          <w:bCs/>
          <w:iCs/>
          <w:sz w:val="28"/>
          <w:szCs w:val="28"/>
        </w:rPr>
      </w:pPr>
      <w:r w:rsidRPr="00262F52">
        <w:rPr>
          <w:rFonts w:ascii="Times New Roman" w:hAnsi="Times New Roman"/>
          <w:b/>
          <w:bCs/>
          <w:iCs/>
          <w:sz w:val="28"/>
          <w:szCs w:val="28"/>
        </w:rPr>
        <w:t xml:space="preserve">Декламация песен под музыку. </w:t>
      </w:r>
    </w:p>
    <w:p w:rsidR="00C779EE" w:rsidRPr="00262F52" w:rsidRDefault="00C779EE" w:rsidP="00C779EE">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Обучение декламации песен под музыку, совершенствование произносительных навыков, развитие проникновения в эмоциональное содержание песни, выразительное </w:t>
      </w:r>
      <w:r w:rsidRPr="00262F52">
        <w:rPr>
          <w:rFonts w:ascii="Times New Roman" w:hAnsi="Times New Roman"/>
          <w:bCs/>
          <w:iCs/>
          <w:sz w:val="28"/>
          <w:szCs w:val="28"/>
        </w:rPr>
        <w:lastRenderedPageBreak/>
        <w:t>коллективное ее исполнение. Эмоциональная, выразительная и внятная декламация песен в ансамбле под музыкал</w:t>
      </w:r>
      <w:r>
        <w:rPr>
          <w:rFonts w:ascii="Times New Roman" w:hAnsi="Times New Roman"/>
          <w:bCs/>
          <w:iCs/>
          <w:sz w:val="28"/>
          <w:szCs w:val="28"/>
        </w:rPr>
        <w:t xml:space="preserve">ьное сопровождение и управление </w:t>
      </w:r>
      <w:r w:rsidRPr="00262F52">
        <w:rPr>
          <w:rFonts w:ascii="Times New Roman" w:hAnsi="Times New Roman"/>
          <w:bCs/>
          <w:iCs/>
          <w:sz w:val="28"/>
          <w:szCs w:val="28"/>
        </w:rPr>
        <w:t xml:space="preserve">учителя. Точное воспроизведение ритмического рисунка мелодии, ее темпа, динамических оттенков, характера </w:t>
      </w:r>
      <w:proofErr w:type="spellStart"/>
      <w:r w:rsidRPr="00262F52">
        <w:rPr>
          <w:rFonts w:ascii="Times New Roman" w:hAnsi="Times New Roman"/>
          <w:bCs/>
          <w:iCs/>
          <w:sz w:val="28"/>
          <w:szCs w:val="28"/>
        </w:rPr>
        <w:t>звуковедения</w:t>
      </w:r>
      <w:proofErr w:type="spellEnd"/>
      <w:r w:rsidRPr="00262F52">
        <w:rPr>
          <w:rFonts w:ascii="Times New Roman" w:hAnsi="Times New Roman"/>
          <w:bCs/>
          <w:iCs/>
          <w:sz w:val="28"/>
          <w:szCs w:val="28"/>
        </w:rPr>
        <w:t xml:space="preserve"> (плавно, отрывисто) соответствующей манере исполнения (легко, более твердо и др.).</w:t>
      </w:r>
      <w:r w:rsidRPr="00262F52">
        <w:rPr>
          <w:rFonts w:ascii="Times New Roman" w:hAnsi="Times New Roman"/>
          <w:b/>
          <w:bCs/>
          <w:iCs/>
          <w:sz w:val="28"/>
          <w:szCs w:val="28"/>
        </w:rPr>
        <w:t xml:space="preserve"> </w:t>
      </w:r>
      <w:r w:rsidRPr="00262F52">
        <w:rPr>
          <w:rFonts w:ascii="Times New Roman" w:hAnsi="Times New Roman"/>
          <w:bCs/>
          <w:iCs/>
          <w:sz w:val="28"/>
          <w:szCs w:val="28"/>
        </w:rPr>
        <w:t>Обучение пению.</w:t>
      </w:r>
    </w:p>
    <w:p w:rsidR="00C779EE" w:rsidRPr="00262F52" w:rsidRDefault="00C779EE" w:rsidP="00C779EE">
      <w:pPr>
        <w:autoSpaceDE w:val="0"/>
        <w:autoSpaceDN w:val="0"/>
        <w:adjustRightInd w:val="0"/>
        <w:spacing w:after="0" w:line="240" w:lineRule="auto"/>
        <w:jc w:val="both"/>
        <w:rPr>
          <w:rFonts w:ascii="Times New Roman" w:hAnsi="Times New Roman"/>
          <w:b/>
          <w:bCs/>
          <w:iCs/>
          <w:sz w:val="28"/>
          <w:szCs w:val="28"/>
        </w:rPr>
      </w:pPr>
      <w:r w:rsidRPr="00262F52">
        <w:rPr>
          <w:rFonts w:ascii="Times New Roman" w:hAnsi="Times New Roman"/>
          <w:b/>
          <w:bCs/>
          <w:iCs/>
          <w:sz w:val="28"/>
          <w:szCs w:val="28"/>
        </w:rPr>
        <w:t>Обучение игре на элемента</w:t>
      </w:r>
      <w:r>
        <w:rPr>
          <w:rFonts w:ascii="Times New Roman" w:hAnsi="Times New Roman"/>
          <w:b/>
          <w:bCs/>
          <w:iCs/>
          <w:sz w:val="28"/>
          <w:szCs w:val="28"/>
        </w:rPr>
        <w:t xml:space="preserve">рных музыкальных инструментах в </w:t>
      </w:r>
      <w:r w:rsidRPr="00262F52">
        <w:rPr>
          <w:rFonts w:ascii="Times New Roman" w:hAnsi="Times New Roman"/>
          <w:b/>
          <w:bCs/>
          <w:iCs/>
          <w:sz w:val="28"/>
          <w:szCs w:val="28"/>
        </w:rPr>
        <w:t xml:space="preserve">ансамбле. </w:t>
      </w:r>
    </w:p>
    <w:p w:rsidR="00C779EE" w:rsidRPr="00262F52" w:rsidRDefault="00C779EE" w:rsidP="00C779EE">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Развитие восприятия музыки, умений исполнять на металлофоне,</w:t>
      </w:r>
    </w:p>
    <w:p w:rsidR="00C779EE" w:rsidRPr="00262F52" w:rsidRDefault="00C779EE" w:rsidP="00C779EE">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бубне, ксилофоне, барабане, румбах, маракасах, треугольниках, тарелках и др. в ансамбле ритмический аккомпанемент к музыкальной пьесе или песне (ведущую партию исполняет учитель на фортепьяно или ученики на металлофоне, ксилофоне, пианоле и </w:t>
      </w:r>
      <w:proofErr w:type="spellStart"/>
      <w:r w:rsidRPr="00262F52">
        <w:rPr>
          <w:rFonts w:ascii="Times New Roman" w:hAnsi="Times New Roman"/>
          <w:bCs/>
          <w:iCs/>
          <w:sz w:val="28"/>
          <w:szCs w:val="28"/>
        </w:rPr>
        <w:t>др</w:t>
      </w:r>
      <w:proofErr w:type="spellEnd"/>
      <w:r w:rsidRPr="00262F52">
        <w:rPr>
          <w:rFonts w:ascii="Times New Roman" w:hAnsi="Times New Roman"/>
          <w:bCs/>
          <w:iCs/>
          <w:sz w:val="28"/>
          <w:szCs w:val="28"/>
        </w:rPr>
        <w:t>).</w:t>
      </w:r>
    </w:p>
    <w:p w:rsidR="00C779EE" w:rsidRPr="00262F52" w:rsidRDefault="00C779EE" w:rsidP="00C779EE">
      <w:pPr>
        <w:autoSpaceDE w:val="0"/>
        <w:autoSpaceDN w:val="0"/>
        <w:adjustRightInd w:val="0"/>
        <w:spacing w:after="0" w:line="240" w:lineRule="auto"/>
        <w:jc w:val="both"/>
        <w:rPr>
          <w:rFonts w:ascii="Times New Roman" w:hAnsi="Times New Roman"/>
          <w:b/>
          <w:bCs/>
          <w:iCs/>
          <w:sz w:val="28"/>
          <w:szCs w:val="28"/>
        </w:rPr>
      </w:pPr>
      <w:proofErr w:type="spellStart"/>
      <w:r w:rsidRPr="00262F52">
        <w:rPr>
          <w:rFonts w:ascii="Times New Roman" w:hAnsi="Times New Roman"/>
          <w:b/>
          <w:bCs/>
          <w:iCs/>
          <w:sz w:val="28"/>
          <w:szCs w:val="28"/>
        </w:rPr>
        <w:t>Инсценирование</w:t>
      </w:r>
      <w:proofErr w:type="spellEnd"/>
      <w:r w:rsidRPr="00262F52">
        <w:rPr>
          <w:rFonts w:ascii="Times New Roman" w:hAnsi="Times New Roman"/>
          <w:b/>
          <w:bCs/>
          <w:iCs/>
          <w:sz w:val="28"/>
          <w:szCs w:val="28"/>
        </w:rPr>
        <w:t xml:space="preserve"> (драматизация).</w:t>
      </w:r>
    </w:p>
    <w:p w:rsidR="00C779EE" w:rsidRPr="00262F52" w:rsidRDefault="00C779EE" w:rsidP="00C779EE">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
          <w:bCs/>
          <w:iCs/>
          <w:sz w:val="28"/>
          <w:szCs w:val="28"/>
        </w:rPr>
        <w:t xml:space="preserve"> </w:t>
      </w:r>
      <w:r w:rsidRPr="00262F52">
        <w:rPr>
          <w:rFonts w:ascii="Times New Roman" w:hAnsi="Times New Roman"/>
          <w:bCs/>
          <w:iCs/>
          <w:sz w:val="28"/>
          <w:szCs w:val="28"/>
        </w:rPr>
        <w:t>Участие в театрализованных формах музыкально–творческой деятельности: м</w:t>
      </w:r>
      <w:r>
        <w:rPr>
          <w:rFonts w:ascii="Times New Roman" w:hAnsi="Times New Roman"/>
          <w:bCs/>
          <w:iCs/>
          <w:sz w:val="28"/>
          <w:szCs w:val="28"/>
        </w:rPr>
        <w:t xml:space="preserve">узыкальные игры, </w:t>
      </w:r>
      <w:proofErr w:type="spellStart"/>
      <w:r>
        <w:rPr>
          <w:rFonts w:ascii="Times New Roman" w:hAnsi="Times New Roman"/>
          <w:bCs/>
          <w:iCs/>
          <w:sz w:val="28"/>
          <w:szCs w:val="28"/>
        </w:rPr>
        <w:t>инсцениров</w:t>
      </w:r>
      <w:r w:rsidRPr="00262F52">
        <w:rPr>
          <w:rFonts w:ascii="Times New Roman" w:hAnsi="Times New Roman"/>
          <w:bCs/>
          <w:iCs/>
          <w:sz w:val="28"/>
          <w:szCs w:val="28"/>
        </w:rPr>
        <w:t>ание</w:t>
      </w:r>
      <w:proofErr w:type="spellEnd"/>
      <w:r w:rsidRPr="00262F52">
        <w:rPr>
          <w:rFonts w:ascii="Times New Roman" w:hAnsi="Times New Roman"/>
          <w:bCs/>
          <w:iCs/>
          <w:sz w:val="28"/>
          <w:szCs w:val="28"/>
        </w:rPr>
        <w:t xml:space="preserve"> песен, игры–драматизации, </w:t>
      </w:r>
      <w:proofErr w:type="spellStart"/>
      <w:r w:rsidRPr="00262F52">
        <w:rPr>
          <w:rFonts w:ascii="Times New Roman" w:hAnsi="Times New Roman"/>
          <w:bCs/>
          <w:iCs/>
          <w:sz w:val="28"/>
          <w:szCs w:val="28"/>
        </w:rPr>
        <w:t>инсценирование</w:t>
      </w:r>
      <w:proofErr w:type="spellEnd"/>
      <w:r w:rsidRPr="00262F52">
        <w:rPr>
          <w:rFonts w:ascii="Times New Roman" w:hAnsi="Times New Roman"/>
          <w:bCs/>
          <w:iCs/>
          <w:sz w:val="28"/>
          <w:szCs w:val="28"/>
        </w:rPr>
        <w:t xml:space="preserve"> фрагментов музыкальных сказок.</w:t>
      </w:r>
    </w:p>
    <w:p w:rsidR="00C779EE" w:rsidRPr="00262F52" w:rsidRDefault="00C779EE" w:rsidP="00C779EE">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Выражение образного содержа</w:t>
      </w:r>
      <w:r>
        <w:rPr>
          <w:rFonts w:ascii="Times New Roman" w:hAnsi="Times New Roman"/>
          <w:bCs/>
          <w:iCs/>
          <w:sz w:val="28"/>
          <w:szCs w:val="28"/>
        </w:rPr>
        <w:t xml:space="preserve">ния музыкально – художественных </w:t>
      </w:r>
      <w:r w:rsidRPr="00262F52">
        <w:rPr>
          <w:rFonts w:ascii="Times New Roman" w:hAnsi="Times New Roman"/>
          <w:bCs/>
          <w:iCs/>
          <w:sz w:val="28"/>
          <w:szCs w:val="28"/>
        </w:rPr>
        <w:t>произведений с помощью средств выразительности различных искусств, прежде всего, с помощью музыкально-пластической и речевой деятельности.</w:t>
      </w:r>
    </w:p>
    <w:p w:rsidR="00C779EE" w:rsidRPr="00262F52" w:rsidRDefault="00C779EE" w:rsidP="00C779EE">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
          <w:bCs/>
          <w:iCs/>
          <w:sz w:val="28"/>
          <w:szCs w:val="28"/>
        </w:rPr>
        <w:t xml:space="preserve">Восприятие и воспроизведение устной речи </w:t>
      </w:r>
      <w:r w:rsidRPr="00262F52">
        <w:rPr>
          <w:rFonts w:ascii="Times New Roman" w:hAnsi="Times New Roman"/>
          <w:bCs/>
          <w:iCs/>
          <w:sz w:val="28"/>
          <w:szCs w:val="28"/>
        </w:rPr>
        <w:t>(автоматизация</w:t>
      </w:r>
    </w:p>
    <w:p w:rsidR="00C779EE" w:rsidRPr="00262F52" w:rsidRDefault="00C779EE" w:rsidP="00C779EE">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произносительных навыков с использованием фонетической ритмики и музыки). </w:t>
      </w:r>
    </w:p>
    <w:p w:rsidR="00C779EE" w:rsidRPr="00C779EE" w:rsidRDefault="00C779EE" w:rsidP="00C779EE">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Развитие </w:t>
      </w:r>
      <w:proofErr w:type="spellStart"/>
      <w:r w:rsidRPr="00262F52">
        <w:rPr>
          <w:rFonts w:ascii="Times New Roman" w:hAnsi="Times New Roman"/>
          <w:bCs/>
          <w:iCs/>
          <w:sz w:val="28"/>
          <w:szCs w:val="28"/>
        </w:rPr>
        <w:t>слухозрительного</w:t>
      </w:r>
      <w:proofErr w:type="spellEnd"/>
      <w:r w:rsidRPr="00262F52">
        <w:rPr>
          <w:rFonts w:ascii="Times New Roman" w:hAnsi="Times New Roman"/>
          <w:bCs/>
          <w:iCs/>
          <w:sz w:val="28"/>
          <w:szCs w:val="28"/>
        </w:rPr>
        <w:t xml:space="preserve"> и слухово</w:t>
      </w:r>
      <w:r>
        <w:rPr>
          <w:rFonts w:ascii="Times New Roman" w:hAnsi="Times New Roman"/>
          <w:bCs/>
          <w:iCs/>
          <w:sz w:val="28"/>
          <w:szCs w:val="28"/>
        </w:rPr>
        <w:t xml:space="preserve">го восприятия речи, закрепление </w:t>
      </w:r>
      <w:r w:rsidRPr="00262F52">
        <w:rPr>
          <w:rFonts w:ascii="Times New Roman" w:hAnsi="Times New Roman"/>
          <w:bCs/>
          <w:iCs/>
          <w:sz w:val="28"/>
          <w:szCs w:val="28"/>
        </w:rPr>
        <w:t>навыков внятного, выразительно</w:t>
      </w:r>
      <w:r>
        <w:rPr>
          <w:rFonts w:ascii="Times New Roman" w:hAnsi="Times New Roman"/>
          <w:bCs/>
          <w:iCs/>
          <w:sz w:val="28"/>
          <w:szCs w:val="28"/>
        </w:rPr>
        <w:t xml:space="preserve">го, достаточно естественного ее </w:t>
      </w:r>
      <w:r w:rsidRPr="00262F52">
        <w:rPr>
          <w:rFonts w:ascii="Times New Roman" w:hAnsi="Times New Roman"/>
          <w:bCs/>
          <w:iCs/>
          <w:sz w:val="28"/>
          <w:szCs w:val="28"/>
        </w:rPr>
        <w:t>воспроизведения при реализации произносительных возможностей. Развитие речевого дыхания, голоса, закрепление звукового состава речи, восприятие на слух и воспроизведение элементов ритмико-интонационной структуры речи, воспроизведение слов и фраз, ко</w:t>
      </w:r>
      <w:r>
        <w:rPr>
          <w:rFonts w:ascii="Times New Roman" w:hAnsi="Times New Roman"/>
          <w:bCs/>
          <w:iCs/>
          <w:sz w:val="28"/>
          <w:szCs w:val="28"/>
        </w:rPr>
        <w:t xml:space="preserve">ротких диалогов преимущественно </w:t>
      </w:r>
      <w:r w:rsidRPr="00262F52">
        <w:rPr>
          <w:rFonts w:ascii="Times New Roman" w:hAnsi="Times New Roman"/>
          <w:bCs/>
          <w:iCs/>
          <w:sz w:val="28"/>
          <w:szCs w:val="28"/>
        </w:rPr>
        <w:t>разговорного характера.</w:t>
      </w:r>
    </w:p>
    <w:p w:rsidR="00F65237" w:rsidRPr="00A2644B" w:rsidRDefault="00A2644B" w:rsidP="00A2644B">
      <w:pPr>
        <w:spacing w:after="0" w:line="375" w:lineRule="auto"/>
        <w:ind w:left="648" w:firstLine="566"/>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 xml:space="preserve">Коррекционный курс </w:t>
      </w:r>
      <w:r w:rsidR="00C779EE">
        <w:rPr>
          <w:rFonts w:ascii="Times New Roman" w:eastAsia="Times New Roman" w:hAnsi="Times New Roman" w:cs="Times New Roman"/>
          <w:i/>
          <w:color w:val="000000"/>
          <w:sz w:val="28"/>
        </w:rPr>
        <w:t xml:space="preserve"> </w:t>
      </w:r>
      <w:r w:rsidR="00290151" w:rsidRPr="00290151">
        <w:rPr>
          <w:rFonts w:ascii="Times New Roman" w:hAnsi="Times New Roman" w:cs="Times New Roman"/>
          <w:b/>
          <w:color w:val="000000"/>
          <w:sz w:val="28"/>
          <w:szCs w:val="28"/>
        </w:rPr>
        <w:t>Развитие познавательной сферы</w:t>
      </w:r>
      <w:r>
        <w:rPr>
          <w:rFonts w:ascii="Times New Roman" w:hAnsi="Times New Roman" w:cs="Times New Roman"/>
          <w:b/>
          <w:color w:val="000000"/>
          <w:sz w:val="28"/>
          <w:szCs w:val="28"/>
        </w:rPr>
        <w:t xml:space="preserve"> </w:t>
      </w:r>
      <w:r w:rsidRPr="00A2644B">
        <w:rPr>
          <w:rFonts w:ascii="Times New Roman" w:hAnsi="Times New Roman" w:cs="Times New Roman"/>
          <w:color w:val="000000"/>
          <w:sz w:val="28"/>
          <w:szCs w:val="28"/>
        </w:rPr>
        <w:t>(индивидуальные занятия)</w:t>
      </w:r>
    </w:p>
    <w:p w:rsidR="00962C2C" w:rsidRPr="004239B1" w:rsidRDefault="00962C2C" w:rsidP="00962C2C">
      <w:pPr>
        <w:pStyle w:val="a4"/>
        <w:spacing w:line="360" w:lineRule="auto"/>
        <w:ind w:firstLine="709"/>
        <w:jc w:val="both"/>
        <w:rPr>
          <w:rFonts w:ascii="Times New Roman" w:hAnsi="Times New Roman" w:cs="Times New Roman"/>
          <w:bCs/>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sz w:val="28"/>
          <w:szCs w:val="28"/>
        </w:rPr>
        <w:t xml:space="preserve">: </w:t>
      </w:r>
    </w:p>
    <w:p w:rsidR="00962C2C" w:rsidRPr="004239B1" w:rsidRDefault="00A2644B" w:rsidP="00A2644B">
      <w:pPr>
        <w:pStyle w:val="a4"/>
        <w:spacing w:line="360" w:lineRule="auto"/>
        <w:ind w:firstLine="0"/>
        <w:jc w:val="both"/>
        <w:rPr>
          <w:rFonts w:ascii="Times New Roman" w:hAnsi="Times New Roman" w:cs="Times New Roman"/>
          <w:kern w:val="2"/>
          <w:sz w:val="28"/>
          <w:szCs w:val="28"/>
        </w:rPr>
      </w:pPr>
      <w:r>
        <w:rPr>
          <w:rFonts w:ascii="Times New Roman" w:hAnsi="Times New Roman" w:cs="Times New Roman"/>
          <w:kern w:val="2"/>
          <w:sz w:val="28"/>
          <w:szCs w:val="28"/>
        </w:rPr>
        <w:t>-</w:t>
      </w:r>
      <w:r w:rsidR="00962C2C" w:rsidRPr="004239B1">
        <w:rPr>
          <w:rFonts w:ascii="Times New Roman" w:hAnsi="Times New Roman" w:cs="Times New Roman"/>
          <w:kern w:val="2"/>
          <w:sz w:val="28"/>
          <w:szCs w:val="28"/>
        </w:rPr>
        <w:t>коррекция и развитие высших психических функций (внимание, память, мышление и другие);</w:t>
      </w:r>
    </w:p>
    <w:p w:rsidR="00962C2C" w:rsidRPr="004239B1" w:rsidRDefault="00A2644B" w:rsidP="00A2644B">
      <w:pPr>
        <w:pStyle w:val="a4"/>
        <w:spacing w:line="360" w:lineRule="auto"/>
        <w:ind w:firstLine="0"/>
        <w:jc w:val="both"/>
        <w:rPr>
          <w:rFonts w:ascii="Times New Roman" w:hAnsi="Times New Roman" w:cs="Times New Roman"/>
          <w:kern w:val="2"/>
          <w:sz w:val="28"/>
          <w:szCs w:val="28"/>
        </w:rPr>
      </w:pPr>
      <w:r>
        <w:rPr>
          <w:rFonts w:ascii="Times New Roman" w:hAnsi="Times New Roman" w:cs="Times New Roman"/>
          <w:kern w:val="2"/>
          <w:sz w:val="28"/>
          <w:szCs w:val="28"/>
        </w:rPr>
        <w:t>-</w:t>
      </w:r>
      <w:r w:rsidR="00962C2C" w:rsidRPr="004239B1">
        <w:rPr>
          <w:rFonts w:ascii="Times New Roman" w:hAnsi="Times New Roman" w:cs="Times New Roman"/>
          <w:kern w:val="2"/>
          <w:sz w:val="28"/>
          <w:szCs w:val="28"/>
        </w:rPr>
        <w:t xml:space="preserve"> активизация познавательной деятельности с учетом возможностей и особенностей каждого обучающегося; </w:t>
      </w:r>
    </w:p>
    <w:p w:rsidR="00962C2C" w:rsidRPr="004239B1" w:rsidRDefault="00A2644B" w:rsidP="00A2644B">
      <w:pPr>
        <w:pStyle w:val="a4"/>
        <w:spacing w:line="360" w:lineRule="auto"/>
        <w:ind w:firstLine="0"/>
        <w:jc w:val="both"/>
        <w:rPr>
          <w:rFonts w:ascii="Times New Roman" w:hAnsi="Times New Roman" w:cs="Times New Roman"/>
          <w:kern w:val="2"/>
          <w:sz w:val="28"/>
          <w:szCs w:val="28"/>
        </w:rPr>
      </w:pPr>
      <w:r>
        <w:rPr>
          <w:rFonts w:ascii="Times New Roman" w:hAnsi="Times New Roman" w:cs="Times New Roman"/>
          <w:kern w:val="2"/>
          <w:sz w:val="28"/>
          <w:szCs w:val="28"/>
        </w:rPr>
        <w:t>-</w:t>
      </w:r>
      <w:r w:rsidR="00962C2C" w:rsidRPr="004239B1">
        <w:rPr>
          <w:rFonts w:ascii="Times New Roman" w:hAnsi="Times New Roman" w:cs="Times New Roman"/>
          <w:kern w:val="2"/>
          <w:sz w:val="28"/>
          <w:szCs w:val="28"/>
        </w:rPr>
        <w:t>развитие речевой деятельности, формирование коммуникативных навыков;</w:t>
      </w:r>
    </w:p>
    <w:p w:rsidR="00962C2C" w:rsidRPr="004239B1" w:rsidRDefault="00962C2C" w:rsidP="00962C2C">
      <w:pPr>
        <w:pStyle w:val="a4"/>
        <w:spacing w:line="360" w:lineRule="auto"/>
        <w:ind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расширение представлений об окружающей действительности;</w:t>
      </w:r>
    </w:p>
    <w:p w:rsidR="00962C2C" w:rsidRPr="004239B1" w:rsidRDefault="00962C2C" w:rsidP="00962C2C">
      <w:pPr>
        <w:pStyle w:val="a4"/>
        <w:spacing w:line="360" w:lineRule="auto"/>
        <w:ind w:firstLine="709"/>
        <w:jc w:val="both"/>
        <w:rPr>
          <w:rFonts w:ascii="Times New Roman" w:hAnsi="Times New Roman" w:cs="Times New Roman"/>
          <w:sz w:val="28"/>
          <w:szCs w:val="28"/>
        </w:rPr>
      </w:pPr>
      <w:r w:rsidRPr="004239B1">
        <w:rPr>
          <w:rFonts w:ascii="Times New Roman" w:hAnsi="Times New Roman" w:cs="Times New Roman"/>
          <w:kern w:val="2"/>
          <w:sz w:val="28"/>
          <w:szCs w:val="28"/>
        </w:rPr>
        <w:t>коррекция индивидуальных пробелов в знаниях.</w:t>
      </w:r>
    </w:p>
    <w:p w:rsidR="00962C2C" w:rsidRPr="004239B1" w:rsidRDefault="00962C2C" w:rsidP="00962C2C">
      <w:pPr>
        <w:pStyle w:val="a4"/>
        <w:spacing w:line="360" w:lineRule="auto"/>
        <w:ind w:firstLine="708"/>
        <w:jc w:val="center"/>
        <w:rPr>
          <w:rFonts w:ascii="Times New Roman" w:hAnsi="Times New Roman"/>
          <w:b/>
          <w:i/>
          <w:sz w:val="28"/>
          <w:szCs w:val="28"/>
        </w:rPr>
      </w:pPr>
      <w:r w:rsidRPr="004239B1">
        <w:rPr>
          <w:rFonts w:ascii="Times New Roman" w:hAnsi="Times New Roman"/>
          <w:b/>
          <w:i/>
          <w:sz w:val="28"/>
          <w:szCs w:val="28"/>
        </w:rPr>
        <w:t xml:space="preserve"> Развитие познавательной сферы (индивидуальные занятия)</w:t>
      </w:r>
    </w:p>
    <w:p w:rsidR="00962C2C" w:rsidRPr="004239B1" w:rsidRDefault="00962C2C" w:rsidP="00962C2C">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Основные направления коррекционной работы: </w:t>
      </w:r>
    </w:p>
    <w:p w:rsidR="00962C2C" w:rsidRDefault="00A2644B" w:rsidP="00A264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962C2C" w:rsidRPr="004239B1">
        <w:rPr>
          <w:rFonts w:ascii="Times New Roman" w:hAnsi="Times New Roman" w:cs="Times New Roman"/>
          <w:sz w:val="28"/>
          <w:szCs w:val="28"/>
        </w:rPr>
        <w:t>Совершенствование движений сенсорной деятельности:  развитие мелкой моторики кисти и пальцев рук; артикуляционной моторики; ритма</w:t>
      </w:r>
    </w:p>
    <w:p w:rsidR="00962C2C" w:rsidRPr="004239B1" w:rsidRDefault="00A2644B" w:rsidP="00A264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962C2C" w:rsidRPr="004239B1">
        <w:rPr>
          <w:rFonts w:ascii="Times New Roman" w:hAnsi="Times New Roman" w:cs="Times New Roman"/>
          <w:sz w:val="28"/>
          <w:szCs w:val="28"/>
        </w:rPr>
        <w:t xml:space="preserve">Коррекция отдельных сторон психической деятельности: развитие зрительной памяти и внимания; слухового внимания и памяти; фонетико-фонематических представлений. </w:t>
      </w:r>
    </w:p>
    <w:p w:rsidR="00962C2C" w:rsidRPr="004239B1" w:rsidRDefault="00A2644B" w:rsidP="00A264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962C2C" w:rsidRPr="004239B1">
        <w:rPr>
          <w:rFonts w:ascii="Times New Roman" w:hAnsi="Times New Roman" w:cs="Times New Roman"/>
          <w:sz w:val="28"/>
          <w:szCs w:val="28"/>
        </w:rPr>
        <w:t xml:space="preserve"> Развитие основных мыслительных операций: формирование навыков относительного анализа; развитие навыков группировки и классификации (на базе овладения основными родовыми понятиями); формирование умения</w:t>
      </w:r>
      <w:r w:rsidR="00B83290">
        <w:rPr>
          <w:rFonts w:ascii="Times New Roman" w:hAnsi="Times New Roman" w:cs="Times New Roman"/>
          <w:sz w:val="28"/>
          <w:szCs w:val="28"/>
        </w:rPr>
        <w:t xml:space="preserve"> </w:t>
      </w:r>
      <w:r w:rsidR="00962C2C" w:rsidRPr="004239B1">
        <w:rPr>
          <w:rFonts w:ascii="Times New Roman" w:hAnsi="Times New Roman" w:cs="Times New Roman"/>
          <w:sz w:val="28"/>
          <w:szCs w:val="28"/>
        </w:rPr>
        <w:t xml:space="preserve">работать по словесной и письменной инструкции, алгоритму; развитие комбинаторных способностей. </w:t>
      </w:r>
    </w:p>
    <w:p w:rsidR="00962C2C" w:rsidRPr="004239B1" w:rsidRDefault="00A2644B" w:rsidP="00A264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962C2C" w:rsidRPr="004239B1">
        <w:rPr>
          <w:rFonts w:ascii="Times New Roman" w:hAnsi="Times New Roman" w:cs="Times New Roman"/>
          <w:sz w:val="28"/>
          <w:szCs w:val="28"/>
        </w:rPr>
        <w:t xml:space="preserve"> Развитие различных видов мышления: развитие наглядно-образного мышления; словесно-логического мышления. </w:t>
      </w:r>
    </w:p>
    <w:p w:rsidR="00962C2C" w:rsidRPr="004239B1" w:rsidRDefault="00A2644B" w:rsidP="00A264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962C2C" w:rsidRPr="004239B1">
        <w:rPr>
          <w:rFonts w:ascii="Times New Roman" w:hAnsi="Times New Roman" w:cs="Times New Roman"/>
          <w:sz w:val="28"/>
          <w:szCs w:val="28"/>
        </w:rPr>
        <w:t xml:space="preserve">Коррекция нарушений в развитии эмоционально-личностной сферы (релаксационные упражнения для мимики лица, драматизации, чтения по ролям). </w:t>
      </w:r>
    </w:p>
    <w:p w:rsidR="00962C2C" w:rsidRPr="004239B1" w:rsidRDefault="00A2644B" w:rsidP="00A264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962C2C" w:rsidRPr="004239B1">
        <w:rPr>
          <w:rFonts w:ascii="Times New Roman" w:hAnsi="Times New Roman" w:cs="Times New Roman"/>
          <w:sz w:val="28"/>
          <w:szCs w:val="28"/>
        </w:rPr>
        <w:t xml:space="preserve">Развитие речи, владение техникой чтения. </w:t>
      </w:r>
    </w:p>
    <w:p w:rsidR="00962C2C" w:rsidRPr="004239B1" w:rsidRDefault="00A2644B" w:rsidP="00A264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962C2C" w:rsidRPr="004239B1">
        <w:rPr>
          <w:rFonts w:ascii="Times New Roman" w:hAnsi="Times New Roman" w:cs="Times New Roman"/>
          <w:sz w:val="28"/>
          <w:szCs w:val="28"/>
        </w:rPr>
        <w:t xml:space="preserve">Расширение и обогащение словаря. </w:t>
      </w:r>
    </w:p>
    <w:p w:rsidR="00962C2C" w:rsidRPr="004239B1" w:rsidRDefault="00A2644B" w:rsidP="00A264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00962C2C" w:rsidRPr="004239B1">
        <w:rPr>
          <w:rFonts w:ascii="Times New Roman" w:hAnsi="Times New Roman" w:cs="Times New Roman"/>
          <w:sz w:val="28"/>
          <w:szCs w:val="28"/>
        </w:rPr>
        <w:t xml:space="preserve">Коррекция индивидуальных пробелов в знаниях. </w:t>
      </w:r>
    </w:p>
    <w:p w:rsidR="00F454C7" w:rsidRPr="00F65237" w:rsidRDefault="00A2644B" w:rsidP="00A264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00962C2C" w:rsidRPr="004239B1">
        <w:rPr>
          <w:rFonts w:ascii="Times New Roman" w:hAnsi="Times New Roman" w:cs="Times New Roman"/>
          <w:sz w:val="28"/>
          <w:szCs w:val="28"/>
        </w:rPr>
        <w:t xml:space="preserve">Воспитание целенаправленного, устойчивого, сосредоточенного внимания. </w:t>
      </w:r>
    </w:p>
    <w:p w:rsidR="00290151" w:rsidRPr="00290151" w:rsidRDefault="00290151" w:rsidP="00290151">
      <w:pPr>
        <w:spacing w:after="0"/>
        <w:ind w:left="360"/>
        <w:contextualSpacing/>
        <w:rPr>
          <w:rFonts w:ascii="Times New Roman" w:hAnsi="Times New Roman" w:cs="Times New Roman"/>
          <w:b/>
          <w:sz w:val="36"/>
          <w:szCs w:val="36"/>
        </w:rPr>
      </w:pPr>
      <w:r w:rsidRPr="00290151">
        <w:rPr>
          <w:rFonts w:ascii="Times New Roman" w:hAnsi="Times New Roman" w:cs="Times New Roman"/>
          <w:b/>
          <w:sz w:val="28"/>
          <w:szCs w:val="28"/>
        </w:rPr>
        <w:t>Планируемые результаты развития</w:t>
      </w:r>
      <w:r w:rsidR="00A2644B">
        <w:rPr>
          <w:rFonts w:ascii="Times New Roman" w:hAnsi="Times New Roman" w:cs="Times New Roman"/>
          <w:b/>
          <w:sz w:val="28"/>
          <w:szCs w:val="28"/>
        </w:rPr>
        <w:t xml:space="preserve"> ребёнка с РАС</w:t>
      </w:r>
      <w:r w:rsidRPr="00290151">
        <w:rPr>
          <w:rFonts w:ascii="Times New Roman" w:hAnsi="Times New Roman" w:cs="Times New Roman"/>
          <w:b/>
          <w:sz w:val="28"/>
          <w:szCs w:val="28"/>
        </w:rPr>
        <w:t>:</w:t>
      </w:r>
    </w:p>
    <w:p w:rsidR="00290151" w:rsidRPr="00290151" w:rsidRDefault="00290151" w:rsidP="00290151">
      <w:pPr>
        <w:spacing w:after="0" w:line="240" w:lineRule="auto"/>
        <w:ind w:left="1093"/>
        <w:contextualSpacing/>
        <w:rPr>
          <w:rFonts w:ascii="Times New Roman" w:hAnsi="Times New Roman" w:cs="Times New Roman"/>
          <w:sz w:val="28"/>
          <w:szCs w:val="28"/>
        </w:rPr>
      </w:pPr>
    </w:p>
    <w:p w:rsidR="00290151" w:rsidRPr="00290151" w:rsidRDefault="00290151" w:rsidP="006D5332">
      <w:pPr>
        <w:numPr>
          <w:ilvl w:val="0"/>
          <w:numId w:val="73"/>
        </w:numPr>
        <w:spacing w:after="142" w:line="360" w:lineRule="auto"/>
        <w:jc w:val="both"/>
        <w:rPr>
          <w:rFonts w:ascii="Times New Roman" w:eastAsia="Times New Roman" w:hAnsi="Times New Roman" w:cs="Times New Roman"/>
          <w:sz w:val="28"/>
          <w:szCs w:val="28"/>
        </w:rPr>
      </w:pPr>
      <w:r w:rsidRPr="00290151">
        <w:rPr>
          <w:rFonts w:ascii="Times New Roman" w:eastAsia="Times New Roman" w:hAnsi="Times New Roman" w:cs="Times New Roman"/>
          <w:sz w:val="28"/>
          <w:szCs w:val="28"/>
        </w:rPr>
        <w:t xml:space="preserve">Взаимодействие ребенка в соответствии с закономерностями процесса </w:t>
      </w:r>
      <w:proofErr w:type="spellStart"/>
      <w:r w:rsidRPr="00290151">
        <w:rPr>
          <w:rFonts w:ascii="Times New Roman" w:eastAsia="Times New Roman" w:hAnsi="Times New Roman" w:cs="Times New Roman"/>
          <w:sz w:val="28"/>
          <w:szCs w:val="28"/>
        </w:rPr>
        <w:t>интериоризаци</w:t>
      </w:r>
      <w:proofErr w:type="gramStart"/>
      <w:r w:rsidRPr="00290151">
        <w:rPr>
          <w:rFonts w:ascii="Times New Roman" w:eastAsia="Times New Roman" w:hAnsi="Times New Roman" w:cs="Times New Roman"/>
          <w:sz w:val="28"/>
          <w:szCs w:val="28"/>
        </w:rPr>
        <w:t>и</w:t>
      </w:r>
      <w:proofErr w:type="spellEnd"/>
      <w:r w:rsidRPr="00290151">
        <w:rPr>
          <w:rFonts w:ascii="Times New Roman" w:eastAsia="Times New Roman" w:hAnsi="Times New Roman" w:cs="Times New Roman"/>
          <w:sz w:val="28"/>
          <w:szCs w:val="28"/>
        </w:rPr>
        <w:t>(</w:t>
      </w:r>
      <w:proofErr w:type="gramEnd"/>
      <w:r w:rsidRPr="00290151">
        <w:rPr>
          <w:rFonts w:ascii="Times New Roman" w:eastAsia="Times New Roman" w:hAnsi="Times New Roman" w:cs="Times New Roman"/>
          <w:sz w:val="28"/>
          <w:szCs w:val="28"/>
        </w:rPr>
        <w:t xml:space="preserve">совместное   →  самостоятельное действие; опосредованное внешними опорами → </w:t>
      </w:r>
      <w:proofErr w:type="spellStart"/>
      <w:r w:rsidRPr="00290151">
        <w:rPr>
          <w:rFonts w:ascii="Times New Roman" w:eastAsia="Times New Roman" w:hAnsi="Times New Roman" w:cs="Times New Roman"/>
          <w:sz w:val="28"/>
          <w:szCs w:val="28"/>
        </w:rPr>
        <w:t>интериоризованное</w:t>
      </w:r>
      <w:proofErr w:type="spellEnd"/>
      <w:r w:rsidRPr="00290151">
        <w:rPr>
          <w:rFonts w:ascii="Times New Roman" w:eastAsia="Times New Roman" w:hAnsi="Times New Roman" w:cs="Times New Roman"/>
          <w:sz w:val="28"/>
          <w:szCs w:val="28"/>
        </w:rPr>
        <w:t xml:space="preserve"> действие; развернутое поэлементное действие → свернутое действие);</w:t>
      </w:r>
    </w:p>
    <w:p w:rsidR="00290151" w:rsidRPr="00290151" w:rsidRDefault="00290151" w:rsidP="006D5332">
      <w:pPr>
        <w:numPr>
          <w:ilvl w:val="0"/>
          <w:numId w:val="73"/>
        </w:numPr>
        <w:spacing w:after="142" w:line="360" w:lineRule="auto"/>
        <w:contextualSpacing/>
        <w:jc w:val="both"/>
        <w:rPr>
          <w:rFonts w:ascii="Times New Roman" w:eastAsia="Times New Roman" w:hAnsi="Times New Roman" w:cs="Times New Roman"/>
          <w:sz w:val="28"/>
          <w:szCs w:val="28"/>
        </w:rPr>
      </w:pPr>
      <w:r w:rsidRPr="00290151">
        <w:rPr>
          <w:rFonts w:ascii="Times New Roman" w:eastAsia="Times New Roman" w:hAnsi="Times New Roman" w:cs="Times New Roman"/>
          <w:sz w:val="28"/>
          <w:szCs w:val="28"/>
        </w:rPr>
        <w:t xml:space="preserve">Эмоциональная вовлеченность ребенка в совместную деятельность; </w:t>
      </w:r>
    </w:p>
    <w:p w:rsidR="00290151" w:rsidRPr="00290151" w:rsidRDefault="00290151" w:rsidP="006D5332">
      <w:pPr>
        <w:numPr>
          <w:ilvl w:val="0"/>
          <w:numId w:val="74"/>
        </w:numPr>
        <w:shd w:val="clear" w:color="auto" w:fill="FFFFFF"/>
        <w:spacing w:after="120" w:line="360" w:lineRule="auto"/>
        <w:contextualSpacing/>
        <w:rPr>
          <w:rFonts w:ascii="Times New Roman" w:eastAsia="Times New Roman" w:hAnsi="Times New Roman" w:cs="Times New Roman"/>
          <w:sz w:val="28"/>
          <w:szCs w:val="28"/>
          <w:lang w:eastAsia="ru-RU"/>
        </w:rPr>
      </w:pPr>
      <w:r w:rsidRPr="00290151">
        <w:rPr>
          <w:rFonts w:ascii="Times New Roman" w:hAnsi="Times New Roman" w:cs="Times New Roman"/>
          <w:sz w:val="28"/>
          <w:szCs w:val="28"/>
        </w:rPr>
        <w:t>Установление контакта со взрослыми;</w:t>
      </w:r>
    </w:p>
    <w:p w:rsidR="00290151" w:rsidRPr="00290151" w:rsidRDefault="00290151" w:rsidP="006D5332">
      <w:pPr>
        <w:numPr>
          <w:ilvl w:val="0"/>
          <w:numId w:val="75"/>
        </w:numPr>
        <w:shd w:val="clear" w:color="auto" w:fill="FFFFFF"/>
        <w:spacing w:after="120" w:line="360" w:lineRule="auto"/>
        <w:contextualSpacing/>
        <w:rPr>
          <w:rFonts w:ascii="Times New Roman" w:eastAsia="Times New Roman" w:hAnsi="Times New Roman" w:cs="Times New Roman"/>
          <w:sz w:val="28"/>
          <w:szCs w:val="28"/>
          <w:lang w:eastAsia="ru-RU"/>
        </w:rPr>
      </w:pPr>
      <w:r w:rsidRPr="00290151">
        <w:rPr>
          <w:rFonts w:ascii="Times New Roman" w:hAnsi="Times New Roman" w:cs="Times New Roman"/>
          <w:sz w:val="28"/>
          <w:szCs w:val="28"/>
        </w:rPr>
        <w:t>Смягчение общего фона сенсорного и эмоционального дискомфорта, тревоги, страхов;</w:t>
      </w:r>
    </w:p>
    <w:p w:rsidR="00290151" w:rsidRPr="00290151" w:rsidRDefault="00290151" w:rsidP="006D5332">
      <w:pPr>
        <w:numPr>
          <w:ilvl w:val="0"/>
          <w:numId w:val="76"/>
        </w:numPr>
        <w:shd w:val="clear" w:color="auto" w:fill="FFFFFF"/>
        <w:spacing w:after="120" w:line="360" w:lineRule="auto"/>
        <w:contextualSpacing/>
        <w:rPr>
          <w:rFonts w:ascii="Times New Roman" w:eastAsia="Times New Roman" w:hAnsi="Times New Roman" w:cs="Times New Roman"/>
          <w:sz w:val="28"/>
          <w:szCs w:val="28"/>
          <w:lang w:eastAsia="ru-RU"/>
        </w:rPr>
      </w:pPr>
      <w:r w:rsidRPr="00290151">
        <w:rPr>
          <w:rFonts w:ascii="Times New Roman" w:hAnsi="Times New Roman" w:cs="Times New Roman"/>
          <w:sz w:val="28"/>
          <w:szCs w:val="28"/>
        </w:rPr>
        <w:t>Стимуляция психической активности, направленной на взаимодействие со взрослыми и сверстниками;</w:t>
      </w:r>
    </w:p>
    <w:p w:rsidR="00290151" w:rsidRPr="00290151" w:rsidRDefault="00290151" w:rsidP="006D5332">
      <w:pPr>
        <w:numPr>
          <w:ilvl w:val="0"/>
          <w:numId w:val="76"/>
        </w:numPr>
        <w:shd w:val="clear" w:color="auto" w:fill="FFFFFF"/>
        <w:spacing w:after="120" w:line="360" w:lineRule="auto"/>
        <w:contextualSpacing/>
        <w:rPr>
          <w:rFonts w:ascii="Times New Roman" w:eastAsia="Times New Roman" w:hAnsi="Times New Roman" w:cs="Times New Roman"/>
          <w:sz w:val="28"/>
          <w:szCs w:val="28"/>
          <w:lang w:eastAsia="ru-RU"/>
        </w:rPr>
      </w:pPr>
      <w:r w:rsidRPr="00290151">
        <w:rPr>
          <w:rFonts w:ascii="Times New Roman" w:hAnsi="Times New Roman" w:cs="Times New Roman"/>
          <w:sz w:val="28"/>
          <w:szCs w:val="28"/>
        </w:rPr>
        <w:t>Формирование целенаправленного поведения;</w:t>
      </w:r>
    </w:p>
    <w:p w:rsidR="00290151" w:rsidRPr="00290151" w:rsidRDefault="00290151" w:rsidP="006D5332">
      <w:pPr>
        <w:numPr>
          <w:ilvl w:val="0"/>
          <w:numId w:val="76"/>
        </w:numPr>
        <w:shd w:val="clear" w:color="auto" w:fill="FFFFFF"/>
        <w:spacing w:after="120" w:line="360" w:lineRule="auto"/>
        <w:contextualSpacing/>
        <w:rPr>
          <w:rFonts w:ascii="Times New Roman" w:eastAsia="Times New Roman" w:hAnsi="Times New Roman" w:cs="Times New Roman"/>
          <w:sz w:val="28"/>
          <w:szCs w:val="28"/>
          <w:lang w:eastAsia="ru-RU"/>
        </w:rPr>
      </w:pPr>
      <w:r w:rsidRPr="00290151">
        <w:rPr>
          <w:rFonts w:ascii="Times New Roman" w:hAnsi="Times New Roman" w:cs="Times New Roman"/>
          <w:sz w:val="28"/>
          <w:szCs w:val="28"/>
        </w:rPr>
        <w:t>Преодоление отрицательных форм поведения: агрессии, негативизма, расторможенности влечений;</w:t>
      </w:r>
    </w:p>
    <w:p w:rsidR="00290151" w:rsidRPr="00290151" w:rsidRDefault="00290151" w:rsidP="006D5332">
      <w:pPr>
        <w:numPr>
          <w:ilvl w:val="0"/>
          <w:numId w:val="77"/>
        </w:numPr>
        <w:shd w:val="clear" w:color="auto" w:fill="FFFFFF"/>
        <w:spacing w:after="120" w:line="360" w:lineRule="auto"/>
        <w:contextualSpacing/>
        <w:rPr>
          <w:rFonts w:ascii="Times New Roman" w:eastAsia="Times New Roman" w:hAnsi="Times New Roman" w:cs="Times New Roman"/>
          <w:sz w:val="28"/>
          <w:szCs w:val="28"/>
          <w:lang w:eastAsia="ru-RU"/>
        </w:rPr>
      </w:pPr>
      <w:r w:rsidRPr="00290151">
        <w:rPr>
          <w:rFonts w:ascii="Times New Roman" w:eastAsia="Times New Roman" w:hAnsi="Times New Roman" w:cs="Times New Roman"/>
          <w:sz w:val="28"/>
          <w:szCs w:val="28"/>
          <w:lang w:eastAsia="ru-RU"/>
        </w:rPr>
        <w:t>Развитие самосознания и личности  ребенка с РАС;</w:t>
      </w:r>
    </w:p>
    <w:p w:rsidR="00290151" w:rsidRPr="00290151" w:rsidRDefault="00290151" w:rsidP="006D5332">
      <w:pPr>
        <w:numPr>
          <w:ilvl w:val="0"/>
          <w:numId w:val="73"/>
        </w:numPr>
        <w:shd w:val="clear" w:color="auto" w:fill="FFFFFF"/>
        <w:spacing w:after="120" w:line="360" w:lineRule="auto"/>
        <w:contextualSpacing/>
        <w:rPr>
          <w:rFonts w:ascii="Times New Roman" w:eastAsia="Times New Roman" w:hAnsi="Times New Roman" w:cs="Times New Roman"/>
          <w:sz w:val="28"/>
          <w:szCs w:val="28"/>
          <w:lang w:eastAsia="ru-RU"/>
        </w:rPr>
      </w:pPr>
      <w:r w:rsidRPr="00290151">
        <w:rPr>
          <w:rFonts w:ascii="Times New Roman" w:eastAsia="Times New Roman" w:hAnsi="Times New Roman" w:cs="Times New Roman"/>
          <w:sz w:val="28"/>
          <w:szCs w:val="28"/>
          <w:lang w:eastAsia="ru-RU"/>
        </w:rPr>
        <w:lastRenderedPageBreak/>
        <w:t>Развитие свойств внимания;</w:t>
      </w:r>
    </w:p>
    <w:p w:rsidR="00290151" w:rsidRPr="00290151" w:rsidRDefault="00290151" w:rsidP="006D5332">
      <w:pPr>
        <w:numPr>
          <w:ilvl w:val="0"/>
          <w:numId w:val="73"/>
        </w:numPr>
        <w:shd w:val="clear" w:color="auto" w:fill="FFFFFF"/>
        <w:spacing w:after="120" w:line="360" w:lineRule="auto"/>
        <w:contextualSpacing/>
        <w:rPr>
          <w:rFonts w:ascii="Times New Roman" w:eastAsia="Times New Roman" w:hAnsi="Times New Roman" w:cs="Times New Roman"/>
          <w:sz w:val="28"/>
          <w:szCs w:val="28"/>
          <w:lang w:eastAsia="ru-RU"/>
        </w:rPr>
      </w:pPr>
      <w:r w:rsidRPr="00290151">
        <w:rPr>
          <w:rFonts w:ascii="Times New Roman" w:eastAsia="Times New Roman" w:hAnsi="Times New Roman" w:cs="Times New Roman"/>
          <w:sz w:val="28"/>
          <w:szCs w:val="28"/>
          <w:lang w:eastAsia="ru-RU"/>
        </w:rPr>
        <w:t>Развитие памяти;</w:t>
      </w:r>
    </w:p>
    <w:p w:rsidR="00290151" w:rsidRPr="00290151" w:rsidRDefault="00290151" w:rsidP="006D5332">
      <w:pPr>
        <w:numPr>
          <w:ilvl w:val="0"/>
          <w:numId w:val="73"/>
        </w:numPr>
        <w:shd w:val="clear" w:color="auto" w:fill="FFFFFF"/>
        <w:spacing w:after="120" w:line="360" w:lineRule="auto"/>
        <w:contextualSpacing/>
        <w:rPr>
          <w:rFonts w:ascii="Times New Roman" w:eastAsia="Times New Roman" w:hAnsi="Times New Roman" w:cs="Times New Roman"/>
          <w:sz w:val="28"/>
          <w:szCs w:val="28"/>
          <w:lang w:eastAsia="ru-RU"/>
        </w:rPr>
      </w:pPr>
      <w:r w:rsidRPr="00290151">
        <w:rPr>
          <w:rFonts w:ascii="Times New Roman" w:eastAsia="Times New Roman" w:hAnsi="Times New Roman" w:cs="Times New Roman"/>
          <w:sz w:val="28"/>
          <w:szCs w:val="28"/>
          <w:lang w:eastAsia="ru-RU"/>
        </w:rPr>
        <w:t>Развитие восприятия;</w:t>
      </w:r>
    </w:p>
    <w:p w:rsidR="00290151" w:rsidRPr="00290151" w:rsidRDefault="00290151" w:rsidP="006D5332">
      <w:pPr>
        <w:numPr>
          <w:ilvl w:val="0"/>
          <w:numId w:val="73"/>
        </w:numPr>
        <w:shd w:val="clear" w:color="auto" w:fill="FFFFFF"/>
        <w:spacing w:after="120" w:line="360" w:lineRule="auto"/>
        <w:contextualSpacing/>
        <w:rPr>
          <w:rFonts w:ascii="Times New Roman" w:eastAsia="Times New Roman" w:hAnsi="Times New Roman" w:cs="Times New Roman"/>
          <w:sz w:val="28"/>
          <w:szCs w:val="28"/>
          <w:lang w:eastAsia="ru-RU"/>
        </w:rPr>
      </w:pPr>
      <w:r w:rsidRPr="00290151">
        <w:rPr>
          <w:rFonts w:ascii="Times New Roman" w:eastAsia="Times New Roman" w:hAnsi="Times New Roman" w:cs="Times New Roman"/>
          <w:sz w:val="28"/>
          <w:szCs w:val="28"/>
          <w:lang w:eastAsia="ru-RU"/>
        </w:rPr>
        <w:t>Развитие мышления.</w:t>
      </w:r>
    </w:p>
    <w:p w:rsidR="00290151" w:rsidRPr="00290151" w:rsidRDefault="00290151" w:rsidP="00962C2C">
      <w:pPr>
        <w:spacing w:line="360" w:lineRule="auto"/>
        <w:ind w:left="-284" w:firstLine="284"/>
        <w:rPr>
          <w:rFonts w:ascii="Times New Roman" w:hAnsi="Times New Roman" w:cs="Times New Roman"/>
          <w:b/>
          <w:i/>
          <w:sz w:val="28"/>
          <w:u w:val="single"/>
        </w:rPr>
      </w:pPr>
    </w:p>
    <w:p w:rsidR="00290151" w:rsidRPr="00290151" w:rsidRDefault="00290151" w:rsidP="00962C2C">
      <w:pPr>
        <w:spacing w:line="360" w:lineRule="auto"/>
        <w:ind w:left="360"/>
        <w:contextualSpacing/>
        <w:rPr>
          <w:rFonts w:ascii="Times New Roman" w:hAnsi="Times New Roman" w:cs="Times New Roman"/>
          <w:b/>
          <w:caps/>
          <w:sz w:val="28"/>
        </w:rPr>
      </w:pPr>
      <w:r w:rsidRPr="00290151">
        <w:rPr>
          <w:rFonts w:ascii="Times New Roman" w:hAnsi="Times New Roman" w:cs="Times New Roman"/>
          <w:b/>
          <w:caps/>
          <w:sz w:val="28"/>
        </w:rPr>
        <w:t xml:space="preserve">Содержание </w:t>
      </w:r>
    </w:p>
    <w:tbl>
      <w:tblPr>
        <w:tblStyle w:val="a7"/>
        <w:tblW w:w="0" w:type="auto"/>
        <w:tblInd w:w="-459" w:type="dxa"/>
        <w:tblLook w:val="04A0" w:firstRow="1" w:lastRow="0" w:firstColumn="1" w:lastColumn="0" w:noHBand="0" w:noVBand="1"/>
      </w:tblPr>
      <w:tblGrid>
        <w:gridCol w:w="613"/>
        <w:gridCol w:w="9417"/>
      </w:tblGrid>
      <w:tr w:rsidR="00290151" w:rsidRPr="00290151" w:rsidTr="00290151">
        <w:tc>
          <w:tcPr>
            <w:tcW w:w="613" w:type="dxa"/>
          </w:tcPr>
          <w:p w:rsidR="00290151" w:rsidRPr="00290151" w:rsidRDefault="00290151" w:rsidP="00962C2C">
            <w:pPr>
              <w:spacing w:line="360" w:lineRule="auto"/>
              <w:jc w:val="center"/>
              <w:rPr>
                <w:b/>
                <w:sz w:val="28"/>
              </w:rPr>
            </w:pPr>
            <w:r w:rsidRPr="00290151">
              <w:rPr>
                <w:b/>
                <w:sz w:val="28"/>
                <w:lang w:val="en-US"/>
              </w:rPr>
              <w:t>I</w:t>
            </w:r>
            <w:r w:rsidRPr="00290151">
              <w:rPr>
                <w:b/>
                <w:sz w:val="28"/>
              </w:rPr>
              <w:t>.</w:t>
            </w:r>
          </w:p>
        </w:tc>
        <w:tc>
          <w:tcPr>
            <w:tcW w:w="9417" w:type="dxa"/>
          </w:tcPr>
          <w:p w:rsidR="00290151" w:rsidRPr="00290151" w:rsidRDefault="00290151" w:rsidP="00962C2C">
            <w:pPr>
              <w:widowControl w:val="0"/>
              <w:spacing w:before="100" w:beforeAutospacing="1" w:after="100" w:afterAutospacing="1" w:line="360" w:lineRule="auto"/>
              <w:contextualSpacing/>
              <w:jc w:val="both"/>
              <w:rPr>
                <w:b/>
                <w:sz w:val="28"/>
                <w:szCs w:val="24"/>
                <w:u w:val="single"/>
              </w:rPr>
            </w:pPr>
            <w:r w:rsidRPr="00290151">
              <w:rPr>
                <w:b/>
                <w:sz w:val="28"/>
                <w:szCs w:val="24"/>
                <w:u w:val="single"/>
              </w:rPr>
              <w:t>Установление контакта со взрослым через стереотипные и сенсорные игры</w:t>
            </w:r>
          </w:p>
          <w:p w:rsidR="00290151" w:rsidRPr="00290151" w:rsidRDefault="00290151" w:rsidP="00962C2C">
            <w:pPr>
              <w:widowControl w:val="0"/>
              <w:spacing w:before="100" w:beforeAutospacing="1" w:after="100" w:afterAutospacing="1" w:line="360" w:lineRule="auto"/>
              <w:contextualSpacing/>
              <w:jc w:val="both"/>
              <w:rPr>
                <w:sz w:val="28"/>
                <w:szCs w:val="24"/>
              </w:rPr>
            </w:pPr>
            <w:r w:rsidRPr="00290151">
              <w:rPr>
                <w:sz w:val="28"/>
                <w:szCs w:val="24"/>
              </w:rPr>
              <w:t xml:space="preserve">Игры с игрушками на выбор ребенка, </w:t>
            </w:r>
            <w:proofErr w:type="spellStart"/>
            <w:r w:rsidRPr="00290151">
              <w:rPr>
                <w:sz w:val="28"/>
                <w:szCs w:val="24"/>
              </w:rPr>
              <w:t>пазлами</w:t>
            </w:r>
            <w:proofErr w:type="spellEnd"/>
            <w:r w:rsidRPr="00290151">
              <w:rPr>
                <w:sz w:val="28"/>
                <w:szCs w:val="24"/>
              </w:rPr>
              <w:t xml:space="preserve">, мозаикой, кубиками, постепенное внесение сюжетной линии в игры. Сенсорные игры с </w:t>
            </w:r>
            <w:proofErr w:type="spellStart"/>
            <w:r w:rsidRPr="00290151">
              <w:rPr>
                <w:sz w:val="28"/>
                <w:szCs w:val="24"/>
              </w:rPr>
              <w:t>крсками</w:t>
            </w:r>
            <w:proofErr w:type="spellEnd"/>
            <w:r w:rsidRPr="00290151">
              <w:rPr>
                <w:sz w:val="28"/>
                <w:szCs w:val="24"/>
              </w:rPr>
              <w:t xml:space="preserve">, водой, пластилином, звуками.   </w:t>
            </w:r>
          </w:p>
        </w:tc>
      </w:tr>
      <w:tr w:rsidR="00290151" w:rsidRPr="00290151" w:rsidTr="00290151">
        <w:tc>
          <w:tcPr>
            <w:tcW w:w="613" w:type="dxa"/>
          </w:tcPr>
          <w:p w:rsidR="00290151" w:rsidRPr="00290151" w:rsidRDefault="00290151" w:rsidP="00962C2C">
            <w:pPr>
              <w:spacing w:line="360" w:lineRule="auto"/>
              <w:jc w:val="center"/>
              <w:rPr>
                <w:b/>
                <w:sz w:val="28"/>
              </w:rPr>
            </w:pPr>
            <w:r w:rsidRPr="00290151">
              <w:rPr>
                <w:b/>
                <w:sz w:val="28"/>
                <w:lang w:val="en-US"/>
              </w:rPr>
              <w:t>II</w:t>
            </w:r>
            <w:r w:rsidRPr="00290151">
              <w:rPr>
                <w:b/>
                <w:sz w:val="28"/>
              </w:rPr>
              <w:t>.</w:t>
            </w:r>
          </w:p>
        </w:tc>
        <w:tc>
          <w:tcPr>
            <w:tcW w:w="9417" w:type="dxa"/>
          </w:tcPr>
          <w:p w:rsidR="00290151" w:rsidRPr="00290151" w:rsidRDefault="00290151" w:rsidP="00962C2C">
            <w:pPr>
              <w:widowControl w:val="0"/>
              <w:spacing w:before="100" w:beforeAutospacing="1" w:after="100" w:afterAutospacing="1" w:line="360" w:lineRule="auto"/>
              <w:contextualSpacing/>
              <w:jc w:val="both"/>
              <w:rPr>
                <w:b/>
                <w:sz w:val="28"/>
                <w:szCs w:val="24"/>
                <w:u w:val="single"/>
              </w:rPr>
            </w:pPr>
            <w:r w:rsidRPr="00290151">
              <w:rPr>
                <w:b/>
                <w:sz w:val="28"/>
                <w:szCs w:val="24"/>
                <w:u w:val="single"/>
              </w:rPr>
              <w:t>Развитие восприятия</w:t>
            </w:r>
          </w:p>
          <w:p w:rsidR="00290151" w:rsidRPr="00290151" w:rsidRDefault="00290151" w:rsidP="00962C2C">
            <w:pPr>
              <w:spacing w:line="360" w:lineRule="auto"/>
              <w:jc w:val="both"/>
              <w:rPr>
                <w:sz w:val="28"/>
                <w:szCs w:val="28"/>
              </w:rPr>
            </w:pPr>
            <w:r w:rsidRPr="00290151">
              <w:rPr>
                <w:sz w:val="28"/>
                <w:szCs w:val="28"/>
              </w:rPr>
              <w:t>Различение цвета, формы, ве</w:t>
            </w:r>
            <w:r w:rsidRPr="00290151">
              <w:rPr>
                <w:sz w:val="28"/>
                <w:szCs w:val="28"/>
              </w:rPr>
              <w:softHyphen/>
              <w:t>личины предметов, их расположения в пространстве; цвета и формы предметов, величина; умение изобразить основные формы, раскрасить изображение в заданный цвет. Приоритет отдается зрительному восприятию</w:t>
            </w:r>
          </w:p>
        </w:tc>
      </w:tr>
      <w:tr w:rsidR="00290151" w:rsidRPr="00290151" w:rsidTr="00290151">
        <w:tc>
          <w:tcPr>
            <w:tcW w:w="613" w:type="dxa"/>
          </w:tcPr>
          <w:p w:rsidR="00290151" w:rsidRPr="00290151" w:rsidRDefault="00290151" w:rsidP="00962C2C">
            <w:pPr>
              <w:spacing w:line="360" w:lineRule="auto"/>
              <w:jc w:val="center"/>
              <w:rPr>
                <w:b/>
                <w:sz w:val="28"/>
              </w:rPr>
            </w:pPr>
            <w:r w:rsidRPr="00290151">
              <w:rPr>
                <w:b/>
                <w:sz w:val="28"/>
                <w:lang w:val="en-US"/>
              </w:rPr>
              <w:t>III</w:t>
            </w:r>
            <w:r w:rsidRPr="00290151">
              <w:rPr>
                <w:b/>
                <w:sz w:val="28"/>
              </w:rPr>
              <w:t>.</w:t>
            </w:r>
          </w:p>
        </w:tc>
        <w:tc>
          <w:tcPr>
            <w:tcW w:w="9417" w:type="dxa"/>
          </w:tcPr>
          <w:p w:rsidR="00290151" w:rsidRPr="00290151" w:rsidRDefault="00290151" w:rsidP="00962C2C">
            <w:pPr>
              <w:spacing w:line="360" w:lineRule="auto"/>
              <w:contextualSpacing/>
              <w:jc w:val="both"/>
              <w:rPr>
                <w:b/>
                <w:sz w:val="28"/>
                <w:u w:val="single"/>
              </w:rPr>
            </w:pPr>
            <w:r w:rsidRPr="00290151">
              <w:rPr>
                <w:b/>
                <w:sz w:val="28"/>
                <w:u w:val="single"/>
              </w:rPr>
              <w:t>Развитие внимания</w:t>
            </w:r>
          </w:p>
          <w:p w:rsidR="00290151" w:rsidRPr="00290151" w:rsidRDefault="00290151" w:rsidP="00962C2C">
            <w:pPr>
              <w:spacing w:line="360" w:lineRule="auto"/>
              <w:contextualSpacing/>
              <w:jc w:val="both"/>
              <w:rPr>
                <w:b/>
                <w:sz w:val="28"/>
                <w:szCs w:val="28"/>
                <w:u w:val="single"/>
              </w:rPr>
            </w:pPr>
            <w:r w:rsidRPr="00290151">
              <w:rPr>
                <w:sz w:val="28"/>
                <w:szCs w:val="28"/>
              </w:rPr>
              <w:t xml:space="preserve">Расширение объема внимания с помощью систематизации, группировки материала в более крупные единицы. Развитие произвольного внимания и мелкой моторики через выкладывание узоров из мелких предметов – счетных палочек или спичек. Развитие переключения и распределения внимания посредством рисунков по пронумерованным точкам. Игры с картинками «найди отличие», игры на прослушивание и определение определенных звуков, команд. Игры в системе </w:t>
            </w:r>
            <w:r w:rsidRPr="00290151">
              <w:rPr>
                <w:b/>
                <w:bCs/>
              </w:rPr>
              <w:t>MULTIKID</w:t>
            </w:r>
          </w:p>
        </w:tc>
      </w:tr>
      <w:tr w:rsidR="00290151" w:rsidRPr="00290151" w:rsidTr="00290151">
        <w:tc>
          <w:tcPr>
            <w:tcW w:w="613" w:type="dxa"/>
          </w:tcPr>
          <w:p w:rsidR="00290151" w:rsidRPr="00290151" w:rsidRDefault="00290151" w:rsidP="00962C2C">
            <w:pPr>
              <w:spacing w:line="360" w:lineRule="auto"/>
              <w:jc w:val="center"/>
              <w:rPr>
                <w:b/>
                <w:sz w:val="28"/>
              </w:rPr>
            </w:pPr>
            <w:r w:rsidRPr="00290151">
              <w:rPr>
                <w:b/>
                <w:sz w:val="28"/>
                <w:lang w:val="en-US"/>
              </w:rPr>
              <w:t>IV</w:t>
            </w:r>
            <w:r w:rsidRPr="00290151">
              <w:rPr>
                <w:b/>
                <w:sz w:val="28"/>
              </w:rPr>
              <w:t>.</w:t>
            </w:r>
          </w:p>
        </w:tc>
        <w:tc>
          <w:tcPr>
            <w:tcW w:w="9417" w:type="dxa"/>
          </w:tcPr>
          <w:p w:rsidR="00290151" w:rsidRPr="00290151" w:rsidRDefault="00290151" w:rsidP="00962C2C">
            <w:pPr>
              <w:spacing w:line="360" w:lineRule="auto"/>
              <w:contextualSpacing/>
              <w:jc w:val="both"/>
              <w:rPr>
                <w:b/>
                <w:sz w:val="28"/>
                <w:u w:val="single"/>
              </w:rPr>
            </w:pPr>
            <w:r w:rsidRPr="00290151">
              <w:rPr>
                <w:b/>
                <w:sz w:val="28"/>
                <w:u w:val="single"/>
              </w:rPr>
              <w:t>Развитие памяти</w:t>
            </w:r>
          </w:p>
          <w:p w:rsidR="00290151" w:rsidRPr="00290151" w:rsidRDefault="00290151" w:rsidP="00962C2C">
            <w:pPr>
              <w:spacing w:line="360" w:lineRule="auto"/>
              <w:contextualSpacing/>
              <w:jc w:val="both"/>
              <w:rPr>
                <w:sz w:val="28"/>
              </w:rPr>
            </w:pPr>
            <w:r w:rsidRPr="00290151">
              <w:rPr>
                <w:sz w:val="28"/>
              </w:rPr>
              <w:t xml:space="preserve">Игры для развития зрительной памяти: запоминание цветов, форм, предметов. Выполнение движений по памяти. Игры в системе </w:t>
            </w:r>
            <w:r w:rsidRPr="00290151">
              <w:rPr>
                <w:b/>
                <w:bCs/>
              </w:rPr>
              <w:t>MULTIKID</w:t>
            </w:r>
            <w:r w:rsidRPr="00290151">
              <w:rPr>
                <w:sz w:val="28"/>
              </w:rPr>
              <w:t>: «Геометрические фигуры», использование тематических карточек, запоминание по модулю «Жизнь на Земле», «Игрушки»</w:t>
            </w:r>
          </w:p>
        </w:tc>
      </w:tr>
      <w:tr w:rsidR="00290151" w:rsidRPr="00290151" w:rsidTr="00290151">
        <w:tc>
          <w:tcPr>
            <w:tcW w:w="613" w:type="dxa"/>
          </w:tcPr>
          <w:p w:rsidR="00290151" w:rsidRPr="00290151" w:rsidRDefault="00290151" w:rsidP="00962C2C">
            <w:pPr>
              <w:spacing w:line="360" w:lineRule="auto"/>
              <w:jc w:val="center"/>
              <w:rPr>
                <w:b/>
                <w:sz w:val="28"/>
                <w:lang w:val="en-US"/>
              </w:rPr>
            </w:pPr>
            <w:r w:rsidRPr="00290151">
              <w:rPr>
                <w:b/>
                <w:sz w:val="28"/>
                <w:lang w:val="en-US"/>
              </w:rPr>
              <w:t>V.</w:t>
            </w:r>
          </w:p>
        </w:tc>
        <w:tc>
          <w:tcPr>
            <w:tcW w:w="9417" w:type="dxa"/>
          </w:tcPr>
          <w:p w:rsidR="00290151" w:rsidRPr="00290151" w:rsidRDefault="00290151" w:rsidP="00962C2C">
            <w:pPr>
              <w:spacing w:line="360" w:lineRule="auto"/>
              <w:contextualSpacing/>
              <w:jc w:val="both"/>
              <w:rPr>
                <w:b/>
                <w:sz w:val="28"/>
                <w:u w:val="single"/>
              </w:rPr>
            </w:pPr>
            <w:r w:rsidRPr="00290151">
              <w:rPr>
                <w:b/>
                <w:sz w:val="28"/>
                <w:u w:val="single"/>
              </w:rPr>
              <w:t>Развитие мышления</w:t>
            </w:r>
          </w:p>
          <w:p w:rsidR="00290151" w:rsidRPr="00290151" w:rsidRDefault="00290151" w:rsidP="00962C2C">
            <w:pPr>
              <w:spacing w:line="360" w:lineRule="auto"/>
              <w:contextualSpacing/>
              <w:jc w:val="both"/>
              <w:rPr>
                <w:sz w:val="28"/>
              </w:rPr>
            </w:pPr>
            <w:r w:rsidRPr="00290151">
              <w:rPr>
                <w:sz w:val="28"/>
              </w:rPr>
              <w:t xml:space="preserve">Игры в системе </w:t>
            </w:r>
            <w:r w:rsidRPr="00290151">
              <w:rPr>
                <w:b/>
                <w:bCs/>
              </w:rPr>
              <w:t xml:space="preserve">MULTIKID </w:t>
            </w:r>
            <w:r w:rsidRPr="00290151">
              <w:rPr>
                <w:b/>
                <w:bCs/>
                <w:sz w:val="28"/>
                <w:szCs w:val="28"/>
              </w:rPr>
              <w:t xml:space="preserve">по модулям: </w:t>
            </w:r>
            <w:r w:rsidRPr="00290151">
              <w:rPr>
                <w:sz w:val="28"/>
              </w:rPr>
              <w:t xml:space="preserve">«Жизнь на Земле», «Игрушки», «Мое </w:t>
            </w:r>
            <w:r w:rsidRPr="00290151">
              <w:rPr>
                <w:sz w:val="28"/>
              </w:rPr>
              <w:lastRenderedPageBreak/>
              <w:t xml:space="preserve">тело». Классификация и систематизация с помощью карточек, соотнесение понятий на невербальном материале, рисование </w:t>
            </w:r>
            <w:proofErr w:type="spellStart"/>
            <w:r w:rsidRPr="00290151">
              <w:rPr>
                <w:sz w:val="28"/>
              </w:rPr>
              <w:t>образов.</w:t>
            </w:r>
            <w:r w:rsidRPr="00290151">
              <w:rPr>
                <w:bCs/>
                <w:sz w:val="28"/>
                <w:szCs w:val="28"/>
                <w:lang w:eastAsia="ru-RU"/>
              </w:rPr>
              <w:t>Игры</w:t>
            </w:r>
            <w:proofErr w:type="spellEnd"/>
            <w:r w:rsidRPr="00290151">
              <w:rPr>
                <w:bCs/>
                <w:sz w:val="28"/>
                <w:szCs w:val="28"/>
                <w:lang w:eastAsia="ru-RU"/>
              </w:rPr>
              <w:t xml:space="preserve"> </w:t>
            </w:r>
            <w:r w:rsidRPr="00290151">
              <w:rPr>
                <w:b/>
                <w:bCs/>
                <w:sz w:val="36"/>
                <w:szCs w:val="36"/>
                <w:lang w:eastAsia="ru-RU"/>
              </w:rPr>
              <w:t xml:space="preserve"> «</w:t>
            </w:r>
            <w:r w:rsidRPr="00290151">
              <w:rPr>
                <w:sz w:val="28"/>
                <w:szCs w:val="28"/>
              </w:rPr>
              <w:t>Продолжи узор», «Дорисуй», «Составь фигуру», «Светофор».</w:t>
            </w:r>
          </w:p>
        </w:tc>
      </w:tr>
      <w:tr w:rsidR="00290151" w:rsidRPr="00290151" w:rsidTr="00290151">
        <w:tc>
          <w:tcPr>
            <w:tcW w:w="613" w:type="dxa"/>
          </w:tcPr>
          <w:p w:rsidR="00290151" w:rsidRPr="00290151" w:rsidRDefault="00290151" w:rsidP="00962C2C">
            <w:pPr>
              <w:spacing w:line="360" w:lineRule="auto"/>
              <w:jc w:val="center"/>
              <w:rPr>
                <w:b/>
                <w:sz w:val="28"/>
              </w:rPr>
            </w:pPr>
            <w:r w:rsidRPr="00290151">
              <w:rPr>
                <w:b/>
                <w:sz w:val="28"/>
                <w:lang w:val="en-US"/>
              </w:rPr>
              <w:lastRenderedPageBreak/>
              <w:t>VI.</w:t>
            </w:r>
          </w:p>
        </w:tc>
        <w:tc>
          <w:tcPr>
            <w:tcW w:w="9417" w:type="dxa"/>
          </w:tcPr>
          <w:p w:rsidR="00290151" w:rsidRPr="00290151" w:rsidRDefault="00290151" w:rsidP="00962C2C">
            <w:pPr>
              <w:spacing w:line="360" w:lineRule="auto"/>
              <w:contextualSpacing/>
              <w:jc w:val="both"/>
              <w:rPr>
                <w:b/>
                <w:sz w:val="28"/>
                <w:u w:val="single"/>
              </w:rPr>
            </w:pPr>
            <w:r w:rsidRPr="00290151">
              <w:rPr>
                <w:b/>
                <w:sz w:val="28"/>
                <w:u w:val="single"/>
              </w:rPr>
              <w:t>Развитие общей  осведомленности в сюжетно-ролевых играх</w:t>
            </w:r>
          </w:p>
          <w:p w:rsidR="00290151" w:rsidRPr="00290151" w:rsidRDefault="00290151" w:rsidP="00962C2C">
            <w:pPr>
              <w:spacing w:line="360" w:lineRule="auto"/>
              <w:contextualSpacing/>
              <w:jc w:val="both"/>
              <w:rPr>
                <w:b/>
                <w:sz w:val="28"/>
                <w:u w:val="single"/>
              </w:rPr>
            </w:pPr>
            <w:r w:rsidRPr="00290151">
              <w:rPr>
                <w:sz w:val="28"/>
              </w:rPr>
              <w:t xml:space="preserve">Игры в системе </w:t>
            </w:r>
            <w:r w:rsidRPr="00290151">
              <w:rPr>
                <w:b/>
                <w:bCs/>
              </w:rPr>
              <w:t xml:space="preserve">MULTIKID </w:t>
            </w:r>
            <w:r w:rsidRPr="00290151">
              <w:rPr>
                <w:b/>
                <w:bCs/>
                <w:sz w:val="28"/>
                <w:szCs w:val="28"/>
              </w:rPr>
              <w:t xml:space="preserve">по модулям: </w:t>
            </w:r>
            <w:r w:rsidRPr="00290151">
              <w:rPr>
                <w:sz w:val="28"/>
              </w:rPr>
              <w:t xml:space="preserve">«Жизнь на Земле», «Игрушки», «Мое тело», «4 сезона». </w:t>
            </w:r>
          </w:p>
        </w:tc>
      </w:tr>
    </w:tbl>
    <w:p w:rsidR="00290151" w:rsidRPr="00A2644B" w:rsidRDefault="00290151" w:rsidP="00A2644B">
      <w:pPr>
        <w:spacing w:after="0" w:line="360" w:lineRule="auto"/>
        <w:ind w:left="720"/>
        <w:contextualSpacing/>
        <w:rPr>
          <w:rFonts w:ascii="Times New Roman" w:hAnsi="Times New Roman" w:cs="Times New Roman"/>
          <w:b/>
          <w:sz w:val="36"/>
          <w:szCs w:val="36"/>
        </w:rPr>
      </w:pPr>
      <w:r w:rsidRPr="00290151">
        <w:rPr>
          <w:rFonts w:ascii="Times New Roman" w:hAnsi="Times New Roman" w:cs="Times New Roman"/>
          <w:b/>
          <w:sz w:val="28"/>
          <w:szCs w:val="28"/>
        </w:rPr>
        <w:t>Планируемые результаты развития:</w:t>
      </w:r>
    </w:p>
    <w:p w:rsidR="00290151" w:rsidRPr="00290151" w:rsidRDefault="00290151" w:rsidP="006D5332">
      <w:pPr>
        <w:numPr>
          <w:ilvl w:val="0"/>
          <w:numId w:val="78"/>
        </w:numPr>
        <w:spacing w:line="360" w:lineRule="auto"/>
        <w:ind w:right="-143"/>
        <w:contextualSpacing/>
        <w:jc w:val="both"/>
        <w:rPr>
          <w:rFonts w:ascii="Times New Roman" w:hAnsi="Times New Roman" w:cs="Times New Roman"/>
          <w:sz w:val="28"/>
          <w:szCs w:val="28"/>
        </w:rPr>
      </w:pPr>
      <w:r w:rsidRPr="00290151">
        <w:rPr>
          <w:rFonts w:ascii="Times New Roman" w:hAnsi="Times New Roman" w:cs="Times New Roman"/>
          <w:sz w:val="28"/>
          <w:szCs w:val="28"/>
        </w:rPr>
        <w:t>сенсорное, психомоторное развитие, проявляющееся в процессе освоения содержательных видов деятельности;</w:t>
      </w:r>
    </w:p>
    <w:p w:rsidR="00290151" w:rsidRPr="00290151" w:rsidRDefault="00290151" w:rsidP="006D5332">
      <w:pPr>
        <w:numPr>
          <w:ilvl w:val="0"/>
          <w:numId w:val="78"/>
        </w:numPr>
        <w:spacing w:line="360" w:lineRule="auto"/>
        <w:ind w:right="-143"/>
        <w:contextualSpacing/>
        <w:jc w:val="both"/>
        <w:rPr>
          <w:rFonts w:ascii="Times New Roman" w:hAnsi="Times New Roman" w:cs="Times New Roman"/>
          <w:sz w:val="28"/>
          <w:szCs w:val="28"/>
        </w:rPr>
      </w:pPr>
      <w:r w:rsidRPr="00290151">
        <w:rPr>
          <w:rFonts w:ascii="Times New Roman" w:hAnsi="Times New Roman" w:cs="Times New Roman"/>
          <w:sz w:val="28"/>
          <w:szCs w:val="28"/>
        </w:rPr>
        <w:t>развитие психических функций внимания, памяти, восприятия, воображения, мышления;</w:t>
      </w:r>
    </w:p>
    <w:p w:rsidR="00290151" w:rsidRPr="00290151" w:rsidRDefault="00290151" w:rsidP="006D5332">
      <w:pPr>
        <w:numPr>
          <w:ilvl w:val="0"/>
          <w:numId w:val="78"/>
        </w:numPr>
        <w:spacing w:line="360" w:lineRule="auto"/>
        <w:ind w:right="-143"/>
        <w:contextualSpacing/>
        <w:jc w:val="both"/>
        <w:rPr>
          <w:rFonts w:ascii="Times New Roman" w:hAnsi="Times New Roman" w:cs="Times New Roman"/>
          <w:sz w:val="28"/>
          <w:szCs w:val="28"/>
        </w:rPr>
      </w:pPr>
      <w:r w:rsidRPr="00290151">
        <w:rPr>
          <w:rFonts w:ascii="Times New Roman" w:hAnsi="Times New Roman" w:cs="Times New Roman"/>
          <w:sz w:val="28"/>
          <w:szCs w:val="28"/>
        </w:rPr>
        <w:t>умение сравнивать, анализировать, делать несложные самостоятельные выводы;</w:t>
      </w:r>
    </w:p>
    <w:p w:rsidR="00290151" w:rsidRPr="00290151" w:rsidRDefault="00290151" w:rsidP="006D5332">
      <w:pPr>
        <w:numPr>
          <w:ilvl w:val="0"/>
          <w:numId w:val="78"/>
        </w:numPr>
        <w:spacing w:line="360" w:lineRule="auto"/>
        <w:ind w:right="-143"/>
        <w:contextualSpacing/>
        <w:jc w:val="both"/>
        <w:rPr>
          <w:rFonts w:ascii="Times New Roman" w:hAnsi="Times New Roman" w:cs="Times New Roman"/>
          <w:sz w:val="28"/>
          <w:szCs w:val="28"/>
        </w:rPr>
      </w:pPr>
      <w:r w:rsidRPr="00290151">
        <w:rPr>
          <w:rFonts w:ascii="Times New Roman" w:hAnsi="Times New Roman" w:cs="Times New Roman"/>
          <w:sz w:val="28"/>
          <w:szCs w:val="28"/>
        </w:rPr>
        <w:t>умение сосредоточиваться на заданном действии;</w:t>
      </w:r>
    </w:p>
    <w:p w:rsidR="00290151" w:rsidRPr="00290151" w:rsidRDefault="00290151" w:rsidP="006D5332">
      <w:pPr>
        <w:numPr>
          <w:ilvl w:val="0"/>
          <w:numId w:val="78"/>
        </w:numPr>
        <w:spacing w:line="360" w:lineRule="auto"/>
        <w:ind w:right="-143"/>
        <w:contextualSpacing/>
        <w:jc w:val="both"/>
        <w:rPr>
          <w:rFonts w:ascii="Times New Roman" w:hAnsi="Times New Roman" w:cs="Times New Roman"/>
          <w:sz w:val="28"/>
          <w:szCs w:val="28"/>
        </w:rPr>
      </w:pPr>
      <w:r w:rsidRPr="00290151">
        <w:rPr>
          <w:rFonts w:ascii="Times New Roman" w:hAnsi="Times New Roman" w:cs="Times New Roman"/>
          <w:sz w:val="28"/>
          <w:szCs w:val="28"/>
        </w:rPr>
        <w:t>положительная мотивация к обучению;</w:t>
      </w:r>
    </w:p>
    <w:p w:rsidR="00290151" w:rsidRPr="00290151" w:rsidRDefault="00290151" w:rsidP="006D5332">
      <w:pPr>
        <w:numPr>
          <w:ilvl w:val="0"/>
          <w:numId w:val="78"/>
        </w:numPr>
        <w:spacing w:line="360" w:lineRule="auto"/>
        <w:ind w:right="-143"/>
        <w:contextualSpacing/>
        <w:jc w:val="both"/>
        <w:rPr>
          <w:rFonts w:ascii="Times New Roman" w:hAnsi="Times New Roman" w:cs="Times New Roman"/>
          <w:sz w:val="28"/>
          <w:szCs w:val="28"/>
        </w:rPr>
      </w:pPr>
      <w:r w:rsidRPr="00290151">
        <w:rPr>
          <w:rFonts w:ascii="Times New Roman" w:hAnsi="Times New Roman" w:cs="Times New Roman"/>
          <w:sz w:val="28"/>
          <w:szCs w:val="28"/>
        </w:rPr>
        <w:t>развитие коммуникативных навыков;</w:t>
      </w:r>
    </w:p>
    <w:p w:rsidR="00290151" w:rsidRPr="00C779EE" w:rsidRDefault="00290151" w:rsidP="00962C2C">
      <w:pPr>
        <w:numPr>
          <w:ilvl w:val="0"/>
          <w:numId w:val="78"/>
        </w:numPr>
        <w:spacing w:line="360" w:lineRule="auto"/>
        <w:ind w:right="-143"/>
        <w:contextualSpacing/>
        <w:jc w:val="both"/>
        <w:rPr>
          <w:rFonts w:ascii="Times New Roman" w:hAnsi="Times New Roman" w:cs="Times New Roman"/>
          <w:sz w:val="28"/>
          <w:szCs w:val="28"/>
        </w:rPr>
      </w:pPr>
      <w:r w:rsidRPr="00290151">
        <w:rPr>
          <w:rFonts w:ascii="Times New Roman" w:hAnsi="Times New Roman" w:cs="Times New Roman"/>
          <w:sz w:val="28"/>
          <w:szCs w:val="28"/>
        </w:rPr>
        <w:t xml:space="preserve">проявление самостоятельности при выполнении заданий, умение доводить начатое дело до конца. </w:t>
      </w:r>
    </w:p>
    <w:p w:rsidR="00290151" w:rsidRPr="00290151" w:rsidRDefault="00290151" w:rsidP="00962C2C">
      <w:pPr>
        <w:spacing w:line="360" w:lineRule="auto"/>
        <w:ind w:left="720"/>
        <w:contextualSpacing/>
        <w:rPr>
          <w:rFonts w:ascii="Times New Roman" w:hAnsi="Times New Roman" w:cs="Times New Roman"/>
          <w:b/>
          <w:caps/>
          <w:sz w:val="28"/>
        </w:rPr>
      </w:pPr>
      <w:r w:rsidRPr="00290151">
        <w:rPr>
          <w:rFonts w:ascii="Times New Roman" w:hAnsi="Times New Roman" w:cs="Times New Roman"/>
          <w:b/>
          <w:caps/>
          <w:sz w:val="28"/>
        </w:rPr>
        <w:t>Содержание программы</w:t>
      </w:r>
    </w:p>
    <w:tbl>
      <w:tblPr>
        <w:tblStyle w:val="12"/>
        <w:tblW w:w="0" w:type="auto"/>
        <w:tblLook w:val="04A0" w:firstRow="1" w:lastRow="0" w:firstColumn="1" w:lastColumn="0" w:noHBand="0" w:noVBand="1"/>
      </w:tblPr>
      <w:tblGrid>
        <w:gridCol w:w="734"/>
        <w:gridCol w:w="8837"/>
      </w:tblGrid>
      <w:tr w:rsidR="00290151" w:rsidRPr="00290151" w:rsidTr="00290151">
        <w:tc>
          <w:tcPr>
            <w:tcW w:w="734" w:type="dxa"/>
          </w:tcPr>
          <w:p w:rsidR="00290151" w:rsidRPr="00290151" w:rsidRDefault="00290151" w:rsidP="00962C2C">
            <w:pPr>
              <w:spacing w:line="360" w:lineRule="auto"/>
              <w:jc w:val="center"/>
              <w:rPr>
                <w:b/>
                <w:sz w:val="28"/>
              </w:rPr>
            </w:pPr>
            <w:r w:rsidRPr="00290151">
              <w:rPr>
                <w:b/>
                <w:sz w:val="28"/>
                <w:lang w:val="en-US"/>
              </w:rPr>
              <w:t>I</w:t>
            </w:r>
            <w:r w:rsidRPr="00290151">
              <w:rPr>
                <w:b/>
                <w:sz w:val="28"/>
              </w:rPr>
              <w:t>.</w:t>
            </w:r>
          </w:p>
        </w:tc>
        <w:tc>
          <w:tcPr>
            <w:tcW w:w="8837" w:type="dxa"/>
          </w:tcPr>
          <w:p w:rsidR="00290151" w:rsidRPr="00290151" w:rsidRDefault="00290151" w:rsidP="00962C2C">
            <w:pPr>
              <w:widowControl w:val="0"/>
              <w:spacing w:before="100" w:beforeAutospacing="1" w:after="100" w:afterAutospacing="1" w:line="360" w:lineRule="auto"/>
              <w:contextualSpacing/>
              <w:jc w:val="both"/>
              <w:rPr>
                <w:b/>
                <w:sz w:val="28"/>
                <w:szCs w:val="24"/>
              </w:rPr>
            </w:pPr>
            <w:r w:rsidRPr="00290151">
              <w:rPr>
                <w:b/>
                <w:sz w:val="28"/>
                <w:szCs w:val="24"/>
              </w:rPr>
              <w:t xml:space="preserve"> Диагностическое занятие, изучающее особенности познавательной сферы</w:t>
            </w:r>
          </w:p>
        </w:tc>
      </w:tr>
      <w:tr w:rsidR="00290151" w:rsidRPr="00290151" w:rsidTr="00290151">
        <w:tc>
          <w:tcPr>
            <w:tcW w:w="734" w:type="dxa"/>
          </w:tcPr>
          <w:p w:rsidR="00290151" w:rsidRPr="00290151" w:rsidRDefault="00290151" w:rsidP="00962C2C">
            <w:pPr>
              <w:spacing w:line="360" w:lineRule="auto"/>
              <w:jc w:val="center"/>
              <w:rPr>
                <w:b/>
                <w:sz w:val="28"/>
              </w:rPr>
            </w:pPr>
            <w:r w:rsidRPr="00290151">
              <w:rPr>
                <w:b/>
                <w:sz w:val="28"/>
                <w:lang w:val="en-US"/>
              </w:rPr>
              <w:t>II</w:t>
            </w:r>
            <w:r w:rsidRPr="00290151">
              <w:rPr>
                <w:b/>
                <w:sz w:val="28"/>
              </w:rPr>
              <w:t>.</w:t>
            </w:r>
          </w:p>
        </w:tc>
        <w:tc>
          <w:tcPr>
            <w:tcW w:w="8837" w:type="dxa"/>
          </w:tcPr>
          <w:p w:rsidR="00290151" w:rsidRPr="00290151" w:rsidRDefault="00290151" w:rsidP="00962C2C">
            <w:pPr>
              <w:spacing w:line="360" w:lineRule="auto"/>
              <w:jc w:val="both"/>
              <w:rPr>
                <w:b/>
                <w:sz w:val="28"/>
                <w:szCs w:val="28"/>
              </w:rPr>
            </w:pPr>
            <w:r w:rsidRPr="00290151">
              <w:rPr>
                <w:b/>
                <w:sz w:val="28"/>
                <w:szCs w:val="28"/>
              </w:rPr>
              <w:t xml:space="preserve">Развитие восприятия, воображения </w:t>
            </w:r>
          </w:p>
          <w:p w:rsidR="00290151" w:rsidRPr="00290151" w:rsidRDefault="00290151" w:rsidP="00962C2C">
            <w:pPr>
              <w:spacing w:line="360" w:lineRule="auto"/>
              <w:ind w:left="-142" w:right="-143" w:firstLine="284"/>
              <w:jc w:val="both"/>
              <w:rPr>
                <w:sz w:val="28"/>
                <w:szCs w:val="28"/>
              </w:rPr>
            </w:pPr>
            <w:r w:rsidRPr="00290151">
              <w:rPr>
                <w:sz w:val="28"/>
                <w:szCs w:val="28"/>
              </w:rPr>
              <w:t xml:space="preserve">Восприятие качеств величины. Сопоставление двух предметов контрастных величин по высоте, длине, ширине, толщине; обозначение словом. Раскладывание, перекладывание предметов различной величины. Раскрашивание предметов различной величины. </w:t>
            </w:r>
          </w:p>
          <w:p w:rsidR="00290151" w:rsidRPr="00290151" w:rsidRDefault="00290151" w:rsidP="00962C2C">
            <w:pPr>
              <w:spacing w:line="360" w:lineRule="auto"/>
              <w:ind w:left="-142" w:right="-143" w:firstLine="284"/>
              <w:jc w:val="both"/>
              <w:rPr>
                <w:sz w:val="28"/>
                <w:szCs w:val="28"/>
              </w:rPr>
            </w:pPr>
            <w:r w:rsidRPr="00290151">
              <w:rPr>
                <w:sz w:val="28"/>
                <w:szCs w:val="28"/>
              </w:rPr>
              <w:t xml:space="preserve">Восприятие формы. Формирование сенсорных эталонов плоскостных геометрических фигур (круг, квадрат, прямоугольник, треугольник). Группировка предметов по форме. Раскрашивание предметов. </w:t>
            </w:r>
          </w:p>
          <w:p w:rsidR="00290151" w:rsidRPr="00290151" w:rsidRDefault="00290151" w:rsidP="00962C2C">
            <w:pPr>
              <w:spacing w:line="360" w:lineRule="auto"/>
              <w:ind w:left="-142" w:right="-143" w:firstLine="284"/>
              <w:jc w:val="both"/>
              <w:rPr>
                <w:sz w:val="28"/>
                <w:szCs w:val="28"/>
              </w:rPr>
            </w:pPr>
            <w:r w:rsidRPr="00290151">
              <w:rPr>
                <w:sz w:val="28"/>
                <w:szCs w:val="28"/>
              </w:rPr>
              <w:t xml:space="preserve">Восприятие цвета. </w:t>
            </w:r>
          </w:p>
          <w:p w:rsidR="00290151" w:rsidRPr="00290151" w:rsidRDefault="00290151" w:rsidP="00962C2C">
            <w:pPr>
              <w:spacing w:line="360" w:lineRule="auto"/>
              <w:ind w:left="-142" w:right="-143" w:firstLine="284"/>
              <w:jc w:val="both"/>
              <w:rPr>
                <w:sz w:val="28"/>
                <w:szCs w:val="28"/>
              </w:rPr>
            </w:pPr>
            <w:r w:rsidRPr="00290151">
              <w:rPr>
                <w:sz w:val="28"/>
                <w:szCs w:val="28"/>
              </w:rPr>
              <w:t xml:space="preserve">Различение и выделение основных цветов (красный, желтый, зеленый, синий, черный). Игры на подбор нужного цвета. Игры на сочетание </w:t>
            </w:r>
            <w:r w:rsidRPr="00290151">
              <w:rPr>
                <w:sz w:val="28"/>
                <w:szCs w:val="28"/>
              </w:rPr>
              <w:lastRenderedPageBreak/>
              <w:t xml:space="preserve">цветов.  Рисование и раскрашивание предметов. Конструирование. </w:t>
            </w:r>
          </w:p>
          <w:p w:rsidR="00290151" w:rsidRPr="00290151" w:rsidRDefault="00290151" w:rsidP="00962C2C">
            <w:pPr>
              <w:spacing w:line="360" w:lineRule="auto"/>
              <w:ind w:left="-142" w:right="-143" w:firstLine="284"/>
              <w:jc w:val="both"/>
              <w:rPr>
                <w:sz w:val="28"/>
                <w:szCs w:val="28"/>
              </w:rPr>
            </w:pPr>
            <w:r w:rsidRPr="00290151">
              <w:rPr>
                <w:sz w:val="28"/>
                <w:szCs w:val="28"/>
              </w:rPr>
              <w:t>Восприятие пространства.</w:t>
            </w:r>
          </w:p>
          <w:p w:rsidR="00290151" w:rsidRPr="00290151" w:rsidRDefault="00290151" w:rsidP="00962C2C">
            <w:pPr>
              <w:spacing w:line="360" w:lineRule="auto"/>
              <w:ind w:left="-142" w:right="-143" w:firstLine="284"/>
              <w:jc w:val="both"/>
              <w:rPr>
                <w:sz w:val="28"/>
                <w:szCs w:val="28"/>
              </w:rPr>
            </w:pPr>
            <w:r w:rsidRPr="00290151">
              <w:rPr>
                <w:sz w:val="28"/>
                <w:szCs w:val="28"/>
              </w:rPr>
              <w:t>Пространственное ориентирование в схеме собственного тела. Дифференциация правой (левой) руки (ноги), правой (левой) части тела. Определение расположения предметов в пространстве. Ориентирование в помещение по инструкции педагога. Пространственная ориентировка на листе бумаги.</w:t>
            </w:r>
          </w:p>
          <w:p w:rsidR="00290151" w:rsidRPr="00290151" w:rsidRDefault="00290151" w:rsidP="00962C2C">
            <w:pPr>
              <w:spacing w:line="360" w:lineRule="auto"/>
              <w:ind w:left="-142" w:right="-143" w:firstLine="284"/>
              <w:jc w:val="both"/>
              <w:rPr>
                <w:sz w:val="28"/>
                <w:szCs w:val="28"/>
              </w:rPr>
            </w:pPr>
            <w:r w:rsidRPr="00290151">
              <w:rPr>
                <w:sz w:val="28"/>
                <w:szCs w:val="28"/>
              </w:rPr>
              <w:t>Восприятие времени.</w:t>
            </w:r>
          </w:p>
          <w:p w:rsidR="00290151" w:rsidRPr="00290151" w:rsidRDefault="00290151" w:rsidP="00962C2C">
            <w:pPr>
              <w:spacing w:line="360" w:lineRule="auto"/>
              <w:ind w:left="-142" w:right="-143" w:firstLine="284"/>
              <w:jc w:val="both"/>
              <w:rPr>
                <w:sz w:val="28"/>
                <w:szCs w:val="28"/>
              </w:rPr>
            </w:pPr>
            <w:r w:rsidRPr="00290151">
              <w:rPr>
                <w:sz w:val="28"/>
                <w:szCs w:val="28"/>
              </w:rPr>
              <w:t xml:space="preserve">Сутки. Части суток. Утро. День. Вечер. Ночь. Работа с графической моделью «Сутки». Понятия: вчера, сегодня, завтра. Времена года. Обозначение временных представлений в речи. </w:t>
            </w:r>
          </w:p>
          <w:p w:rsidR="00290151" w:rsidRPr="00290151" w:rsidRDefault="00290151" w:rsidP="00962C2C">
            <w:pPr>
              <w:spacing w:line="360" w:lineRule="auto"/>
              <w:ind w:left="-142" w:right="-143" w:firstLine="284"/>
              <w:jc w:val="both"/>
              <w:rPr>
                <w:sz w:val="28"/>
                <w:szCs w:val="28"/>
              </w:rPr>
            </w:pPr>
            <w:r w:rsidRPr="00290151">
              <w:rPr>
                <w:sz w:val="28"/>
                <w:szCs w:val="28"/>
              </w:rPr>
              <w:t xml:space="preserve">Слуховое восприятие </w:t>
            </w:r>
          </w:p>
          <w:p w:rsidR="00290151" w:rsidRPr="00290151" w:rsidRDefault="00290151" w:rsidP="00962C2C">
            <w:pPr>
              <w:spacing w:line="360" w:lineRule="auto"/>
              <w:ind w:left="-142" w:right="-143" w:firstLine="284"/>
              <w:jc w:val="both"/>
              <w:rPr>
                <w:sz w:val="28"/>
                <w:szCs w:val="28"/>
              </w:rPr>
            </w:pPr>
            <w:r w:rsidRPr="00290151">
              <w:rPr>
                <w:sz w:val="28"/>
                <w:szCs w:val="28"/>
              </w:rPr>
              <w:t xml:space="preserve">Формирование умения слушать, прислушиваться, сосредоточиваться на звуке. Различение звуков окружающей среды и музыкальных звуков. Различение речевых и неречевых звуков. Подражание речевым и неречевым звукам. Выполнение словесных поручений. </w:t>
            </w:r>
          </w:p>
          <w:p w:rsidR="00290151" w:rsidRPr="00290151" w:rsidRDefault="00290151" w:rsidP="00962C2C">
            <w:pPr>
              <w:spacing w:line="360" w:lineRule="auto"/>
              <w:jc w:val="both"/>
              <w:rPr>
                <w:b/>
                <w:sz w:val="28"/>
                <w:szCs w:val="28"/>
              </w:rPr>
            </w:pPr>
          </w:p>
          <w:p w:rsidR="00290151" w:rsidRPr="00290151" w:rsidRDefault="00290151" w:rsidP="00962C2C">
            <w:pPr>
              <w:spacing w:line="360" w:lineRule="auto"/>
              <w:jc w:val="both"/>
              <w:rPr>
                <w:b/>
                <w:sz w:val="28"/>
              </w:rPr>
            </w:pPr>
          </w:p>
        </w:tc>
      </w:tr>
      <w:tr w:rsidR="00290151" w:rsidRPr="00290151" w:rsidTr="00290151">
        <w:tc>
          <w:tcPr>
            <w:tcW w:w="734" w:type="dxa"/>
          </w:tcPr>
          <w:p w:rsidR="00290151" w:rsidRPr="00290151" w:rsidRDefault="00290151" w:rsidP="00962C2C">
            <w:pPr>
              <w:spacing w:line="360" w:lineRule="auto"/>
              <w:jc w:val="center"/>
              <w:rPr>
                <w:b/>
                <w:sz w:val="28"/>
              </w:rPr>
            </w:pPr>
            <w:r w:rsidRPr="00290151">
              <w:rPr>
                <w:b/>
                <w:sz w:val="28"/>
                <w:lang w:val="en-US"/>
              </w:rPr>
              <w:lastRenderedPageBreak/>
              <w:t>III</w:t>
            </w:r>
            <w:r w:rsidRPr="00290151">
              <w:rPr>
                <w:b/>
                <w:sz w:val="28"/>
              </w:rPr>
              <w:t>.</w:t>
            </w:r>
          </w:p>
        </w:tc>
        <w:tc>
          <w:tcPr>
            <w:tcW w:w="8837" w:type="dxa"/>
          </w:tcPr>
          <w:p w:rsidR="00290151" w:rsidRPr="00290151" w:rsidRDefault="00290151" w:rsidP="00962C2C">
            <w:pPr>
              <w:spacing w:line="360" w:lineRule="auto"/>
              <w:ind w:left="-142" w:right="-143" w:firstLine="284"/>
              <w:jc w:val="both"/>
              <w:rPr>
                <w:b/>
                <w:sz w:val="28"/>
              </w:rPr>
            </w:pPr>
            <w:r w:rsidRPr="00290151">
              <w:rPr>
                <w:b/>
                <w:sz w:val="28"/>
              </w:rPr>
              <w:t>Развитие внимания</w:t>
            </w:r>
          </w:p>
          <w:p w:rsidR="00290151" w:rsidRPr="00290151" w:rsidRDefault="00290151" w:rsidP="00962C2C">
            <w:pPr>
              <w:spacing w:line="360" w:lineRule="auto"/>
              <w:ind w:left="-142" w:right="-143" w:firstLine="284"/>
              <w:jc w:val="both"/>
              <w:rPr>
                <w:sz w:val="28"/>
                <w:szCs w:val="28"/>
              </w:rPr>
            </w:pPr>
            <w:r w:rsidRPr="00290151">
              <w:rPr>
                <w:sz w:val="28"/>
                <w:szCs w:val="28"/>
              </w:rPr>
              <w:t xml:space="preserve">Развитие навыков сосредоточения и устойчивости внимания. Упражнения на поиски ходов в простых лабиринтах,  «Графический диктант» с выявлением закономерностей (по визуальному образцу), составление простых узоров из карточек </w:t>
            </w:r>
          </w:p>
          <w:p w:rsidR="00290151" w:rsidRPr="00290151" w:rsidRDefault="00290151" w:rsidP="00962C2C">
            <w:pPr>
              <w:spacing w:line="360" w:lineRule="auto"/>
              <w:ind w:left="-142" w:right="-143"/>
              <w:jc w:val="both"/>
              <w:rPr>
                <w:sz w:val="28"/>
                <w:szCs w:val="28"/>
              </w:rPr>
            </w:pPr>
            <w:r w:rsidRPr="00290151">
              <w:rPr>
                <w:sz w:val="28"/>
                <w:szCs w:val="28"/>
              </w:rPr>
              <w:t xml:space="preserve">по образцу («Мозаика»), игры «Кто точнее нарисует», «Составь узор», «Запутанные дорожки». Активизация внимания путем сличения предмета с его силуэтом. Штриховка по трафарету и шаблону. Раскрашивание предметов. </w:t>
            </w:r>
          </w:p>
          <w:p w:rsidR="00290151" w:rsidRPr="00290151" w:rsidRDefault="00290151" w:rsidP="00962C2C">
            <w:pPr>
              <w:spacing w:line="360" w:lineRule="auto"/>
              <w:ind w:left="-142" w:right="-143" w:firstLine="284"/>
              <w:jc w:val="both"/>
              <w:rPr>
                <w:b/>
                <w:sz w:val="28"/>
              </w:rPr>
            </w:pPr>
          </w:p>
        </w:tc>
      </w:tr>
      <w:tr w:rsidR="00290151" w:rsidRPr="00290151" w:rsidTr="00290151">
        <w:tc>
          <w:tcPr>
            <w:tcW w:w="734" w:type="dxa"/>
          </w:tcPr>
          <w:p w:rsidR="00290151" w:rsidRPr="00290151" w:rsidRDefault="00290151" w:rsidP="00962C2C">
            <w:pPr>
              <w:spacing w:line="360" w:lineRule="auto"/>
              <w:jc w:val="center"/>
              <w:rPr>
                <w:b/>
                <w:sz w:val="28"/>
              </w:rPr>
            </w:pPr>
            <w:r w:rsidRPr="00290151">
              <w:rPr>
                <w:b/>
                <w:sz w:val="28"/>
                <w:lang w:val="en-US"/>
              </w:rPr>
              <w:t>IV</w:t>
            </w:r>
            <w:r w:rsidRPr="00290151">
              <w:rPr>
                <w:b/>
                <w:sz w:val="28"/>
              </w:rPr>
              <w:t>.</w:t>
            </w:r>
          </w:p>
        </w:tc>
        <w:tc>
          <w:tcPr>
            <w:tcW w:w="8837" w:type="dxa"/>
          </w:tcPr>
          <w:p w:rsidR="00290151" w:rsidRPr="00290151" w:rsidRDefault="00290151" w:rsidP="00962C2C">
            <w:pPr>
              <w:spacing w:line="360" w:lineRule="auto"/>
              <w:contextualSpacing/>
              <w:jc w:val="both"/>
              <w:rPr>
                <w:b/>
                <w:sz w:val="28"/>
              </w:rPr>
            </w:pPr>
            <w:r w:rsidRPr="00290151">
              <w:rPr>
                <w:b/>
                <w:sz w:val="28"/>
              </w:rPr>
              <w:t>Развитие памяти</w:t>
            </w:r>
          </w:p>
          <w:p w:rsidR="00290151" w:rsidRPr="00290151" w:rsidRDefault="00290151" w:rsidP="00962C2C">
            <w:pPr>
              <w:spacing w:line="360" w:lineRule="auto"/>
              <w:ind w:left="-142" w:right="-143" w:firstLine="284"/>
              <w:jc w:val="both"/>
              <w:rPr>
                <w:sz w:val="28"/>
                <w:szCs w:val="28"/>
              </w:rPr>
            </w:pPr>
            <w:r w:rsidRPr="00290151">
              <w:rPr>
                <w:sz w:val="28"/>
                <w:szCs w:val="28"/>
              </w:rPr>
              <w:t xml:space="preserve">Развитие объема и устойчивости слуховой, зрительной, двигательной памяти. Упражнения на запоминание различных предметов (2–3) без </w:t>
            </w:r>
            <w:r w:rsidRPr="00290151">
              <w:rPr>
                <w:sz w:val="28"/>
                <w:szCs w:val="28"/>
              </w:rPr>
              <w:lastRenderedPageBreak/>
              <w:t xml:space="preserve">учета месторасположения, игры «Внимательный художник», «Найди отличия». Запоминание свойств предметов, узнавание их на основе названных свойств. Запоминание и воспроизведение наглядного и словесного материала. Зарисовка картинок.  </w:t>
            </w:r>
          </w:p>
          <w:p w:rsidR="00290151" w:rsidRPr="00290151" w:rsidRDefault="00290151" w:rsidP="00962C2C">
            <w:pPr>
              <w:spacing w:line="360" w:lineRule="auto"/>
              <w:contextualSpacing/>
              <w:jc w:val="both"/>
              <w:rPr>
                <w:b/>
                <w:sz w:val="28"/>
              </w:rPr>
            </w:pPr>
          </w:p>
        </w:tc>
      </w:tr>
      <w:tr w:rsidR="00290151" w:rsidRPr="00290151" w:rsidTr="00290151">
        <w:tc>
          <w:tcPr>
            <w:tcW w:w="734" w:type="dxa"/>
          </w:tcPr>
          <w:p w:rsidR="00290151" w:rsidRPr="00290151" w:rsidRDefault="00290151" w:rsidP="00962C2C">
            <w:pPr>
              <w:spacing w:line="360" w:lineRule="auto"/>
              <w:jc w:val="center"/>
              <w:rPr>
                <w:b/>
                <w:sz w:val="28"/>
                <w:lang w:val="en-US"/>
              </w:rPr>
            </w:pPr>
            <w:r w:rsidRPr="00290151">
              <w:rPr>
                <w:b/>
                <w:sz w:val="28"/>
                <w:lang w:val="en-US"/>
              </w:rPr>
              <w:lastRenderedPageBreak/>
              <w:t>V.</w:t>
            </w:r>
          </w:p>
        </w:tc>
        <w:tc>
          <w:tcPr>
            <w:tcW w:w="8837" w:type="dxa"/>
          </w:tcPr>
          <w:p w:rsidR="00290151" w:rsidRPr="00290151" w:rsidRDefault="00290151" w:rsidP="00962C2C">
            <w:pPr>
              <w:spacing w:line="360" w:lineRule="auto"/>
              <w:contextualSpacing/>
              <w:jc w:val="both"/>
              <w:rPr>
                <w:b/>
                <w:sz w:val="28"/>
              </w:rPr>
            </w:pPr>
            <w:r w:rsidRPr="00290151">
              <w:rPr>
                <w:b/>
                <w:sz w:val="28"/>
              </w:rPr>
              <w:t>Развитие мышления</w:t>
            </w:r>
          </w:p>
          <w:p w:rsidR="00290151" w:rsidRPr="00290151" w:rsidRDefault="00290151" w:rsidP="00962C2C">
            <w:pPr>
              <w:spacing w:line="360" w:lineRule="auto"/>
              <w:ind w:left="-142" w:right="-143" w:firstLine="284"/>
              <w:jc w:val="both"/>
              <w:rPr>
                <w:sz w:val="28"/>
                <w:szCs w:val="28"/>
              </w:rPr>
            </w:pPr>
            <w:r w:rsidRPr="00290151">
              <w:rPr>
                <w:sz w:val="28"/>
                <w:szCs w:val="28"/>
              </w:rPr>
              <w:t xml:space="preserve">Развитие аналитико-синтетической сферы. Развитие наглядно-действенного мышления. Описание различных свойств окружающих предметов. Практическое расчленение объекта на составные элементы. Выделение элементов, из которых состоит данный объект. Выделение основных признаков предмета. Нахождение конкретных различий. Сравнение предметов по заданному признаку. Выделение общего признака. Классификация предметов по заданному признаку. </w:t>
            </w:r>
          </w:p>
          <w:p w:rsidR="00290151" w:rsidRPr="00290151" w:rsidRDefault="00290151" w:rsidP="00962C2C">
            <w:pPr>
              <w:spacing w:line="360" w:lineRule="auto"/>
              <w:contextualSpacing/>
              <w:jc w:val="both"/>
              <w:rPr>
                <w:b/>
                <w:sz w:val="28"/>
              </w:rPr>
            </w:pPr>
          </w:p>
        </w:tc>
      </w:tr>
      <w:tr w:rsidR="00290151" w:rsidRPr="00290151" w:rsidTr="00290151">
        <w:tc>
          <w:tcPr>
            <w:tcW w:w="734" w:type="dxa"/>
          </w:tcPr>
          <w:p w:rsidR="00290151" w:rsidRPr="00290151" w:rsidRDefault="00290151" w:rsidP="00962C2C">
            <w:pPr>
              <w:spacing w:line="360" w:lineRule="auto"/>
              <w:jc w:val="center"/>
              <w:rPr>
                <w:b/>
                <w:sz w:val="28"/>
              </w:rPr>
            </w:pPr>
            <w:r w:rsidRPr="00290151">
              <w:rPr>
                <w:b/>
                <w:sz w:val="28"/>
                <w:lang w:val="en-US"/>
              </w:rPr>
              <w:t>VI.</w:t>
            </w:r>
          </w:p>
        </w:tc>
        <w:tc>
          <w:tcPr>
            <w:tcW w:w="8837" w:type="dxa"/>
          </w:tcPr>
          <w:p w:rsidR="00290151" w:rsidRPr="00290151" w:rsidRDefault="00290151" w:rsidP="00962C2C">
            <w:pPr>
              <w:spacing w:line="360" w:lineRule="auto"/>
              <w:contextualSpacing/>
              <w:jc w:val="both"/>
              <w:rPr>
                <w:b/>
                <w:sz w:val="28"/>
              </w:rPr>
            </w:pPr>
            <w:r w:rsidRPr="00290151">
              <w:rPr>
                <w:b/>
                <w:sz w:val="28"/>
              </w:rPr>
              <w:t>Развитие общей  осведомленности и коммуникативной функции речи</w:t>
            </w:r>
          </w:p>
          <w:p w:rsidR="00290151" w:rsidRPr="00290151" w:rsidRDefault="00290151" w:rsidP="00962C2C">
            <w:pPr>
              <w:spacing w:line="360" w:lineRule="auto"/>
              <w:contextualSpacing/>
              <w:jc w:val="both"/>
              <w:rPr>
                <w:b/>
                <w:sz w:val="28"/>
              </w:rPr>
            </w:pPr>
            <w:r w:rsidRPr="00290151">
              <w:rPr>
                <w:sz w:val="28"/>
              </w:rPr>
              <w:t xml:space="preserve">Игры в системе </w:t>
            </w:r>
            <w:r w:rsidRPr="00290151">
              <w:rPr>
                <w:b/>
                <w:bCs/>
              </w:rPr>
              <w:t xml:space="preserve">MULTIKID </w:t>
            </w:r>
            <w:r w:rsidRPr="00290151">
              <w:rPr>
                <w:b/>
                <w:bCs/>
                <w:sz w:val="28"/>
                <w:szCs w:val="28"/>
              </w:rPr>
              <w:t xml:space="preserve">по модулям: </w:t>
            </w:r>
            <w:r w:rsidRPr="00290151">
              <w:rPr>
                <w:sz w:val="28"/>
              </w:rPr>
              <w:t>«Жизнь на Земле», «Игрушки», «Мое тело», «4 сезона», «Мой дом». Использование тематических карточек «Профессии», «Цифры», «Буквы». Обсуждение, воспроизведение запомненного в паре. Обмен впечатлениями.</w:t>
            </w:r>
          </w:p>
        </w:tc>
      </w:tr>
    </w:tbl>
    <w:p w:rsidR="00A2644B" w:rsidRDefault="00A2644B" w:rsidP="00A2644B">
      <w:pPr>
        <w:autoSpaceDE w:val="0"/>
        <w:autoSpaceDN w:val="0"/>
        <w:adjustRightInd w:val="0"/>
        <w:spacing w:after="0" w:line="240" w:lineRule="auto"/>
        <w:jc w:val="both"/>
        <w:rPr>
          <w:rFonts w:ascii="Times New Roman" w:hAnsi="Times New Roman"/>
          <w:b/>
          <w:bCs/>
          <w:i/>
          <w:iCs/>
          <w:sz w:val="28"/>
          <w:szCs w:val="28"/>
        </w:rPr>
      </w:pPr>
    </w:p>
    <w:p w:rsidR="00A2644B" w:rsidRPr="00262F52" w:rsidRDefault="00A2644B" w:rsidP="00A2644B">
      <w:pPr>
        <w:autoSpaceDE w:val="0"/>
        <w:autoSpaceDN w:val="0"/>
        <w:adjustRightInd w:val="0"/>
        <w:spacing w:after="0" w:line="240" w:lineRule="auto"/>
        <w:jc w:val="both"/>
        <w:rPr>
          <w:rFonts w:ascii="Times New Roman" w:hAnsi="Times New Roman"/>
          <w:b/>
          <w:bCs/>
          <w:i/>
          <w:iCs/>
          <w:sz w:val="28"/>
          <w:szCs w:val="28"/>
        </w:rPr>
      </w:pPr>
      <w:r w:rsidRPr="00262F52">
        <w:rPr>
          <w:rFonts w:ascii="Times New Roman" w:hAnsi="Times New Roman"/>
          <w:b/>
          <w:bCs/>
          <w:i/>
          <w:iCs/>
          <w:sz w:val="28"/>
          <w:szCs w:val="28"/>
        </w:rPr>
        <w:t>Коррекционный курс «Развитие слухового восприятия и техника речи</w:t>
      </w:r>
      <w:proofErr w:type="gramStart"/>
      <w:r w:rsidRPr="00262F52">
        <w:rPr>
          <w:rFonts w:ascii="Times New Roman" w:hAnsi="Times New Roman"/>
          <w:b/>
          <w:bCs/>
          <w:i/>
          <w:iCs/>
          <w:sz w:val="28"/>
          <w:szCs w:val="28"/>
        </w:rPr>
        <w:t>»</w:t>
      </w:r>
      <w:r w:rsidRPr="00262F52">
        <w:rPr>
          <w:rFonts w:ascii="Times New Roman" w:hAnsi="Times New Roman"/>
          <w:bCs/>
          <w:i/>
          <w:iCs/>
          <w:sz w:val="28"/>
          <w:szCs w:val="28"/>
        </w:rPr>
        <w:t>(</w:t>
      </w:r>
      <w:proofErr w:type="gramEnd"/>
      <w:r w:rsidRPr="00262F52">
        <w:rPr>
          <w:rFonts w:ascii="Times New Roman" w:hAnsi="Times New Roman"/>
          <w:bCs/>
          <w:iCs/>
          <w:sz w:val="28"/>
          <w:szCs w:val="28"/>
        </w:rPr>
        <w:t>фронтальное занятие).</w:t>
      </w:r>
    </w:p>
    <w:p w:rsidR="00A2644B" w:rsidRPr="00262F52" w:rsidRDefault="00A2644B" w:rsidP="00A2644B">
      <w:pPr>
        <w:autoSpaceDE w:val="0"/>
        <w:autoSpaceDN w:val="0"/>
        <w:adjustRightInd w:val="0"/>
        <w:spacing w:after="0" w:line="240" w:lineRule="auto"/>
        <w:jc w:val="both"/>
        <w:rPr>
          <w:rFonts w:ascii="Times New Roman" w:hAnsi="Times New Roman"/>
          <w:b/>
          <w:bCs/>
          <w:iCs/>
          <w:sz w:val="28"/>
          <w:szCs w:val="28"/>
        </w:rPr>
      </w:pPr>
      <w:r w:rsidRPr="00262F52">
        <w:rPr>
          <w:rFonts w:ascii="Times New Roman" w:hAnsi="Times New Roman"/>
          <w:b/>
          <w:bCs/>
          <w:iCs/>
          <w:sz w:val="28"/>
          <w:szCs w:val="28"/>
        </w:rPr>
        <w:t xml:space="preserve">     Основные задачи реализации содержания:</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развитие слухового восприятия звучаний музыкальных инструментов /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w:t>
      </w:r>
      <w:proofErr w:type="spellStart"/>
      <w:r w:rsidRPr="00262F52">
        <w:rPr>
          <w:rFonts w:ascii="Times New Roman" w:hAnsi="Times New Roman"/>
          <w:bCs/>
          <w:iCs/>
          <w:sz w:val="28"/>
          <w:szCs w:val="28"/>
        </w:rPr>
        <w:t>музыкальныхинструментов</w:t>
      </w:r>
      <w:proofErr w:type="spellEnd"/>
      <w:r w:rsidRPr="00262F52">
        <w:rPr>
          <w:rFonts w:ascii="Times New Roman" w:hAnsi="Times New Roman"/>
          <w:bCs/>
          <w:iCs/>
          <w:sz w:val="28"/>
          <w:szCs w:val="28"/>
        </w:rPr>
        <w:t xml:space="preserve"> / игрушек;</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определение на слух количества звуков, продолжительности их</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звучания, характера </w:t>
      </w:r>
      <w:proofErr w:type="spellStart"/>
      <w:r w:rsidRPr="00262F52">
        <w:rPr>
          <w:rFonts w:ascii="Times New Roman" w:hAnsi="Times New Roman"/>
          <w:bCs/>
          <w:iCs/>
          <w:sz w:val="28"/>
          <w:szCs w:val="28"/>
        </w:rPr>
        <w:t>звуковедения</w:t>
      </w:r>
      <w:proofErr w:type="spellEnd"/>
      <w:r w:rsidRPr="00262F52">
        <w:rPr>
          <w:rFonts w:ascii="Times New Roman" w:hAnsi="Times New Roman"/>
          <w:bCs/>
          <w:iCs/>
          <w:sz w:val="28"/>
          <w:szCs w:val="28"/>
        </w:rPr>
        <w:t>, темпа, громкости, ритмов, высоты звучания;</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использование возможностей слухового восприятия звучаний</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музыкальных инструментов / игрушек в работе над просодическими</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компонентами речи (темпом, ритмом, </w:t>
      </w:r>
      <w:proofErr w:type="spellStart"/>
      <w:r w:rsidRPr="00262F52">
        <w:rPr>
          <w:rFonts w:ascii="Times New Roman" w:hAnsi="Times New Roman"/>
          <w:bCs/>
          <w:iCs/>
          <w:sz w:val="28"/>
          <w:szCs w:val="28"/>
        </w:rPr>
        <w:t>паузацией</w:t>
      </w:r>
      <w:proofErr w:type="spellEnd"/>
      <w:r w:rsidRPr="00262F52">
        <w:rPr>
          <w:rFonts w:ascii="Times New Roman" w:hAnsi="Times New Roman"/>
          <w:bCs/>
          <w:iCs/>
          <w:sz w:val="28"/>
          <w:szCs w:val="28"/>
        </w:rPr>
        <w:t>, словесным и фразовым ударениями, интонацией);</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развитие </w:t>
      </w:r>
      <w:proofErr w:type="spellStart"/>
      <w:r w:rsidRPr="00262F52">
        <w:rPr>
          <w:rFonts w:ascii="Times New Roman" w:hAnsi="Times New Roman"/>
          <w:bCs/>
          <w:iCs/>
          <w:sz w:val="28"/>
          <w:szCs w:val="28"/>
        </w:rPr>
        <w:t>слухозрительного</w:t>
      </w:r>
      <w:proofErr w:type="spellEnd"/>
      <w:r w:rsidRPr="00262F52">
        <w:rPr>
          <w:rFonts w:ascii="Times New Roman" w:hAnsi="Times New Roman"/>
          <w:bCs/>
          <w:iCs/>
          <w:sz w:val="28"/>
          <w:szCs w:val="28"/>
        </w:rPr>
        <w:t xml:space="preserve"> и слухового восприятия устной речи,</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достаточно внятного и естественного воспроизведения речевого материала при реализации произносительных возможностей;</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lastRenderedPageBreak/>
        <w:t xml:space="preserve">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разговора и пения; мужского и женского голоса;</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развитие стремления и умений применять приобретенный опыт в</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восприятии неречевых звуков окружающего мира и устной коммуникации в учебной и внеурочной деятельности, в том числе, совместной со слышащими детьми и взрослыми;</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формирование и коррекция произносительной стороны речи, обучение самоконтроля произношения и их использованию в повседневной коммуникации;</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артикуляторной моторики, чувства ритма, слухового восприятия,</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функций фонематической системы;</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обучение нормативному (компенсированному) произношению всех</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коррекция нарушений </w:t>
      </w:r>
      <w:proofErr w:type="spellStart"/>
      <w:r w:rsidRPr="00262F52">
        <w:rPr>
          <w:rFonts w:ascii="Times New Roman" w:hAnsi="Times New Roman"/>
          <w:bCs/>
          <w:iCs/>
          <w:sz w:val="28"/>
          <w:szCs w:val="28"/>
        </w:rPr>
        <w:t>звукослоговой</w:t>
      </w:r>
      <w:proofErr w:type="spellEnd"/>
      <w:r w:rsidRPr="00262F52">
        <w:rPr>
          <w:rFonts w:ascii="Times New Roman" w:hAnsi="Times New Roman"/>
          <w:bCs/>
          <w:iCs/>
          <w:sz w:val="28"/>
          <w:szCs w:val="28"/>
        </w:rPr>
        <w:t xml:space="preserve"> структуры слова.</w:t>
      </w:r>
    </w:p>
    <w:p w:rsidR="00A2644B" w:rsidRPr="00657D7D"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
          <w:bCs/>
          <w:i/>
          <w:iCs/>
          <w:sz w:val="28"/>
          <w:szCs w:val="28"/>
        </w:rPr>
        <w:t>Развитие слухового восприятия и техника речи</w:t>
      </w:r>
      <w:r w:rsidRPr="00262F52">
        <w:rPr>
          <w:rFonts w:ascii="Times New Roman" w:hAnsi="Times New Roman"/>
          <w:b/>
          <w:bCs/>
          <w:iCs/>
          <w:sz w:val="28"/>
          <w:szCs w:val="28"/>
        </w:rPr>
        <w:t xml:space="preserve"> </w:t>
      </w:r>
      <w:r>
        <w:rPr>
          <w:rFonts w:ascii="Times New Roman" w:hAnsi="Times New Roman"/>
          <w:bCs/>
          <w:iCs/>
          <w:sz w:val="28"/>
          <w:szCs w:val="28"/>
        </w:rPr>
        <w:t xml:space="preserve">(фронтальное </w:t>
      </w:r>
      <w:r w:rsidRPr="00262F52">
        <w:rPr>
          <w:rFonts w:ascii="Times New Roman" w:hAnsi="Times New Roman"/>
          <w:bCs/>
          <w:iCs/>
          <w:sz w:val="28"/>
          <w:szCs w:val="28"/>
        </w:rPr>
        <w:t>занятие).</w:t>
      </w:r>
      <w:r w:rsidRPr="00262F52">
        <w:rPr>
          <w:rFonts w:ascii="Times New Roman" w:hAnsi="Times New Roman"/>
          <w:b/>
          <w:bCs/>
          <w:iCs/>
          <w:sz w:val="28"/>
          <w:szCs w:val="28"/>
        </w:rPr>
        <w:t xml:space="preserve"> </w:t>
      </w:r>
    </w:p>
    <w:p w:rsidR="00A2644B" w:rsidRPr="00262F52" w:rsidRDefault="00A2644B" w:rsidP="00A2644B">
      <w:pPr>
        <w:autoSpaceDE w:val="0"/>
        <w:autoSpaceDN w:val="0"/>
        <w:adjustRightInd w:val="0"/>
        <w:spacing w:after="0" w:line="240" w:lineRule="auto"/>
        <w:jc w:val="both"/>
        <w:rPr>
          <w:rFonts w:ascii="Times New Roman" w:hAnsi="Times New Roman"/>
          <w:b/>
          <w:bCs/>
          <w:iCs/>
          <w:sz w:val="28"/>
          <w:szCs w:val="28"/>
        </w:rPr>
      </w:pPr>
      <w:r w:rsidRPr="00262F52">
        <w:rPr>
          <w:rFonts w:ascii="Times New Roman" w:hAnsi="Times New Roman"/>
          <w:b/>
          <w:bCs/>
          <w:iCs/>
          <w:sz w:val="28"/>
          <w:szCs w:val="28"/>
        </w:rPr>
        <w:t>I. Развитие слухового восприятия.</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Развитие слухового восприятия речевых и неречевых звучаний, музыки, ритмико-интонационной структуры звучащей речи, различных шумов, формированию навыков практической ориентации в звучащем мире.</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Восприятие </w:t>
      </w:r>
      <w:proofErr w:type="spellStart"/>
      <w:r w:rsidRPr="00262F52">
        <w:rPr>
          <w:rFonts w:ascii="Times New Roman" w:hAnsi="Times New Roman"/>
          <w:bCs/>
          <w:iCs/>
          <w:sz w:val="28"/>
          <w:szCs w:val="28"/>
        </w:rPr>
        <w:t>слухозрительно</w:t>
      </w:r>
      <w:proofErr w:type="spellEnd"/>
      <w:r w:rsidRPr="00262F52">
        <w:rPr>
          <w:rFonts w:ascii="Times New Roman" w:hAnsi="Times New Roman"/>
          <w:bCs/>
          <w:iCs/>
          <w:sz w:val="28"/>
          <w:szCs w:val="28"/>
        </w:rPr>
        <w:t xml:space="preserve"> и на слух (с индивидуальными слуховыми аппаратами и без них, с </w:t>
      </w:r>
      <w:proofErr w:type="spellStart"/>
      <w:r w:rsidRPr="00262F52">
        <w:rPr>
          <w:rFonts w:ascii="Times New Roman" w:hAnsi="Times New Roman"/>
          <w:bCs/>
          <w:iCs/>
          <w:sz w:val="28"/>
          <w:szCs w:val="28"/>
        </w:rPr>
        <w:t>кохлеарными</w:t>
      </w:r>
      <w:proofErr w:type="spellEnd"/>
      <w:r w:rsidRPr="00262F52">
        <w:rPr>
          <w:rFonts w:ascii="Times New Roman" w:hAnsi="Times New Roman"/>
          <w:bCs/>
          <w:iCs/>
          <w:sz w:val="28"/>
          <w:szCs w:val="28"/>
        </w:rPr>
        <w:t xml:space="preserve"> </w:t>
      </w:r>
      <w:proofErr w:type="spellStart"/>
      <w:r w:rsidRPr="00262F52">
        <w:rPr>
          <w:rFonts w:ascii="Times New Roman" w:hAnsi="Times New Roman"/>
          <w:bCs/>
          <w:iCs/>
          <w:sz w:val="28"/>
          <w:szCs w:val="28"/>
        </w:rPr>
        <w:t>имплантами</w:t>
      </w:r>
      <w:proofErr w:type="spellEnd"/>
      <w:r w:rsidRPr="00262F52">
        <w:rPr>
          <w:rFonts w:ascii="Times New Roman" w:hAnsi="Times New Roman"/>
          <w:bCs/>
          <w:iCs/>
          <w:sz w:val="28"/>
          <w:szCs w:val="28"/>
        </w:rPr>
        <w:t>/</w:t>
      </w:r>
      <w:proofErr w:type="spellStart"/>
      <w:r w:rsidRPr="00262F52">
        <w:rPr>
          <w:rFonts w:ascii="Times New Roman" w:hAnsi="Times New Roman"/>
          <w:bCs/>
          <w:iCs/>
          <w:sz w:val="28"/>
          <w:szCs w:val="28"/>
        </w:rPr>
        <w:t>имплантом</w:t>
      </w:r>
      <w:proofErr w:type="spellEnd"/>
      <w:r w:rsidRPr="00262F52">
        <w:rPr>
          <w:rFonts w:ascii="Times New Roman" w:hAnsi="Times New Roman"/>
          <w:bCs/>
          <w:iCs/>
          <w:sz w:val="28"/>
          <w:szCs w:val="28"/>
        </w:rPr>
        <w:t>)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Восприятие речи с помощью звукоуси</w:t>
      </w:r>
      <w:r>
        <w:rPr>
          <w:rFonts w:ascii="Times New Roman" w:hAnsi="Times New Roman"/>
          <w:bCs/>
          <w:iCs/>
          <w:sz w:val="28"/>
          <w:szCs w:val="28"/>
        </w:rPr>
        <w:t xml:space="preserve">ливающей аппаратуры </w:t>
      </w:r>
      <w:r w:rsidRPr="00262F52">
        <w:rPr>
          <w:rFonts w:ascii="Times New Roman" w:hAnsi="Times New Roman"/>
          <w:bCs/>
          <w:iCs/>
          <w:sz w:val="28"/>
          <w:szCs w:val="28"/>
        </w:rPr>
        <w:t>стационарного типа, индив</w:t>
      </w:r>
      <w:r>
        <w:rPr>
          <w:rFonts w:ascii="Times New Roman" w:hAnsi="Times New Roman"/>
          <w:bCs/>
          <w:iCs/>
          <w:sz w:val="28"/>
          <w:szCs w:val="28"/>
        </w:rPr>
        <w:t xml:space="preserve">идуальных аппаратов, </w:t>
      </w:r>
      <w:proofErr w:type="spellStart"/>
      <w:r>
        <w:rPr>
          <w:rFonts w:ascii="Times New Roman" w:hAnsi="Times New Roman"/>
          <w:bCs/>
          <w:iCs/>
          <w:sz w:val="28"/>
          <w:szCs w:val="28"/>
        </w:rPr>
        <w:t>кохлеарных</w:t>
      </w:r>
      <w:proofErr w:type="spellEnd"/>
      <w:r>
        <w:rPr>
          <w:rFonts w:ascii="Times New Roman" w:hAnsi="Times New Roman"/>
          <w:bCs/>
          <w:iCs/>
          <w:sz w:val="28"/>
          <w:szCs w:val="28"/>
        </w:rPr>
        <w:t xml:space="preserve"> </w:t>
      </w:r>
      <w:proofErr w:type="spellStart"/>
      <w:r w:rsidRPr="00262F52">
        <w:rPr>
          <w:rFonts w:ascii="Times New Roman" w:hAnsi="Times New Roman"/>
          <w:bCs/>
          <w:iCs/>
          <w:sz w:val="28"/>
          <w:szCs w:val="28"/>
        </w:rPr>
        <w:t>имплантов</w:t>
      </w:r>
      <w:proofErr w:type="spellEnd"/>
      <w:r w:rsidRPr="00262F52">
        <w:rPr>
          <w:rFonts w:ascii="Times New Roman" w:hAnsi="Times New Roman"/>
          <w:bCs/>
          <w:iCs/>
          <w:sz w:val="28"/>
          <w:szCs w:val="28"/>
        </w:rPr>
        <w:t>/</w:t>
      </w:r>
      <w:proofErr w:type="spellStart"/>
      <w:r w:rsidRPr="00262F52">
        <w:rPr>
          <w:rFonts w:ascii="Times New Roman" w:hAnsi="Times New Roman"/>
          <w:bCs/>
          <w:iCs/>
          <w:sz w:val="28"/>
          <w:szCs w:val="28"/>
        </w:rPr>
        <w:t>кохлеарного</w:t>
      </w:r>
      <w:proofErr w:type="spellEnd"/>
      <w:r w:rsidRPr="00262F52">
        <w:rPr>
          <w:rFonts w:ascii="Times New Roman" w:hAnsi="Times New Roman"/>
          <w:bCs/>
          <w:iCs/>
          <w:sz w:val="28"/>
          <w:szCs w:val="28"/>
        </w:rPr>
        <w:t xml:space="preserve"> </w:t>
      </w:r>
      <w:proofErr w:type="spellStart"/>
      <w:r w:rsidRPr="00262F52">
        <w:rPr>
          <w:rFonts w:ascii="Times New Roman" w:hAnsi="Times New Roman"/>
          <w:bCs/>
          <w:iCs/>
          <w:sz w:val="28"/>
          <w:szCs w:val="28"/>
        </w:rPr>
        <w:t>импланта</w:t>
      </w:r>
      <w:proofErr w:type="spellEnd"/>
      <w:r w:rsidRPr="00262F52">
        <w:rPr>
          <w:rFonts w:ascii="Times New Roman" w:hAnsi="Times New Roman"/>
          <w:bCs/>
          <w:iCs/>
          <w:sz w:val="28"/>
          <w:szCs w:val="28"/>
        </w:rPr>
        <w:t>.</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Восприятие шепотной речи (со слабослышащими I и II степени) на слух (без аппарата).</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Восприятие на слух небольших текстов, содержание котор</w:t>
      </w:r>
      <w:r>
        <w:rPr>
          <w:rFonts w:ascii="Times New Roman" w:hAnsi="Times New Roman"/>
          <w:bCs/>
          <w:iCs/>
          <w:sz w:val="28"/>
          <w:szCs w:val="28"/>
        </w:rPr>
        <w:t xml:space="preserve">ых близко </w:t>
      </w:r>
      <w:r w:rsidRPr="00262F52">
        <w:rPr>
          <w:rFonts w:ascii="Times New Roman" w:hAnsi="Times New Roman"/>
          <w:bCs/>
          <w:iCs/>
          <w:sz w:val="28"/>
          <w:szCs w:val="28"/>
        </w:rPr>
        <w:t>личному опыту и наблюдениям учащихся; понимание содержания текста и выделение его главной мысли. Восприятие на слух фраз, содержащих незнакомые слова, словосочетания; восприятие на слух текстов с незнакомыми по значению словами, разъясняемыми контекстом.</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Восприятие на слух информации по радио, телевидению.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w:t>
      </w:r>
      <w:r w:rsidRPr="00262F52">
        <w:rPr>
          <w:rFonts w:ascii="Times New Roman" w:hAnsi="Times New Roman"/>
          <w:bCs/>
          <w:iCs/>
          <w:sz w:val="28"/>
          <w:szCs w:val="28"/>
        </w:rPr>
        <w:lastRenderedPageBreak/>
        <w:t>соблюдение в речи, реализация в самостоятельной речи сформированных речевых навыков.</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Неречевой материал содержит разные по звучанию акустические звуки: на начальных этапах обучения это контрастные звучания (высокочастотные - низкочастотные); на последующих этапах обучения - близкие в частотном диапазоне. Подбор неречевых звучаний, также как и речевых, производится по темам: </w:t>
      </w:r>
      <w:proofErr w:type="gramStart"/>
      <w:r w:rsidRPr="00262F52">
        <w:rPr>
          <w:rFonts w:ascii="Times New Roman" w:hAnsi="Times New Roman"/>
          <w:bCs/>
          <w:iCs/>
          <w:sz w:val="28"/>
          <w:szCs w:val="28"/>
        </w:rPr>
        <w:t>«Звуки природы», «Транспорт», «Дикие животные», «Домашние животные», «Музыкальные игрушки», «Перелётные птицы», «Зимующие птицы», «Насекомые», «Морские обитатели», «Животные Южных стран», «Бытовые шумы» и т. д.</w:t>
      </w:r>
      <w:proofErr w:type="gramEnd"/>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Восприятие и различен</w:t>
      </w:r>
      <w:r>
        <w:rPr>
          <w:rFonts w:ascii="Times New Roman" w:hAnsi="Times New Roman"/>
          <w:bCs/>
          <w:iCs/>
          <w:sz w:val="28"/>
          <w:szCs w:val="28"/>
        </w:rPr>
        <w:t xml:space="preserve">ие на слух музыки. Формирование </w:t>
      </w:r>
      <w:r w:rsidRPr="00262F52">
        <w:rPr>
          <w:rFonts w:ascii="Times New Roman" w:hAnsi="Times New Roman"/>
          <w:bCs/>
          <w:iCs/>
          <w:sz w:val="28"/>
          <w:szCs w:val="28"/>
        </w:rPr>
        <w:t>первоначальных знаний о музыке; опыта хорового исполнительства (во время речитативного пения); формирование первичных знаний о композиторах.</w:t>
      </w:r>
    </w:p>
    <w:p w:rsidR="00A2644B" w:rsidRPr="00262F52" w:rsidRDefault="00A2644B" w:rsidP="00A2644B">
      <w:pPr>
        <w:autoSpaceDE w:val="0"/>
        <w:autoSpaceDN w:val="0"/>
        <w:adjustRightInd w:val="0"/>
        <w:spacing w:after="0" w:line="240" w:lineRule="auto"/>
        <w:jc w:val="both"/>
        <w:rPr>
          <w:rFonts w:ascii="Times New Roman" w:hAnsi="Times New Roman"/>
          <w:b/>
          <w:bCs/>
          <w:iCs/>
          <w:sz w:val="28"/>
          <w:szCs w:val="28"/>
        </w:rPr>
      </w:pPr>
      <w:r w:rsidRPr="00262F52">
        <w:rPr>
          <w:rFonts w:ascii="Times New Roman" w:hAnsi="Times New Roman"/>
          <w:b/>
          <w:bCs/>
          <w:iCs/>
          <w:sz w:val="28"/>
          <w:szCs w:val="28"/>
        </w:rPr>
        <w:t xml:space="preserve">II. Техника речи. </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Выработка уме</w:t>
      </w:r>
      <w:r>
        <w:rPr>
          <w:rFonts w:ascii="Times New Roman" w:hAnsi="Times New Roman"/>
          <w:bCs/>
          <w:iCs/>
          <w:sz w:val="28"/>
          <w:szCs w:val="28"/>
        </w:rPr>
        <w:t xml:space="preserve">ния самостоятельно распределять </w:t>
      </w:r>
      <w:r w:rsidRPr="00262F52">
        <w:rPr>
          <w:rFonts w:ascii="Times New Roman" w:hAnsi="Times New Roman"/>
          <w:bCs/>
          <w:iCs/>
          <w:sz w:val="28"/>
          <w:szCs w:val="28"/>
        </w:rPr>
        <w:t>дыхательные паузы, выделяя синтагмы при чтении, при пересказе текста, соблюдать подвижность ударения сообразно изменению формы слова.</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Формирование произносительной стороны речи. Отработка правильного произношение в словах звуков речи и их сочетаний, дифференцированное произношение звуков в слогах и словах, дифференцированное произношение звуков, родственных по артикуляции, в ходе их усвоения.</w:t>
      </w:r>
    </w:p>
    <w:p w:rsidR="00A2644B" w:rsidRPr="004239B1" w:rsidRDefault="00A2644B" w:rsidP="00A2644B">
      <w:pPr>
        <w:shd w:val="clear" w:color="auto" w:fill="FFFFFF"/>
        <w:autoSpaceDE w:val="0"/>
        <w:autoSpaceDN w:val="0"/>
        <w:adjustRightInd w:val="0"/>
        <w:spacing w:after="0" w:line="360" w:lineRule="auto"/>
        <w:ind w:firstLine="708"/>
        <w:jc w:val="both"/>
        <w:rPr>
          <w:rFonts w:ascii="Times New Roman" w:eastAsia="Times New Roman" w:hAnsi="Times New Roman" w:cs="Times New Roman"/>
          <w:iCs/>
          <w:sz w:val="28"/>
          <w:szCs w:val="28"/>
          <w:lang w:eastAsia="ru-RU"/>
        </w:rPr>
      </w:pPr>
      <w:r w:rsidRPr="004239B1">
        <w:rPr>
          <w:rFonts w:ascii="Times New Roman" w:eastAsia="Times New Roman" w:hAnsi="Times New Roman" w:cs="Times New Roman"/>
          <w:bCs/>
          <w:sz w:val="28"/>
          <w:szCs w:val="28"/>
          <w:lang w:eastAsia="ru-RU"/>
        </w:rPr>
        <w:t>Коррекционный курс</w:t>
      </w:r>
      <w:r>
        <w:rPr>
          <w:rFonts w:ascii="Times New Roman" w:eastAsia="Times New Roman" w:hAnsi="Times New Roman" w:cs="Times New Roman"/>
          <w:bCs/>
          <w:sz w:val="28"/>
          <w:szCs w:val="28"/>
          <w:lang w:eastAsia="ru-RU"/>
        </w:rPr>
        <w:t xml:space="preserve"> </w:t>
      </w:r>
      <w:r w:rsidRPr="004239B1">
        <w:rPr>
          <w:rFonts w:ascii="Times New Roman" w:eastAsia="Times New Roman" w:hAnsi="Times New Roman" w:cs="Times New Roman"/>
          <w:b/>
          <w:bCs/>
          <w:iCs/>
          <w:sz w:val="28"/>
          <w:szCs w:val="28"/>
          <w:lang w:eastAsia="ru-RU"/>
        </w:rPr>
        <w:t>«Социально – бытовая ориентировка»</w:t>
      </w:r>
      <w:r w:rsidRPr="004239B1">
        <w:rPr>
          <w:rFonts w:ascii="Times New Roman" w:eastAsia="Times New Roman" w:hAnsi="Times New Roman" w:cs="Times New Roman"/>
          <w:iCs/>
          <w:sz w:val="28"/>
          <w:szCs w:val="28"/>
          <w:lang w:eastAsia="ru-RU"/>
        </w:rPr>
        <w:t xml:space="preserve"> (</w:t>
      </w:r>
      <w:r w:rsidRPr="004239B1">
        <w:rPr>
          <w:rFonts w:ascii="Times New Roman" w:eastAsia="Times New Roman" w:hAnsi="Times New Roman" w:cs="Times New Roman"/>
          <w:sz w:val="28"/>
          <w:szCs w:val="28"/>
          <w:lang w:eastAsia="ru-RU"/>
        </w:rPr>
        <w:t>фронтальные занятия).</w:t>
      </w:r>
    </w:p>
    <w:p w:rsidR="00A2644B" w:rsidRPr="004239B1" w:rsidRDefault="00A2644B" w:rsidP="00A2644B">
      <w:pPr>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iCs/>
          <w:sz w:val="28"/>
          <w:szCs w:val="28"/>
          <w:lang w:eastAsia="ru-RU"/>
        </w:rPr>
        <w:t>Основные задачи реализации содержания:</w:t>
      </w:r>
    </w:p>
    <w:p w:rsidR="00A2644B" w:rsidRPr="004239B1" w:rsidRDefault="00A2644B" w:rsidP="00A2644B">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239B1">
        <w:rPr>
          <w:rFonts w:ascii="Times New Roman" w:eastAsia="Times New Roman" w:hAnsi="Times New Roman" w:cs="Times New Roman"/>
          <w:sz w:val="28"/>
          <w:szCs w:val="28"/>
          <w:lang w:eastAsia="ru-RU"/>
        </w:rPr>
        <w:t>формирование представлений о предметах и явлениях окружающего мира в ходе специально организованной практической социально – бытовой деятельности, развитие жизненных компетенций, необходимых в учебной и внеурочной деятельности, способствующих социальной адаптации;</w:t>
      </w:r>
    </w:p>
    <w:p w:rsidR="00A2644B" w:rsidRPr="004239B1" w:rsidRDefault="00A2644B" w:rsidP="00A264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39B1">
        <w:rPr>
          <w:rFonts w:ascii="Times New Roman" w:hAnsi="Times New Roman" w:cs="Times New Roman"/>
          <w:sz w:val="28"/>
          <w:szCs w:val="28"/>
        </w:rPr>
        <w:t xml:space="preserve">овладение информацией о  людях с нарушениями слуха, их социокультурной жизни, достижениях, средствах коммуникации; реализация сформированных представлений в процессе общения со слабослышащими, позднооглохшими и глухими детьми и взрослыми; </w:t>
      </w:r>
    </w:p>
    <w:p w:rsidR="00A2644B" w:rsidRPr="004239B1" w:rsidRDefault="00A2644B" w:rsidP="00A2644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239B1">
        <w:rPr>
          <w:rFonts w:ascii="Times New Roman" w:eastAsia="Times New Roman" w:hAnsi="Times New Roman" w:cs="Times New Roman"/>
          <w:sz w:val="28"/>
          <w:szCs w:val="28"/>
          <w:lang w:eastAsia="ru-RU"/>
        </w:rPr>
        <w:t xml:space="preserve">формирование взаимоотношений с детьми и взрослыми - слышащими людьми и имеющими нарушения слуха, на основе толерантности, взаимного уважения; </w:t>
      </w:r>
    </w:p>
    <w:p w:rsidR="00A2644B" w:rsidRPr="004239B1" w:rsidRDefault="00A2644B" w:rsidP="00A2644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239B1">
        <w:rPr>
          <w:rFonts w:ascii="Times New Roman" w:eastAsia="Times New Roman" w:hAnsi="Times New Roman" w:cs="Times New Roman"/>
          <w:sz w:val="28"/>
          <w:szCs w:val="28"/>
          <w:lang w:eastAsia="ru-RU"/>
        </w:rPr>
        <w:t>формирование основ личной гигиены и здорового образа жизни;</w:t>
      </w:r>
    </w:p>
    <w:p w:rsidR="00A2644B" w:rsidRPr="004239B1" w:rsidRDefault="00A2644B" w:rsidP="00A2644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239B1">
        <w:rPr>
          <w:rFonts w:ascii="Times New Roman" w:eastAsia="Times New Roman" w:hAnsi="Times New Roman" w:cs="Times New Roman"/>
          <w:sz w:val="28"/>
          <w:szCs w:val="28"/>
          <w:lang w:eastAsia="ru-RU"/>
        </w:rPr>
        <w:t xml:space="preserve">развитие навыков самообслуживания, помощи близким, в том числе, выполнения различных поручений, связанных с бытом семьи; </w:t>
      </w:r>
    </w:p>
    <w:p w:rsidR="00A2644B" w:rsidRPr="004239B1" w:rsidRDefault="00A2644B" w:rsidP="00A2644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4239B1">
        <w:rPr>
          <w:rFonts w:ascii="Times New Roman" w:eastAsia="Times New Roman" w:hAnsi="Times New Roman" w:cs="Times New Roman"/>
          <w:sz w:val="28"/>
          <w:szCs w:val="28"/>
          <w:lang w:eastAsia="ru-RU"/>
        </w:rPr>
        <w:t xml:space="preserve">формирование  элементарных знаний о технике безопасности и их применение в повседневной жизни; </w:t>
      </w:r>
    </w:p>
    <w:p w:rsidR="00A2644B" w:rsidRPr="004239B1" w:rsidRDefault="00A2644B" w:rsidP="00A2644B">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Pr="004239B1">
        <w:rPr>
          <w:rFonts w:ascii="Times New Roman" w:eastAsia="Times New Roman" w:hAnsi="Times New Roman" w:cs="Times New Roman"/>
          <w:sz w:val="28"/>
          <w:szCs w:val="28"/>
          <w:lang w:eastAsia="ru-RU"/>
        </w:rPr>
        <w:t>знакомство с трудом родителей и других взрослых.</w:t>
      </w:r>
    </w:p>
    <w:p w:rsidR="00A2644B" w:rsidRPr="004239B1" w:rsidRDefault="00A2644B" w:rsidP="00A2644B">
      <w:pPr>
        <w:spacing w:after="0" w:line="360" w:lineRule="auto"/>
        <w:rPr>
          <w:rFonts w:ascii="Times New Roman" w:hAnsi="Times New Roman" w:cs="Times New Roman"/>
          <w:b/>
          <w:i/>
          <w:sz w:val="28"/>
          <w:szCs w:val="28"/>
        </w:rPr>
      </w:pPr>
      <w:r w:rsidRPr="004239B1">
        <w:rPr>
          <w:rFonts w:ascii="Times New Roman" w:hAnsi="Times New Roman" w:cs="Times New Roman"/>
          <w:b/>
          <w:i/>
          <w:sz w:val="28"/>
          <w:szCs w:val="28"/>
        </w:rPr>
        <w:t>Социально-бытовая ориентировка</w:t>
      </w:r>
    </w:p>
    <w:p w:rsidR="00A2644B" w:rsidRPr="004239B1" w:rsidRDefault="00A2644B" w:rsidP="00A2644B">
      <w:pPr>
        <w:widowControl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Личная гигиена. Соблюдение правил личной гигиены для сохранения и укрепления здоровья. Уход за волосами. Охрана зрения. </w:t>
      </w:r>
    </w:p>
    <w:p w:rsidR="00A2644B" w:rsidRPr="004239B1" w:rsidRDefault="00A2644B" w:rsidP="00A2644B">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 xml:space="preserve">Питание. Разнообразие продуктов питания. Приготовление пищи. Сервировка стола. Кухонная посуда и приборы. Уход за ними. </w:t>
      </w:r>
    </w:p>
    <w:p w:rsidR="00A2644B" w:rsidRPr="004239B1" w:rsidRDefault="00A2644B" w:rsidP="00A2644B">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Одежда и обувь. Сезонные изменения в природе. Погодные явления:  дождь, снег, слякоть. Выбор одежды в соответствии с погодными явлениями и временем года.</w:t>
      </w:r>
    </w:p>
    <w:p w:rsidR="00A2644B" w:rsidRPr="004239B1" w:rsidRDefault="00A2644B" w:rsidP="00A2644B">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Жилище. Уход за жилыми помещениями и местами общего пользования. Чистящие и моющие средства. Уход за комнатными растениями. Уход за домашними животными. Уход за аквариумными рыбками. Уборка кухни, ванной, туалетной комнаты.  Ее периодичность и обязательность.</w:t>
      </w:r>
    </w:p>
    <w:p w:rsidR="00A2644B" w:rsidRPr="004239B1" w:rsidRDefault="00A2644B" w:rsidP="00A2644B">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Транспорт. Виды наземного и подземного транспорта. Выбор оптимального маршрута поездки. Безопасность в транспорте. Культура поведения на транспорте.</w:t>
      </w:r>
    </w:p>
    <w:p w:rsidR="00A2644B" w:rsidRPr="004239B1" w:rsidRDefault="00A2644B" w:rsidP="00A2644B">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 xml:space="preserve">Общественная деятельность. Участие в выборах. Взаимодействие с центром социального обслуживания инвалидов. </w:t>
      </w:r>
    </w:p>
    <w:p w:rsidR="00A2644B" w:rsidRDefault="00A2644B" w:rsidP="00A2644B">
      <w:pPr>
        <w:autoSpaceDE w:val="0"/>
        <w:autoSpaceDN w:val="0"/>
        <w:adjustRightInd w:val="0"/>
        <w:spacing w:after="0" w:line="240" w:lineRule="auto"/>
        <w:jc w:val="both"/>
        <w:rPr>
          <w:rFonts w:ascii="Times New Roman" w:hAnsi="Times New Roman"/>
          <w:bCs/>
          <w:iCs/>
          <w:sz w:val="28"/>
          <w:szCs w:val="28"/>
        </w:rPr>
      </w:pP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p>
    <w:p w:rsidR="00A2644B" w:rsidRPr="00262F52" w:rsidRDefault="00A2644B" w:rsidP="00A2644B">
      <w:pPr>
        <w:autoSpaceDE w:val="0"/>
        <w:autoSpaceDN w:val="0"/>
        <w:adjustRightInd w:val="0"/>
        <w:spacing w:after="0" w:line="240" w:lineRule="auto"/>
        <w:jc w:val="both"/>
        <w:rPr>
          <w:rFonts w:ascii="Times New Roman" w:hAnsi="Times New Roman"/>
          <w:b/>
          <w:bCs/>
          <w:iCs/>
          <w:sz w:val="28"/>
          <w:szCs w:val="28"/>
        </w:rPr>
      </w:pPr>
      <w:r w:rsidRPr="00262F52">
        <w:rPr>
          <w:rFonts w:ascii="Times New Roman" w:hAnsi="Times New Roman"/>
          <w:b/>
          <w:bCs/>
          <w:iCs/>
          <w:sz w:val="28"/>
          <w:szCs w:val="28"/>
        </w:rPr>
        <w:t>3.3. Программа духовно-нравственного развития, воспитания</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Программа духовно-нравств</w:t>
      </w:r>
      <w:r>
        <w:rPr>
          <w:rFonts w:ascii="Times New Roman" w:hAnsi="Times New Roman"/>
          <w:bCs/>
          <w:iCs/>
          <w:sz w:val="28"/>
          <w:szCs w:val="28"/>
        </w:rPr>
        <w:t xml:space="preserve">енного развития слабослышащих и </w:t>
      </w:r>
      <w:r w:rsidRPr="00262F52">
        <w:rPr>
          <w:rFonts w:ascii="Times New Roman" w:hAnsi="Times New Roman"/>
          <w:bCs/>
          <w:iCs/>
          <w:sz w:val="28"/>
          <w:szCs w:val="28"/>
        </w:rPr>
        <w:t>позднооглохших обучающихся на ступени начального общего образования должна быть направлена на обеспечение их духовно-нравственного развития в единстве урочной, внеурочной и внешкольной деятельности, в совместной педагогической работе образовательного учреждения, семьи и других</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институтов общества.</w:t>
      </w:r>
    </w:p>
    <w:p w:rsidR="00A2644B"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В основу этой программы положены ключевые воспитательные задачи, базовые национальные ценности российского общества.    </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Pr>
          <w:rFonts w:ascii="Times New Roman" w:hAnsi="Times New Roman"/>
          <w:bCs/>
          <w:iCs/>
          <w:sz w:val="28"/>
          <w:szCs w:val="28"/>
        </w:rPr>
        <w:t xml:space="preserve">    </w:t>
      </w:r>
      <w:r w:rsidRPr="00262F52">
        <w:rPr>
          <w:rFonts w:ascii="Times New Roman" w:hAnsi="Times New Roman"/>
          <w:bCs/>
          <w:iCs/>
          <w:sz w:val="28"/>
          <w:szCs w:val="28"/>
        </w:rPr>
        <w:t>Программа предусматривает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Программа должна обеспечивать:</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организацию системы воспитательных мероприятий, позволяющих</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обучающемуся использовать на практике полученные знания и усвоенные модели и нормы поведения;</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формирование целостной образовательной среды, включающей</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lastRenderedPageBreak/>
        <w:t>урочную, внеурочную и внешкольную деятельность и учитывающей историко- культурную, этническую и региональную специфику.</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слабослышащих и позднооглохших обучающихся), формы организации работы.</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Программа духовно-нравст</w:t>
      </w:r>
      <w:r>
        <w:rPr>
          <w:rFonts w:ascii="Times New Roman" w:hAnsi="Times New Roman"/>
          <w:bCs/>
          <w:iCs/>
          <w:sz w:val="28"/>
          <w:szCs w:val="28"/>
        </w:rPr>
        <w:t xml:space="preserve">венного развития самостоятельно  </w:t>
      </w:r>
      <w:r w:rsidRPr="00262F52">
        <w:rPr>
          <w:rFonts w:ascii="Times New Roman" w:hAnsi="Times New Roman"/>
          <w:bCs/>
          <w:iCs/>
          <w:sz w:val="28"/>
          <w:szCs w:val="28"/>
        </w:rPr>
        <w:t xml:space="preserve">разрабатывается образовательной </w:t>
      </w:r>
      <w:r>
        <w:rPr>
          <w:rFonts w:ascii="Times New Roman" w:hAnsi="Times New Roman"/>
          <w:bCs/>
          <w:iCs/>
          <w:sz w:val="28"/>
          <w:szCs w:val="28"/>
        </w:rPr>
        <w:t xml:space="preserve">организацией с учетом специфики </w:t>
      </w:r>
      <w:r w:rsidRPr="00262F52">
        <w:rPr>
          <w:rFonts w:ascii="Times New Roman" w:hAnsi="Times New Roman"/>
          <w:bCs/>
          <w:iCs/>
          <w:sz w:val="28"/>
          <w:szCs w:val="28"/>
        </w:rPr>
        <w:t>образовательных потребност</w:t>
      </w:r>
      <w:r>
        <w:rPr>
          <w:rFonts w:ascii="Times New Roman" w:hAnsi="Times New Roman"/>
          <w:bCs/>
          <w:iCs/>
          <w:sz w:val="28"/>
          <w:szCs w:val="28"/>
        </w:rPr>
        <w:t xml:space="preserve">ей разных групп слабослышащих и </w:t>
      </w:r>
      <w:r w:rsidRPr="00262F52">
        <w:rPr>
          <w:rFonts w:ascii="Times New Roman" w:hAnsi="Times New Roman"/>
          <w:bCs/>
          <w:iCs/>
          <w:sz w:val="28"/>
          <w:szCs w:val="28"/>
        </w:rPr>
        <w:t>позднооглохших обучающихся, определяемых личностными, семейными, общественными потребностями и возможностями обучающегося младшего школьного возраста, индивидуальными особенностями его развития и состояния здоровья, включая:</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становление и развитие личности в её индивидуальности, самобытности, уникальности и неповторимости;</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выявление и развитие возможностей и способностей обучающихся, через систему клубов, секций, студий и кружков, организацию общественно полезной деятельности;</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организация интеллектуальных и творческих соревнований, научно-</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технического творчества и проектно-исследовательской деятельности;</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участие обучающихся, их родителей (законных представителей),</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педагогических работников и общественности в проектировании и развитии </w:t>
      </w:r>
      <w:proofErr w:type="spellStart"/>
      <w:r w:rsidRPr="00262F52">
        <w:rPr>
          <w:rFonts w:ascii="Times New Roman" w:hAnsi="Times New Roman"/>
          <w:bCs/>
          <w:iCs/>
          <w:sz w:val="28"/>
          <w:szCs w:val="28"/>
        </w:rPr>
        <w:t>внутришкольной</w:t>
      </w:r>
      <w:proofErr w:type="spellEnd"/>
      <w:r w:rsidRPr="00262F52">
        <w:rPr>
          <w:rFonts w:ascii="Times New Roman" w:hAnsi="Times New Roman"/>
          <w:bCs/>
          <w:iCs/>
          <w:sz w:val="28"/>
          <w:szCs w:val="28"/>
        </w:rPr>
        <w:t xml:space="preserve"> социальной среды;</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использование в образ</w:t>
      </w:r>
      <w:r>
        <w:rPr>
          <w:rFonts w:ascii="Times New Roman" w:hAnsi="Times New Roman"/>
          <w:bCs/>
          <w:iCs/>
          <w:sz w:val="28"/>
          <w:szCs w:val="28"/>
        </w:rPr>
        <w:t xml:space="preserve">овательном процессе современных </w:t>
      </w:r>
      <w:r w:rsidRPr="00262F52">
        <w:rPr>
          <w:rFonts w:ascii="Times New Roman" w:hAnsi="Times New Roman"/>
          <w:bCs/>
          <w:iCs/>
          <w:sz w:val="28"/>
          <w:szCs w:val="28"/>
        </w:rPr>
        <w:t xml:space="preserve">образовательных технологий </w:t>
      </w:r>
      <w:proofErr w:type="spellStart"/>
      <w:r w:rsidRPr="00262F52">
        <w:rPr>
          <w:rFonts w:ascii="Times New Roman" w:hAnsi="Times New Roman"/>
          <w:bCs/>
          <w:iCs/>
          <w:sz w:val="28"/>
          <w:szCs w:val="28"/>
        </w:rPr>
        <w:t>деятельностного</w:t>
      </w:r>
      <w:proofErr w:type="spellEnd"/>
      <w:r w:rsidRPr="00262F52">
        <w:rPr>
          <w:rFonts w:ascii="Times New Roman" w:hAnsi="Times New Roman"/>
          <w:bCs/>
          <w:iCs/>
          <w:sz w:val="28"/>
          <w:szCs w:val="28"/>
        </w:rPr>
        <w:t xml:space="preserve"> типа;</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предоставление обучающи</w:t>
      </w:r>
      <w:r>
        <w:rPr>
          <w:rFonts w:ascii="Times New Roman" w:hAnsi="Times New Roman"/>
          <w:bCs/>
          <w:iCs/>
          <w:sz w:val="28"/>
          <w:szCs w:val="28"/>
        </w:rPr>
        <w:t xml:space="preserve">мся возможности для эффективной </w:t>
      </w:r>
      <w:r w:rsidRPr="00262F52">
        <w:rPr>
          <w:rFonts w:ascii="Times New Roman" w:hAnsi="Times New Roman"/>
          <w:bCs/>
          <w:iCs/>
          <w:sz w:val="28"/>
          <w:szCs w:val="28"/>
        </w:rPr>
        <w:t>самостоятельной работы;</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достижение предметных, </w:t>
      </w:r>
      <w:proofErr w:type="spellStart"/>
      <w:r w:rsidRPr="00262F52">
        <w:rPr>
          <w:rFonts w:ascii="Times New Roman" w:hAnsi="Times New Roman"/>
          <w:bCs/>
          <w:iCs/>
          <w:sz w:val="28"/>
          <w:szCs w:val="28"/>
        </w:rPr>
        <w:t>метапредметных</w:t>
      </w:r>
      <w:proofErr w:type="spellEnd"/>
      <w:r w:rsidRPr="00262F52">
        <w:rPr>
          <w:rFonts w:ascii="Times New Roman" w:hAnsi="Times New Roman"/>
          <w:bCs/>
          <w:iCs/>
          <w:sz w:val="28"/>
          <w:szCs w:val="28"/>
        </w:rPr>
        <w:t xml:space="preserve"> и личностных результатов в обучении и развитии обучающихся.</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p>
    <w:p w:rsidR="00A2644B" w:rsidRPr="003E6D4C" w:rsidRDefault="00A2644B" w:rsidP="00D2369C">
      <w:pPr>
        <w:pStyle w:val="a3"/>
        <w:numPr>
          <w:ilvl w:val="0"/>
          <w:numId w:val="80"/>
        </w:numPr>
        <w:spacing w:line="276" w:lineRule="auto"/>
        <w:jc w:val="center"/>
        <w:rPr>
          <w:b/>
          <w:bCs/>
          <w:color w:val="000000"/>
          <w:sz w:val="28"/>
          <w:szCs w:val="28"/>
        </w:rPr>
      </w:pPr>
      <w:r w:rsidRPr="00262F52">
        <w:rPr>
          <w:b/>
          <w:bCs/>
          <w:color w:val="000000"/>
          <w:sz w:val="28"/>
          <w:szCs w:val="28"/>
        </w:rPr>
        <w:t>ПОЯСНИТЕЛЬНАЯ ЗАПИСКА</w:t>
      </w:r>
    </w:p>
    <w:p w:rsidR="00A2644B" w:rsidRPr="000B0252" w:rsidRDefault="00A2644B" w:rsidP="00A2644B">
      <w:pPr>
        <w:spacing w:after="0"/>
        <w:ind w:firstLine="709"/>
        <w:contextualSpacing/>
        <w:jc w:val="both"/>
        <w:rPr>
          <w:rFonts w:ascii="Times New Roman" w:eastAsia="Times New Roman" w:hAnsi="Times New Roman"/>
          <w:bCs/>
          <w:color w:val="000000"/>
          <w:sz w:val="28"/>
          <w:szCs w:val="28"/>
        </w:rPr>
      </w:pPr>
      <w:r w:rsidRPr="00262F52">
        <w:rPr>
          <w:rFonts w:ascii="Times New Roman" w:eastAsia="Times New Roman" w:hAnsi="Times New Roman"/>
          <w:bCs/>
          <w:color w:val="000000"/>
          <w:sz w:val="28"/>
          <w:szCs w:val="28"/>
        </w:rPr>
        <w:t>Программа разработана в соответствии с Конституцией РФ, ст. 28</w:t>
      </w:r>
      <w:r w:rsidRPr="000B0252">
        <w:rPr>
          <w:rFonts w:ascii="Times New Roman" w:eastAsia="Times New Roman" w:hAnsi="Times New Roman"/>
          <w:bCs/>
          <w:color w:val="000000"/>
          <w:sz w:val="28"/>
          <w:szCs w:val="28"/>
        </w:rPr>
        <w:t xml:space="preserve">,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РФ», Международной конвенцией «О правах ребенка» </w:t>
      </w:r>
      <w:smartTag w:uri="urn:schemas-microsoft-com:office:smarttags" w:element="metricconverter">
        <w:smartTagPr>
          <w:attr w:name="ProductID" w:val="1989 г"/>
        </w:smartTagPr>
        <w:r w:rsidRPr="000B0252">
          <w:rPr>
            <w:rFonts w:ascii="Times New Roman" w:eastAsia="Times New Roman" w:hAnsi="Times New Roman"/>
            <w:bCs/>
            <w:color w:val="000000"/>
            <w:sz w:val="28"/>
            <w:szCs w:val="28"/>
          </w:rPr>
          <w:t>1989 г</w:t>
        </w:r>
      </w:smartTag>
      <w:r w:rsidRPr="000B0252">
        <w:rPr>
          <w:rFonts w:ascii="Times New Roman" w:eastAsia="Times New Roman" w:hAnsi="Times New Roman"/>
          <w:bCs/>
          <w:color w:val="000000"/>
          <w:sz w:val="28"/>
          <w:szCs w:val="28"/>
        </w:rPr>
        <w:t xml:space="preserve">., «Всеобщей декларацией прав человека», Гражданским кодексом РФ, «Основами законодательства РФ о культуре», Федерального </w:t>
      </w:r>
      <w:proofErr w:type="spellStart"/>
      <w:r w:rsidRPr="000B0252">
        <w:rPr>
          <w:rFonts w:ascii="Times New Roman" w:eastAsia="Times New Roman" w:hAnsi="Times New Roman"/>
          <w:bCs/>
          <w:color w:val="000000"/>
          <w:sz w:val="28"/>
          <w:szCs w:val="28"/>
        </w:rPr>
        <w:t>государственногообразовательного</w:t>
      </w:r>
      <w:proofErr w:type="spellEnd"/>
      <w:r w:rsidRPr="000B0252">
        <w:rPr>
          <w:rFonts w:ascii="Times New Roman" w:eastAsia="Times New Roman" w:hAnsi="Times New Roman"/>
          <w:bCs/>
          <w:color w:val="000000"/>
          <w:sz w:val="28"/>
          <w:szCs w:val="28"/>
        </w:rPr>
        <w:t xml:space="preserve"> стандарта основного общего образования,  на основании Программы духовно-нравственного развития и воспитания личности гражданина России, Фундаментальное ядро содержания общего образования, Государственной программы «Патриотическое воспитание граждан Российской Федерации на 2011-2015 года», Федерального закона «Об охране окружающей среды» от 10.01.2002 года №7 – ФЗ (статьи71-74), Государственная программа РФ «Развитие образования» на 2013-2020 гг. и другими законодательными актами и нормативными документами, касающимися сфер образования и культуры. </w:t>
      </w:r>
    </w:p>
    <w:p w:rsidR="00A2644B" w:rsidRPr="000B0252" w:rsidRDefault="00A2644B" w:rsidP="00A2644B">
      <w:pPr>
        <w:spacing w:after="0"/>
        <w:ind w:firstLine="709"/>
        <w:contextualSpacing/>
        <w:jc w:val="both"/>
        <w:rPr>
          <w:rFonts w:ascii="Times New Roman" w:eastAsia="Times New Roman" w:hAnsi="Times New Roman"/>
          <w:bCs/>
          <w:color w:val="000000"/>
          <w:sz w:val="28"/>
          <w:szCs w:val="28"/>
        </w:rPr>
      </w:pPr>
      <w:r w:rsidRPr="000B0252">
        <w:rPr>
          <w:rFonts w:ascii="Times New Roman" w:eastAsia="Times New Roman" w:hAnsi="Times New Roman"/>
          <w:bCs/>
          <w:color w:val="000000"/>
          <w:sz w:val="28"/>
          <w:szCs w:val="28"/>
        </w:rPr>
        <w:t xml:space="preserve">Программа является актуальной и отвечает требованиям ФГОС и призвана обеспечить ценностно-смысловую определенность духовно-нравственного развития и </w:t>
      </w:r>
      <w:r w:rsidRPr="000B0252">
        <w:rPr>
          <w:rFonts w:ascii="Times New Roman" w:eastAsia="Times New Roman" w:hAnsi="Times New Roman"/>
          <w:bCs/>
          <w:color w:val="000000"/>
          <w:sz w:val="28"/>
          <w:szCs w:val="28"/>
        </w:rPr>
        <w:lastRenderedPageBreak/>
        <w:t xml:space="preserve">воспитания личности обучающихся школы, позволит педагогам школы сконструировать и смоделировать воспитательное пространство личности, развернуть в социальном пространстве школы, создать основы взаимодействия школы с другими субъектами социализации – семьей, общественными организациями, религиозными объединениями, учреждениями дополнительного образования, культуры, спорта, </w:t>
      </w:r>
      <w:r>
        <w:rPr>
          <w:rFonts w:ascii="Times New Roman" w:eastAsia="Times New Roman" w:hAnsi="Times New Roman"/>
          <w:bCs/>
          <w:color w:val="000000"/>
          <w:sz w:val="28"/>
          <w:szCs w:val="28"/>
        </w:rPr>
        <w:t>средствами массовой информации.</w:t>
      </w:r>
    </w:p>
    <w:p w:rsidR="00A2644B" w:rsidRPr="000B0252" w:rsidRDefault="00A2644B" w:rsidP="00A2644B">
      <w:pPr>
        <w:spacing w:after="0"/>
        <w:ind w:firstLine="709"/>
        <w:contextualSpacing/>
        <w:jc w:val="both"/>
        <w:rPr>
          <w:rFonts w:ascii="Times New Roman" w:eastAsia="Times New Roman" w:hAnsi="Times New Roman"/>
          <w:bCs/>
          <w:i/>
          <w:iCs/>
          <w:color w:val="000000"/>
          <w:sz w:val="28"/>
          <w:szCs w:val="28"/>
        </w:rPr>
      </w:pPr>
      <w:r w:rsidRPr="000B0252">
        <w:rPr>
          <w:rFonts w:ascii="Times New Roman" w:eastAsia="Times New Roman" w:hAnsi="Times New Roman"/>
          <w:b/>
          <w:bCs/>
          <w:i/>
          <w:iCs/>
          <w:color w:val="000000"/>
          <w:sz w:val="28"/>
          <w:szCs w:val="28"/>
          <w:u w:val="single"/>
        </w:rPr>
        <w:t>Актуальность программы:</w:t>
      </w:r>
    </w:p>
    <w:p w:rsidR="00A2644B" w:rsidRPr="000B0252" w:rsidRDefault="00A2644B" w:rsidP="00A2644B">
      <w:pPr>
        <w:spacing w:after="0"/>
        <w:ind w:firstLine="709"/>
        <w:contextualSpacing/>
        <w:jc w:val="both"/>
        <w:rPr>
          <w:rFonts w:ascii="Times New Roman" w:eastAsia="Times New Roman" w:hAnsi="Times New Roman"/>
          <w:bCs/>
          <w:iCs/>
          <w:color w:val="000000"/>
          <w:sz w:val="28"/>
          <w:szCs w:val="28"/>
        </w:rPr>
      </w:pPr>
      <w:r w:rsidRPr="000B0252">
        <w:rPr>
          <w:rFonts w:ascii="Times New Roman" w:eastAsia="Times New Roman" w:hAnsi="Times New Roman"/>
          <w:bCs/>
          <w:iCs/>
          <w:color w:val="000000"/>
          <w:sz w:val="28"/>
          <w:szCs w:val="28"/>
        </w:rPr>
        <w:t>Вопрос духовно-нравственного воспитания детей является одной из ключевых проблем, стоящих перед каждым родителем, обществом и государством в целом. Современный ребенок находится в беспредельном информационном и огромном социальном пространстве, не имеющем четких внешних и внутренних границ. На него воздействуют потоки информации, получаемой благодаря Интернету, телевидению, компьютерным играм, кино.</w:t>
      </w:r>
      <w:r>
        <w:rPr>
          <w:rFonts w:ascii="Times New Roman" w:eastAsia="Times New Roman" w:hAnsi="Times New Roman"/>
          <w:bCs/>
          <w:iCs/>
          <w:color w:val="000000"/>
          <w:sz w:val="28"/>
          <w:szCs w:val="28"/>
        </w:rPr>
        <w:t xml:space="preserve"> </w:t>
      </w:r>
      <w:r w:rsidRPr="000B0252">
        <w:rPr>
          <w:rFonts w:ascii="Times New Roman" w:eastAsia="Times New Roman" w:hAnsi="Times New Roman"/>
          <w:bCs/>
          <w:iCs/>
          <w:color w:val="000000"/>
          <w:sz w:val="28"/>
          <w:szCs w:val="28"/>
        </w:rPr>
        <w:t xml:space="preserve">Современный ребенок живет иллюзией свободы. Снятие многих ограничений и запретов в виртуальных, информационных средах сопровождается падением доверия к ребенку со стороны взрослых. Растущий человек не выводится, как это было еще несколько десятилетий назад, за пределы детских дел и забот, не включается в посильное для него решение реальных проблем семьи, местного сообщества, государства. Изоляция детей от проблем, которыми живут взрослые, искажает их социализацию, нарушает процессы их взросления. Значительно снизилась ценность других людей и участия в их жизни, на первый план вышло переживание и позиционирование себя, вследствие чего в обществе распространяется эгоизм, происходит размывание гражданственности, социальной солидарности и трудолюбия. Учащиеся начальной школы требуют особого педагогического внимания. С поступлением в школу у ребенка осуществляется переход к учебной деятельности, освоение новой социальной позиции, новой роли ученика, расширяется сфера его взаимодействия с окружающим миром, начинается формирование у ребенка отношения к образованию, школе, педагогам и сверстникам, вырабатываются основы его социального, гражданского поведения, характер трудовой, общественной, творческой деятельности. При этом существенное влияние на формирование указанных новообразований познавательной сферы, качеств и свойств личности младшего школьника оказывают принципиально новые условия жизнедеятельности современного ребенка, которые требуют учета при формировании подходов к организации духовно-нравственного развития и воспитания обучающихся. Школа призвана активно противодействовать этим негативным тенденциям. В реализации данной задачи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ребенка: урочную, внеурочную, внешкольную, семейную, общественно полезную, трудовую, эстетическую, социально-коммуникативную и другие, − на основе базовых национальных ценностей, традиционных моральных норм, духовных традиций. В представлениях детей о </w:t>
      </w:r>
      <w:r w:rsidRPr="000B0252">
        <w:rPr>
          <w:rFonts w:ascii="Times New Roman" w:eastAsia="Times New Roman" w:hAnsi="Times New Roman"/>
          <w:bCs/>
          <w:iCs/>
          <w:color w:val="000000"/>
          <w:sz w:val="28"/>
          <w:szCs w:val="28"/>
        </w:rPr>
        <w:lastRenderedPageBreak/>
        <w:t>главных человеческих ценностях − духовные ценности вытесняются материальными, и соответственно, среди желаний детей преобладают узколичные, «</w:t>
      </w:r>
      <w:proofErr w:type="spellStart"/>
      <w:r w:rsidRPr="000B0252">
        <w:rPr>
          <w:rFonts w:ascii="Times New Roman" w:eastAsia="Times New Roman" w:hAnsi="Times New Roman"/>
          <w:bCs/>
          <w:iCs/>
          <w:color w:val="000000"/>
          <w:sz w:val="28"/>
          <w:szCs w:val="28"/>
        </w:rPr>
        <w:t>продовольственно</w:t>
      </w:r>
      <w:proofErr w:type="spellEnd"/>
      <w:r w:rsidRPr="000B0252">
        <w:rPr>
          <w:rFonts w:ascii="Times New Roman" w:eastAsia="Times New Roman" w:hAnsi="Times New Roman"/>
          <w:bCs/>
          <w:iCs/>
          <w:color w:val="000000"/>
          <w:sz w:val="28"/>
          <w:szCs w:val="28"/>
        </w:rPr>
        <w:t xml:space="preserve">-вещевые» по характеру. В нравственном воспитании учащихся весьма актуальным является формирование гуманных отношений между детьми, воспитание у них действенных нравственных чувств. Планирование духовно-нравственной работы является значимым звеном в общей системе образовательной деятельности образовательного учреждения. Продуманное планирование обеспечивает её чёткую организацию, намечает перспективы работы, способствует реализации определённой системы воспитания. Потребности современного общества возлагают на школу задачи не только качественного обучения, но и воспитания Человека высоконравственного, духовно богатого, способного адаптироваться к процессам, происходящим в современном мире. Воспитание является одним из важнейших компонентов образования в интересах человека, общества, государства. Воспитание должно способствовать развитию и становлению личности ребенка, всех её духовных и физических сил и способностей; вести каждого ребенка к новому мироощущению, мировоззрению, основанному на признании общечеловеческих ценностей в качестве приоритетных в жизни. </w:t>
      </w:r>
    </w:p>
    <w:p w:rsidR="00A2644B" w:rsidRPr="000B0252" w:rsidRDefault="00A2644B" w:rsidP="00A2644B">
      <w:pPr>
        <w:spacing w:after="0"/>
        <w:ind w:firstLine="709"/>
        <w:contextualSpacing/>
        <w:jc w:val="both"/>
        <w:rPr>
          <w:rFonts w:ascii="Times New Roman" w:eastAsia="Times New Roman" w:hAnsi="Times New Roman"/>
          <w:bCs/>
          <w:iCs/>
          <w:color w:val="000000"/>
          <w:sz w:val="28"/>
          <w:szCs w:val="28"/>
        </w:rPr>
      </w:pPr>
    </w:p>
    <w:p w:rsidR="00A2644B" w:rsidRPr="000B0252" w:rsidRDefault="00A2644B" w:rsidP="00D2369C">
      <w:pPr>
        <w:pStyle w:val="a3"/>
        <w:numPr>
          <w:ilvl w:val="0"/>
          <w:numId w:val="80"/>
        </w:numPr>
        <w:spacing w:line="276" w:lineRule="auto"/>
        <w:rPr>
          <w:b/>
          <w:caps w:val="0"/>
          <w:sz w:val="28"/>
          <w:szCs w:val="28"/>
        </w:rPr>
      </w:pPr>
      <w:r w:rsidRPr="000B0252">
        <w:rPr>
          <w:b/>
          <w:caps w:val="0"/>
          <w:sz w:val="28"/>
          <w:szCs w:val="28"/>
        </w:rPr>
        <w:t>Программа духовно-нравственного развития и</w:t>
      </w:r>
      <w:r>
        <w:rPr>
          <w:b/>
          <w:caps w:val="0"/>
          <w:sz w:val="28"/>
          <w:szCs w:val="28"/>
        </w:rPr>
        <w:t xml:space="preserve"> </w:t>
      </w:r>
      <w:r w:rsidRPr="000B0252">
        <w:rPr>
          <w:b/>
          <w:caps w:val="0"/>
          <w:sz w:val="28"/>
          <w:szCs w:val="28"/>
        </w:rPr>
        <w:t>воспитания обучающихся  на ступени начального общего образования</w:t>
      </w:r>
    </w:p>
    <w:p w:rsidR="00A2644B" w:rsidRPr="000B0252" w:rsidRDefault="00A2644B" w:rsidP="00A2644B">
      <w:pPr>
        <w:spacing w:after="0"/>
        <w:ind w:firstLine="709"/>
        <w:contextualSpacing/>
        <w:jc w:val="center"/>
        <w:rPr>
          <w:rFonts w:ascii="Times New Roman" w:eastAsia="Times New Roman" w:hAnsi="Times New Roman"/>
          <w:b/>
          <w:color w:val="000000"/>
          <w:sz w:val="28"/>
          <w:szCs w:val="28"/>
        </w:rPr>
      </w:pPr>
      <w:r w:rsidRPr="000B0252">
        <w:rPr>
          <w:rFonts w:ascii="Times New Roman" w:eastAsia="Times New Roman" w:hAnsi="Times New Roman"/>
          <w:b/>
          <w:color w:val="000000"/>
          <w:sz w:val="28"/>
          <w:szCs w:val="28"/>
        </w:rPr>
        <w:t>( 1 дополнительный -5 классы)</w:t>
      </w:r>
    </w:p>
    <w:p w:rsidR="00A2644B" w:rsidRPr="000B0252" w:rsidRDefault="00A2644B" w:rsidP="00A2644B">
      <w:pPr>
        <w:spacing w:after="0"/>
        <w:ind w:firstLine="709"/>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Программа содержит разделы:</w:t>
      </w:r>
    </w:p>
    <w:p w:rsidR="00A2644B" w:rsidRPr="00C779EE" w:rsidRDefault="00C779EE" w:rsidP="00C779EE">
      <w:pPr>
        <w:keepNext/>
        <w:keepLines/>
        <w:jc w:val="both"/>
        <w:textAlignment w:val="top"/>
        <w:rPr>
          <w:rFonts w:ascii="Times New Roman" w:hAnsi="Times New Roman" w:cs="Times New Roman"/>
          <w:color w:val="000000"/>
          <w:sz w:val="28"/>
          <w:szCs w:val="28"/>
        </w:rPr>
      </w:pPr>
      <w:r>
        <w:rPr>
          <w:rFonts w:ascii="Times New Roman" w:hAnsi="Times New Roman" w:cs="Times New Roman"/>
          <w:bCs/>
          <w:color w:val="000000"/>
          <w:sz w:val="28"/>
          <w:szCs w:val="28"/>
        </w:rPr>
        <w:t>2.1</w:t>
      </w:r>
      <w:r w:rsidRPr="00C779EE">
        <w:rPr>
          <w:rFonts w:ascii="Times New Roman" w:hAnsi="Times New Roman" w:cs="Times New Roman"/>
          <w:bCs/>
          <w:color w:val="000000"/>
          <w:sz w:val="28"/>
          <w:szCs w:val="28"/>
        </w:rPr>
        <w:t xml:space="preserve">Цель и задачи духовно-нравственного </w:t>
      </w:r>
      <w:r w:rsidRPr="00C779EE">
        <w:rPr>
          <w:rFonts w:ascii="Times New Roman" w:hAnsi="Times New Roman" w:cs="Times New Roman"/>
          <w:color w:val="000000"/>
          <w:sz w:val="28"/>
          <w:szCs w:val="28"/>
        </w:rPr>
        <w:t xml:space="preserve">развития и воспитания обучающихся на      ступени начального общего образования. </w:t>
      </w:r>
    </w:p>
    <w:p w:rsidR="00A2644B" w:rsidRPr="00C779EE" w:rsidRDefault="00C779EE" w:rsidP="00C779EE">
      <w:pPr>
        <w:keepNext/>
        <w:keepLines/>
        <w:jc w:val="both"/>
        <w:textAlignment w:val="top"/>
        <w:rPr>
          <w:rFonts w:ascii="Times New Roman" w:hAnsi="Times New Roman" w:cs="Times New Roman"/>
          <w:color w:val="000000"/>
          <w:sz w:val="28"/>
          <w:szCs w:val="28"/>
        </w:rPr>
      </w:pPr>
      <w:r>
        <w:rPr>
          <w:rFonts w:ascii="Times New Roman" w:hAnsi="Times New Roman" w:cs="Times New Roman"/>
          <w:bCs/>
          <w:color w:val="000000"/>
          <w:sz w:val="28"/>
          <w:szCs w:val="28"/>
        </w:rPr>
        <w:t>2.2</w:t>
      </w:r>
      <w:r w:rsidRPr="00C779EE">
        <w:rPr>
          <w:rFonts w:ascii="Times New Roman" w:hAnsi="Times New Roman" w:cs="Times New Roman"/>
          <w:bCs/>
          <w:color w:val="000000"/>
          <w:sz w:val="28"/>
          <w:szCs w:val="28"/>
        </w:rPr>
        <w:t>Ценностные установки духовно-нравственного развития и воспитания обучающихся.</w:t>
      </w:r>
    </w:p>
    <w:p w:rsidR="00A2644B" w:rsidRPr="00C779EE" w:rsidRDefault="00C779EE" w:rsidP="00C779EE">
      <w:pPr>
        <w:keepNext/>
        <w:keepLines/>
        <w:jc w:val="both"/>
        <w:textAlignment w:val="top"/>
        <w:rPr>
          <w:rFonts w:ascii="Times New Roman" w:hAnsi="Times New Roman" w:cs="Times New Roman"/>
          <w:color w:val="000000"/>
          <w:sz w:val="28"/>
          <w:szCs w:val="28"/>
        </w:rPr>
      </w:pPr>
      <w:r>
        <w:rPr>
          <w:rFonts w:ascii="Times New Roman" w:hAnsi="Times New Roman" w:cs="Times New Roman"/>
          <w:color w:val="000000"/>
          <w:sz w:val="28"/>
          <w:szCs w:val="28"/>
        </w:rPr>
        <w:t>2.3</w:t>
      </w:r>
      <w:r w:rsidRPr="00C779EE">
        <w:rPr>
          <w:rFonts w:ascii="Times New Roman" w:hAnsi="Times New Roman" w:cs="Times New Roman"/>
          <w:color w:val="000000"/>
          <w:sz w:val="28"/>
          <w:szCs w:val="28"/>
        </w:rPr>
        <w:t xml:space="preserve">Основные направления и содержание духовно-нравственного развития </w:t>
      </w:r>
      <w:r w:rsidRPr="00C779EE">
        <w:rPr>
          <w:rFonts w:ascii="Times New Roman" w:hAnsi="Times New Roman" w:cs="Times New Roman"/>
          <w:bCs/>
          <w:color w:val="000000"/>
          <w:sz w:val="28"/>
          <w:szCs w:val="28"/>
        </w:rPr>
        <w:t>и воспитания обучающихся.</w:t>
      </w:r>
    </w:p>
    <w:p w:rsidR="00A2644B" w:rsidRPr="00C779EE" w:rsidRDefault="00C779EE" w:rsidP="00C779EE">
      <w:pPr>
        <w:tabs>
          <w:tab w:val="left" w:pos="568"/>
        </w:tabs>
        <w:jc w:val="both"/>
        <w:textAlignment w:val="top"/>
        <w:rPr>
          <w:rFonts w:ascii="Times New Roman" w:hAnsi="Times New Roman" w:cs="Times New Roman"/>
          <w:color w:val="000000"/>
          <w:sz w:val="28"/>
          <w:szCs w:val="28"/>
        </w:rPr>
      </w:pPr>
      <w:r>
        <w:rPr>
          <w:rFonts w:ascii="Times New Roman" w:hAnsi="Times New Roman" w:cs="Times New Roman"/>
          <w:color w:val="000000"/>
          <w:sz w:val="28"/>
          <w:szCs w:val="28"/>
        </w:rPr>
        <w:t>2.4</w:t>
      </w:r>
      <w:r w:rsidRPr="00C779EE">
        <w:rPr>
          <w:rFonts w:ascii="Times New Roman" w:hAnsi="Times New Roman" w:cs="Times New Roman"/>
          <w:color w:val="000000"/>
          <w:sz w:val="28"/>
          <w:szCs w:val="28"/>
        </w:rPr>
        <w:t>Организация духовно-нравственного развития и воспитания учащихся.</w:t>
      </w:r>
    </w:p>
    <w:p w:rsidR="00A2644B" w:rsidRPr="00C779EE" w:rsidRDefault="00C779EE" w:rsidP="00C779EE">
      <w:pPr>
        <w:jc w:val="both"/>
        <w:textAlignment w:val="top"/>
        <w:rPr>
          <w:rFonts w:ascii="Times New Roman" w:hAnsi="Times New Roman" w:cs="Times New Roman"/>
          <w:color w:val="000000"/>
          <w:sz w:val="28"/>
          <w:szCs w:val="28"/>
        </w:rPr>
      </w:pPr>
      <w:r>
        <w:rPr>
          <w:rFonts w:ascii="Times New Roman" w:hAnsi="Times New Roman" w:cs="Times New Roman"/>
          <w:color w:val="000000"/>
          <w:sz w:val="28"/>
          <w:szCs w:val="28"/>
        </w:rPr>
        <w:t>2.5</w:t>
      </w:r>
      <w:r w:rsidRPr="00C779EE">
        <w:rPr>
          <w:rFonts w:ascii="Times New Roman" w:hAnsi="Times New Roman" w:cs="Times New Roman"/>
          <w:color w:val="000000"/>
          <w:sz w:val="28"/>
          <w:szCs w:val="28"/>
        </w:rPr>
        <w:t>Совместная деятельность школы, семьи и общественности по духовно-нравственному развитию и воспитанию учащихся.</w:t>
      </w:r>
    </w:p>
    <w:p w:rsidR="00A2644B" w:rsidRPr="00C779EE" w:rsidRDefault="00C779EE" w:rsidP="00C779EE">
      <w:pPr>
        <w:jc w:val="both"/>
        <w:textAlignment w:val="top"/>
        <w:rPr>
          <w:rFonts w:ascii="Times New Roman" w:hAnsi="Times New Roman" w:cs="Times New Roman"/>
          <w:color w:val="000000"/>
          <w:sz w:val="28"/>
          <w:szCs w:val="28"/>
        </w:rPr>
      </w:pPr>
      <w:r>
        <w:rPr>
          <w:rFonts w:ascii="Times New Roman" w:hAnsi="Times New Roman" w:cs="Times New Roman"/>
          <w:color w:val="000000"/>
          <w:sz w:val="28"/>
          <w:szCs w:val="28"/>
        </w:rPr>
        <w:t>2.6</w:t>
      </w:r>
      <w:r w:rsidRPr="00C779EE">
        <w:rPr>
          <w:rFonts w:ascii="Times New Roman" w:hAnsi="Times New Roman" w:cs="Times New Roman"/>
          <w:color w:val="000000"/>
          <w:sz w:val="28"/>
          <w:szCs w:val="28"/>
        </w:rPr>
        <w:t>Ожидаемые результаты духовно-нравственного развития и воспитания учащихся.</w:t>
      </w:r>
    </w:p>
    <w:p w:rsidR="00A2644B" w:rsidRPr="00C779EE" w:rsidRDefault="00C779EE" w:rsidP="00C779EE">
      <w:pPr>
        <w:jc w:val="both"/>
        <w:textAlignment w:val="top"/>
        <w:rPr>
          <w:rFonts w:ascii="Times New Roman" w:hAnsi="Times New Roman" w:cs="Times New Roman"/>
          <w:color w:val="000000"/>
          <w:sz w:val="28"/>
          <w:szCs w:val="28"/>
        </w:rPr>
      </w:pPr>
      <w:r>
        <w:rPr>
          <w:rFonts w:ascii="Times New Roman" w:hAnsi="Times New Roman" w:cs="Times New Roman"/>
          <w:color w:val="000000"/>
          <w:sz w:val="28"/>
          <w:szCs w:val="28"/>
        </w:rPr>
        <w:t>2.7</w:t>
      </w:r>
      <w:r w:rsidRPr="00C779EE">
        <w:rPr>
          <w:rFonts w:ascii="Times New Roman" w:hAnsi="Times New Roman" w:cs="Times New Roman"/>
          <w:color w:val="000000"/>
          <w:sz w:val="28"/>
          <w:szCs w:val="28"/>
        </w:rPr>
        <w:t xml:space="preserve">Диагностика </w:t>
      </w:r>
      <w:proofErr w:type="gramStart"/>
      <w:r w:rsidRPr="00C779EE">
        <w:rPr>
          <w:rFonts w:ascii="Times New Roman" w:hAnsi="Times New Roman" w:cs="Times New Roman"/>
          <w:color w:val="000000"/>
          <w:sz w:val="28"/>
          <w:szCs w:val="28"/>
        </w:rPr>
        <w:t>обучающихся</w:t>
      </w:r>
      <w:proofErr w:type="gramEnd"/>
      <w:r w:rsidRPr="00C779EE">
        <w:rPr>
          <w:rFonts w:ascii="Times New Roman" w:hAnsi="Times New Roman" w:cs="Times New Roman"/>
          <w:color w:val="000000"/>
          <w:sz w:val="28"/>
          <w:szCs w:val="28"/>
        </w:rPr>
        <w:t xml:space="preserve">  начальной школы.</w:t>
      </w:r>
    </w:p>
    <w:p w:rsidR="00A2644B" w:rsidRPr="000B0252" w:rsidRDefault="00A2644B" w:rsidP="00D2369C">
      <w:pPr>
        <w:pStyle w:val="a3"/>
        <w:numPr>
          <w:ilvl w:val="1"/>
          <w:numId w:val="99"/>
        </w:numPr>
        <w:spacing w:line="276" w:lineRule="auto"/>
        <w:ind w:left="0" w:firstLine="0"/>
        <w:rPr>
          <w:b/>
          <w:sz w:val="28"/>
          <w:szCs w:val="28"/>
        </w:rPr>
      </w:pPr>
      <w:r w:rsidRPr="000B0252">
        <w:rPr>
          <w:b/>
          <w:sz w:val="28"/>
          <w:szCs w:val="28"/>
        </w:rPr>
        <w:t>Цель и задачи духовно-нравственного развитияи воспитания обучающихся</w:t>
      </w:r>
    </w:p>
    <w:p w:rsidR="00A2644B" w:rsidRPr="000B0252" w:rsidRDefault="00A2644B" w:rsidP="00A2644B">
      <w:pPr>
        <w:spacing w:after="0"/>
        <w:ind w:firstLine="709"/>
        <w:contextualSpacing/>
        <w:jc w:val="both"/>
        <w:rPr>
          <w:rFonts w:ascii="Times New Roman" w:eastAsia="Times New Roman" w:hAnsi="Times New Roman"/>
          <w:sz w:val="28"/>
          <w:szCs w:val="28"/>
        </w:rPr>
      </w:pPr>
      <w:r w:rsidRPr="000B0252">
        <w:rPr>
          <w:rFonts w:ascii="Times New Roman" w:eastAsia="Times New Roman" w:hAnsi="Times New Roman"/>
          <w:b/>
          <w:i/>
          <w:sz w:val="28"/>
          <w:szCs w:val="28"/>
        </w:rPr>
        <w:t>Духовно-нравственное воспитание</w:t>
      </w:r>
      <w:r w:rsidRPr="000B0252">
        <w:rPr>
          <w:rFonts w:ascii="Times New Roman" w:eastAsia="Times New Roman" w:hAnsi="Times New Roman"/>
          <w:sz w:val="28"/>
          <w:szCs w:val="28"/>
        </w:rPr>
        <w:t xml:space="preserve"> – педагогически</w:t>
      </w:r>
      <w:r>
        <w:rPr>
          <w:rFonts w:ascii="Times New Roman" w:eastAsia="Times New Roman" w:hAnsi="Times New Roman"/>
          <w:sz w:val="28"/>
          <w:szCs w:val="28"/>
        </w:rPr>
        <w:t xml:space="preserve"> </w:t>
      </w:r>
      <w:r w:rsidRPr="000B0252">
        <w:rPr>
          <w:rFonts w:ascii="Times New Roman" w:eastAsia="Times New Roman" w:hAnsi="Times New Roman"/>
          <w:sz w:val="28"/>
          <w:szCs w:val="28"/>
        </w:rPr>
        <w:t xml:space="preserve">организованный процесс усвоения и принятия обучающимся базовых национальных ценностей, освоение </w:t>
      </w:r>
      <w:r w:rsidRPr="000B0252">
        <w:rPr>
          <w:rFonts w:ascii="Times New Roman" w:eastAsia="Times New Roman" w:hAnsi="Times New Roman"/>
          <w:sz w:val="28"/>
          <w:szCs w:val="28"/>
        </w:rPr>
        <w:lastRenderedPageBreak/>
        <w:t xml:space="preserve">системы общечеловеческих ценностей и культурных, духовных и нравственных ценностей многонационального народа Российской Федерации. </w:t>
      </w:r>
    </w:p>
    <w:p w:rsidR="00A2644B" w:rsidRPr="000B0252" w:rsidRDefault="00A2644B" w:rsidP="00A2644B">
      <w:pPr>
        <w:spacing w:after="0"/>
        <w:ind w:firstLine="709"/>
        <w:contextualSpacing/>
        <w:jc w:val="both"/>
        <w:rPr>
          <w:rFonts w:ascii="Times New Roman" w:eastAsia="Times New Roman" w:hAnsi="Times New Roman"/>
          <w:sz w:val="28"/>
          <w:szCs w:val="28"/>
        </w:rPr>
      </w:pPr>
      <w:r w:rsidRPr="000B0252">
        <w:rPr>
          <w:rFonts w:ascii="Times New Roman" w:eastAsia="Times New Roman" w:hAnsi="Times New Roman"/>
          <w:b/>
          <w:i/>
          <w:sz w:val="28"/>
          <w:szCs w:val="28"/>
        </w:rPr>
        <w:t>Духовно-нравственное развитие</w:t>
      </w:r>
      <w:r w:rsidRPr="000B0252">
        <w:rPr>
          <w:rFonts w:ascii="Times New Roman" w:eastAsia="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A2644B" w:rsidRPr="000B0252" w:rsidRDefault="00A2644B" w:rsidP="00A2644B">
      <w:pPr>
        <w:spacing w:after="0"/>
        <w:ind w:firstLine="708"/>
        <w:contextualSpacing/>
        <w:jc w:val="both"/>
        <w:rPr>
          <w:rFonts w:ascii="Times New Roman" w:eastAsia="Times New Roman" w:hAnsi="Times New Roman"/>
          <w:sz w:val="28"/>
          <w:szCs w:val="28"/>
        </w:rPr>
      </w:pPr>
      <w:r w:rsidRPr="000B0252">
        <w:rPr>
          <w:rFonts w:ascii="Times New Roman" w:eastAsia="Times New Roman" w:hAnsi="Times New Roman"/>
          <w:b/>
          <w:i/>
          <w:sz w:val="28"/>
          <w:szCs w:val="28"/>
        </w:rPr>
        <w:t>Общей целью</w:t>
      </w:r>
      <w:r w:rsidRPr="000B0252">
        <w:rPr>
          <w:rFonts w:ascii="Times New Roman" w:eastAsia="Times New Roman" w:hAnsi="Times New Roman"/>
          <w:sz w:val="28"/>
          <w:szCs w:val="28"/>
        </w:rPr>
        <w:t xml:space="preserve"> духовно – нравственного воспитания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A2644B" w:rsidRPr="000B0252" w:rsidRDefault="00A2644B" w:rsidP="00A2644B">
      <w:pPr>
        <w:spacing w:after="0"/>
        <w:ind w:firstLine="709"/>
        <w:contextualSpacing/>
        <w:jc w:val="both"/>
        <w:rPr>
          <w:rFonts w:ascii="Times New Roman" w:eastAsia="Times New Roman" w:hAnsi="Times New Roman"/>
          <w:sz w:val="28"/>
          <w:szCs w:val="28"/>
        </w:rPr>
      </w:pPr>
      <w:r w:rsidRPr="000B0252">
        <w:rPr>
          <w:rFonts w:ascii="Times New Roman" w:eastAsia="Times New Roman" w:hAnsi="Times New Roman"/>
          <w:b/>
          <w:i/>
          <w:sz w:val="28"/>
          <w:szCs w:val="28"/>
        </w:rPr>
        <w:t>Задачи духовно-нравственного воспитания</w:t>
      </w:r>
      <w:r w:rsidRPr="000B0252">
        <w:rPr>
          <w:rFonts w:ascii="Times New Roman" w:eastAsia="Times New Roman" w:hAnsi="Times New Roman"/>
          <w:sz w:val="28"/>
          <w:szCs w:val="28"/>
        </w:rPr>
        <w:t xml:space="preserve"> определены как ожидаемые результаты в логике требований к личностным результатам общего начального образования и предусматривают:</w:t>
      </w:r>
    </w:p>
    <w:p w:rsidR="00A2644B" w:rsidRPr="000B0252" w:rsidRDefault="00A2644B" w:rsidP="00A2644B">
      <w:pPr>
        <w:shd w:val="clear" w:color="auto" w:fill="FFFFFF"/>
        <w:autoSpaceDE w:val="0"/>
        <w:autoSpaceDN w:val="0"/>
        <w:adjustRightInd w:val="0"/>
        <w:spacing w:after="0"/>
        <w:ind w:firstLine="709"/>
        <w:contextualSpacing/>
        <w:jc w:val="both"/>
        <w:rPr>
          <w:rFonts w:ascii="Times New Roman" w:eastAsia="Times New Roman" w:hAnsi="Times New Roman"/>
          <w:sz w:val="28"/>
          <w:szCs w:val="28"/>
        </w:rPr>
      </w:pPr>
      <w:r w:rsidRPr="000B0252">
        <w:rPr>
          <w:rFonts w:ascii="Times New Roman" w:eastAsia="Times New Roman" w:hAnsi="Times New Roman"/>
          <w:i/>
          <w:iCs/>
          <w:color w:val="000000"/>
          <w:sz w:val="28"/>
          <w:szCs w:val="28"/>
        </w:rPr>
        <w:t>1) Воспитание гражданственности, патриотизма, уважения к правам, свободам и обязанностям человека:</w:t>
      </w:r>
    </w:p>
    <w:p w:rsidR="00A2644B" w:rsidRPr="000B0252" w:rsidRDefault="00A2644B" w:rsidP="00D2369C">
      <w:pPr>
        <w:numPr>
          <w:ilvl w:val="0"/>
          <w:numId w:val="82"/>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сформировать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A2644B" w:rsidRPr="000B0252" w:rsidRDefault="00A2644B" w:rsidP="00D2369C">
      <w:pPr>
        <w:numPr>
          <w:ilvl w:val="0"/>
          <w:numId w:val="82"/>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сформировать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A2644B" w:rsidRPr="000B0252" w:rsidRDefault="00A2644B" w:rsidP="00D2369C">
      <w:pPr>
        <w:numPr>
          <w:ilvl w:val="0"/>
          <w:numId w:val="82"/>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сформировать элементарные представления об институтах гражданского общества, в общественном управлении; о правах и обязанностях гражданина России;</w:t>
      </w:r>
    </w:p>
    <w:p w:rsidR="00A2644B" w:rsidRPr="000B0252" w:rsidRDefault="00A2644B" w:rsidP="00D2369C">
      <w:pPr>
        <w:numPr>
          <w:ilvl w:val="0"/>
          <w:numId w:val="82"/>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развивать интерес к общественным явлениям, понимание активной роли человека в обществе;</w:t>
      </w:r>
    </w:p>
    <w:p w:rsidR="00A2644B" w:rsidRPr="000B0252" w:rsidRDefault="00A2644B" w:rsidP="00D2369C">
      <w:pPr>
        <w:numPr>
          <w:ilvl w:val="0"/>
          <w:numId w:val="82"/>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сформировать уважительное отношение к русскому языку как государственному, языку межнационального общения;</w:t>
      </w:r>
      <w:r>
        <w:rPr>
          <w:rFonts w:ascii="Times New Roman" w:eastAsia="Times New Roman" w:hAnsi="Times New Roman"/>
          <w:color w:val="000000"/>
          <w:sz w:val="28"/>
          <w:szCs w:val="28"/>
        </w:rPr>
        <w:t xml:space="preserve"> </w:t>
      </w:r>
      <w:r w:rsidRPr="000B0252">
        <w:rPr>
          <w:rFonts w:ascii="Times New Roman" w:eastAsia="Times New Roman" w:hAnsi="Times New Roman"/>
          <w:color w:val="000000"/>
          <w:sz w:val="28"/>
          <w:szCs w:val="28"/>
        </w:rPr>
        <w:t>к своему</w:t>
      </w:r>
      <w:r>
        <w:rPr>
          <w:rFonts w:ascii="Times New Roman" w:eastAsia="Times New Roman" w:hAnsi="Times New Roman"/>
          <w:color w:val="000000"/>
          <w:sz w:val="28"/>
          <w:szCs w:val="28"/>
        </w:rPr>
        <w:t xml:space="preserve"> </w:t>
      </w:r>
      <w:r w:rsidRPr="000B0252">
        <w:rPr>
          <w:rFonts w:ascii="Times New Roman" w:eastAsia="Times New Roman" w:hAnsi="Times New Roman"/>
          <w:color w:val="000000"/>
          <w:sz w:val="28"/>
          <w:szCs w:val="28"/>
        </w:rPr>
        <w:t>национальному языку и культуре;</w:t>
      </w:r>
    </w:p>
    <w:p w:rsidR="00A2644B" w:rsidRPr="000B0252" w:rsidRDefault="00A2644B" w:rsidP="00D2369C">
      <w:pPr>
        <w:numPr>
          <w:ilvl w:val="0"/>
          <w:numId w:val="81"/>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сформировать начальные представления о народах России, об их общей исторической судьбе, о единстве народов нашей страны;</w:t>
      </w:r>
    </w:p>
    <w:p w:rsidR="00A2644B" w:rsidRPr="000B0252" w:rsidRDefault="00A2644B" w:rsidP="00D2369C">
      <w:pPr>
        <w:numPr>
          <w:ilvl w:val="0"/>
          <w:numId w:val="81"/>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 xml:space="preserve">сформировать </w:t>
      </w:r>
      <w:r w:rsidRPr="000B0252">
        <w:rPr>
          <w:rFonts w:ascii="Times New Roman" w:eastAsia="Times New Roman" w:hAnsi="Times New Roman"/>
          <w:color w:val="000000"/>
          <w:sz w:val="28"/>
          <w:szCs w:val="28"/>
        </w:rPr>
        <w:t>элементарные представления о национальных героях и ва</w:t>
      </w:r>
      <w:r>
        <w:rPr>
          <w:rFonts w:ascii="Times New Roman" w:eastAsia="Times New Roman" w:hAnsi="Times New Roman"/>
          <w:color w:val="000000"/>
          <w:sz w:val="28"/>
          <w:szCs w:val="28"/>
        </w:rPr>
        <w:t>жнейших событиях истории России</w:t>
      </w:r>
      <w:r w:rsidRPr="000B0252">
        <w:rPr>
          <w:rFonts w:ascii="Times New Roman" w:eastAsia="Times New Roman" w:hAnsi="Times New Roman"/>
          <w:color w:val="000000"/>
          <w:sz w:val="28"/>
          <w:szCs w:val="28"/>
        </w:rPr>
        <w:t xml:space="preserve"> и её народов;</w:t>
      </w:r>
    </w:p>
    <w:p w:rsidR="00A2644B" w:rsidRPr="000B0252" w:rsidRDefault="00A2644B" w:rsidP="00D2369C">
      <w:pPr>
        <w:numPr>
          <w:ilvl w:val="0"/>
          <w:numId w:val="81"/>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развивать интерес к государственным праздникам и важнейшим событиям в жизни России, Ростовской области, г. Таганрога;</w:t>
      </w:r>
    </w:p>
    <w:p w:rsidR="00A2644B" w:rsidRPr="000B0252" w:rsidRDefault="00A2644B" w:rsidP="00D2369C">
      <w:pPr>
        <w:numPr>
          <w:ilvl w:val="0"/>
          <w:numId w:val="81"/>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мотивировать стремление активно участвовать в делах класса, школы, семьи, своего города;</w:t>
      </w:r>
    </w:p>
    <w:p w:rsidR="00A2644B" w:rsidRPr="000B0252" w:rsidRDefault="00A2644B" w:rsidP="00D2369C">
      <w:pPr>
        <w:numPr>
          <w:ilvl w:val="0"/>
          <w:numId w:val="81"/>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воспитывать уважение к защитникам Родины;</w:t>
      </w:r>
    </w:p>
    <w:p w:rsidR="00A2644B" w:rsidRPr="000B0252" w:rsidRDefault="00A2644B" w:rsidP="00D2369C">
      <w:pPr>
        <w:numPr>
          <w:ilvl w:val="0"/>
          <w:numId w:val="81"/>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развивать умение отвечать за свои поступки;</w:t>
      </w:r>
    </w:p>
    <w:p w:rsidR="00A2644B" w:rsidRPr="000B0252" w:rsidRDefault="00A2644B" w:rsidP="00D2369C">
      <w:pPr>
        <w:numPr>
          <w:ilvl w:val="0"/>
          <w:numId w:val="81"/>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развивать негативное отношение к нарушениям порядка в классе, дома, на улице, к невыполнению человеком своих обязанностей.</w:t>
      </w:r>
    </w:p>
    <w:p w:rsidR="00A2644B" w:rsidRPr="000B0252" w:rsidRDefault="00A2644B" w:rsidP="00A2644B">
      <w:pPr>
        <w:shd w:val="clear" w:color="auto" w:fill="FFFFFF"/>
        <w:autoSpaceDE w:val="0"/>
        <w:autoSpaceDN w:val="0"/>
        <w:adjustRightInd w:val="0"/>
        <w:spacing w:after="0"/>
        <w:ind w:firstLine="709"/>
        <w:contextualSpacing/>
        <w:jc w:val="both"/>
        <w:rPr>
          <w:rFonts w:ascii="Times New Roman" w:eastAsia="Times New Roman" w:hAnsi="Times New Roman"/>
          <w:sz w:val="28"/>
          <w:szCs w:val="28"/>
        </w:rPr>
      </w:pPr>
      <w:r w:rsidRPr="000B0252">
        <w:rPr>
          <w:rFonts w:ascii="Times New Roman" w:eastAsia="Times New Roman" w:hAnsi="Times New Roman"/>
          <w:i/>
          <w:iCs/>
          <w:color w:val="000000"/>
          <w:sz w:val="28"/>
          <w:szCs w:val="28"/>
        </w:rPr>
        <w:lastRenderedPageBreak/>
        <w:t>2) Воспитание нравственных чувств и этического сознания:</w:t>
      </w:r>
    </w:p>
    <w:p w:rsidR="00A2644B" w:rsidRPr="000B0252" w:rsidRDefault="00A2644B" w:rsidP="00D2369C">
      <w:pPr>
        <w:numPr>
          <w:ilvl w:val="0"/>
          <w:numId w:val="83"/>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сформировать первоначальные представления о базовых национальных российских ценностях;</w:t>
      </w:r>
    </w:p>
    <w:p w:rsidR="00A2644B" w:rsidRPr="000B0252" w:rsidRDefault="00A2644B" w:rsidP="00D2369C">
      <w:pPr>
        <w:numPr>
          <w:ilvl w:val="0"/>
          <w:numId w:val="83"/>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сформировать различение хороших и плохих поступков;</w:t>
      </w:r>
    </w:p>
    <w:p w:rsidR="00A2644B" w:rsidRPr="000B0252" w:rsidRDefault="00A2644B" w:rsidP="00D2369C">
      <w:pPr>
        <w:numPr>
          <w:ilvl w:val="0"/>
          <w:numId w:val="83"/>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сформировать представления о правилах поведения в образовательном учреждении, дома, на улице, в населённом пункте, в общественных местах, на природе;</w:t>
      </w:r>
    </w:p>
    <w:p w:rsidR="00A2644B" w:rsidRPr="000B0252" w:rsidRDefault="00A2644B" w:rsidP="00D2369C">
      <w:pPr>
        <w:numPr>
          <w:ilvl w:val="0"/>
          <w:numId w:val="83"/>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сформировать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A2644B" w:rsidRPr="000B0252" w:rsidRDefault="00A2644B" w:rsidP="00D2369C">
      <w:pPr>
        <w:numPr>
          <w:ilvl w:val="0"/>
          <w:numId w:val="83"/>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воспитывать уважительное отношение к родителям, старшим, доброжелательное отношение к сверстникам и младшим;</w:t>
      </w:r>
    </w:p>
    <w:p w:rsidR="00A2644B" w:rsidRPr="000B0252" w:rsidRDefault="00A2644B" w:rsidP="00D2369C">
      <w:pPr>
        <w:numPr>
          <w:ilvl w:val="0"/>
          <w:numId w:val="83"/>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развивать способность к установлению дружеских взаимоотношений в коллективе, основанных на взаимопомощи и взаимной поддержке;</w:t>
      </w:r>
    </w:p>
    <w:p w:rsidR="00A2644B" w:rsidRPr="000B0252" w:rsidRDefault="00A2644B" w:rsidP="00D2369C">
      <w:pPr>
        <w:numPr>
          <w:ilvl w:val="0"/>
          <w:numId w:val="83"/>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бережное, гуманное отношение ко всему живому;</w:t>
      </w:r>
    </w:p>
    <w:p w:rsidR="00A2644B" w:rsidRPr="000B0252" w:rsidRDefault="00A2644B" w:rsidP="00D2369C">
      <w:pPr>
        <w:numPr>
          <w:ilvl w:val="0"/>
          <w:numId w:val="83"/>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знание правил вежливого поведения, культуры речи, умение пользоваться «волшебными» словами, быть опрятным, чистым, аккуратным;</w:t>
      </w:r>
    </w:p>
    <w:p w:rsidR="00A2644B" w:rsidRPr="000B0252" w:rsidRDefault="00A2644B" w:rsidP="00D2369C">
      <w:pPr>
        <w:numPr>
          <w:ilvl w:val="0"/>
          <w:numId w:val="83"/>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стремление избегать плохих поступков, не капризничать, не быть упрямым; умение признаться в плохом поступке и анализировать его;</w:t>
      </w:r>
    </w:p>
    <w:p w:rsidR="00A2644B" w:rsidRPr="000B0252" w:rsidRDefault="00A2644B" w:rsidP="00D2369C">
      <w:pPr>
        <w:numPr>
          <w:ilvl w:val="0"/>
          <w:numId w:val="83"/>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A2644B" w:rsidRPr="000B0252" w:rsidRDefault="00A2644B" w:rsidP="00D2369C">
      <w:pPr>
        <w:numPr>
          <w:ilvl w:val="0"/>
          <w:numId w:val="83"/>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A2644B" w:rsidRPr="000B0252" w:rsidRDefault="00A2644B" w:rsidP="00A2644B">
      <w:pPr>
        <w:shd w:val="clear" w:color="auto" w:fill="FFFFFF"/>
        <w:autoSpaceDE w:val="0"/>
        <w:autoSpaceDN w:val="0"/>
        <w:adjustRightInd w:val="0"/>
        <w:spacing w:after="0"/>
        <w:ind w:firstLine="709"/>
        <w:contextualSpacing/>
        <w:jc w:val="both"/>
        <w:rPr>
          <w:rFonts w:ascii="Times New Roman" w:eastAsia="Times New Roman" w:hAnsi="Times New Roman"/>
          <w:sz w:val="28"/>
          <w:szCs w:val="28"/>
        </w:rPr>
      </w:pPr>
      <w:r w:rsidRPr="000B0252">
        <w:rPr>
          <w:rFonts w:ascii="Times New Roman" w:eastAsia="Times New Roman" w:hAnsi="Times New Roman"/>
          <w:i/>
          <w:iCs/>
          <w:color w:val="000000"/>
          <w:sz w:val="28"/>
          <w:szCs w:val="28"/>
        </w:rPr>
        <w:t>3) Воспитание трудолюбия, творческого отношения к учению, труду, жизни:</w:t>
      </w:r>
    </w:p>
    <w:p w:rsidR="00A2644B" w:rsidRPr="000B0252" w:rsidRDefault="00A2644B" w:rsidP="00D2369C">
      <w:pPr>
        <w:numPr>
          <w:ilvl w:val="0"/>
          <w:numId w:val="84"/>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сформировать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A2644B" w:rsidRPr="000B0252" w:rsidRDefault="00A2644B" w:rsidP="00D2369C">
      <w:pPr>
        <w:numPr>
          <w:ilvl w:val="0"/>
          <w:numId w:val="84"/>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воспитывать уважение к труду и творчеству старших и сверстников;</w:t>
      </w:r>
    </w:p>
    <w:p w:rsidR="00A2644B" w:rsidRPr="000B0252" w:rsidRDefault="00A2644B" w:rsidP="00D2369C">
      <w:pPr>
        <w:numPr>
          <w:ilvl w:val="0"/>
          <w:numId w:val="84"/>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сформировать элементарные представления об основных профессиях;</w:t>
      </w:r>
    </w:p>
    <w:p w:rsidR="00A2644B" w:rsidRPr="000B0252" w:rsidRDefault="00A2644B" w:rsidP="00D2369C">
      <w:pPr>
        <w:numPr>
          <w:ilvl w:val="0"/>
          <w:numId w:val="84"/>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сформировать ценностное отношение к учёбе как виду творческой деятельности;</w:t>
      </w:r>
    </w:p>
    <w:p w:rsidR="00A2644B" w:rsidRPr="000B0252" w:rsidRDefault="00A2644B" w:rsidP="00D2369C">
      <w:pPr>
        <w:numPr>
          <w:ilvl w:val="0"/>
          <w:numId w:val="84"/>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сформировать элементарные представления о роли знаний, науки, современного производства в жизни человека и общества;</w:t>
      </w:r>
    </w:p>
    <w:p w:rsidR="00A2644B" w:rsidRPr="000B0252" w:rsidRDefault="00A2644B" w:rsidP="00D2369C">
      <w:pPr>
        <w:numPr>
          <w:ilvl w:val="0"/>
          <w:numId w:val="84"/>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сформировать первоначальные навыки коллективной работы, в том числе при разработке и реализации учебных и учебно-трудовых проектов;</w:t>
      </w:r>
    </w:p>
    <w:p w:rsidR="00A2644B" w:rsidRPr="000B0252" w:rsidRDefault="00A2644B" w:rsidP="00D2369C">
      <w:pPr>
        <w:numPr>
          <w:ilvl w:val="0"/>
          <w:numId w:val="84"/>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развивать умение проявлять дисциплинированность, последовательность и настойчивость в выполнении учебных и учебно-трудовых заданий;</w:t>
      </w:r>
      <w:r>
        <w:rPr>
          <w:rFonts w:ascii="Times New Roman" w:eastAsia="Times New Roman" w:hAnsi="Times New Roman"/>
          <w:color w:val="000000"/>
          <w:sz w:val="28"/>
          <w:szCs w:val="28"/>
        </w:rPr>
        <w:t xml:space="preserve"> </w:t>
      </w:r>
      <w:r w:rsidRPr="000B0252">
        <w:rPr>
          <w:rFonts w:ascii="Times New Roman" w:eastAsia="Times New Roman" w:hAnsi="Times New Roman"/>
          <w:color w:val="000000"/>
          <w:sz w:val="28"/>
          <w:szCs w:val="28"/>
        </w:rPr>
        <w:t>умение соблюдать порядок на рабочем месте;</w:t>
      </w:r>
    </w:p>
    <w:p w:rsidR="00A2644B" w:rsidRPr="000B0252" w:rsidRDefault="00A2644B" w:rsidP="00D2369C">
      <w:pPr>
        <w:numPr>
          <w:ilvl w:val="0"/>
          <w:numId w:val="84"/>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lastRenderedPageBreak/>
        <w:t>сформировать бережное отношение к результатам своего труда, труда других людей, к школьному имуществу, учебникам, личным вещам;</w:t>
      </w:r>
    </w:p>
    <w:p w:rsidR="00A2644B" w:rsidRPr="000B0252" w:rsidRDefault="00A2644B" w:rsidP="00D2369C">
      <w:pPr>
        <w:numPr>
          <w:ilvl w:val="0"/>
          <w:numId w:val="84"/>
        </w:numPr>
        <w:spacing w:after="0"/>
        <w:contextualSpacing/>
        <w:jc w:val="both"/>
        <w:rPr>
          <w:rFonts w:ascii="Times New Roman" w:eastAsia="Times New Roman" w:hAnsi="Times New Roman"/>
          <w:color w:val="000000"/>
          <w:sz w:val="28"/>
          <w:szCs w:val="28"/>
        </w:rPr>
      </w:pPr>
      <w:r w:rsidRPr="000B0252">
        <w:rPr>
          <w:rFonts w:ascii="Times New Roman" w:eastAsia="Times New Roman" w:hAnsi="Times New Roman"/>
          <w:color w:val="000000"/>
          <w:sz w:val="28"/>
          <w:szCs w:val="28"/>
        </w:rPr>
        <w:t>сформировать отрицательное отношение к лени и небрежности в труде и учёбе, небережливому отношению к результатам труда людей.</w:t>
      </w:r>
    </w:p>
    <w:p w:rsidR="00A2644B" w:rsidRPr="000B0252" w:rsidRDefault="00A2644B" w:rsidP="00A2644B">
      <w:pPr>
        <w:shd w:val="clear" w:color="auto" w:fill="FFFFFF"/>
        <w:autoSpaceDE w:val="0"/>
        <w:autoSpaceDN w:val="0"/>
        <w:adjustRightInd w:val="0"/>
        <w:spacing w:after="0"/>
        <w:ind w:firstLine="709"/>
        <w:contextualSpacing/>
        <w:jc w:val="both"/>
        <w:rPr>
          <w:rFonts w:ascii="Times New Roman" w:eastAsia="Times New Roman" w:hAnsi="Times New Roman"/>
          <w:i/>
          <w:iCs/>
          <w:color w:val="000000"/>
          <w:sz w:val="28"/>
          <w:szCs w:val="28"/>
        </w:rPr>
      </w:pPr>
      <w:r w:rsidRPr="000B0252">
        <w:rPr>
          <w:rFonts w:ascii="Times New Roman" w:eastAsia="Times New Roman" w:hAnsi="Times New Roman"/>
          <w:i/>
          <w:iCs/>
          <w:color w:val="000000"/>
          <w:sz w:val="28"/>
          <w:szCs w:val="28"/>
        </w:rPr>
        <w:t>4) Формирование ценностного отношения к здоровью и здоровому образу жизни:</w:t>
      </w:r>
    </w:p>
    <w:p w:rsidR="00A2644B" w:rsidRPr="000B0252" w:rsidRDefault="00A2644B" w:rsidP="00D2369C">
      <w:pPr>
        <w:numPr>
          <w:ilvl w:val="0"/>
          <w:numId w:val="85"/>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сформировать ценностное отношение к своему здоровью, здоровью родителей (законных представителей), членов своей семьи, педагогов, сверстников;</w:t>
      </w:r>
    </w:p>
    <w:p w:rsidR="00A2644B" w:rsidRPr="000B0252" w:rsidRDefault="00A2644B" w:rsidP="00D2369C">
      <w:pPr>
        <w:numPr>
          <w:ilvl w:val="0"/>
          <w:numId w:val="85"/>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сформировать 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A2644B" w:rsidRPr="000B0252" w:rsidRDefault="00A2644B" w:rsidP="00D2369C">
      <w:pPr>
        <w:numPr>
          <w:ilvl w:val="0"/>
          <w:numId w:val="85"/>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сформировать элементарные представления о влиянии нравственности человека на состояние его здоровья и здоровья окружающих его людей;</w:t>
      </w:r>
    </w:p>
    <w:p w:rsidR="00A2644B" w:rsidRPr="000B0252" w:rsidRDefault="00A2644B" w:rsidP="00D2369C">
      <w:pPr>
        <w:numPr>
          <w:ilvl w:val="0"/>
          <w:numId w:val="85"/>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сформировать понимание важности физической культуры и спорта для здоровья человека, его образования, труда и творчества;</w:t>
      </w:r>
    </w:p>
    <w:p w:rsidR="00A2644B" w:rsidRPr="000B0252" w:rsidRDefault="00A2644B" w:rsidP="00D2369C">
      <w:pPr>
        <w:numPr>
          <w:ilvl w:val="0"/>
          <w:numId w:val="85"/>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сформировать потребность в соблюдении правил личной гигиены, режима дня, здорового питания;</w:t>
      </w:r>
    </w:p>
    <w:p w:rsidR="00A2644B" w:rsidRPr="000B0252" w:rsidRDefault="00A2644B" w:rsidP="00D2369C">
      <w:pPr>
        <w:numPr>
          <w:ilvl w:val="0"/>
          <w:numId w:val="85"/>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развивать интерес к прогулкам на природе, подвижным играм, участию в спортивных соревнованиях;</w:t>
      </w:r>
    </w:p>
    <w:p w:rsidR="00A2644B" w:rsidRPr="000B0252" w:rsidRDefault="00A2644B" w:rsidP="00D2369C">
      <w:pPr>
        <w:numPr>
          <w:ilvl w:val="0"/>
          <w:numId w:val="85"/>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сформировать первоначальные представления об оздоровительном вли</w:t>
      </w:r>
      <w:r w:rsidRPr="000B0252">
        <w:rPr>
          <w:rFonts w:ascii="Times New Roman" w:eastAsia="Times New Roman" w:hAnsi="Times New Roman"/>
          <w:color w:val="000000"/>
          <w:sz w:val="28"/>
          <w:szCs w:val="28"/>
        </w:rPr>
        <w:softHyphen/>
        <w:t>янии природы на человека;</w:t>
      </w:r>
    </w:p>
    <w:p w:rsidR="00A2644B" w:rsidRPr="000B0252" w:rsidRDefault="00A2644B" w:rsidP="00D2369C">
      <w:pPr>
        <w:numPr>
          <w:ilvl w:val="0"/>
          <w:numId w:val="85"/>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сформировать первоначальные представления о возможном негативном влиянии компьютерных игр, телевидения, рекламы на здоровье человека;</w:t>
      </w:r>
    </w:p>
    <w:p w:rsidR="00A2644B" w:rsidRPr="000B0252" w:rsidRDefault="00A2644B" w:rsidP="00D2369C">
      <w:pPr>
        <w:numPr>
          <w:ilvl w:val="0"/>
          <w:numId w:val="85"/>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развивать отрицательное отношение к невыполнению правил личной гигиены и санитарии, уклонению от занятий физкультурой.</w:t>
      </w:r>
    </w:p>
    <w:p w:rsidR="00A2644B" w:rsidRPr="000B0252" w:rsidRDefault="00A2644B" w:rsidP="00A2644B">
      <w:pPr>
        <w:shd w:val="clear" w:color="auto" w:fill="FFFFFF"/>
        <w:autoSpaceDE w:val="0"/>
        <w:autoSpaceDN w:val="0"/>
        <w:adjustRightInd w:val="0"/>
        <w:spacing w:after="0"/>
        <w:ind w:firstLine="709"/>
        <w:contextualSpacing/>
        <w:jc w:val="both"/>
        <w:rPr>
          <w:rFonts w:ascii="Times New Roman" w:eastAsia="Times New Roman" w:hAnsi="Times New Roman"/>
          <w:i/>
          <w:iCs/>
          <w:color w:val="000000"/>
          <w:sz w:val="28"/>
          <w:szCs w:val="28"/>
        </w:rPr>
      </w:pPr>
      <w:r w:rsidRPr="000B0252">
        <w:rPr>
          <w:rFonts w:ascii="Times New Roman" w:eastAsia="Times New Roman" w:hAnsi="Times New Roman"/>
          <w:i/>
          <w:iCs/>
          <w:color w:val="000000"/>
          <w:sz w:val="28"/>
          <w:szCs w:val="28"/>
        </w:rPr>
        <w:t>5) Воспитание ценностного отношения к природе, окружающей среде (экологическое воспитание):</w:t>
      </w:r>
    </w:p>
    <w:p w:rsidR="00A2644B" w:rsidRPr="000B0252" w:rsidRDefault="00A2644B" w:rsidP="00D2369C">
      <w:pPr>
        <w:numPr>
          <w:ilvl w:val="0"/>
          <w:numId w:val="86"/>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развивать интерес к природе, природным явлениям и формам жизни, понимание активной роли человека в природе;</w:t>
      </w:r>
    </w:p>
    <w:p w:rsidR="00A2644B" w:rsidRPr="000B0252" w:rsidRDefault="00A2644B" w:rsidP="00D2369C">
      <w:pPr>
        <w:numPr>
          <w:ilvl w:val="0"/>
          <w:numId w:val="86"/>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сформировать ценностное отношение к природе и всем формам жизни;</w:t>
      </w:r>
    </w:p>
    <w:p w:rsidR="00A2644B" w:rsidRPr="000B0252" w:rsidRDefault="00A2644B" w:rsidP="00D2369C">
      <w:pPr>
        <w:numPr>
          <w:ilvl w:val="0"/>
          <w:numId w:val="86"/>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сформировать элементарный опыт природоохранительной деятельности;</w:t>
      </w:r>
    </w:p>
    <w:p w:rsidR="00A2644B" w:rsidRPr="000B0252" w:rsidRDefault="00A2644B" w:rsidP="00D2369C">
      <w:pPr>
        <w:numPr>
          <w:ilvl w:val="0"/>
          <w:numId w:val="86"/>
        </w:numPr>
        <w:shd w:val="clear" w:color="auto" w:fill="FFFFFF"/>
        <w:autoSpaceDE w:val="0"/>
        <w:autoSpaceDN w:val="0"/>
        <w:adjustRightInd w:val="0"/>
        <w:spacing w:after="0"/>
        <w:contextualSpacing/>
        <w:jc w:val="both"/>
        <w:rPr>
          <w:rFonts w:ascii="Times New Roman" w:eastAsia="Times New Roman" w:hAnsi="Times New Roman"/>
          <w:color w:val="000000"/>
          <w:sz w:val="28"/>
          <w:szCs w:val="28"/>
        </w:rPr>
      </w:pPr>
      <w:r w:rsidRPr="000B0252">
        <w:rPr>
          <w:rFonts w:ascii="Times New Roman" w:eastAsia="Times New Roman" w:hAnsi="Times New Roman"/>
          <w:color w:val="000000"/>
          <w:sz w:val="28"/>
          <w:szCs w:val="28"/>
        </w:rPr>
        <w:t xml:space="preserve">воспитывать бережное отношение к растениям и животным. </w:t>
      </w:r>
    </w:p>
    <w:p w:rsidR="00A2644B" w:rsidRPr="000B0252" w:rsidRDefault="00A2644B" w:rsidP="00A2644B">
      <w:pPr>
        <w:shd w:val="clear" w:color="auto" w:fill="FFFFFF"/>
        <w:autoSpaceDE w:val="0"/>
        <w:autoSpaceDN w:val="0"/>
        <w:adjustRightInd w:val="0"/>
        <w:spacing w:after="0"/>
        <w:ind w:firstLine="709"/>
        <w:contextualSpacing/>
        <w:jc w:val="both"/>
        <w:rPr>
          <w:rFonts w:ascii="Times New Roman" w:eastAsia="Times New Roman" w:hAnsi="Times New Roman"/>
          <w:i/>
          <w:iCs/>
          <w:color w:val="000000"/>
          <w:sz w:val="28"/>
          <w:szCs w:val="28"/>
        </w:rPr>
      </w:pPr>
      <w:r w:rsidRPr="000B0252">
        <w:rPr>
          <w:rFonts w:ascii="Times New Roman" w:eastAsia="Times New Roman" w:hAnsi="Times New Roman"/>
          <w:i/>
          <w:iCs/>
          <w:color w:val="000000"/>
          <w:sz w:val="28"/>
          <w:szCs w:val="28"/>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A2644B" w:rsidRPr="000B0252" w:rsidRDefault="00A2644B" w:rsidP="00D2369C">
      <w:pPr>
        <w:numPr>
          <w:ilvl w:val="0"/>
          <w:numId w:val="87"/>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сформировать представления о душевной и физической красоте человека;</w:t>
      </w:r>
    </w:p>
    <w:p w:rsidR="00A2644B" w:rsidRPr="000B0252" w:rsidRDefault="00A2644B" w:rsidP="00D2369C">
      <w:pPr>
        <w:numPr>
          <w:ilvl w:val="0"/>
          <w:numId w:val="87"/>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развивать  формирование эстетических идеалов, чувства прекрасного; умение видеть красоту природы, труда и творчества;</w:t>
      </w:r>
    </w:p>
    <w:p w:rsidR="00A2644B" w:rsidRPr="000B0252" w:rsidRDefault="00A2644B" w:rsidP="00D2369C">
      <w:pPr>
        <w:numPr>
          <w:ilvl w:val="0"/>
          <w:numId w:val="87"/>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lastRenderedPageBreak/>
        <w:t>развивать интерес к чтению, произведениям искусства, детским спектаклям, концертам, выставкам, музыке;</w:t>
      </w:r>
    </w:p>
    <w:p w:rsidR="00A2644B" w:rsidRPr="000B0252" w:rsidRDefault="00A2644B" w:rsidP="00D2369C">
      <w:pPr>
        <w:numPr>
          <w:ilvl w:val="0"/>
          <w:numId w:val="87"/>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развивать интерес к занятиям художественным творчеством;</w:t>
      </w:r>
    </w:p>
    <w:p w:rsidR="00A2644B" w:rsidRPr="000B0252" w:rsidRDefault="00A2644B" w:rsidP="00D2369C">
      <w:pPr>
        <w:numPr>
          <w:ilvl w:val="0"/>
          <w:numId w:val="87"/>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развивать стремление к опрятному внешнему виду;</w:t>
      </w:r>
    </w:p>
    <w:p w:rsidR="00A2644B" w:rsidRPr="000B0252" w:rsidRDefault="00A2644B" w:rsidP="00D2369C">
      <w:pPr>
        <w:numPr>
          <w:ilvl w:val="0"/>
          <w:numId w:val="87"/>
        </w:numPr>
        <w:spacing w:after="0"/>
        <w:contextualSpacing/>
        <w:jc w:val="both"/>
        <w:rPr>
          <w:rFonts w:ascii="Times New Roman" w:eastAsia="Times New Roman" w:hAnsi="Times New Roman"/>
          <w:color w:val="000000"/>
          <w:sz w:val="28"/>
          <w:szCs w:val="28"/>
        </w:rPr>
      </w:pPr>
      <w:r w:rsidRPr="000B0252">
        <w:rPr>
          <w:rFonts w:ascii="Times New Roman" w:eastAsia="Times New Roman" w:hAnsi="Times New Roman"/>
          <w:color w:val="000000"/>
          <w:sz w:val="28"/>
          <w:szCs w:val="28"/>
        </w:rPr>
        <w:t>воспитывать отрицательное отношение к некрасивым поступкам и неряшливости.</w:t>
      </w:r>
    </w:p>
    <w:p w:rsidR="00A2644B" w:rsidRPr="000B0252" w:rsidRDefault="00A2644B" w:rsidP="00D2369C">
      <w:pPr>
        <w:pStyle w:val="a3"/>
        <w:numPr>
          <w:ilvl w:val="1"/>
          <w:numId w:val="99"/>
        </w:numPr>
        <w:spacing w:line="276" w:lineRule="auto"/>
        <w:ind w:left="0" w:firstLine="0"/>
        <w:jc w:val="center"/>
        <w:rPr>
          <w:b/>
          <w:sz w:val="28"/>
          <w:szCs w:val="28"/>
        </w:rPr>
      </w:pPr>
      <w:r w:rsidRPr="000B0252">
        <w:rPr>
          <w:b/>
          <w:sz w:val="28"/>
          <w:szCs w:val="28"/>
        </w:rPr>
        <w:t>Ценностные установки духовно-нравственного развития и воспитания обучающихся</w:t>
      </w:r>
    </w:p>
    <w:p w:rsidR="00A2644B" w:rsidRPr="000B0252" w:rsidRDefault="00A2644B" w:rsidP="00A2644B">
      <w:pPr>
        <w:spacing w:after="0"/>
        <w:ind w:firstLine="709"/>
        <w:contextualSpacing/>
        <w:jc w:val="both"/>
        <w:rPr>
          <w:rFonts w:ascii="Times New Roman" w:eastAsia="Times New Roman" w:hAnsi="Times New Roman"/>
          <w:i/>
          <w:sz w:val="28"/>
          <w:szCs w:val="28"/>
        </w:rPr>
      </w:pPr>
      <w:r w:rsidRPr="000B0252">
        <w:rPr>
          <w:rFonts w:ascii="Times New Roman" w:eastAsia="Times New Roman" w:hAnsi="Times New Roman"/>
          <w:sz w:val="28"/>
          <w:szCs w:val="28"/>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w:t>
      </w:r>
    </w:p>
    <w:p w:rsidR="00A2644B" w:rsidRPr="000B0252" w:rsidRDefault="00A2644B" w:rsidP="00D2369C">
      <w:pPr>
        <w:numPr>
          <w:ilvl w:val="0"/>
          <w:numId w:val="88"/>
        </w:num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патриотизм (любовь к России, к своему народу, к своей малой родине; служение Отечеству);</w:t>
      </w:r>
    </w:p>
    <w:p w:rsidR="00A2644B" w:rsidRPr="000B0252" w:rsidRDefault="00A2644B" w:rsidP="00D2369C">
      <w:pPr>
        <w:numPr>
          <w:ilvl w:val="0"/>
          <w:numId w:val="88"/>
        </w:num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A2644B" w:rsidRPr="000B0252" w:rsidRDefault="00A2644B" w:rsidP="00D2369C">
      <w:pPr>
        <w:numPr>
          <w:ilvl w:val="0"/>
          <w:numId w:val="88"/>
        </w:num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A2644B" w:rsidRPr="000B0252" w:rsidRDefault="00A2644B" w:rsidP="00D2369C">
      <w:pPr>
        <w:numPr>
          <w:ilvl w:val="0"/>
          <w:numId w:val="88"/>
        </w:num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семья (любовь и верность, здоровье, достаток, почитание родителей, забота о старших и младших, забота о продолжении рода);</w:t>
      </w:r>
    </w:p>
    <w:p w:rsidR="00A2644B" w:rsidRPr="000B0252" w:rsidRDefault="00A2644B" w:rsidP="00D2369C">
      <w:pPr>
        <w:numPr>
          <w:ilvl w:val="0"/>
          <w:numId w:val="88"/>
        </w:num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труд и творчество (творчество и созидание, целеустремленность и настойчивость, трудолюбие, бережливость);</w:t>
      </w:r>
    </w:p>
    <w:p w:rsidR="00A2644B" w:rsidRPr="000B0252" w:rsidRDefault="00A2644B" w:rsidP="00D2369C">
      <w:pPr>
        <w:numPr>
          <w:ilvl w:val="0"/>
          <w:numId w:val="88"/>
        </w:num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наука (познание, истина, научная картина мира, экологическое сознание);</w:t>
      </w:r>
    </w:p>
    <w:p w:rsidR="00A2644B" w:rsidRPr="000B0252" w:rsidRDefault="00A2644B" w:rsidP="00D2369C">
      <w:pPr>
        <w:numPr>
          <w:ilvl w:val="0"/>
          <w:numId w:val="88"/>
        </w:num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A2644B" w:rsidRPr="000B0252" w:rsidRDefault="00A2644B" w:rsidP="00D2369C">
      <w:pPr>
        <w:numPr>
          <w:ilvl w:val="0"/>
          <w:numId w:val="88"/>
        </w:num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искусство и литература (красота, гармония, духовный мир человека, нравственный выбор, смысл жизни, эстетическое развитие);</w:t>
      </w:r>
    </w:p>
    <w:p w:rsidR="00A2644B" w:rsidRPr="000B0252" w:rsidRDefault="00A2644B" w:rsidP="00D2369C">
      <w:pPr>
        <w:numPr>
          <w:ilvl w:val="0"/>
          <w:numId w:val="88"/>
        </w:num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природа (жизнь, родная земля, заповедная природа, планета Земля);</w:t>
      </w:r>
    </w:p>
    <w:p w:rsidR="00A2644B" w:rsidRPr="000B0252" w:rsidRDefault="00A2644B" w:rsidP="00D2369C">
      <w:pPr>
        <w:numPr>
          <w:ilvl w:val="0"/>
          <w:numId w:val="88"/>
        </w:num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человечество (мир во всем мире, многообразие культур и народов, прогресс человечества, международное сотрудничество).</w:t>
      </w:r>
    </w:p>
    <w:p w:rsidR="00A2644B" w:rsidRPr="000B0252" w:rsidRDefault="00A2644B" w:rsidP="00A2644B">
      <w:pPr>
        <w:spacing w:after="0"/>
        <w:ind w:firstLine="709"/>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A2644B" w:rsidRPr="000B0252" w:rsidRDefault="00A2644B" w:rsidP="00D2369C">
      <w:pPr>
        <w:pStyle w:val="a3"/>
        <w:numPr>
          <w:ilvl w:val="1"/>
          <w:numId w:val="99"/>
        </w:numPr>
        <w:spacing w:line="276" w:lineRule="auto"/>
        <w:ind w:left="0" w:firstLine="0"/>
        <w:rPr>
          <w:b/>
          <w:sz w:val="28"/>
          <w:szCs w:val="28"/>
        </w:rPr>
      </w:pPr>
      <w:r w:rsidRPr="000B0252">
        <w:rPr>
          <w:b/>
          <w:sz w:val="28"/>
          <w:szCs w:val="28"/>
        </w:rPr>
        <w:t>Основные направления</w:t>
      </w:r>
      <w:r>
        <w:rPr>
          <w:b/>
          <w:sz w:val="28"/>
          <w:szCs w:val="28"/>
        </w:rPr>
        <w:t xml:space="preserve"> </w:t>
      </w:r>
      <w:r w:rsidRPr="000B0252">
        <w:rPr>
          <w:b/>
          <w:color w:val="000000"/>
          <w:sz w:val="28"/>
          <w:szCs w:val="28"/>
        </w:rPr>
        <w:t>и содержание</w:t>
      </w:r>
      <w:r>
        <w:rPr>
          <w:b/>
          <w:color w:val="000000"/>
          <w:sz w:val="28"/>
          <w:szCs w:val="28"/>
        </w:rPr>
        <w:t xml:space="preserve"> </w:t>
      </w:r>
      <w:r w:rsidRPr="000B0252">
        <w:rPr>
          <w:b/>
          <w:sz w:val="28"/>
          <w:szCs w:val="28"/>
        </w:rPr>
        <w:t>духовно-нравственного развития и воспитания обучающихся</w:t>
      </w:r>
    </w:p>
    <w:p w:rsidR="00A2644B" w:rsidRPr="000B0252" w:rsidRDefault="00A2644B" w:rsidP="00A2644B">
      <w:pPr>
        <w:spacing w:after="0"/>
        <w:ind w:firstLine="709"/>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lastRenderedPageBreak/>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A2644B" w:rsidRPr="000B0252" w:rsidRDefault="00A2644B" w:rsidP="00A2644B">
      <w:pPr>
        <w:spacing w:after="0"/>
        <w:ind w:firstLine="709"/>
        <w:contextualSpacing/>
        <w:jc w:val="both"/>
        <w:rPr>
          <w:rFonts w:ascii="Times New Roman" w:eastAsia="Times New Roman" w:hAnsi="Times New Roman"/>
          <w:sz w:val="28"/>
          <w:szCs w:val="28"/>
        </w:rPr>
      </w:pPr>
      <w:r w:rsidRPr="000B0252">
        <w:rPr>
          <w:rFonts w:ascii="Times New Roman" w:eastAsia="Times New Roman" w:hAnsi="Times New Roman"/>
          <w:sz w:val="28"/>
          <w:szCs w:val="28"/>
          <w:u w:val="single"/>
        </w:rPr>
        <w:t>Направление 1</w:t>
      </w:r>
      <w:r w:rsidRPr="000B0252">
        <w:rPr>
          <w:rFonts w:ascii="Times New Roman" w:eastAsia="Times New Roman" w:hAnsi="Times New Roman"/>
          <w:sz w:val="28"/>
          <w:szCs w:val="28"/>
        </w:rPr>
        <w:t>. Воспитание гражданственности, патриотизма, уважения к правам, свободам и обязанностям человека. Ценности: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A2644B" w:rsidRPr="000B0252" w:rsidRDefault="00A2644B" w:rsidP="00A2644B">
      <w:pPr>
        <w:spacing w:after="0"/>
        <w:ind w:firstLine="709"/>
        <w:contextualSpacing/>
        <w:jc w:val="both"/>
        <w:rPr>
          <w:rFonts w:ascii="Times New Roman" w:eastAsia="Times New Roman" w:hAnsi="Times New Roman"/>
          <w:sz w:val="28"/>
          <w:szCs w:val="28"/>
        </w:rPr>
      </w:pPr>
      <w:r w:rsidRPr="000B0252">
        <w:rPr>
          <w:rFonts w:ascii="Times New Roman" w:eastAsia="Times New Roman" w:hAnsi="Times New Roman"/>
          <w:sz w:val="28"/>
          <w:szCs w:val="28"/>
          <w:u w:val="single"/>
        </w:rPr>
        <w:t>Направление 2</w:t>
      </w:r>
      <w:r w:rsidRPr="000B0252">
        <w:rPr>
          <w:rFonts w:ascii="Times New Roman" w:eastAsia="Times New Roman" w:hAnsi="Times New Roman"/>
          <w:sz w:val="28"/>
          <w:szCs w:val="28"/>
        </w:rPr>
        <w:t xml:space="preserve">. Воспитание нравственных чувств и этического сознания. Ценности: нравственный выбор; жизнь и смысл жизни; справедливость; милосердие; </w:t>
      </w:r>
      <w:proofErr w:type="spellStart"/>
      <w:r w:rsidRPr="000B0252">
        <w:rPr>
          <w:rFonts w:ascii="Times New Roman" w:eastAsia="Times New Roman" w:hAnsi="Times New Roman"/>
          <w:sz w:val="28"/>
          <w:szCs w:val="28"/>
        </w:rPr>
        <w:t>честь;свобода</w:t>
      </w:r>
      <w:proofErr w:type="spellEnd"/>
      <w:r w:rsidRPr="000B0252">
        <w:rPr>
          <w:rFonts w:ascii="Times New Roman" w:eastAsia="Times New Roman" w:hAnsi="Times New Roman"/>
          <w:sz w:val="28"/>
          <w:szCs w:val="28"/>
        </w:rPr>
        <w:t xml:space="preserve"> совести и вероисповедания; толерантность, представление о вере, духовной культуре и светской этике; уважение родителей; уважение достоинства человека; честность; забота и помощь.</w:t>
      </w:r>
    </w:p>
    <w:p w:rsidR="00A2644B" w:rsidRPr="000B0252" w:rsidRDefault="00A2644B" w:rsidP="00A2644B">
      <w:pPr>
        <w:spacing w:after="0"/>
        <w:ind w:firstLine="709"/>
        <w:contextualSpacing/>
        <w:jc w:val="both"/>
        <w:rPr>
          <w:rFonts w:ascii="Times New Roman" w:eastAsia="Times New Roman" w:hAnsi="Times New Roman"/>
          <w:sz w:val="28"/>
          <w:szCs w:val="28"/>
        </w:rPr>
      </w:pPr>
      <w:r w:rsidRPr="000B0252">
        <w:rPr>
          <w:rFonts w:ascii="Times New Roman" w:eastAsia="Times New Roman" w:hAnsi="Times New Roman"/>
          <w:sz w:val="28"/>
          <w:szCs w:val="28"/>
          <w:u w:val="single"/>
        </w:rPr>
        <w:t>Направление 3</w:t>
      </w:r>
      <w:r w:rsidRPr="000B0252">
        <w:rPr>
          <w:rFonts w:ascii="Times New Roman" w:eastAsia="Times New Roman" w:hAnsi="Times New Roman"/>
          <w:sz w:val="28"/>
          <w:szCs w:val="28"/>
        </w:rPr>
        <w:t>. 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целеустремленность и настойчивость, бережливость, трудолюбие.</w:t>
      </w:r>
    </w:p>
    <w:p w:rsidR="00A2644B" w:rsidRPr="000B0252" w:rsidRDefault="00A2644B" w:rsidP="00A2644B">
      <w:pPr>
        <w:spacing w:after="0"/>
        <w:ind w:firstLine="709"/>
        <w:contextualSpacing/>
        <w:jc w:val="both"/>
        <w:rPr>
          <w:rFonts w:ascii="Times New Roman" w:eastAsia="Times New Roman" w:hAnsi="Times New Roman"/>
          <w:sz w:val="28"/>
          <w:szCs w:val="28"/>
        </w:rPr>
      </w:pPr>
      <w:r w:rsidRPr="000B0252">
        <w:rPr>
          <w:rFonts w:ascii="Times New Roman" w:eastAsia="Times New Roman" w:hAnsi="Times New Roman"/>
          <w:sz w:val="28"/>
          <w:szCs w:val="28"/>
          <w:u w:val="single"/>
        </w:rPr>
        <w:t>Направление 4</w:t>
      </w:r>
      <w:r w:rsidRPr="000B0252">
        <w:rPr>
          <w:rFonts w:ascii="Times New Roman" w:eastAsia="Times New Roman" w:hAnsi="Times New Roman"/>
          <w:sz w:val="28"/>
          <w:szCs w:val="28"/>
        </w:rPr>
        <w:t>. Формирование ценностного отношения к  семье,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A2644B" w:rsidRPr="000B0252" w:rsidRDefault="00A2644B" w:rsidP="00A2644B">
      <w:pPr>
        <w:spacing w:after="0"/>
        <w:ind w:firstLine="709"/>
        <w:contextualSpacing/>
        <w:jc w:val="both"/>
        <w:rPr>
          <w:rFonts w:ascii="Times New Roman" w:eastAsia="Times New Roman" w:hAnsi="Times New Roman"/>
          <w:sz w:val="28"/>
          <w:szCs w:val="28"/>
        </w:rPr>
      </w:pPr>
      <w:r w:rsidRPr="000B0252">
        <w:rPr>
          <w:rFonts w:ascii="Times New Roman" w:eastAsia="Times New Roman" w:hAnsi="Times New Roman"/>
          <w:sz w:val="28"/>
          <w:szCs w:val="28"/>
          <w:u w:val="single"/>
        </w:rPr>
        <w:t>Направление 5</w:t>
      </w:r>
      <w:r w:rsidRPr="000B0252">
        <w:rPr>
          <w:rFonts w:ascii="Times New Roman" w:eastAsia="Times New Roman" w:hAnsi="Times New Roman"/>
          <w:sz w:val="28"/>
          <w:szCs w:val="28"/>
        </w:rPr>
        <w:t>.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w:t>
      </w:r>
    </w:p>
    <w:p w:rsidR="00A2644B" w:rsidRPr="000B0252" w:rsidRDefault="00A2644B" w:rsidP="00A2644B">
      <w:pPr>
        <w:spacing w:after="0"/>
        <w:ind w:firstLine="709"/>
        <w:contextualSpacing/>
        <w:jc w:val="both"/>
        <w:rPr>
          <w:rFonts w:ascii="Times New Roman" w:eastAsia="Times New Roman" w:hAnsi="Times New Roman"/>
          <w:sz w:val="28"/>
          <w:szCs w:val="28"/>
        </w:rPr>
      </w:pPr>
      <w:r w:rsidRPr="000B0252">
        <w:rPr>
          <w:rFonts w:ascii="Times New Roman" w:eastAsia="Times New Roman" w:hAnsi="Times New Roman"/>
          <w:sz w:val="28"/>
          <w:szCs w:val="28"/>
          <w:u w:val="single"/>
        </w:rPr>
        <w:t>Направление 6</w:t>
      </w:r>
      <w:r w:rsidRPr="000B0252">
        <w:rPr>
          <w:rFonts w:ascii="Times New Roman" w:eastAsia="Times New Roman" w:hAnsi="Times New Roman"/>
          <w:sz w:val="28"/>
          <w:szCs w:val="28"/>
        </w:rPr>
        <w:t>. Воспитание ценностного отношения к прекрасному, формирование представлений об эстетических идеалах и ценностях (эстетическое воспитание). Ценности: красота; гармония; духовный мир человека; эстетическое развитие, самовыражение в творчестве и искусстве.</w:t>
      </w:r>
    </w:p>
    <w:p w:rsidR="00A2644B" w:rsidRPr="000B0252" w:rsidRDefault="00A2644B" w:rsidP="00D2369C">
      <w:pPr>
        <w:pStyle w:val="a3"/>
        <w:numPr>
          <w:ilvl w:val="1"/>
          <w:numId w:val="99"/>
        </w:numPr>
        <w:spacing w:line="276" w:lineRule="auto"/>
        <w:ind w:left="0" w:firstLine="0"/>
        <w:rPr>
          <w:b/>
          <w:sz w:val="28"/>
          <w:szCs w:val="28"/>
          <w:u w:val="single"/>
        </w:rPr>
      </w:pPr>
      <w:r w:rsidRPr="000B0252">
        <w:rPr>
          <w:b/>
          <w:color w:val="000000"/>
          <w:sz w:val="28"/>
          <w:szCs w:val="28"/>
        </w:rPr>
        <w:t>Организация духовно-нравственного развития и воспитания учащихся</w:t>
      </w:r>
    </w:p>
    <w:p w:rsidR="00A2644B" w:rsidRPr="000B0252" w:rsidRDefault="00A2644B" w:rsidP="00A2644B">
      <w:pPr>
        <w:tabs>
          <w:tab w:val="left" w:pos="-180"/>
        </w:tabs>
        <w:autoSpaceDE w:val="0"/>
        <w:autoSpaceDN w:val="0"/>
        <w:adjustRightInd w:val="0"/>
        <w:spacing w:after="0"/>
        <w:ind w:firstLine="709"/>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2644B" w:rsidRPr="000B0252" w:rsidRDefault="00A2644B" w:rsidP="00D2369C">
      <w:pPr>
        <w:numPr>
          <w:ilvl w:val="0"/>
          <w:numId w:val="89"/>
        </w:numPr>
        <w:tabs>
          <w:tab w:val="left" w:pos="-180"/>
        </w:tabs>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 xml:space="preserve">в содержании и построении уроков; </w:t>
      </w:r>
    </w:p>
    <w:p w:rsidR="00A2644B" w:rsidRPr="000B0252" w:rsidRDefault="00A2644B" w:rsidP="00D2369C">
      <w:pPr>
        <w:numPr>
          <w:ilvl w:val="0"/>
          <w:numId w:val="89"/>
        </w:numPr>
        <w:tabs>
          <w:tab w:val="left" w:pos="-180"/>
        </w:tabs>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 xml:space="preserve">в способах организации совместной деятельности взрослых и детей в учебной и </w:t>
      </w:r>
      <w:proofErr w:type="spellStart"/>
      <w:r w:rsidRPr="000B0252">
        <w:rPr>
          <w:rFonts w:ascii="Times New Roman" w:eastAsia="Times New Roman" w:hAnsi="Times New Roman"/>
          <w:sz w:val="28"/>
          <w:szCs w:val="28"/>
        </w:rPr>
        <w:t>внеучебной</w:t>
      </w:r>
      <w:proofErr w:type="spellEnd"/>
      <w:r w:rsidRPr="000B0252">
        <w:rPr>
          <w:rFonts w:ascii="Times New Roman" w:eastAsia="Times New Roman" w:hAnsi="Times New Roman"/>
          <w:sz w:val="28"/>
          <w:szCs w:val="28"/>
        </w:rPr>
        <w:t xml:space="preserve"> деятельности; в характере общения и сотрудничества взрослого и ребенка;</w:t>
      </w:r>
    </w:p>
    <w:p w:rsidR="00A2644B" w:rsidRPr="000B0252" w:rsidRDefault="00A2644B" w:rsidP="00D2369C">
      <w:pPr>
        <w:numPr>
          <w:ilvl w:val="0"/>
          <w:numId w:val="89"/>
        </w:numPr>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в опыте организации индивидуальной, групповой, коллективной деятельности учащихся;</w:t>
      </w:r>
    </w:p>
    <w:p w:rsidR="00A2644B" w:rsidRPr="000B0252" w:rsidRDefault="00A2644B" w:rsidP="00D2369C">
      <w:pPr>
        <w:numPr>
          <w:ilvl w:val="0"/>
          <w:numId w:val="89"/>
        </w:numPr>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в специальных событиях, спроектированных с  учетом определенной ценности и смысла;</w:t>
      </w:r>
    </w:p>
    <w:p w:rsidR="00A2644B" w:rsidRPr="000B0252" w:rsidRDefault="00A2644B" w:rsidP="00D2369C">
      <w:pPr>
        <w:numPr>
          <w:ilvl w:val="0"/>
          <w:numId w:val="89"/>
        </w:numPr>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lastRenderedPageBreak/>
        <w:t xml:space="preserve">в личном  примере ученикам. </w:t>
      </w:r>
    </w:p>
    <w:p w:rsidR="00A2644B" w:rsidRPr="000B0252" w:rsidRDefault="00A2644B" w:rsidP="00A2644B">
      <w:pPr>
        <w:spacing w:after="0"/>
        <w:ind w:firstLine="709"/>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 xml:space="preserve">Для организации такого пространства и его полноценного функционирования требуются согласованные усилия </w:t>
      </w:r>
      <w:r w:rsidRPr="000B0252">
        <w:rPr>
          <w:rFonts w:ascii="Times New Roman" w:eastAsia="Times New Roman" w:hAnsi="Times New Roman"/>
          <w:color w:val="000000"/>
          <w:sz w:val="28"/>
          <w:szCs w:val="28"/>
        </w:rPr>
        <w:t>всех социальных субъектов-участников воспитания: семьи, общественн</w:t>
      </w:r>
      <w:r w:rsidRPr="000B0252">
        <w:rPr>
          <w:rFonts w:ascii="Times New Roman" w:eastAsia="Times New Roman" w:hAnsi="Times New Roman"/>
          <w:sz w:val="28"/>
          <w:szCs w:val="28"/>
        </w:rPr>
        <w:t xml:space="preserve">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 Организация социально открытого пространства духовно-нравственного развития и воспитания личности граждан России, нравственного уклада жизни обучающихся осуществляется на основе следующих </w:t>
      </w:r>
      <w:r w:rsidRPr="000B0252">
        <w:rPr>
          <w:rFonts w:ascii="Times New Roman" w:eastAsia="Times New Roman" w:hAnsi="Times New Roman"/>
          <w:i/>
          <w:sz w:val="28"/>
          <w:szCs w:val="28"/>
        </w:rPr>
        <w:t>принципов</w:t>
      </w:r>
      <w:r w:rsidRPr="000B0252">
        <w:rPr>
          <w:rFonts w:ascii="Times New Roman" w:eastAsia="Times New Roman" w:hAnsi="Times New Roman"/>
          <w:sz w:val="28"/>
          <w:szCs w:val="28"/>
        </w:rPr>
        <w:t xml:space="preserve">: </w:t>
      </w:r>
    </w:p>
    <w:p w:rsidR="00A2644B" w:rsidRPr="000B0252" w:rsidRDefault="00A2644B" w:rsidP="00D2369C">
      <w:pPr>
        <w:numPr>
          <w:ilvl w:val="0"/>
          <w:numId w:val="90"/>
        </w:num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A2644B" w:rsidRPr="000B0252" w:rsidRDefault="00A2644B" w:rsidP="00D2369C">
      <w:pPr>
        <w:numPr>
          <w:ilvl w:val="0"/>
          <w:numId w:val="90"/>
        </w:num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социально-педагогического партнерства – целесообразные партнерские отношения с другими субъектами социализации: семьей, общественными организациями, учреждениями дополнительного образования, культуры и спорта, СМИ;</w:t>
      </w:r>
    </w:p>
    <w:p w:rsidR="00A2644B" w:rsidRPr="000B0252" w:rsidRDefault="00A2644B" w:rsidP="00D2369C">
      <w:pPr>
        <w:numPr>
          <w:ilvl w:val="0"/>
          <w:numId w:val="90"/>
        </w:num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A2644B" w:rsidRPr="000B0252" w:rsidRDefault="00A2644B" w:rsidP="00D2369C">
      <w:pPr>
        <w:numPr>
          <w:ilvl w:val="0"/>
          <w:numId w:val="90"/>
        </w:numPr>
        <w:spacing w:after="0"/>
        <w:contextualSpacing/>
        <w:jc w:val="both"/>
        <w:rPr>
          <w:rFonts w:ascii="Times New Roman" w:eastAsia="Times New Roman" w:hAnsi="Times New Roman"/>
          <w:sz w:val="28"/>
          <w:szCs w:val="28"/>
        </w:rPr>
      </w:pPr>
      <w:proofErr w:type="spellStart"/>
      <w:r w:rsidRPr="000B0252">
        <w:rPr>
          <w:rFonts w:ascii="Times New Roman" w:eastAsia="Times New Roman" w:hAnsi="Times New Roman"/>
          <w:sz w:val="28"/>
          <w:szCs w:val="28"/>
        </w:rPr>
        <w:t>интегративности</w:t>
      </w:r>
      <w:proofErr w:type="spellEnd"/>
      <w:r w:rsidRPr="000B0252">
        <w:rPr>
          <w:rFonts w:ascii="Times New Roman" w:eastAsia="Times New Roman" w:hAnsi="Times New Roman"/>
          <w:sz w:val="28"/>
          <w:szCs w:val="28"/>
        </w:rPr>
        <w:t xml:space="preserve"> программ духовно-нравственного воспитания – интеграция духовно-нравственного развития и воспитания в основные виды деятельности обучающихся: </w:t>
      </w:r>
      <w:r w:rsidRPr="000B0252">
        <w:rPr>
          <w:rFonts w:ascii="Times New Roman" w:eastAsia="Times New Roman" w:hAnsi="Times New Roman"/>
          <w:bCs/>
          <w:sz w:val="28"/>
          <w:szCs w:val="28"/>
        </w:rPr>
        <w:t xml:space="preserve">урочную, </w:t>
      </w:r>
      <w:r w:rsidRPr="000B0252">
        <w:rPr>
          <w:rFonts w:ascii="Times New Roman" w:eastAsia="Times New Roman" w:hAnsi="Times New Roman"/>
          <w:sz w:val="28"/>
          <w:szCs w:val="28"/>
        </w:rPr>
        <w:t>внеурочную, внешкольную и общественно полезную;</w:t>
      </w:r>
    </w:p>
    <w:p w:rsidR="00A2644B" w:rsidRPr="000B0252" w:rsidRDefault="00A2644B" w:rsidP="00D2369C">
      <w:pPr>
        <w:numPr>
          <w:ilvl w:val="0"/>
          <w:numId w:val="90"/>
        </w:num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p>
    <w:p w:rsidR="00A2644B" w:rsidRPr="000B0252" w:rsidRDefault="00A2644B" w:rsidP="00A2644B">
      <w:pPr>
        <w:spacing w:after="0"/>
        <w:ind w:firstLine="709"/>
        <w:contextualSpacing/>
        <w:jc w:val="center"/>
        <w:rPr>
          <w:rFonts w:ascii="Times New Roman" w:eastAsia="Times New Roman" w:hAnsi="Times New Roman"/>
          <w:b/>
          <w:i/>
          <w:sz w:val="28"/>
          <w:szCs w:val="28"/>
        </w:rPr>
      </w:pPr>
      <w:r w:rsidRPr="000B0252">
        <w:rPr>
          <w:rFonts w:ascii="Times New Roman" w:eastAsia="Times New Roman" w:hAnsi="Times New Roman"/>
          <w:b/>
          <w:i/>
          <w:sz w:val="28"/>
          <w:szCs w:val="28"/>
        </w:rPr>
        <w:t>Календарь традиционных школьных дел и праздников</w:t>
      </w:r>
    </w:p>
    <w:p w:rsidR="00A2644B" w:rsidRPr="000B0252" w:rsidRDefault="00A2644B" w:rsidP="00A2644B">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1. Воспитание  гражданственности, патриотизма, уважения к правам, свободам и  обязанностям человека.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2"/>
      </w:tblGrid>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b/>
                <w:sz w:val="28"/>
                <w:szCs w:val="28"/>
              </w:rPr>
            </w:pPr>
            <w:r w:rsidRPr="000B0252">
              <w:rPr>
                <w:rFonts w:ascii="Times New Roman" w:eastAsia="Times New Roman" w:hAnsi="Times New Roman"/>
                <w:b/>
                <w:sz w:val="28"/>
                <w:szCs w:val="28"/>
              </w:rPr>
              <w:t>Время проведения</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b/>
                <w:sz w:val="28"/>
                <w:szCs w:val="28"/>
              </w:rPr>
            </w:pPr>
            <w:r w:rsidRPr="000B0252">
              <w:rPr>
                <w:rFonts w:ascii="Times New Roman" w:eastAsia="Times New Roman" w:hAnsi="Times New Roman"/>
                <w:b/>
                <w:sz w:val="28"/>
                <w:szCs w:val="28"/>
              </w:rPr>
              <w:t>Тема мероприятия</w:t>
            </w:r>
          </w:p>
        </w:tc>
      </w:tr>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Сентябрь</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Беседа «Что значит любовь к Родине».</w:t>
            </w:r>
          </w:p>
        </w:tc>
      </w:tr>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Октябрь</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Встреча с ветеранами войны и труда, людьми, делами которых  можно гордиться.</w:t>
            </w:r>
          </w:p>
        </w:tc>
      </w:tr>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Ноябрь</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 xml:space="preserve">День народного единства. </w:t>
            </w:r>
          </w:p>
        </w:tc>
      </w:tr>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Январь</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Выставка рисунков «Детский рисунок против войны».</w:t>
            </w:r>
          </w:p>
        </w:tc>
      </w:tr>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Февраль</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Военизированная спортивная игра «</w:t>
            </w:r>
            <w:proofErr w:type="spellStart"/>
            <w:r w:rsidRPr="000B0252">
              <w:rPr>
                <w:rFonts w:ascii="Times New Roman" w:eastAsia="Times New Roman" w:hAnsi="Times New Roman"/>
                <w:sz w:val="28"/>
                <w:szCs w:val="28"/>
              </w:rPr>
              <w:t>Зарничка</w:t>
            </w:r>
            <w:proofErr w:type="spellEnd"/>
            <w:r w:rsidRPr="000B0252">
              <w:rPr>
                <w:rFonts w:ascii="Times New Roman" w:eastAsia="Times New Roman" w:hAnsi="Times New Roman"/>
                <w:sz w:val="28"/>
                <w:szCs w:val="28"/>
              </w:rPr>
              <w:t xml:space="preserve">».  </w:t>
            </w:r>
          </w:p>
        </w:tc>
      </w:tr>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Апрель</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Экскурсия по теме «Культурное наследие предков в  школьном музее и музеях нашего города»</w:t>
            </w:r>
          </w:p>
        </w:tc>
      </w:tr>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Май</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Праздник  Великой  Победы.</w:t>
            </w:r>
          </w:p>
        </w:tc>
      </w:tr>
    </w:tbl>
    <w:p w:rsidR="00A2644B" w:rsidRPr="000B0252" w:rsidRDefault="00A2644B" w:rsidP="00A2644B">
      <w:pPr>
        <w:spacing w:after="0"/>
        <w:contextualSpacing/>
        <w:jc w:val="both"/>
        <w:rPr>
          <w:rFonts w:ascii="Times New Roman" w:eastAsia="Times New Roman" w:hAnsi="Times New Roman"/>
          <w:sz w:val="28"/>
          <w:szCs w:val="28"/>
        </w:rPr>
      </w:pPr>
    </w:p>
    <w:p w:rsidR="00A2644B" w:rsidRPr="000B0252" w:rsidRDefault="00A2644B" w:rsidP="00A2644B">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2. Воспитание нравственных  чувств и этического сознания.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2"/>
      </w:tblGrid>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b/>
                <w:sz w:val="28"/>
                <w:szCs w:val="28"/>
              </w:rPr>
            </w:pPr>
            <w:r w:rsidRPr="000B0252">
              <w:rPr>
                <w:rFonts w:ascii="Times New Roman" w:eastAsia="Times New Roman" w:hAnsi="Times New Roman"/>
                <w:b/>
                <w:sz w:val="28"/>
                <w:szCs w:val="28"/>
              </w:rPr>
              <w:t>Время проведения</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b/>
                <w:sz w:val="28"/>
                <w:szCs w:val="28"/>
              </w:rPr>
            </w:pPr>
            <w:r w:rsidRPr="000B0252">
              <w:rPr>
                <w:rFonts w:ascii="Times New Roman" w:eastAsia="Times New Roman" w:hAnsi="Times New Roman"/>
                <w:b/>
                <w:sz w:val="28"/>
                <w:szCs w:val="28"/>
              </w:rPr>
              <w:t>Тема мероприятия</w:t>
            </w:r>
          </w:p>
        </w:tc>
      </w:tr>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Сентябрь</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 xml:space="preserve">1 сентября – День Знаний. Праздник посвящения в ученики. </w:t>
            </w:r>
          </w:p>
        </w:tc>
      </w:tr>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Октябрь</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Концерт ко Дню пожилых людей.  Праздник осени.</w:t>
            </w:r>
          </w:p>
        </w:tc>
      </w:tr>
      <w:tr w:rsidR="00A2644B" w:rsidRPr="000B0252" w:rsidTr="003571F0">
        <w:trPr>
          <w:trHeight w:val="279"/>
        </w:trPr>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Ноябрь</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Праздник, посвященный Дню матери «Слово о матери».</w:t>
            </w:r>
          </w:p>
        </w:tc>
      </w:tr>
      <w:tr w:rsidR="00A2644B" w:rsidRPr="000B0252" w:rsidTr="003571F0">
        <w:trPr>
          <w:trHeight w:val="345"/>
        </w:trPr>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Декабрь</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Новогодний праздник.</w:t>
            </w:r>
          </w:p>
        </w:tc>
      </w:tr>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Январь</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Конкурс  рисунков «Волшебная страна − Детство».</w:t>
            </w:r>
          </w:p>
        </w:tc>
      </w:tr>
      <w:tr w:rsidR="00A2644B" w:rsidRPr="000B0252" w:rsidTr="003571F0">
        <w:trPr>
          <w:trHeight w:val="265"/>
        </w:trPr>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Февраль</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А ну-ка, мальчики!</w:t>
            </w:r>
          </w:p>
        </w:tc>
      </w:tr>
      <w:tr w:rsidR="00A2644B" w:rsidRPr="000B0252" w:rsidTr="003571F0">
        <w:trPr>
          <w:trHeight w:val="213"/>
        </w:trPr>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Март</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 xml:space="preserve">Праздник мам и бабушек.  </w:t>
            </w:r>
          </w:p>
        </w:tc>
      </w:tr>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Апрель</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Фестиваль  школьного  творчества «Школьная весна».</w:t>
            </w:r>
          </w:p>
        </w:tc>
      </w:tr>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Май</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До свидания, школа!</w:t>
            </w:r>
          </w:p>
        </w:tc>
      </w:tr>
    </w:tbl>
    <w:p w:rsidR="00A2644B" w:rsidRPr="000B0252" w:rsidRDefault="00A2644B" w:rsidP="00A2644B">
      <w:pPr>
        <w:spacing w:after="0"/>
        <w:ind w:firstLine="709"/>
        <w:contextualSpacing/>
        <w:jc w:val="both"/>
        <w:rPr>
          <w:rFonts w:ascii="Times New Roman" w:eastAsia="Times New Roman" w:hAnsi="Times New Roman"/>
          <w:sz w:val="28"/>
          <w:szCs w:val="28"/>
        </w:rPr>
      </w:pPr>
    </w:p>
    <w:p w:rsidR="00A2644B" w:rsidRPr="000B0252" w:rsidRDefault="00A2644B" w:rsidP="00A2644B">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3. Воспитание трудолюбия, творческого отношения к учебе, труду, жизни.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2"/>
      </w:tblGrid>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b/>
                <w:sz w:val="28"/>
                <w:szCs w:val="28"/>
              </w:rPr>
            </w:pPr>
            <w:r w:rsidRPr="000B0252">
              <w:rPr>
                <w:rFonts w:ascii="Times New Roman" w:eastAsia="Times New Roman" w:hAnsi="Times New Roman"/>
                <w:b/>
                <w:sz w:val="28"/>
                <w:szCs w:val="28"/>
              </w:rPr>
              <w:t>Время проведения</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b/>
                <w:sz w:val="28"/>
                <w:szCs w:val="28"/>
              </w:rPr>
            </w:pPr>
            <w:r w:rsidRPr="000B0252">
              <w:rPr>
                <w:rFonts w:ascii="Times New Roman" w:eastAsia="Times New Roman" w:hAnsi="Times New Roman"/>
                <w:b/>
                <w:sz w:val="28"/>
                <w:szCs w:val="28"/>
              </w:rPr>
              <w:t>Тема мероприятия</w:t>
            </w:r>
          </w:p>
        </w:tc>
      </w:tr>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Сентябрь</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Праздник осени.</w:t>
            </w:r>
          </w:p>
        </w:tc>
      </w:tr>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Октябрь</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Субботник по благоустройству территории школы.</w:t>
            </w:r>
          </w:p>
        </w:tc>
      </w:tr>
      <w:tr w:rsidR="00A2644B" w:rsidRPr="000B0252" w:rsidTr="003571F0">
        <w:trPr>
          <w:trHeight w:val="375"/>
        </w:trPr>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Ноябрь</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 xml:space="preserve">Презентация  «Труд наших родных». </w:t>
            </w:r>
          </w:p>
        </w:tc>
      </w:tr>
      <w:tr w:rsidR="00A2644B" w:rsidRPr="000B0252" w:rsidTr="003571F0">
        <w:trPr>
          <w:trHeight w:val="355"/>
        </w:trPr>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Декабрь</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Работа в мастерской Деда Мороза.</w:t>
            </w:r>
          </w:p>
        </w:tc>
      </w:tr>
      <w:tr w:rsidR="00A2644B" w:rsidRPr="000B0252" w:rsidTr="003571F0">
        <w:trPr>
          <w:trHeight w:val="305"/>
        </w:trPr>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Март</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Сюжетно – ролевые игры на тему «Город профессий».</w:t>
            </w:r>
          </w:p>
        </w:tc>
      </w:tr>
      <w:tr w:rsidR="00A2644B" w:rsidRPr="000B0252" w:rsidTr="003571F0">
        <w:trPr>
          <w:trHeight w:val="435"/>
        </w:trPr>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Апрель</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Встреча с людьми разных профессий.</w:t>
            </w:r>
          </w:p>
        </w:tc>
      </w:tr>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Май</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Акция «Мой чистый двор».</w:t>
            </w:r>
          </w:p>
        </w:tc>
      </w:tr>
    </w:tbl>
    <w:p w:rsidR="00A2644B" w:rsidRPr="000B0252" w:rsidRDefault="00A2644B" w:rsidP="00A2644B">
      <w:pPr>
        <w:spacing w:after="0"/>
        <w:ind w:firstLine="709"/>
        <w:contextualSpacing/>
        <w:jc w:val="both"/>
        <w:rPr>
          <w:rFonts w:ascii="Times New Roman" w:eastAsia="Times New Roman" w:hAnsi="Times New Roman"/>
          <w:sz w:val="28"/>
          <w:szCs w:val="28"/>
        </w:rPr>
      </w:pPr>
    </w:p>
    <w:p w:rsidR="00A2644B" w:rsidRPr="000B0252" w:rsidRDefault="00A2644B" w:rsidP="00A2644B">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4. Формирование ценностного отношения к семье, здоровью, здоровому образу жизни.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2"/>
      </w:tblGrid>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b/>
                <w:sz w:val="28"/>
                <w:szCs w:val="28"/>
              </w:rPr>
            </w:pPr>
            <w:r w:rsidRPr="000B0252">
              <w:rPr>
                <w:rFonts w:ascii="Times New Roman" w:eastAsia="Times New Roman" w:hAnsi="Times New Roman"/>
                <w:b/>
                <w:sz w:val="28"/>
                <w:szCs w:val="28"/>
              </w:rPr>
              <w:t>Время проведения</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b/>
                <w:sz w:val="28"/>
                <w:szCs w:val="28"/>
              </w:rPr>
            </w:pPr>
            <w:r w:rsidRPr="000B0252">
              <w:rPr>
                <w:rFonts w:ascii="Times New Roman" w:eastAsia="Times New Roman" w:hAnsi="Times New Roman"/>
                <w:b/>
                <w:sz w:val="28"/>
                <w:szCs w:val="28"/>
              </w:rPr>
              <w:t>Тема мероприятия</w:t>
            </w:r>
          </w:p>
        </w:tc>
      </w:tr>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Сентябрь</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День здоровья, занятие в спортивных секциях.</w:t>
            </w:r>
          </w:p>
        </w:tc>
      </w:tr>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Октябрь</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Веселые старты.</w:t>
            </w:r>
          </w:p>
        </w:tc>
      </w:tr>
      <w:tr w:rsidR="00A2644B" w:rsidRPr="000B0252" w:rsidTr="003571F0">
        <w:trPr>
          <w:trHeight w:val="345"/>
        </w:trPr>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Ноябрь</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Шашечный турнир.</w:t>
            </w:r>
          </w:p>
        </w:tc>
      </w:tr>
      <w:tr w:rsidR="00A2644B" w:rsidRPr="000B0252" w:rsidTr="003571F0">
        <w:trPr>
          <w:trHeight w:val="329"/>
        </w:trPr>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Декабрь</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Подвижные игры.</w:t>
            </w:r>
          </w:p>
        </w:tc>
      </w:tr>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Январь</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Зимняя  прогулка.</w:t>
            </w:r>
          </w:p>
        </w:tc>
      </w:tr>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Февраль</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Семейный спортивный праздник «Нам вместе весело».</w:t>
            </w:r>
          </w:p>
        </w:tc>
      </w:tr>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Март</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Беседа «Вредные и полезные для здоровья привычки».</w:t>
            </w:r>
          </w:p>
        </w:tc>
      </w:tr>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Май</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 xml:space="preserve">Общешкольный </w:t>
            </w:r>
            <w:proofErr w:type="spellStart"/>
            <w:r w:rsidRPr="000B0252">
              <w:rPr>
                <w:rFonts w:ascii="Times New Roman" w:eastAsia="Times New Roman" w:hAnsi="Times New Roman"/>
                <w:sz w:val="28"/>
                <w:szCs w:val="28"/>
              </w:rPr>
              <w:t>турслёт</w:t>
            </w:r>
            <w:proofErr w:type="spellEnd"/>
            <w:r w:rsidRPr="000B0252">
              <w:rPr>
                <w:rFonts w:ascii="Times New Roman" w:eastAsia="Times New Roman" w:hAnsi="Times New Roman"/>
                <w:sz w:val="28"/>
                <w:szCs w:val="28"/>
              </w:rPr>
              <w:t>.</w:t>
            </w:r>
          </w:p>
        </w:tc>
      </w:tr>
    </w:tbl>
    <w:p w:rsidR="00A2644B" w:rsidRPr="000B0252" w:rsidRDefault="00A2644B" w:rsidP="00A2644B">
      <w:pPr>
        <w:spacing w:after="0"/>
        <w:ind w:firstLine="709"/>
        <w:contextualSpacing/>
        <w:jc w:val="both"/>
        <w:rPr>
          <w:rFonts w:ascii="Times New Roman" w:eastAsia="Times New Roman" w:hAnsi="Times New Roman"/>
          <w:sz w:val="28"/>
          <w:szCs w:val="28"/>
        </w:rPr>
      </w:pPr>
    </w:p>
    <w:p w:rsidR="00A2644B" w:rsidRPr="000B0252" w:rsidRDefault="00A2644B" w:rsidP="00A2644B">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5. Воспитание ценностного отношения к природе, окружающей среде.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2"/>
      </w:tblGrid>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b/>
                <w:sz w:val="28"/>
                <w:szCs w:val="28"/>
              </w:rPr>
            </w:pPr>
            <w:r w:rsidRPr="000B0252">
              <w:rPr>
                <w:rFonts w:ascii="Times New Roman" w:eastAsia="Times New Roman" w:hAnsi="Times New Roman"/>
                <w:b/>
                <w:sz w:val="28"/>
                <w:szCs w:val="28"/>
              </w:rPr>
              <w:t>Время проведения</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b/>
                <w:sz w:val="28"/>
                <w:szCs w:val="28"/>
              </w:rPr>
            </w:pPr>
            <w:r w:rsidRPr="000B0252">
              <w:rPr>
                <w:rFonts w:ascii="Times New Roman" w:eastAsia="Times New Roman" w:hAnsi="Times New Roman"/>
                <w:b/>
                <w:sz w:val="28"/>
                <w:szCs w:val="28"/>
              </w:rPr>
              <w:t>Тема мероприятия</w:t>
            </w:r>
          </w:p>
        </w:tc>
      </w:tr>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lastRenderedPageBreak/>
              <w:t>Сентябрь</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 xml:space="preserve">Экскурсия «Вот и осень к нам пришла». </w:t>
            </w:r>
          </w:p>
        </w:tc>
      </w:tr>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Октябрь</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Участие в акции «Посади дерево и сохрани его».</w:t>
            </w:r>
          </w:p>
        </w:tc>
      </w:tr>
      <w:tr w:rsidR="00A2644B" w:rsidRPr="000B0252" w:rsidTr="003571F0">
        <w:trPr>
          <w:trHeight w:val="276"/>
        </w:trPr>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Ноябрь</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Конкурс стихов, рисунков «Защитим природу».</w:t>
            </w:r>
          </w:p>
        </w:tc>
      </w:tr>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Январь</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Акция «Покормите птицу зимой».</w:t>
            </w:r>
          </w:p>
        </w:tc>
      </w:tr>
      <w:tr w:rsidR="00A2644B" w:rsidRPr="000B0252" w:rsidTr="003571F0">
        <w:trPr>
          <w:trHeight w:val="276"/>
        </w:trPr>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Февраль</w:t>
            </w:r>
          </w:p>
        </w:tc>
        <w:tc>
          <w:tcPr>
            <w:tcW w:w="6762" w:type="dxa"/>
            <w:tcBorders>
              <w:top w:val="single" w:sz="4" w:space="0" w:color="auto"/>
              <w:left w:val="single" w:sz="4" w:space="0" w:color="auto"/>
              <w:bottom w:val="single" w:sz="4" w:space="0" w:color="auto"/>
              <w:right w:val="single" w:sz="4" w:space="0" w:color="auto"/>
            </w:tcBorders>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Акция «Покормите птицу зимой».</w:t>
            </w:r>
          </w:p>
        </w:tc>
      </w:tr>
      <w:tr w:rsidR="00A2644B" w:rsidRPr="000B0252" w:rsidTr="003571F0">
        <w:trPr>
          <w:trHeight w:val="366"/>
        </w:trPr>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Март</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Участие в конкурсе творческих работ «Марш парков».</w:t>
            </w:r>
          </w:p>
        </w:tc>
      </w:tr>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Апрель</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День птиц. Беседа «Выезд на пикник – праздник для человека и беда для природы».</w:t>
            </w:r>
          </w:p>
        </w:tc>
      </w:tr>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Май</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Экскурсия «В гости к зеленой аптеке».</w:t>
            </w:r>
          </w:p>
        </w:tc>
      </w:tr>
    </w:tbl>
    <w:p w:rsidR="00A2644B" w:rsidRPr="000B0252" w:rsidRDefault="00A2644B" w:rsidP="00A2644B">
      <w:pPr>
        <w:spacing w:after="0"/>
        <w:contextualSpacing/>
        <w:jc w:val="both"/>
        <w:rPr>
          <w:rFonts w:ascii="Times New Roman" w:eastAsia="Times New Roman" w:hAnsi="Times New Roman"/>
          <w:sz w:val="28"/>
          <w:szCs w:val="28"/>
        </w:rPr>
      </w:pPr>
    </w:p>
    <w:p w:rsidR="00A2644B" w:rsidRPr="000B0252" w:rsidRDefault="00A2644B" w:rsidP="00A2644B">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 xml:space="preserve">6. Воспитание  ценностного отношения к прекрасному, формирование представлений об эстетических идеалах и ценностях.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2"/>
      </w:tblGrid>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b/>
                <w:sz w:val="28"/>
                <w:szCs w:val="28"/>
              </w:rPr>
            </w:pPr>
            <w:r w:rsidRPr="000B0252">
              <w:rPr>
                <w:rFonts w:ascii="Times New Roman" w:eastAsia="Times New Roman" w:hAnsi="Times New Roman"/>
                <w:b/>
                <w:sz w:val="28"/>
                <w:szCs w:val="28"/>
              </w:rPr>
              <w:t>Время проведения</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b/>
                <w:sz w:val="28"/>
                <w:szCs w:val="28"/>
              </w:rPr>
            </w:pPr>
            <w:r w:rsidRPr="000B0252">
              <w:rPr>
                <w:rFonts w:ascii="Times New Roman" w:eastAsia="Times New Roman" w:hAnsi="Times New Roman"/>
                <w:b/>
                <w:sz w:val="28"/>
                <w:szCs w:val="28"/>
              </w:rPr>
              <w:t>Тема мероприятия</w:t>
            </w:r>
          </w:p>
        </w:tc>
      </w:tr>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Сентябрь</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 xml:space="preserve">Игра «Красота вокруг нас». </w:t>
            </w:r>
          </w:p>
        </w:tc>
      </w:tr>
      <w:tr w:rsidR="00A2644B" w:rsidRPr="000B0252" w:rsidTr="003571F0">
        <w:trPr>
          <w:trHeight w:val="251"/>
        </w:trPr>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Ноябрь</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proofErr w:type="spellStart"/>
            <w:r w:rsidRPr="000B0252">
              <w:rPr>
                <w:rFonts w:ascii="Times New Roman" w:eastAsia="Times New Roman" w:hAnsi="Times New Roman"/>
                <w:sz w:val="28"/>
                <w:szCs w:val="28"/>
              </w:rPr>
              <w:t>Кл.час</w:t>
            </w:r>
            <w:proofErr w:type="spellEnd"/>
            <w:r w:rsidRPr="000B0252">
              <w:rPr>
                <w:rFonts w:ascii="Times New Roman" w:eastAsia="Times New Roman" w:hAnsi="Times New Roman"/>
                <w:sz w:val="28"/>
                <w:szCs w:val="28"/>
              </w:rPr>
              <w:t xml:space="preserve"> «Красота родного языка».</w:t>
            </w:r>
          </w:p>
        </w:tc>
      </w:tr>
      <w:tr w:rsidR="00A2644B" w:rsidRPr="000B0252" w:rsidTr="003571F0">
        <w:trPr>
          <w:trHeight w:val="345"/>
        </w:trPr>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Декабрь</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Участие в оформлении класса к Новому году.</w:t>
            </w:r>
          </w:p>
        </w:tc>
      </w:tr>
      <w:tr w:rsidR="00A2644B" w:rsidRPr="000B0252" w:rsidTr="003571F0">
        <w:trPr>
          <w:trHeight w:val="405"/>
        </w:trPr>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Февраль</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Беседа «Что такое некрасивый поступок».</w:t>
            </w:r>
          </w:p>
        </w:tc>
      </w:tr>
      <w:tr w:rsidR="00A2644B" w:rsidRPr="000B0252" w:rsidTr="003571F0">
        <w:trPr>
          <w:trHeight w:val="281"/>
        </w:trPr>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Март</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 xml:space="preserve">Участие в проведении выставок художественного творчества.  </w:t>
            </w:r>
          </w:p>
        </w:tc>
      </w:tr>
      <w:tr w:rsidR="00A2644B" w:rsidRPr="000B0252" w:rsidTr="003571F0">
        <w:tc>
          <w:tcPr>
            <w:tcW w:w="2808"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sz w:val="28"/>
                <w:szCs w:val="28"/>
              </w:rPr>
            </w:pPr>
            <w:r w:rsidRPr="000B0252">
              <w:rPr>
                <w:rFonts w:ascii="Times New Roman" w:eastAsia="Times New Roman" w:hAnsi="Times New Roman"/>
                <w:sz w:val="28"/>
                <w:szCs w:val="28"/>
              </w:rPr>
              <w:t>Май</w:t>
            </w:r>
          </w:p>
        </w:tc>
        <w:tc>
          <w:tcPr>
            <w:tcW w:w="6762"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Экскурсия вместе с родителями по знакомству с красотой памятников культуры и природы.</w:t>
            </w:r>
          </w:p>
        </w:tc>
      </w:tr>
    </w:tbl>
    <w:p w:rsidR="00A2644B" w:rsidRPr="000B0252" w:rsidRDefault="00A2644B" w:rsidP="00A2644B">
      <w:pPr>
        <w:spacing w:after="0"/>
        <w:ind w:firstLine="709"/>
        <w:contextualSpacing/>
        <w:jc w:val="both"/>
        <w:rPr>
          <w:rFonts w:ascii="Times New Roman" w:eastAsia="Times New Roman" w:hAnsi="Times New Roman"/>
          <w:sz w:val="28"/>
          <w:szCs w:val="28"/>
        </w:rPr>
      </w:pPr>
    </w:p>
    <w:p w:rsidR="00A2644B" w:rsidRPr="000B0252" w:rsidRDefault="00A2644B" w:rsidP="00A2644B">
      <w:pPr>
        <w:spacing w:after="0"/>
        <w:ind w:firstLine="709"/>
        <w:contextualSpacing/>
        <w:jc w:val="both"/>
        <w:rPr>
          <w:rFonts w:ascii="Times New Roman" w:eastAsia="Times New Roman" w:hAnsi="Times New Roman"/>
          <w:sz w:val="28"/>
          <w:szCs w:val="28"/>
        </w:rPr>
      </w:pPr>
    </w:p>
    <w:p w:rsidR="00A2644B" w:rsidRPr="000B0252" w:rsidRDefault="00A2644B" w:rsidP="00D2369C">
      <w:pPr>
        <w:pStyle w:val="a3"/>
        <w:numPr>
          <w:ilvl w:val="1"/>
          <w:numId w:val="99"/>
        </w:numPr>
        <w:spacing w:line="276" w:lineRule="auto"/>
        <w:ind w:left="0" w:firstLine="0"/>
        <w:jc w:val="center"/>
        <w:rPr>
          <w:b/>
          <w:sz w:val="28"/>
          <w:szCs w:val="28"/>
        </w:rPr>
      </w:pPr>
      <w:r w:rsidRPr="000B0252">
        <w:rPr>
          <w:b/>
          <w:sz w:val="28"/>
          <w:szCs w:val="28"/>
        </w:rPr>
        <w:t>Совместная деятельность школы, семьи и общественности по духовно-нравственному развитию и воспитанию учащихся.</w:t>
      </w:r>
    </w:p>
    <w:p w:rsidR="00A2644B" w:rsidRPr="000B0252" w:rsidRDefault="00A2644B" w:rsidP="00A2644B">
      <w:pPr>
        <w:spacing w:after="0"/>
        <w:ind w:firstLine="709"/>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A2644B" w:rsidRPr="000B0252" w:rsidRDefault="00A2644B" w:rsidP="00D2369C">
      <w:pPr>
        <w:numPr>
          <w:ilvl w:val="0"/>
          <w:numId w:val="91"/>
        </w:num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Повышение педагогической культуры родителей (законных представителей) учащихся путем проведения родительских</w:t>
      </w:r>
      <w:r>
        <w:rPr>
          <w:rFonts w:ascii="Times New Roman" w:eastAsia="Times New Roman" w:hAnsi="Times New Roman"/>
          <w:sz w:val="28"/>
          <w:szCs w:val="28"/>
        </w:rPr>
        <w:t xml:space="preserve"> </w:t>
      </w:r>
      <w:r w:rsidRPr="000B0252">
        <w:rPr>
          <w:rFonts w:ascii="Times New Roman" w:eastAsia="Times New Roman" w:hAnsi="Times New Roman"/>
          <w:sz w:val="28"/>
          <w:szCs w:val="28"/>
        </w:rPr>
        <w:t>собраний,</w:t>
      </w:r>
      <w:r>
        <w:rPr>
          <w:rFonts w:ascii="Times New Roman" w:eastAsia="Times New Roman" w:hAnsi="Times New Roman"/>
          <w:sz w:val="28"/>
          <w:szCs w:val="28"/>
        </w:rPr>
        <w:t xml:space="preserve"> </w:t>
      </w:r>
      <w:r w:rsidRPr="000B0252">
        <w:rPr>
          <w:rFonts w:ascii="Times New Roman" w:eastAsia="Times New Roman" w:hAnsi="Times New Roman"/>
          <w:sz w:val="28"/>
          <w:szCs w:val="28"/>
        </w:rPr>
        <w:t>круглых столов,</w:t>
      </w:r>
      <w:r>
        <w:rPr>
          <w:rFonts w:ascii="Times New Roman" w:eastAsia="Times New Roman" w:hAnsi="Times New Roman"/>
          <w:sz w:val="28"/>
          <w:szCs w:val="28"/>
        </w:rPr>
        <w:t xml:space="preserve"> </w:t>
      </w:r>
      <w:r w:rsidRPr="000B0252">
        <w:rPr>
          <w:rFonts w:ascii="Times New Roman" w:eastAsia="Times New Roman" w:hAnsi="Times New Roman"/>
          <w:sz w:val="28"/>
          <w:szCs w:val="28"/>
        </w:rPr>
        <w:t>тематических расширенных педагогических советов, организации родительского лектория, выпуская информационных материалов и публичного доклада руководителя школы по итогам работы за год.</w:t>
      </w:r>
    </w:p>
    <w:p w:rsidR="00A2644B" w:rsidRPr="000B0252" w:rsidRDefault="00A2644B" w:rsidP="00D2369C">
      <w:pPr>
        <w:numPr>
          <w:ilvl w:val="0"/>
          <w:numId w:val="91"/>
        </w:num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Совершенствования межличностных отношений педагогов, учащихся и родителей путем организации совместных мероприятий, праздников, акций (например,  спортивный праздник, праздник Азбуки, Первого звонка,</w:t>
      </w:r>
      <w:r>
        <w:rPr>
          <w:rFonts w:ascii="Times New Roman" w:eastAsia="Times New Roman" w:hAnsi="Times New Roman"/>
          <w:sz w:val="28"/>
          <w:szCs w:val="28"/>
        </w:rPr>
        <w:t xml:space="preserve"> </w:t>
      </w:r>
      <w:r w:rsidRPr="000B0252">
        <w:rPr>
          <w:rFonts w:ascii="Times New Roman" w:eastAsia="Times New Roman" w:hAnsi="Times New Roman"/>
          <w:sz w:val="28"/>
          <w:szCs w:val="28"/>
        </w:rPr>
        <w:t>театральные постановки ко</w:t>
      </w:r>
      <w:r>
        <w:rPr>
          <w:rFonts w:ascii="Times New Roman" w:eastAsia="Times New Roman" w:hAnsi="Times New Roman"/>
          <w:sz w:val="28"/>
          <w:szCs w:val="28"/>
        </w:rPr>
        <w:t xml:space="preserve"> </w:t>
      </w:r>
      <w:r w:rsidRPr="000B0252">
        <w:rPr>
          <w:rFonts w:ascii="Times New Roman" w:eastAsia="Times New Roman" w:hAnsi="Times New Roman"/>
          <w:sz w:val="28"/>
          <w:szCs w:val="28"/>
        </w:rPr>
        <w:t xml:space="preserve">Дню учителя, 8 марта, Дню матери, праздник пап, общешкольный </w:t>
      </w:r>
      <w:proofErr w:type="spellStart"/>
      <w:r w:rsidRPr="000B0252">
        <w:rPr>
          <w:rFonts w:ascii="Times New Roman" w:eastAsia="Times New Roman" w:hAnsi="Times New Roman"/>
          <w:sz w:val="28"/>
          <w:szCs w:val="28"/>
        </w:rPr>
        <w:t>турслёт</w:t>
      </w:r>
      <w:proofErr w:type="spellEnd"/>
      <w:r w:rsidRPr="000B0252">
        <w:rPr>
          <w:rFonts w:ascii="Times New Roman" w:eastAsia="Times New Roman" w:hAnsi="Times New Roman"/>
          <w:sz w:val="28"/>
          <w:szCs w:val="28"/>
        </w:rPr>
        <w:t>).</w:t>
      </w:r>
    </w:p>
    <w:p w:rsidR="00A2644B" w:rsidRPr="000B0252" w:rsidRDefault="00A2644B" w:rsidP="00D2369C">
      <w:pPr>
        <w:numPr>
          <w:ilvl w:val="0"/>
          <w:numId w:val="91"/>
        </w:numPr>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lastRenderedPageBreak/>
        <w:t>Расширение партнерских взаимоотношений с родителями путем привлечения их</w:t>
      </w:r>
      <w:r>
        <w:rPr>
          <w:rFonts w:ascii="Times New Roman" w:eastAsia="Times New Roman" w:hAnsi="Times New Roman"/>
          <w:sz w:val="28"/>
          <w:szCs w:val="28"/>
        </w:rPr>
        <w:t xml:space="preserve"> </w:t>
      </w:r>
      <w:r w:rsidRPr="000B0252">
        <w:rPr>
          <w:rFonts w:ascii="Times New Roman" w:eastAsia="Times New Roman" w:hAnsi="Times New Roman"/>
          <w:sz w:val="28"/>
          <w:szCs w:val="28"/>
        </w:rPr>
        <w:t>к активной деятельности в составе Попечительского Совета школы, активизации деятельности родительских комитетов школы, классов, классных коллективов учащихся, проведения совместных школьных акций «Посади дерево и сохрани его», «Молодежь за здоровый образ жизни».</w:t>
      </w:r>
    </w:p>
    <w:p w:rsidR="00A2644B" w:rsidRPr="000B0252" w:rsidRDefault="00A2644B" w:rsidP="00A2644B">
      <w:pPr>
        <w:spacing w:after="0"/>
        <w:ind w:firstLine="709"/>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 xml:space="preserve">В школе традиционно проводится спортивный праздник «Мама, папа, я – спортивная семья», позволяющий родителям ученика увидеть его в другой обстановке (отличной от  домашней), проявить себя в совместной деятельности, что приводит к улучшению детско-родительских отношений. Праздник организуется в спортивном зале школы, чтобы учителя также имели возможности ближе познакомиться с родителями своих учеников. </w:t>
      </w:r>
    </w:p>
    <w:p w:rsidR="00A2644B" w:rsidRPr="000B0252" w:rsidRDefault="00A2644B" w:rsidP="00A2644B">
      <w:pPr>
        <w:spacing w:after="0"/>
        <w:ind w:firstLine="709"/>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Школа активно взаимодействует с социальными партнерами в целях реабилитации программы духовно-нравственного развития и воспитания учащихся. Так со следующими учреждениями культуры, науки и образования школой реализуются программы совместной деятельности.</w:t>
      </w:r>
    </w:p>
    <w:p w:rsidR="00A2644B" w:rsidRPr="000B0252" w:rsidRDefault="00A2644B" w:rsidP="00A2644B">
      <w:pPr>
        <w:spacing w:after="0"/>
        <w:ind w:firstLine="709"/>
        <w:contextualSpacing/>
        <w:jc w:val="both"/>
        <w:rPr>
          <w:rFonts w:ascii="Times New Roman" w:eastAsia="Times New Roman" w:hAnsi="Times New Roman"/>
          <w:sz w:val="28"/>
          <w:szCs w:val="28"/>
        </w:rPr>
      </w:pPr>
    </w:p>
    <w:p w:rsidR="00A2644B" w:rsidRPr="000B0252" w:rsidRDefault="00A2644B" w:rsidP="00D2369C">
      <w:pPr>
        <w:pStyle w:val="a3"/>
        <w:numPr>
          <w:ilvl w:val="1"/>
          <w:numId w:val="99"/>
        </w:numPr>
        <w:spacing w:line="276" w:lineRule="auto"/>
        <w:ind w:left="0" w:firstLine="0"/>
        <w:jc w:val="center"/>
        <w:rPr>
          <w:b/>
          <w:sz w:val="28"/>
          <w:szCs w:val="28"/>
        </w:rPr>
      </w:pPr>
      <w:r w:rsidRPr="000B0252">
        <w:rPr>
          <w:b/>
          <w:sz w:val="28"/>
          <w:szCs w:val="28"/>
        </w:rPr>
        <w:t>Ожидаемые результаты духовно-нравственного развития и воспитания учащихся.</w:t>
      </w:r>
    </w:p>
    <w:p w:rsidR="00A2644B" w:rsidRPr="000B0252" w:rsidRDefault="00A2644B" w:rsidP="00A2644B">
      <w:pPr>
        <w:shd w:val="clear" w:color="auto" w:fill="FFFFFF"/>
        <w:autoSpaceDE w:val="0"/>
        <w:autoSpaceDN w:val="0"/>
        <w:adjustRightInd w:val="0"/>
        <w:spacing w:after="0"/>
        <w:ind w:firstLine="709"/>
        <w:contextualSpacing/>
        <w:jc w:val="both"/>
        <w:rPr>
          <w:rFonts w:ascii="Times New Roman" w:eastAsia="Times New Roman" w:hAnsi="Times New Roman"/>
          <w:bCs/>
          <w:color w:val="000000"/>
          <w:sz w:val="28"/>
          <w:szCs w:val="28"/>
        </w:rPr>
      </w:pPr>
      <w:r w:rsidRPr="000B0252">
        <w:rPr>
          <w:rFonts w:ascii="Times New Roman" w:eastAsia="Times New Roman" w:hAnsi="Times New Roman"/>
          <w:color w:val="000000"/>
          <w:sz w:val="28"/>
          <w:szCs w:val="28"/>
        </w:rP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p>
    <w:p w:rsidR="00A2644B" w:rsidRPr="000B0252" w:rsidRDefault="00A2644B" w:rsidP="00A2644B">
      <w:pPr>
        <w:shd w:val="clear" w:color="auto" w:fill="FFFFFF"/>
        <w:autoSpaceDE w:val="0"/>
        <w:autoSpaceDN w:val="0"/>
        <w:adjustRightInd w:val="0"/>
        <w:spacing w:after="0"/>
        <w:ind w:firstLine="709"/>
        <w:contextualSpacing/>
        <w:jc w:val="both"/>
        <w:rPr>
          <w:rFonts w:ascii="Times New Roman" w:eastAsia="Times New Roman" w:hAnsi="Times New Roman"/>
          <w:i/>
          <w:sz w:val="28"/>
          <w:szCs w:val="28"/>
        </w:rPr>
      </w:pPr>
      <w:r w:rsidRPr="000B0252">
        <w:rPr>
          <w:rFonts w:ascii="Times New Roman" w:eastAsia="Times New Roman" w:hAnsi="Times New Roman"/>
          <w:bCs/>
          <w:i/>
          <w:color w:val="000000"/>
          <w:sz w:val="28"/>
          <w:szCs w:val="28"/>
        </w:rPr>
        <w:t>1) Воспитание гражданственности, патриотизма, уважения к правам, свободам и обязанностям человека:</w:t>
      </w:r>
    </w:p>
    <w:p w:rsidR="00A2644B" w:rsidRPr="000B0252" w:rsidRDefault="00A2644B" w:rsidP="00D2369C">
      <w:pPr>
        <w:numPr>
          <w:ilvl w:val="0"/>
          <w:numId w:val="92"/>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A2644B" w:rsidRPr="000B0252" w:rsidRDefault="00A2644B" w:rsidP="00D2369C">
      <w:pPr>
        <w:numPr>
          <w:ilvl w:val="0"/>
          <w:numId w:val="92"/>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города, о примерах исполнения гражданского и патриотического долга;</w:t>
      </w:r>
    </w:p>
    <w:p w:rsidR="00A2644B" w:rsidRPr="000B0252" w:rsidRDefault="00A2644B" w:rsidP="00D2369C">
      <w:pPr>
        <w:numPr>
          <w:ilvl w:val="0"/>
          <w:numId w:val="92"/>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первоначальный опыт постижения ценностей гражданского общества, национальной истории и культуры;</w:t>
      </w:r>
    </w:p>
    <w:p w:rsidR="00A2644B" w:rsidRPr="000B0252" w:rsidRDefault="00A2644B" w:rsidP="00D2369C">
      <w:pPr>
        <w:numPr>
          <w:ilvl w:val="0"/>
          <w:numId w:val="92"/>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опыт ролевого взаимодействия и реализации гражданской, патриотической позиции;</w:t>
      </w:r>
    </w:p>
    <w:p w:rsidR="00A2644B" w:rsidRPr="000B0252" w:rsidRDefault="00A2644B" w:rsidP="00D2369C">
      <w:pPr>
        <w:numPr>
          <w:ilvl w:val="0"/>
          <w:numId w:val="92"/>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опыт социальной и межкультурной коммуникации;</w:t>
      </w:r>
    </w:p>
    <w:p w:rsidR="00A2644B" w:rsidRPr="000B0252" w:rsidRDefault="00A2644B" w:rsidP="00D2369C">
      <w:pPr>
        <w:numPr>
          <w:ilvl w:val="0"/>
          <w:numId w:val="92"/>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начальные представления о правах и обязанностях человека, гражданина, семьянина, товарища.</w:t>
      </w:r>
    </w:p>
    <w:p w:rsidR="00A2644B" w:rsidRPr="000B0252" w:rsidRDefault="00A2644B" w:rsidP="00A2644B">
      <w:pPr>
        <w:shd w:val="clear" w:color="auto" w:fill="FFFFFF"/>
        <w:autoSpaceDE w:val="0"/>
        <w:autoSpaceDN w:val="0"/>
        <w:adjustRightInd w:val="0"/>
        <w:spacing w:after="0"/>
        <w:ind w:firstLine="709"/>
        <w:contextualSpacing/>
        <w:jc w:val="both"/>
        <w:rPr>
          <w:rFonts w:ascii="Times New Roman" w:eastAsia="Times New Roman" w:hAnsi="Times New Roman"/>
          <w:i/>
          <w:sz w:val="28"/>
          <w:szCs w:val="28"/>
        </w:rPr>
      </w:pPr>
      <w:r w:rsidRPr="000B0252">
        <w:rPr>
          <w:rFonts w:ascii="Times New Roman" w:eastAsia="Times New Roman" w:hAnsi="Times New Roman"/>
          <w:bCs/>
          <w:i/>
          <w:color w:val="000000"/>
          <w:sz w:val="28"/>
          <w:szCs w:val="28"/>
        </w:rPr>
        <w:t>2) Воспитание нравственных чувств и этического сознания:</w:t>
      </w:r>
    </w:p>
    <w:p w:rsidR="00A2644B" w:rsidRPr="000B0252" w:rsidRDefault="00A2644B" w:rsidP="00D2369C">
      <w:pPr>
        <w:numPr>
          <w:ilvl w:val="0"/>
          <w:numId w:val="93"/>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lastRenderedPageBreak/>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A2644B" w:rsidRPr="000B0252" w:rsidRDefault="00A2644B" w:rsidP="00D2369C">
      <w:pPr>
        <w:numPr>
          <w:ilvl w:val="0"/>
          <w:numId w:val="93"/>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A2644B" w:rsidRPr="000B0252" w:rsidRDefault="00A2644B" w:rsidP="00D2369C">
      <w:pPr>
        <w:numPr>
          <w:ilvl w:val="0"/>
          <w:numId w:val="93"/>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уважительное отношение к традиционным религиям;</w:t>
      </w:r>
    </w:p>
    <w:p w:rsidR="00A2644B" w:rsidRPr="000B0252" w:rsidRDefault="00A2644B" w:rsidP="00D2369C">
      <w:pPr>
        <w:numPr>
          <w:ilvl w:val="0"/>
          <w:numId w:val="93"/>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неравнодушие к жизненным проблемам других людей, сочувствие к человеку, находящемуся в трудной ситуации;</w:t>
      </w:r>
    </w:p>
    <w:p w:rsidR="00A2644B" w:rsidRPr="000B0252" w:rsidRDefault="00A2644B" w:rsidP="00D2369C">
      <w:pPr>
        <w:numPr>
          <w:ilvl w:val="0"/>
          <w:numId w:val="93"/>
        </w:numPr>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A2644B" w:rsidRPr="000B0252" w:rsidRDefault="00A2644B" w:rsidP="00D2369C">
      <w:pPr>
        <w:numPr>
          <w:ilvl w:val="0"/>
          <w:numId w:val="93"/>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уважительное отношение к родителям (законным представителям), к старшим, заботливое отношение к младшим;</w:t>
      </w:r>
    </w:p>
    <w:p w:rsidR="00A2644B" w:rsidRPr="000B0252" w:rsidRDefault="00A2644B" w:rsidP="00D2369C">
      <w:pPr>
        <w:numPr>
          <w:ilvl w:val="0"/>
          <w:numId w:val="93"/>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знание традиций своей семьи и образовательного учреждения, бережное отношение к ним.</w:t>
      </w:r>
    </w:p>
    <w:p w:rsidR="00A2644B" w:rsidRPr="000B0252" w:rsidRDefault="00A2644B" w:rsidP="00A2644B">
      <w:pPr>
        <w:shd w:val="clear" w:color="auto" w:fill="FFFFFF"/>
        <w:autoSpaceDE w:val="0"/>
        <w:autoSpaceDN w:val="0"/>
        <w:adjustRightInd w:val="0"/>
        <w:spacing w:after="0"/>
        <w:ind w:firstLine="709"/>
        <w:contextualSpacing/>
        <w:jc w:val="both"/>
        <w:rPr>
          <w:rFonts w:ascii="Times New Roman" w:eastAsia="Times New Roman" w:hAnsi="Times New Roman"/>
          <w:i/>
          <w:sz w:val="28"/>
          <w:szCs w:val="28"/>
        </w:rPr>
      </w:pPr>
      <w:r w:rsidRPr="000B0252">
        <w:rPr>
          <w:rFonts w:ascii="Times New Roman" w:eastAsia="Times New Roman" w:hAnsi="Times New Roman"/>
          <w:bCs/>
          <w:i/>
          <w:color w:val="000000"/>
          <w:sz w:val="28"/>
          <w:szCs w:val="28"/>
        </w:rPr>
        <w:t>3) Воспитание трудолюбия, творческого отношения к учению, труду, жизни:</w:t>
      </w:r>
    </w:p>
    <w:p w:rsidR="00A2644B" w:rsidRPr="000B0252" w:rsidRDefault="00A2644B" w:rsidP="00D2369C">
      <w:pPr>
        <w:numPr>
          <w:ilvl w:val="0"/>
          <w:numId w:val="94"/>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ценностное отношение к труду и творчеству, человеку труда, трудовым достижениям России и человечества, трудолюбие;</w:t>
      </w:r>
    </w:p>
    <w:p w:rsidR="00A2644B" w:rsidRPr="000B0252" w:rsidRDefault="00A2644B" w:rsidP="00D2369C">
      <w:pPr>
        <w:numPr>
          <w:ilvl w:val="0"/>
          <w:numId w:val="94"/>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ценностное и творческое отношение к учебному труду;</w:t>
      </w:r>
    </w:p>
    <w:p w:rsidR="00A2644B" w:rsidRPr="000B0252" w:rsidRDefault="00A2644B" w:rsidP="00D2369C">
      <w:pPr>
        <w:numPr>
          <w:ilvl w:val="0"/>
          <w:numId w:val="94"/>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элементарные представления о различных профессиях;</w:t>
      </w:r>
    </w:p>
    <w:p w:rsidR="00A2644B" w:rsidRPr="000B0252" w:rsidRDefault="00A2644B" w:rsidP="00D2369C">
      <w:pPr>
        <w:numPr>
          <w:ilvl w:val="0"/>
          <w:numId w:val="94"/>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первоначальные навыки трудового творческого сотрудничества со сверстниками, старшими детьми и взрослыми;</w:t>
      </w:r>
    </w:p>
    <w:p w:rsidR="00A2644B" w:rsidRPr="000B0252" w:rsidRDefault="00A2644B" w:rsidP="00D2369C">
      <w:pPr>
        <w:numPr>
          <w:ilvl w:val="0"/>
          <w:numId w:val="94"/>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осознание приоритета нравственных основ труда, творчества, создания нового;</w:t>
      </w:r>
    </w:p>
    <w:p w:rsidR="00A2644B" w:rsidRPr="000B0252" w:rsidRDefault="00A2644B" w:rsidP="00D2369C">
      <w:pPr>
        <w:numPr>
          <w:ilvl w:val="0"/>
          <w:numId w:val="94"/>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первоначальный опыт участия в различных видах общественно полезной и личностно значимой деятельности;</w:t>
      </w:r>
    </w:p>
    <w:p w:rsidR="00A2644B" w:rsidRPr="000B0252" w:rsidRDefault="00A2644B" w:rsidP="00D2369C">
      <w:pPr>
        <w:numPr>
          <w:ilvl w:val="0"/>
          <w:numId w:val="94"/>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A2644B" w:rsidRPr="000B0252" w:rsidRDefault="00A2644B" w:rsidP="00D2369C">
      <w:pPr>
        <w:numPr>
          <w:ilvl w:val="0"/>
          <w:numId w:val="94"/>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мотивация к самореализации в социальном творчестве, познавательной и практической, общественно полезной деятельности.</w:t>
      </w:r>
    </w:p>
    <w:p w:rsidR="00A2644B" w:rsidRPr="000B0252" w:rsidRDefault="00A2644B" w:rsidP="00A2644B">
      <w:pPr>
        <w:shd w:val="clear" w:color="auto" w:fill="FFFFFF"/>
        <w:autoSpaceDE w:val="0"/>
        <w:autoSpaceDN w:val="0"/>
        <w:adjustRightInd w:val="0"/>
        <w:spacing w:after="0"/>
        <w:ind w:firstLine="709"/>
        <w:contextualSpacing/>
        <w:jc w:val="both"/>
        <w:rPr>
          <w:rFonts w:ascii="Times New Roman" w:eastAsia="Times New Roman" w:hAnsi="Times New Roman"/>
          <w:i/>
          <w:sz w:val="28"/>
          <w:szCs w:val="28"/>
        </w:rPr>
      </w:pPr>
      <w:r w:rsidRPr="000B0252">
        <w:rPr>
          <w:rFonts w:ascii="Times New Roman" w:eastAsia="Times New Roman" w:hAnsi="Times New Roman"/>
          <w:bCs/>
          <w:i/>
          <w:color w:val="000000"/>
          <w:sz w:val="28"/>
          <w:szCs w:val="28"/>
        </w:rPr>
        <w:t>4) Формирование ценностного отношения к здоровью и здоровому образу жизни:</w:t>
      </w:r>
    </w:p>
    <w:p w:rsidR="00A2644B" w:rsidRPr="000B0252" w:rsidRDefault="00A2644B" w:rsidP="00D2369C">
      <w:pPr>
        <w:numPr>
          <w:ilvl w:val="0"/>
          <w:numId w:val="95"/>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ценностное отношение к своему здоровью, здоровью близких и окружающих людей;</w:t>
      </w:r>
    </w:p>
    <w:p w:rsidR="00A2644B" w:rsidRPr="000B0252" w:rsidRDefault="00A2644B" w:rsidP="00D2369C">
      <w:pPr>
        <w:numPr>
          <w:ilvl w:val="0"/>
          <w:numId w:val="95"/>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A2644B" w:rsidRPr="000B0252" w:rsidRDefault="00A2644B" w:rsidP="00D2369C">
      <w:pPr>
        <w:numPr>
          <w:ilvl w:val="0"/>
          <w:numId w:val="95"/>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lastRenderedPageBreak/>
        <w:t xml:space="preserve">первоначальный личный опыт </w:t>
      </w:r>
      <w:proofErr w:type="spellStart"/>
      <w:r w:rsidRPr="000B0252">
        <w:rPr>
          <w:rFonts w:ascii="Times New Roman" w:eastAsia="Times New Roman" w:hAnsi="Times New Roman"/>
          <w:color w:val="000000"/>
          <w:sz w:val="28"/>
          <w:szCs w:val="28"/>
        </w:rPr>
        <w:t>здоровьесберегающей</w:t>
      </w:r>
      <w:proofErr w:type="spellEnd"/>
      <w:r w:rsidRPr="000B0252">
        <w:rPr>
          <w:rFonts w:ascii="Times New Roman" w:eastAsia="Times New Roman" w:hAnsi="Times New Roman"/>
          <w:color w:val="000000"/>
          <w:sz w:val="28"/>
          <w:szCs w:val="28"/>
        </w:rPr>
        <w:t xml:space="preserve"> деятельности;</w:t>
      </w:r>
    </w:p>
    <w:p w:rsidR="00A2644B" w:rsidRPr="000B0252" w:rsidRDefault="00A2644B" w:rsidP="00D2369C">
      <w:pPr>
        <w:numPr>
          <w:ilvl w:val="0"/>
          <w:numId w:val="95"/>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первоначальные представления о роли физической культуры и спорта для здоровья человека, его образования, труда и творчества;</w:t>
      </w:r>
    </w:p>
    <w:p w:rsidR="00A2644B" w:rsidRPr="000B0252" w:rsidRDefault="00A2644B" w:rsidP="00D2369C">
      <w:pPr>
        <w:numPr>
          <w:ilvl w:val="0"/>
          <w:numId w:val="95"/>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знания о возможном негативном влиянии компьютер</w:t>
      </w:r>
      <w:r w:rsidRPr="000B0252">
        <w:rPr>
          <w:rFonts w:ascii="Times New Roman" w:eastAsia="Times New Roman" w:hAnsi="Times New Roman"/>
          <w:color w:val="000000"/>
          <w:sz w:val="28"/>
          <w:szCs w:val="28"/>
        </w:rPr>
        <w:softHyphen/>
        <w:t>ных игр, телевидения, рекламы на здоровье человека.</w:t>
      </w:r>
    </w:p>
    <w:p w:rsidR="00A2644B" w:rsidRPr="000B0252" w:rsidRDefault="00A2644B" w:rsidP="00A2644B">
      <w:pPr>
        <w:shd w:val="clear" w:color="auto" w:fill="FFFFFF"/>
        <w:autoSpaceDE w:val="0"/>
        <w:autoSpaceDN w:val="0"/>
        <w:adjustRightInd w:val="0"/>
        <w:spacing w:after="0"/>
        <w:ind w:firstLine="709"/>
        <w:contextualSpacing/>
        <w:jc w:val="both"/>
        <w:rPr>
          <w:rFonts w:ascii="Times New Roman" w:eastAsia="Times New Roman" w:hAnsi="Times New Roman"/>
          <w:i/>
          <w:sz w:val="28"/>
          <w:szCs w:val="28"/>
        </w:rPr>
      </w:pPr>
      <w:r w:rsidRPr="000B0252">
        <w:rPr>
          <w:rFonts w:ascii="Times New Roman" w:eastAsia="Times New Roman" w:hAnsi="Times New Roman"/>
          <w:bCs/>
          <w:i/>
          <w:color w:val="000000"/>
          <w:sz w:val="28"/>
          <w:szCs w:val="28"/>
        </w:rPr>
        <w:t>5) Воспитание ценностного отношения к природе, окру</w:t>
      </w:r>
      <w:r w:rsidRPr="000B0252">
        <w:rPr>
          <w:rFonts w:ascii="Times New Roman" w:eastAsia="Times New Roman" w:hAnsi="Times New Roman"/>
          <w:bCs/>
          <w:i/>
          <w:color w:val="000000"/>
          <w:sz w:val="28"/>
          <w:szCs w:val="28"/>
        </w:rPr>
        <w:softHyphen/>
        <w:t>жающей среде (экологическое воспитание):</w:t>
      </w:r>
    </w:p>
    <w:p w:rsidR="00A2644B" w:rsidRPr="000B0252" w:rsidRDefault="00A2644B" w:rsidP="00D2369C">
      <w:pPr>
        <w:numPr>
          <w:ilvl w:val="0"/>
          <w:numId w:val="96"/>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ценностное отношение к природе;</w:t>
      </w:r>
    </w:p>
    <w:p w:rsidR="00A2644B" w:rsidRPr="000B0252" w:rsidRDefault="00A2644B" w:rsidP="00D2369C">
      <w:pPr>
        <w:numPr>
          <w:ilvl w:val="0"/>
          <w:numId w:val="96"/>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первоначальный опыт эстетического, эмоционально-нравственного отношения к природе;</w:t>
      </w:r>
    </w:p>
    <w:p w:rsidR="00A2644B" w:rsidRPr="000B0252" w:rsidRDefault="00A2644B" w:rsidP="00D2369C">
      <w:pPr>
        <w:numPr>
          <w:ilvl w:val="0"/>
          <w:numId w:val="96"/>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A2644B" w:rsidRPr="000B0252" w:rsidRDefault="00A2644B" w:rsidP="00D2369C">
      <w:pPr>
        <w:numPr>
          <w:ilvl w:val="0"/>
          <w:numId w:val="96"/>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первоначальный опыт участия в природоохранной деятельности в школе, на пришкольном участке, по месту жительства;</w:t>
      </w:r>
    </w:p>
    <w:p w:rsidR="00A2644B" w:rsidRPr="000B0252" w:rsidRDefault="00A2644B" w:rsidP="00D2369C">
      <w:pPr>
        <w:numPr>
          <w:ilvl w:val="0"/>
          <w:numId w:val="96"/>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личный опыт участия в экологических инициативах, проектах.</w:t>
      </w:r>
    </w:p>
    <w:p w:rsidR="00A2644B" w:rsidRPr="000B0252" w:rsidRDefault="00A2644B" w:rsidP="00A2644B">
      <w:pPr>
        <w:shd w:val="clear" w:color="auto" w:fill="FFFFFF"/>
        <w:autoSpaceDE w:val="0"/>
        <w:autoSpaceDN w:val="0"/>
        <w:adjustRightInd w:val="0"/>
        <w:spacing w:after="0"/>
        <w:ind w:firstLine="709"/>
        <w:contextualSpacing/>
        <w:jc w:val="both"/>
        <w:rPr>
          <w:rFonts w:ascii="Times New Roman" w:eastAsia="Times New Roman" w:hAnsi="Times New Roman"/>
          <w:i/>
          <w:sz w:val="28"/>
          <w:szCs w:val="28"/>
        </w:rPr>
      </w:pPr>
      <w:r w:rsidRPr="000B0252">
        <w:rPr>
          <w:rFonts w:ascii="Times New Roman" w:eastAsia="Times New Roman" w:hAnsi="Times New Roman"/>
          <w:bCs/>
          <w:i/>
          <w:color w:val="000000"/>
          <w:sz w:val="28"/>
          <w:szCs w:val="28"/>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A2644B" w:rsidRPr="000B0252" w:rsidRDefault="00A2644B" w:rsidP="00D2369C">
      <w:pPr>
        <w:numPr>
          <w:ilvl w:val="0"/>
          <w:numId w:val="97"/>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первоначальные умения видеть красоту в окружающем мире;</w:t>
      </w:r>
    </w:p>
    <w:p w:rsidR="00A2644B" w:rsidRPr="000B0252" w:rsidRDefault="00A2644B" w:rsidP="00D2369C">
      <w:pPr>
        <w:numPr>
          <w:ilvl w:val="0"/>
          <w:numId w:val="97"/>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первоначальные умения видеть красоту в поведении, поступках людей;</w:t>
      </w:r>
    </w:p>
    <w:p w:rsidR="00A2644B" w:rsidRPr="000B0252" w:rsidRDefault="00A2644B" w:rsidP="00D2369C">
      <w:pPr>
        <w:numPr>
          <w:ilvl w:val="0"/>
          <w:numId w:val="97"/>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элементарные представления об эстетических и художественных ценностях отечественной культуры;</w:t>
      </w:r>
    </w:p>
    <w:p w:rsidR="00A2644B" w:rsidRPr="000B0252" w:rsidRDefault="00A2644B" w:rsidP="00D2369C">
      <w:pPr>
        <w:numPr>
          <w:ilvl w:val="0"/>
          <w:numId w:val="97"/>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первоначальный опыт эмоционального постижения народного творчества, этнокультурных традиций, фольклора народов России;</w:t>
      </w:r>
    </w:p>
    <w:p w:rsidR="00A2644B" w:rsidRPr="000B0252" w:rsidRDefault="00A2644B" w:rsidP="00D2369C">
      <w:pPr>
        <w:numPr>
          <w:ilvl w:val="0"/>
          <w:numId w:val="97"/>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2644B" w:rsidRPr="000B0252" w:rsidRDefault="00A2644B" w:rsidP="00D2369C">
      <w:pPr>
        <w:numPr>
          <w:ilvl w:val="0"/>
          <w:numId w:val="97"/>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A2644B" w:rsidRPr="000B0252" w:rsidRDefault="00A2644B" w:rsidP="00D2369C">
      <w:pPr>
        <w:numPr>
          <w:ilvl w:val="0"/>
          <w:numId w:val="97"/>
        </w:numPr>
        <w:shd w:val="clear" w:color="auto" w:fill="FFFFFF"/>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color w:val="000000"/>
          <w:sz w:val="28"/>
          <w:szCs w:val="28"/>
        </w:rPr>
        <w:t>мотивация к реализации эстетических ценностей в пространстве образовательного учреждения и семьи.</w:t>
      </w:r>
    </w:p>
    <w:p w:rsidR="00A2644B" w:rsidRPr="000B0252" w:rsidRDefault="00A2644B" w:rsidP="00A2644B">
      <w:pPr>
        <w:spacing w:after="0"/>
        <w:ind w:firstLine="709"/>
        <w:contextualSpacing/>
        <w:jc w:val="center"/>
        <w:rPr>
          <w:rFonts w:ascii="Times New Roman" w:eastAsia="Times New Roman" w:hAnsi="Times New Roman"/>
          <w:b/>
          <w:i/>
          <w:sz w:val="28"/>
          <w:szCs w:val="28"/>
          <w:u w:val="single"/>
        </w:rPr>
      </w:pPr>
      <w:r w:rsidRPr="000B0252">
        <w:rPr>
          <w:rFonts w:ascii="Times New Roman" w:eastAsia="Times New Roman" w:hAnsi="Times New Roman"/>
          <w:b/>
          <w:i/>
          <w:sz w:val="28"/>
          <w:szCs w:val="28"/>
          <w:u w:val="single"/>
        </w:rPr>
        <w:t>Портрет ученика начальной школы</w:t>
      </w:r>
    </w:p>
    <w:p w:rsidR="00A2644B" w:rsidRPr="000B0252" w:rsidRDefault="00A2644B" w:rsidP="00A2644B">
      <w:pPr>
        <w:autoSpaceDE w:val="0"/>
        <w:autoSpaceDN w:val="0"/>
        <w:adjustRightInd w:val="0"/>
        <w:spacing w:after="0"/>
        <w:ind w:firstLine="709"/>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A2644B" w:rsidRPr="000B0252" w:rsidRDefault="00A2644B" w:rsidP="00D2369C">
      <w:pPr>
        <w:numPr>
          <w:ilvl w:val="0"/>
          <w:numId w:val="98"/>
        </w:numPr>
        <w:tabs>
          <w:tab w:val="left" w:pos="0"/>
        </w:tabs>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любознательный, интересующийся, активно познающий мир;</w:t>
      </w:r>
    </w:p>
    <w:p w:rsidR="00A2644B" w:rsidRPr="000B0252" w:rsidRDefault="00A2644B" w:rsidP="00D2369C">
      <w:pPr>
        <w:numPr>
          <w:ilvl w:val="0"/>
          <w:numId w:val="98"/>
        </w:numPr>
        <w:tabs>
          <w:tab w:val="left" w:pos="0"/>
        </w:tabs>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 xml:space="preserve">владеющий основами умения учиться, способный к организации собственной деятельности; </w:t>
      </w:r>
    </w:p>
    <w:p w:rsidR="00A2644B" w:rsidRPr="000B0252" w:rsidRDefault="00A2644B" w:rsidP="00D2369C">
      <w:pPr>
        <w:numPr>
          <w:ilvl w:val="0"/>
          <w:numId w:val="98"/>
        </w:numPr>
        <w:tabs>
          <w:tab w:val="left" w:pos="0"/>
        </w:tabs>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любящий свой край и свою Родину;</w:t>
      </w:r>
    </w:p>
    <w:p w:rsidR="00A2644B" w:rsidRPr="000B0252" w:rsidRDefault="00A2644B" w:rsidP="00D2369C">
      <w:pPr>
        <w:numPr>
          <w:ilvl w:val="0"/>
          <w:numId w:val="98"/>
        </w:numPr>
        <w:tabs>
          <w:tab w:val="left" w:pos="0"/>
        </w:tabs>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уважающий и принимающий ценности семьи и общества;</w:t>
      </w:r>
    </w:p>
    <w:p w:rsidR="00A2644B" w:rsidRPr="000B0252" w:rsidRDefault="00A2644B" w:rsidP="00D2369C">
      <w:pPr>
        <w:numPr>
          <w:ilvl w:val="0"/>
          <w:numId w:val="98"/>
        </w:numPr>
        <w:tabs>
          <w:tab w:val="left" w:pos="0"/>
        </w:tabs>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lastRenderedPageBreak/>
        <w:t xml:space="preserve">готовый самостоятельно действовать и отвечать за свои поступки перед семьей и школой; </w:t>
      </w:r>
    </w:p>
    <w:p w:rsidR="00A2644B" w:rsidRPr="000B0252" w:rsidRDefault="00A2644B" w:rsidP="00D2369C">
      <w:pPr>
        <w:numPr>
          <w:ilvl w:val="0"/>
          <w:numId w:val="98"/>
        </w:numPr>
        <w:tabs>
          <w:tab w:val="left" w:pos="0"/>
        </w:tabs>
        <w:autoSpaceDE w:val="0"/>
        <w:autoSpaceDN w:val="0"/>
        <w:adjustRightInd w:val="0"/>
        <w:spacing w:after="0"/>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 xml:space="preserve">доброжелательный, умеющий слушать и слышать партнера, умеющий высказать свое мнение; </w:t>
      </w:r>
    </w:p>
    <w:p w:rsidR="00A2644B" w:rsidRPr="000B0252" w:rsidRDefault="00A2644B" w:rsidP="00D2369C">
      <w:pPr>
        <w:numPr>
          <w:ilvl w:val="0"/>
          <w:numId w:val="98"/>
        </w:numPr>
        <w:tabs>
          <w:tab w:val="left" w:pos="0"/>
        </w:tabs>
        <w:autoSpaceDE w:val="0"/>
        <w:autoSpaceDN w:val="0"/>
        <w:adjustRightInd w:val="0"/>
        <w:spacing w:after="0"/>
        <w:contextualSpacing/>
        <w:jc w:val="both"/>
        <w:rPr>
          <w:rFonts w:ascii="Times New Roman" w:eastAsia="Times New Roman" w:hAnsi="Times New Roman"/>
          <w:bCs/>
          <w:sz w:val="28"/>
          <w:szCs w:val="28"/>
        </w:rPr>
      </w:pPr>
      <w:r w:rsidRPr="000B0252">
        <w:rPr>
          <w:rFonts w:ascii="Times New Roman" w:eastAsia="Times New Roman" w:hAnsi="Times New Roman"/>
          <w:sz w:val="28"/>
          <w:szCs w:val="28"/>
        </w:rPr>
        <w:t>выполняющий правила здорового и безопасного образа жизни для себя и окружающих.</w:t>
      </w:r>
    </w:p>
    <w:p w:rsidR="00A2644B" w:rsidRPr="000B0252" w:rsidRDefault="00A2644B" w:rsidP="00A2644B">
      <w:pPr>
        <w:spacing w:after="0"/>
        <w:ind w:firstLine="709"/>
        <w:contextualSpacing/>
        <w:jc w:val="both"/>
        <w:rPr>
          <w:rFonts w:ascii="Times New Roman" w:eastAsia="Times New Roman" w:hAnsi="Times New Roman"/>
          <w:sz w:val="28"/>
          <w:szCs w:val="28"/>
        </w:rPr>
      </w:pPr>
      <w:r w:rsidRPr="000B0252">
        <w:rPr>
          <w:rFonts w:ascii="Times New Roman" w:eastAsia="Times New Roman" w:hAnsi="Times New Roman"/>
          <w:sz w:val="28"/>
          <w:szCs w:val="28"/>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0B0252">
        <w:rPr>
          <w:rFonts w:ascii="Times New Roman" w:eastAsia="Times New Roman" w:hAnsi="Times New Roman"/>
          <w:sz w:val="28"/>
          <w:szCs w:val="28"/>
        </w:rPr>
        <w:t>самооценочные</w:t>
      </w:r>
      <w:proofErr w:type="spellEnd"/>
      <w:r w:rsidRPr="000B0252">
        <w:rPr>
          <w:rFonts w:ascii="Times New Roman" w:eastAsia="Times New Roman" w:hAnsi="Times New Roman"/>
          <w:sz w:val="28"/>
          <w:szCs w:val="28"/>
        </w:rPr>
        <w:t xml:space="preserve"> суждения  детей.  </w:t>
      </w:r>
    </w:p>
    <w:p w:rsidR="00A2644B" w:rsidRPr="000B0252" w:rsidRDefault="00A2644B" w:rsidP="00D2369C">
      <w:pPr>
        <w:pStyle w:val="a3"/>
        <w:numPr>
          <w:ilvl w:val="1"/>
          <w:numId w:val="99"/>
        </w:numPr>
        <w:spacing w:line="276" w:lineRule="auto"/>
        <w:ind w:left="0" w:firstLine="0"/>
        <w:textAlignment w:val="top"/>
        <w:rPr>
          <w:b/>
          <w:color w:val="000000"/>
          <w:sz w:val="28"/>
          <w:szCs w:val="28"/>
        </w:rPr>
      </w:pPr>
      <w:r w:rsidRPr="000B0252">
        <w:rPr>
          <w:b/>
          <w:color w:val="000000"/>
          <w:sz w:val="28"/>
          <w:szCs w:val="28"/>
        </w:rPr>
        <w:t>Диагностика обучающихся начальной школы</w:t>
      </w:r>
    </w:p>
    <w:p w:rsidR="00A2644B" w:rsidRPr="000B0252" w:rsidRDefault="00A2644B" w:rsidP="00A2644B">
      <w:pPr>
        <w:pStyle w:val="a3"/>
        <w:ind w:left="1069"/>
        <w:textAlignment w:val="top"/>
        <w:rPr>
          <w:b/>
          <w:color w:val="000000"/>
          <w:sz w:val="28"/>
          <w:szCs w:val="28"/>
        </w:rPr>
      </w:pPr>
    </w:p>
    <w:tbl>
      <w:tblPr>
        <w:tblW w:w="0" w:type="auto"/>
        <w:tblInd w:w="-31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99"/>
        <w:gridCol w:w="5319"/>
        <w:gridCol w:w="3170"/>
      </w:tblGrid>
      <w:tr w:rsidR="00A2644B" w:rsidRPr="000B0252" w:rsidTr="003571F0">
        <w:tc>
          <w:tcPr>
            <w:tcW w:w="1399"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b/>
                <w:color w:val="000000"/>
                <w:sz w:val="28"/>
                <w:szCs w:val="28"/>
              </w:rPr>
            </w:pPr>
            <w:r w:rsidRPr="000B0252">
              <w:rPr>
                <w:rFonts w:ascii="Times New Roman" w:eastAsia="Times New Roman" w:hAnsi="Times New Roman"/>
                <w:b/>
                <w:color w:val="000000"/>
                <w:sz w:val="28"/>
                <w:szCs w:val="28"/>
              </w:rPr>
              <w:t>Класс</w:t>
            </w:r>
          </w:p>
        </w:tc>
        <w:tc>
          <w:tcPr>
            <w:tcW w:w="5319"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b/>
                <w:color w:val="000000"/>
                <w:sz w:val="28"/>
                <w:szCs w:val="28"/>
              </w:rPr>
            </w:pPr>
            <w:r w:rsidRPr="000B0252">
              <w:rPr>
                <w:rFonts w:ascii="Times New Roman" w:eastAsia="Times New Roman" w:hAnsi="Times New Roman"/>
                <w:b/>
                <w:color w:val="000000"/>
                <w:sz w:val="28"/>
                <w:szCs w:val="28"/>
              </w:rPr>
              <w:t>Задачи</w:t>
            </w:r>
          </w:p>
        </w:tc>
        <w:tc>
          <w:tcPr>
            <w:tcW w:w="3170"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b/>
                <w:color w:val="000000"/>
                <w:sz w:val="28"/>
                <w:szCs w:val="28"/>
              </w:rPr>
            </w:pPr>
            <w:r w:rsidRPr="000B0252">
              <w:rPr>
                <w:rFonts w:ascii="Times New Roman" w:eastAsia="Times New Roman" w:hAnsi="Times New Roman"/>
                <w:b/>
                <w:color w:val="000000"/>
                <w:sz w:val="28"/>
                <w:szCs w:val="28"/>
              </w:rPr>
              <w:t>Форма диагностики</w:t>
            </w:r>
          </w:p>
        </w:tc>
      </w:tr>
      <w:tr w:rsidR="00A2644B" w:rsidRPr="000B0252" w:rsidTr="003571F0">
        <w:tc>
          <w:tcPr>
            <w:tcW w:w="1399"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color w:val="000000"/>
                <w:sz w:val="28"/>
                <w:szCs w:val="28"/>
              </w:rPr>
            </w:pPr>
            <w:r w:rsidRPr="000B0252">
              <w:rPr>
                <w:rFonts w:ascii="Times New Roman" w:eastAsia="Times New Roman" w:hAnsi="Times New Roman"/>
                <w:color w:val="000000"/>
                <w:sz w:val="28"/>
                <w:szCs w:val="28"/>
              </w:rPr>
              <w:t>1 доп.-</w:t>
            </w:r>
          </w:p>
          <w:p w:rsidR="00A2644B" w:rsidRPr="000B0252" w:rsidRDefault="00A2644B" w:rsidP="003571F0">
            <w:pPr>
              <w:spacing w:after="0"/>
              <w:contextualSpacing/>
              <w:jc w:val="center"/>
              <w:rPr>
                <w:rFonts w:ascii="Times New Roman" w:eastAsia="Times New Roman" w:hAnsi="Times New Roman"/>
                <w:color w:val="000000"/>
                <w:sz w:val="28"/>
                <w:szCs w:val="28"/>
              </w:rPr>
            </w:pPr>
            <w:r w:rsidRPr="000B0252">
              <w:rPr>
                <w:rFonts w:ascii="Times New Roman" w:eastAsia="Times New Roman" w:hAnsi="Times New Roman"/>
                <w:color w:val="000000"/>
                <w:sz w:val="28"/>
                <w:szCs w:val="28"/>
              </w:rPr>
              <w:t>1 класс</w:t>
            </w:r>
          </w:p>
        </w:tc>
        <w:tc>
          <w:tcPr>
            <w:tcW w:w="5319"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color w:val="000000"/>
                <w:sz w:val="28"/>
                <w:szCs w:val="28"/>
              </w:rPr>
            </w:pPr>
            <w:r w:rsidRPr="000B0252">
              <w:rPr>
                <w:rFonts w:ascii="Times New Roman" w:eastAsia="Times New Roman" w:hAnsi="Times New Roman"/>
                <w:color w:val="000000"/>
                <w:sz w:val="28"/>
                <w:szCs w:val="28"/>
              </w:rPr>
              <w:t>Необходимость выявить некоторые ценностные характеристики личности (направленность «на себя», «на общение», «на дело»), которые помогут учителю грамотно организовать взаимодействие с детьми.</w:t>
            </w:r>
          </w:p>
        </w:tc>
        <w:tc>
          <w:tcPr>
            <w:tcW w:w="3170"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color w:val="000000"/>
                <w:sz w:val="28"/>
                <w:szCs w:val="28"/>
              </w:rPr>
            </w:pPr>
            <w:r w:rsidRPr="000B0252">
              <w:rPr>
                <w:rFonts w:ascii="Times New Roman" w:eastAsia="Times New Roman" w:hAnsi="Times New Roman"/>
                <w:color w:val="000000"/>
                <w:sz w:val="28"/>
                <w:szCs w:val="28"/>
              </w:rPr>
              <w:t>Диагностическая программа изучения уровней проявления воспитанности младшего школьника.</w:t>
            </w:r>
          </w:p>
          <w:p w:rsidR="00A2644B" w:rsidRPr="000B0252" w:rsidRDefault="00A2644B" w:rsidP="003571F0">
            <w:pPr>
              <w:spacing w:after="0"/>
              <w:ind w:firstLine="709"/>
              <w:contextualSpacing/>
              <w:jc w:val="both"/>
              <w:rPr>
                <w:rFonts w:ascii="Times New Roman" w:eastAsia="Times New Roman" w:hAnsi="Times New Roman"/>
                <w:color w:val="000000"/>
                <w:sz w:val="28"/>
                <w:szCs w:val="28"/>
              </w:rPr>
            </w:pPr>
            <w:r w:rsidRPr="000B0252">
              <w:rPr>
                <w:rFonts w:ascii="Times New Roman" w:eastAsia="Times New Roman" w:hAnsi="Times New Roman"/>
                <w:color w:val="000000"/>
                <w:sz w:val="28"/>
                <w:szCs w:val="28"/>
              </w:rPr>
              <w:t> </w:t>
            </w:r>
          </w:p>
        </w:tc>
      </w:tr>
      <w:tr w:rsidR="00A2644B" w:rsidRPr="000B0252" w:rsidTr="003571F0">
        <w:tc>
          <w:tcPr>
            <w:tcW w:w="1399"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color w:val="000000"/>
                <w:sz w:val="28"/>
                <w:szCs w:val="28"/>
              </w:rPr>
            </w:pPr>
            <w:r w:rsidRPr="000B0252">
              <w:rPr>
                <w:rFonts w:ascii="Times New Roman" w:eastAsia="Times New Roman" w:hAnsi="Times New Roman"/>
                <w:color w:val="000000"/>
                <w:sz w:val="28"/>
                <w:szCs w:val="28"/>
              </w:rPr>
              <w:t>2-3 класс</w:t>
            </w:r>
          </w:p>
        </w:tc>
        <w:tc>
          <w:tcPr>
            <w:tcW w:w="5319"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color w:val="000000"/>
                <w:sz w:val="28"/>
                <w:szCs w:val="28"/>
              </w:rPr>
            </w:pPr>
            <w:r w:rsidRPr="000B0252">
              <w:rPr>
                <w:rFonts w:ascii="Times New Roman" w:eastAsia="Times New Roman" w:hAnsi="Times New Roman"/>
                <w:color w:val="000000"/>
                <w:sz w:val="28"/>
                <w:szCs w:val="28"/>
              </w:rPr>
              <w:t>Особенности самооценки и уровня притязаний каждого ребенка, его положение в системе личных взаимоотношений класса («звезды», «предпочитаемые», «принятые», «непринятые», «пренебрегаемые»), а также характер его отношения к школе.</w:t>
            </w:r>
          </w:p>
        </w:tc>
        <w:tc>
          <w:tcPr>
            <w:tcW w:w="3170"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color w:val="000000"/>
                <w:sz w:val="28"/>
                <w:szCs w:val="28"/>
              </w:rPr>
            </w:pPr>
            <w:r w:rsidRPr="000B0252">
              <w:rPr>
                <w:rFonts w:ascii="Times New Roman" w:eastAsia="Times New Roman" w:hAnsi="Times New Roman"/>
                <w:color w:val="000000"/>
                <w:sz w:val="28"/>
                <w:szCs w:val="28"/>
              </w:rPr>
              <w:t>Анкета «Отношение учащихся к школе, себе и другим».</w:t>
            </w:r>
          </w:p>
        </w:tc>
      </w:tr>
      <w:tr w:rsidR="00A2644B" w:rsidRPr="000B0252" w:rsidTr="003571F0">
        <w:tc>
          <w:tcPr>
            <w:tcW w:w="1399"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center"/>
              <w:rPr>
                <w:rFonts w:ascii="Times New Roman" w:eastAsia="Times New Roman" w:hAnsi="Times New Roman"/>
                <w:color w:val="000000"/>
                <w:sz w:val="28"/>
                <w:szCs w:val="28"/>
              </w:rPr>
            </w:pPr>
            <w:r w:rsidRPr="000B0252">
              <w:rPr>
                <w:rFonts w:ascii="Times New Roman" w:eastAsia="Times New Roman" w:hAnsi="Times New Roman"/>
                <w:color w:val="000000"/>
                <w:sz w:val="28"/>
                <w:szCs w:val="28"/>
              </w:rPr>
              <w:t>4-5 классы</w:t>
            </w:r>
          </w:p>
        </w:tc>
        <w:tc>
          <w:tcPr>
            <w:tcW w:w="5319"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color w:val="000000"/>
                <w:sz w:val="28"/>
                <w:szCs w:val="28"/>
              </w:rPr>
            </w:pPr>
            <w:r w:rsidRPr="000B0252">
              <w:rPr>
                <w:rFonts w:ascii="Times New Roman" w:eastAsia="Times New Roman" w:hAnsi="Times New Roman"/>
                <w:color w:val="000000"/>
                <w:sz w:val="28"/>
                <w:szCs w:val="28"/>
              </w:rPr>
              <w:t>Изучение самооценки детей  младшего школьного возраста.</w:t>
            </w:r>
          </w:p>
        </w:tc>
        <w:tc>
          <w:tcPr>
            <w:tcW w:w="3170" w:type="dxa"/>
            <w:tcBorders>
              <w:top w:val="single" w:sz="4" w:space="0" w:color="auto"/>
              <w:left w:val="single" w:sz="4" w:space="0" w:color="auto"/>
              <w:bottom w:val="single" w:sz="4" w:space="0" w:color="auto"/>
              <w:right w:val="single" w:sz="4" w:space="0" w:color="auto"/>
            </w:tcBorders>
            <w:hideMark/>
          </w:tcPr>
          <w:p w:rsidR="00A2644B" w:rsidRPr="000B0252" w:rsidRDefault="00A2644B" w:rsidP="003571F0">
            <w:pPr>
              <w:spacing w:after="0"/>
              <w:contextualSpacing/>
              <w:jc w:val="both"/>
              <w:rPr>
                <w:rFonts w:ascii="Times New Roman" w:eastAsia="Times New Roman" w:hAnsi="Times New Roman"/>
                <w:color w:val="000000"/>
                <w:sz w:val="28"/>
                <w:szCs w:val="28"/>
              </w:rPr>
            </w:pPr>
            <w:r w:rsidRPr="000B0252">
              <w:rPr>
                <w:rFonts w:ascii="Times New Roman" w:eastAsia="Times New Roman" w:hAnsi="Times New Roman"/>
                <w:color w:val="000000"/>
                <w:sz w:val="28"/>
                <w:szCs w:val="28"/>
              </w:rPr>
              <w:t>Методика «Оцени себя».</w:t>
            </w:r>
          </w:p>
        </w:tc>
      </w:tr>
    </w:tbl>
    <w:p w:rsidR="00A2644B" w:rsidRPr="000B0252" w:rsidRDefault="00A2644B" w:rsidP="00A2644B">
      <w:pPr>
        <w:shd w:val="clear" w:color="auto" w:fill="FFFFFF"/>
        <w:autoSpaceDE w:val="0"/>
        <w:autoSpaceDN w:val="0"/>
        <w:adjustRightInd w:val="0"/>
        <w:spacing w:after="0"/>
        <w:ind w:firstLine="709"/>
        <w:contextualSpacing/>
        <w:jc w:val="both"/>
        <w:rPr>
          <w:rFonts w:ascii="Times New Roman" w:eastAsia="Times New Roman" w:hAnsi="Times New Roman"/>
          <w:color w:val="000000"/>
          <w:sz w:val="28"/>
          <w:szCs w:val="28"/>
        </w:rPr>
      </w:pPr>
    </w:p>
    <w:p w:rsidR="00A2644B" w:rsidRPr="000B0252" w:rsidRDefault="00A2644B" w:rsidP="00A2644B">
      <w:pPr>
        <w:spacing w:after="0"/>
        <w:ind w:firstLine="709"/>
        <w:contextualSpacing/>
        <w:jc w:val="right"/>
        <w:outlineLvl w:val="1"/>
        <w:rPr>
          <w:rFonts w:ascii="Times New Roman" w:hAnsi="Times New Roman"/>
          <w:b/>
          <w:i/>
          <w:sz w:val="28"/>
          <w:szCs w:val="28"/>
        </w:rPr>
      </w:pPr>
      <w:r w:rsidRPr="000B0252">
        <w:rPr>
          <w:rFonts w:ascii="Times New Roman" w:eastAsia="Times New Roman" w:hAnsi="Times New Roman"/>
          <w:b/>
          <w:i/>
          <w:sz w:val="28"/>
          <w:szCs w:val="28"/>
        </w:rPr>
        <w:t>П</w:t>
      </w:r>
      <w:r w:rsidRPr="000B0252">
        <w:rPr>
          <w:rFonts w:ascii="Times New Roman" w:hAnsi="Times New Roman"/>
          <w:b/>
          <w:i/>
          <w:sz w:val="28"/>
          <w:szCs w:val="28"/>
        </w:rPr>
        <w:t>риложение</w:t>
      </w:r>
    </w:p>
    <w:p w:rsidR="00A2644B" w:rsidRPr="000B0252" w:rsidRDefault="00A2644B" w:rsidP="00A2644B">
      <w:pPr>
        <w:spacing w:after="0"/>
        <w:ind w:firstLine="709"/>
        <w:contextualSpacing/>
        <w:jc w:val="right"/>
        <w:outlineLvl w:val="1"/>
        <w:rPr>
          <w:rFonts w:ascii="Times New Roman" w:hAnsi="Times New Roman"/>
          <w:b/>
          <w:i/>
          <w:sz w:val="28"/>
          <w:szCs w:val="28"/>
        </w:rPr>
      </w:pPr>
    </w:p>
    <w:p w:rsidR="00A2644B" w:rsidRPr="000B0252" w:rsidRDefault="00A2644B" w:rsidP="00A2644B">
      <w:pPr>
        <w:spacing w:after="0"/>
        <w:ind w:firstLine="709"/>
        <w:contextualSpacing/>
        <w:jc w:val="center"/>
        <w:outlineLvl w:val="1"/>
        <w:rPr>
          <w:rFonts w:ascii="Times New Roman" w:hAnsi="Times New Roman"/>
          <w:b/>
          <w:sz w:val="28"/>
          <w:szCs w:val="28"/>
        </w:rPr>
      </w:pPr>
      <w:r w:rsidRPr="000B0252">
        <w:rPr>
          <w:rFonts w:ascii="Times New Roman" w:hAnsi="Times New Roman"/>
          <w:b/>
          <w:sz w:val="28"/>
          <w:szCs w:val="28"/>
        </w:rPr>
        <w:t xml:space="preserve">Мероприятия по реализации программы </w:t>
      </w:r>
    </w:p>
    <w:p w:rsidR="00A2644B" w:rsidRPr="000B0252" w:rsidRDefault="00A2644B" w:rsidP="00A2644B">
      <w:pPr>
        <w:spacing w:after="0"/>
        <w:ind w:firstLine="709"/>
        <w:contextualSpacing/>
        <w:jc w:val="center"/>
        <w:outlineLvl w:val="1"/>
        <w:rPr>
          <w:rFonts w:ascii="Times New Roman" w:hAnsi="Times New Roman"/>
          <w:b/>
          <w:i/>
          <w:sz w:val="28"/>
          <w:szCs w:val="28"/>
        </w:rPr>
      </w:pPr>
      <w:r w:rsidRPr="000B0252">
        <w:rPr>
          <w:rFonts w:ascii="Times New Roman" w:hAnsi="Times New Roman"/>
          <w:b/>
          <w:sz w:val="28"/>
          <w:szCs w:val="28"/>
        </w:rPr>
        <w:t>духовно – нравственного воспитания</w:t>
      </w:r>
    </w:p>
    <w:p w:rsidR="00A2644B" w:rsidRPr="000B0252" w:rsidRDefault="00A2644B" w:rsidP="00A2644B">
      <w:pPr>
        <w:spacing w:after="0"/>
        <w:ind w:firstLine="709"/>
        <w:contextualSpacing/>
        <w:jc w:val="both"/>
        <w:rPr>
          <w:rFonts w:ascii="Times New Roman" w:hAnsi="Times New Roman"/>
          <w:sz w:val="28"/>
          <w:szCs w:val="28"/>
        </w:rPr>
      </w:pPr>
    </w:p>
    <w:p w:rsidR="00A2644B" w:rsidRPr="000B0252" w:rsidRDefault="00A2644B" w:rsidP="00A2644B">
      <w:pPr>
        <w:spacing w:after="0"/>
        <w:ind w:firstLine="709"/>
        <w:contextualSpacing/>
        <w:jc w:val="both"/>
        <w:rPr>
          <w:rFonts w:ascii="Times New Roman" w:hAnsi="Times New Roman"/>
          <w:sz w:val="28"/>
          <w:szCs w:val="28"/>
        </w:rPr>
      </w:pPr>
      <w:r w:rsidRPr="000B0252">
        <w:rPr>
          <w:rFonts w:ascii="Times New Roman" w:hAnsi="Times New Roman"/>
          <w:sz w:val="28"/>
          <w:szCs w:val="28"/>
        </w:rPr>
        <w:t xml:space="preserve"> Традиционные праздники в школьном клубе «Родная сторона»:</w:t>
      </w:r>
    </w:p>
    <w:p w:rsidR="00A2644B" w:rsidRPr="000B0252" w:rsidRDefault="00A2644B" w:rsidP="00D2369C">
      <w:pPr>
        <w:pStyle w:val="a3"/>
        <w:numPr>
          <w:ilvl w:val="2"/>
          <w:numId w:val="79"/>
        </w:numPr>
        <w:spacing w:line="276" w:lineRule="auto"/>
        <w:jc w:val="both"/>
        <w:rPr>
          <w:sz w:val="28"/>
          <w:szCs w:val="28"/>
        </w:rPr>
      </w:pPr>
      <w:r w:rsidRPr="000B0252">
        <w:rPr>
          <w:sz w:val="28"/>
          <w:szCs w:val="28"/>
        </w:rPr>
        <w:t>День Знаний: «Здравствуй, школа!».</w:t>
      </w:r>
    </w:p>
    <w:p w:rsidR="00A2644B" w:rsidRPr="000B0252" w:rsidRDefault="00A2644B" w:rsidP="00D2369C">
      <w:pPr>
        <w:pStyle w:val="a3"/>
        <w:numPr>
          <w:ilvl w:val="2"/>
          <w:numId w:val="79"/>
        </w:numPr>
        <w:spacing w:line="276" w:lineRule="auto"/>
        <w:jc w:val="both"/>
        <w:rPr>
          <w:sz w:val="28"/>
          <w:szCs w:val="28"/>
        </w:rPr>
      </w:pPr>
      <w:r w:rsidRPr="000B0252">
        <w:rPr>
          <w:sz w:val="28"/>
          <w:szCs w:val="28"/>
        </w:rPr>
        <w:t>День рождения города Таганрога: «Милый сердцу уголок».</w:t>
      </w:r>
    </w:p>
    <w:p w:rsidR="00A2644B" w:rsidRPr="000B0252" w:rsidRDefault="00A2644B" w:rsidP="00D2369C">
      <w:pPr>
        <w:pStyle w:val="a3"/>
        <w:numPr>
          <w:ilvl w:val="0"/>
          <w:numId w:val="79"/>
        </w:numPr>
        <w:spacing w:line="276" w:lineRule="auto"/>
        <w:ind w:left="2154" w:hanging="357"/>
        <w:jc w:val="both"/>
        <w:rPr>
          <w:sz w:val="28"/>
          <w:szCs w:val="28"/>
        </w:rPr>
      </w:pPr>
      <w:r w:rsidRPr="000B0252">
        <w:rPr>
          <w:sz w:val="28"/>
          <w:szCs w:val="28"/>
        </w:rPr>
        <w:lastRenderedPageBreak/>
        <w:t>День учителя: «Вы в нашем сердце остаётесь навсегда!»,  «Улыбнись, ведь ты же педагог!», « Учитель! Перед именем твоим…».</w:t>
      </w:r>
    </w:p>
    <w:p w:rsidR="00A2644B" w:rsidRPr="000B0252" w:rsidRDefault="00A2644B" w:rsidP="00D2369C">
      <w:pPr>
        <w:pStyle w:val="a3"/>
        <w:numPr>
          <w:ilvl w:val="0"/>
          <w:numId w:val="79"/>
        </w:numPr>
        <w:spacing w:line="276" w:lineRule="auto"/>
        <w:ind w:left="2154" w:hanging="357"/>
        <w:jc w:val="both"/>
        <w:rPr>
          <w:sz w:val="28"/>
          <w:szCs w:val="28"/>
        </w:rPr>
      </w:pPr>
      <w:r w:rsidRPr="000B0252">
        <w:rPr>
          <w:sz w:val="28"/>
          <w:szCs w:val="28"/>
        </w:rPr>
        <w:t>Осенний праздник «Чудо – тыква».</w:t>
      </w:r>
    </w:p>
    <w:p w:rsidR="00A2644B" w:rsidRPr="000B0252" w:rsidRDefault="00A2644B" w:rsidP="00D2369C">
      <w:pPr>
        <w:pStyle w:val="a3"/>
        <w:numPr>
          <w:ilvl w:val="0"/>
          <w:numId w:val="79"/>
        </w:numPr>
        <w:spacing w:line="276" w:lineRule="auto"/>
        <w:ind w:left="2154" w:hanging="357"/>
        <w:jc w:val="both"/>
        <w:rPr>
          <w:sz w:val="28"/>
          <w:szCs w:val="28"/>
        </w:rPr>
      </w:pPr>
      <w:r w:rsidRPr="000B0252">
        <w:rPr>
          <w:sz w:val="28"/>
          <w:szCs w:val="28"/>
        </w:rPr>
        <w:t>День Матери: « Загляните в мамины глаза», « Давайте, друзья, потолкуем о маме!».</w:t>
      </w:r>
    </w:p>
    <w:p w:rsidR="00A2644B" w:rsidRPr="000B0252" w:rsidRDefault="00A2644B" w:rsidP="00D2369C">
      <w:pPr>
        <w:pStyle w:val="a3"/>
        <w:numPr>
          <w:ilvl w:val="0"/>
          <w:numId w:val="79"/>
        </w:numPr>
        <w:spacing w:line="276" w:lineRule="auto"/>
        <w:ind w:left="2154" w:hanging="357"/>
        <w:jc w:val="both"/>
        <w:rPr>
          <w:sz w:val="28"/>
          <w:szCs w:val="28"/>
        </w:rPr>
      </w:pPr>
      <w:r w:rsidRPr="000B0252">
        <w:rPr>
          <w:sz w:val="28"/>
          <w:szCs w:val="28"/>
        </w:rPr>
        <w:t>«День воинской славы».</w:t>
      </w:r>
    </w:p>
    <w:p w:rsidR="00A2644B" w:rsidRPr="000B0252" w:rsidRDefault="00A2644B" w:rsidP="00D2369C">
      <w:pPr>
        <w:pStyle w:val="a3"/>
        <w:numPr>
          <w:ilvl w:val="0"/>
          <w:numId w:val="79"/>
        </w:numPr>
        <w:spacing w:line="276" w:lineRule="auto"/>
        <w:ind w:left="2154" w:hanging="357"/>
        <w:jc w:val="both"/>
        <w:rPr>
          <w:sz w:val="28"/>
          <w:szCs w:val="28"/>
        </w:rPr>
      </w:pPr>
      <w:r w:rsidRPr="000B0252">
        <w:rPr>
          <w:sz w:val="28"/>
          <w:szCs w:val="28"/>
        </w:rPr>
        <w:t>Новогодние представления.</w:t>
      </w:r>
    </w:p>
    <w:p w:rsidR="00A2644B" w:rsidRPr="000B0252" w:rsidRDefault="00A2644B" w:rsidP="00D2369C">
      <w:pPr>
        <w:pStyle w:val="a3"/>
        <w:numPr>
          <w:ilvl w:val="0"/>
          <w:numId w:val="79"/>
        </w:numPr>
        <w:spacing w:line="276" w:lineRule="auto"/>
        <w:ind w:left="2154" w:hanging="357"/>
        <w:jc w:val="both"/>
        <w:rPr>
          <w:sz w:val="28"/>
          <w:szCs w:val="28"/>
        </w:rPr>
      </w:pPr>
      <w:r w:rsidRPr="000B0252">
        <w:rPr>
          <w:sz w:val="28"/>
          <w:szCs w:val="28"/>
        </w:rPr>
        <w:t>«Рождественские встречи».</w:t>
      </w:r>
    </w:p>
    <w:p w:rsidR="00A2644B" w:rsidRPr="000B0252" w:rsidRDefault="00A2644B" w:rsidP="00D2369C">
      <w:pPr>
        <w:pStyle w:val="a3"/>
        <w:numPr>
          <w:ilvl w:val="0"/>
          <w:numId w:val="79"/>
        </w:numPr>
        <w:spacing w:line="276" w:lineRule="auto"/>
        <w:ind w:left="2154" w:hanging="357"/>
        <w:jc w:val="both"/>
        <w:rPr>
          <w:sz w:val="28"/>
          <w:szCs w:val="28"/>
        </w:rPr>
      </w:pPr>
      <w:r w:rsidRPr="000B0252">
        <w:rPr>
          <w:sz w:val="28"/>
          <w:szCs w:val="28"/>
        </w:rPr>
        <w:t>«День с Чеховым».</w:t>
      </w:r>
    </w:p>
    <w:p w:rsidR="00A2644B" w:rsidRPr="000B0252" w:rsidRDefault="00A2644B" w:rsidP="00D2369C">
      <w:pPr>
        <w:pStyle w:val="a3"/>
        <w:numPr>
          <w:ilvl w:val="0"/>
          <w:numId w:val="79"/>
        </w:numPr>
        <w:spacing w:line="276" w:lineRule="auto"/>
        <w:ind w:left="2154" w:hanging="357"/>
        <w:jc w:val="both"/>
        <w:rPr>
          <w:sz w:val="28"/>
          <w:szCs w:val="28"/>
        </w:rPr>
      </w:pPr>
      <w:r w:rsidRPr="000B0252">
        <w:rPr>
          <w:sz w:val="28"/>
          <w:szCs w:val="28"/>
        </w:rPr>
        <w:t>День защитника Отечества: « России славные сыны»,</w:t>
      </w:r>
      <w:r>
        <w:rPr>
          <w:sz w:val="28"/>
          <w:szCs w:val="28"/>
        </w:rPr>
        <w:t xml:space="preserve"> </w:t>
      </w:r>
      <w:r w:rsidRPr="000B0252">
        <w:rPr>
          <w:sz w:val="28"/>
          <w:szCs w:val="28"/>
        </w:rPr>
        <w:t>« Солдатушки – ребятушки».</w:t>
      </w:r>
    </w:p>
    <w:p w:rsidR="00A2644B" w:rsidRPr="00A333D0" w:rsidRDefault="00A2644B" w:rsidP="00D2369C">
      <w:pPr>
        <w:pStyle w:val="a3"/>
        <w:numPr>
          <w:ilvl w:val="0"/>
          <w:numId w:val="79"/>
        </w:numPr>
        <w:spacing w:line="276" w:lineRule="auto"/>
        <w:ind w:left="2154" w:hanging="357"/>
        <w:jc w:val="both"/>
        <w:rPr>
          <w:sz w:val="28"/>
          <w:szCs w:val="28"/>
        </w:rPr>
      </w:pPr>
      <w:r w:rsidRPr="000B0252">
        <w:rPr>
          <w:sz w:val="28"/>
          <w:szCs w:val="28"/>
        </w:rPr>
        <w:t>Международный женский день 8 Марта:</w:t>
      </w:r>
      <w:r>
        <w:rPr>
          <w:sz w:val="28"/>
          <w:szCs w:val="28"/>
        </w:rPr>
        <w:t xml:space="preserve"> </w:t>
      </w:r>
      <w:r w:rsidRPr="000B0252">
        <w:rPr>
          <w:sz w:val="28"/>
          <w:szCs w:val="28"/>
        </w:rPr>
        <w:t>« В марте есть такой денёк!».</w:t>
      </w:r>
      <w:r>
        <w:rPr>
          <w:sz w:val="28"/>
          <w:szCs w:val="28"/>
        </w:rPr>
        <w:t xml:space="preserve"> </w:t>
      </w:r>
      <w:r w:rsidRPr="00A333D0">
        <w:rPr>
          <w:sz w:val="28"/>
          <w:szCs w:val="28"/>
        </w:rPr>
        <w:t>День семьи: «Крепкая семья – сильная держава», «Семейные реликвии».</w:t>
      </w:r>
    </w:p>
    <w:p w:rsidR="00A2644B" w:rsidRPr="000B0252" w:rsidRDefault="00A2644B" w:rsidP="00A2644B">
      <w:pPr>
        <w:autoSpaceDE w:val="0"/>
        <w:autoSpaceDN w:val="0"/>
        <w:adjustRightInd w:val="0"/>
        <w:spacing w:after="0" w:line="240" w:lineRule="auto"/>
        <w:jc w:val="both"/>
        <w:rPr>
          <w:rFonts w:ascii="TimesNewRoman,Italic" w:hAnsi="TimesNewRoman,Italic" w:cs="TimesNewRoman,Italic"/>
          <w:bCs/>
          <w:iCs/>
          <w:sz w:val="28"/>
          <w:szCs w:val="28"/>
        </w:rPr>
      </w:pPr>
    </w:p>
    <w:p w:rsidR="00A2644B" w:rsidRDefault="00A2644B" w:rsidP="00A2644B">
      <w:pPr>
        <w:autoSpaceDE w:val="0"/>
        <w:autoSpaceDN w:val="0"/>
        <w:adjustRightInd w:val="0"/>
        <w:spacing w:after="0" w:line="240" w:lineRule="auto"/>
        <w:jc w:val="both"/>
        <w:rPr>
          <w:rFonts w:ascii="Times New Roman" w:hAnsi="Times New Roman"/>
          <w:b/>
          <w:bCs/>
          <w:iCs/>
          <w:sz w:val="28"/>
          <w:szCs w:val="28"/>
        </w:rPr>
      </w:pPr>
      <w:r w:rsidRPr="00262F52">
        <w:rPr>
          <w:rFonts w:ascii="Times New Roman" w:hAnsi="Times New Roman"/>
          <w:b/>
          <w:bCs/>
          <w:iCs/>
          <w:sz w:val="28"/>
          <w:szCs w:val="28"/>
        </w:rPr>
        <w:t>3.4. Программа форми</w:t>
      </w:r>
      <w:r>
        <w:rPr>
          <w:rFonts w:ascii="Times New Roman" w:hAnsi="Times New Roman"/>
          <w:b/>
          <w:bCs/>
          <w:iCs/>
          <w:sz w:val="28"/>
          <w:szCs w:val="28"/>
        </w:rPr>
        <w:t xml:space="preserve">рования экологической культуры, </w:t>
      </w:r>
      <w:r w:rsidRPr="00262F52">
        <w:rPr>
          <w:rFonts w:ascii="Times New Roman" w:hAnsi="Times New Roman"/>
          <w:b/>
          <w:bCs/>
          <w:iCs/>
          <w:sz w:val="28"/>
          <w:szCs w:val="28"/>
        </w:rPr>
        <w:t>здорового и безопасного образа жизни</w:t>
      </w:r>
    </w:p>
    <w:p w:rsidR="00A2644B" w:rsidRPr="00262F52" w:rsidRDefault="00A2644B" w:rsidP="00A2644B">
      <w:pPr>
        <w:autoSpaceDE w:val="0"/>
        <w:autoSpaceDN w:val="0"/>
        <w:adjustRightInd w:val="0"/>
        <w:spacing w:after="0" w:line="240" w:lineRule="auto"/>
        <w:jc w:val="both"/>
        <w:rPr>
          <w:rFonts w:ascii="Times New Roman" w:hAnsi="Times New Roman"/>
          <w:b/>
          <w:bCs/>
          <w:iCs/>
          <w:sz w:val="28"/>
          <w:szCs w:val="28"/>
        </w:rPr>
      </w:pP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Pr>
          <w:rFonts w:ascii="Times New Roman" w:hAnsi="Times New Roman"/>
          <w:bCs/>
          <w:iCs/>
          <w:sz w:val="28"/>
          <w:szCs w:val="28"/>
        </w:rPr>
        <w:t xml:space="preserve">        </w:t>
      </w:r>
      <w:r w:rsidRPr="00262F52">
        <w:rPr>
          <w:rFonts w:ascii="Times New Roman" w:hAnsi="Times New Roman"/>
          <w:bCs/>
          <w:iCs/>
          <w:sz w:val="28"/>
          <w:szCs w:val="28"/>
        </w:rPr>
        <w:t>Программа формирования экол</w:t>
      </w:r>
      <w:r>
        <w:rPr>
          <w:rFonts w:ascii="Times New Roman" w:hAnsi="Times New Roman"/>
          <w:bCs/>
          <w:iCs/>
          <w:sz w:val="28"/>
          <w:szCs w:val="28"/>
        </w:rPr>
        <w:t xml:space="preserve">огической культуры, здорового и </w:t>
      </w:r>
      <w:r w:rsidRPr="00262F52">
        <w:rPr>
          <w:rFonts w:ascii="Times New Roman" w:hAnsi="Times New Roman"/>
          <w:bCs/>
          <w:iCs/>
          <w:sz w:val="28"/>
          <w:szCs w:val="28"/>
        </w:rPr>
        <w:t>безопасного образа жизни должна обеспечивать:</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формирование представлений об ос</w:t>
      </w:r>
      <w:r>
        <w:rPr>
          <w:rFonts w:ascii="Times New Roman" w:hAnsi="Times New Roman"/>
          <w:bCs/>
          <w:iCs/>
          <w:sz w:val="28"/>
          <w:szCs w:val="28"/>
        </w:rPr>
        <w:t xml:space="preserve">новах экологической культуры на </w:t>
      </w:r>
      <w:r w:rsidRPr="00262F52">
        <w:rPr>
          <w:rFonts w:ascii="Times New Roman" w:hAnsi="Times New Roman"/>
          <w:bCs/>
          <w:iCs/>
          <w:sz w:val="28"/>
          <w:szCs w:val="28"/>
        </w:rPr>
        <w:t>примере экологически сообразного поведения в быту и природе, безопасного для человека и окружающей среды;</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пробуждение в детях жела</w:t>
      </w:r>
      <w:r>
        <w:rPr>
          <w:rFonts w:ascii="Times New Roman" w:hAnsi="Times New Roman"/>
          <w:bCs/>
          <w:iCs/>
          <w:sz w:val="28"/>
          <w:szCs w:val="28"/>
        </w:rPr>
        <w:t xml:space="preserve">ния заботиться о своем здоровье </w:t>
      </w:r>
      <w:r w:rsidRPr="00262F52">
        <w:rPr>
          <w:rFonts w:ascii="Times New Roman" w:hAnsi="Times New Roman"/>
          <w:bCs/>
          <w:iCs/>
          <w:sz w:val="28"/>
          <w:szCs w:val="28"/>
        </w:rPr>
        <w:t xml:space="preserve">(формирование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262F52">
        <w:rPr>
          <w:rFonts w:ascii="Times New Roman" w:hAnsi="Times New Roman"/>
          <w:bCs/>
          <w:iCs/>
          <w:sz w:val="28"/>
          <w:szCs w:val="28"/>
        </w:rPr>
        <w:t>здоровьесберегающего</w:t>
      </w:r>
      <w:proofErr w:type="spellEnd"/>
      <w:r w:rsidRPr="00262F52">
        <w:rPr>
          <w:rFonts w:ascii="Times New Roman" w:hAnsi="Times New Roman"/>
          <w:bCs/>
          <w:iCs/>
          <w:sz w:val="28"/>
          <w:szCs w:val="28"/>
        </w:rPr>
        <w:t xml:space="preserve"> характера учебной деятельности и общения;</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формирование познавательного и</w:t>
      </w:r>
      <w:r>
        <w:rPr>
          <w:rFonts w:ascii="Times New Roman" w:hAnsi="Times New Roman"/>
          <w:bCs/>
          <w:iCs/>
          <w:sz w:val="28"/>
          <w:szCs w:val="28"/>
        </w:rPr>
        <w:t xml:space="preserve">нтереса и бережного отношения к </w:t>
      </w:r>
      <w:r w:rsidRPr="00262F52">
        <w:rPr>
          <w:rFonts w:ascii="Times New Roman" w:hAnsi="Times New Roman"/>
          <w:bCs/>
          <w:iCs/>
          <w:sz w:val="28"/>
          <w:szCs w:val="28"/>
        </w:rPr>
        <w:t>природе;</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формирование установок на здоровый образ жизни, включая</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правильное питание, развитие потребности в занятиях физической культурой и спортом, формирование негативного отношения к факторам риска здоровью обучающихся (сниженная двигательная активность, курение, алкоголь, наркотики и другие </w:t>
      </w:r>
      <w:proofErr w:type="spellStart"/>
      <w:r w:rsidRPr="00262F52">
        <w:rPr>
          <w:rFonts w:ascii="Times New Roman" w:hAnsi="Times New Roman"/>
          <w:bCs/>
          <w:iCs/>
          <w:sz w:val="28"/>
          <w:szCs w:val="28"/>
        </w:rPr>
        <w:t>психо</w:t>
      </w:r>
      <w:proofErr w:type="spellEnd"/>
      <w:r>
        <w:rPr>
          <w:rFonts w:ascii="Times New Roman" w:hAnsi="Times New Roman"/>
          <w:bCs/>
          <w:iCs/>
          <w:sz w:val="28"/>
          <w:szCs w:val="28"/>
        </w:rPr>
        <w:t xml:space="preserve"> </w:t>
      </w:r>
      <w:r w:rsidRPr="00262F52">
        <w:rPr>
          <w:rFonts w:ascii="Times New Roman" w:hAnsi="Times New Roman"/>
          <w:bCs/>
          <w:iCs/>
          <w:sz w:val="28"/>
          <w:szCs w:val="28"/>
        </w:rPr>
        <w:t>активные вещества, инфекционные заболевания);</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использование оптимальных двигательных режимов для обучающихся с учетом их возрастных, психофизических особенностей,</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становление умений противостоя</w:t>
      </w:r>
      <w:r>
        <w:rPr>
          <w:rFonts w:ascii="Times New Roman" w:hAnsi="Times New Roman"/>
          <w:bCs/>
          <w:iCs/>
          <w:sz w:val="28"/>
          <w:szCs w:val="28"/>
        </w:rPr>
        <w:t xml:space="preserve">ния вовлечению в </w:t>
      </w:r>
      <w:proofErr w:type="spellStart"/>
      <w:r>
        <w:rPr>
          <w:rFonts w:ascii="Times New Roman" w:hAnsi="Times New Roman"/>
          <w:bCs/>
          <w:iCs/>
          <w:sz w:val="28"/>
          <w:szCs w:val="28"/>
        </w:rPr>
        <w:t>табакокурение</w:t>
      </w:r>
      <w:proofErr w:type="spellEnd"/>
      <w:r>
        <w:rPr>
          <w:rFonts w:ascii="Times New Roman" w:hAnsi="Times New Roman"/>
          <w:bCs/>
          <w:iCs/>
          <w:sz w:val="28"/>
          <w:szCs w:val="28"/>
        </w:rPr>
        <w:t xml:space="preserve">, </w:t>
      </w:r>
      <w:r w:rsidRPr="00262F52">
        <w:rPr>
          <w:rFonts w:ascii="Times New Roman" w:hAnsi="Times New Roman"/>
          <w:bCs/>
          <w:iCs/>
          <w:sz w:val="28"/>
          <w:szCs w:val="28"/>
        </w:rPr>
        <w:t>употребление алкоголя, наркотических и сильнодействующих веществ;</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формирование умений безопасного поведения в окружающей среде и простейших умений поведения в экстремальных (чрезвычайных) ситуациях;</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lastRenderedPageBreak/>
        <w:t>• развитие умений использовать</w:t>
      </w:r>
      <w:r>
        <w:rPr>
          <w:rFonts w:ascii="Times New Roman" w:hAnsi="Times New Roman"/>
          <w:bCs/>
          <w:iCs/>
          <w:sz w:val="28"/>
          <w:szCs w:val="28"/>
        </w:rPr>
        <w:t xml:space="preserve"> сформированные навыки устной и </w:t>
      </w:r>
      <w:r w:rsidRPr="00262F52">
        <w:rPr>
          <w:rFonts w:ascii="Times New Roman" w:hAnsi="Times New Roman"/>
          <w:bCs/>
          <w:iCs/>
          <w:sz w:val="28"/>
          <w:szCs w:val="28"/>
        </w:rPr>
        <w:t xml:space="preserve">письменной коммуникации, </w:t>
      </w:r>
      <w:r>
        <w:rPr>
          <w:rFonts w:ascii="Times New Roman" w:hAnsi="Times New Roman"/>
          <w:bCs/>
          <w:iCs/>
          <w:sz w:val="28"/>
          <w:szCs w:val="28"/>
        </w:rPr>
        <w:t xml:space="preserve">слухового восприятия (с помощью </w:t>
      </w:r>
      <w:r w:rsidRPr="00262F52">
        <w:rPr>
          <w:rFonts w:ascii="Times New Roman" w:hAnsi="Times New Roman"/>
          <w:bCs/>
          <w:iCs/>
          <w:sz w:val="28"/>
          <w:szCs w:val="28"/>
        </w:rPr>
        <w:t xml:space="preserve">индивидуальных слуховых аппаратов и /или </w:t>
      </w:r>
      <w:proofErr w:type="spellStart"/>
      <w:r w:rsidRPr="00262F52">
        <w:rPr>
          <w:rFonts w:ascii="Times New Roman" w:hAnsi="Times New Roman"/>
          <w:bCs/>
          <w:iCs/>
          <w:sz w:val="28"/>
          <w:szCs w:val="28"/>
        </w:rPr>
        <w:t>кохлеарных</w:t>
      </w:r>
      <w:proofErr w:type="spellEnd"/>
      <w:r w:rsidRPr="00262F52">
        <w:rPr>
          <w:rFonts w:ascii="Times New Roman" w:hAnsi="Times New Roman"/>
          <w:bCs/>
          <w:iCs/>
          <w:sz w:val="28"/>
          <w:szCs w:val="28"/>
        </w:rPr>
        <w:t xml:space="preserve"> </w:t>
      </w:r>
      <w:proofErr w:type="spellStart"/>
      <w:r w:rsidRPr="00262F52">
        <w:rPr>
          <w:rFonts w:ascii="Times New Roman" w:hAnsi="Times New Roman"/>
          <w:bCs/>
          <w:iCs/>
          <w:sz w:val="28"/>
          <w:szCs w:val="28"/>
        </w:rPr>
        <w:t>имплантов</w:t>
      </w:r>
      <w:proofErr w:type="spellEnd"/>
      <w:r w:rsidRPr="00262F52">
        <w:rPr>
          <w:rFonts w:ascii="Times New Roman" w:hAnsi="Times New Roman"/>
          <w:bCs/>
          <w:iCs/>
          <w:sz w:val="28"/>
          <w:szCs w:val="28"/>
        </w:rPr>
        <w:t>),</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различные </w:t>
      </w:r>
      <w:proofErr w:type="spellStart"/>
      <w:r w:rsidRPr="00262F52">
        <w:rPr>
          <w:rFonts w:ascii="Times New Roman" w:hAnsi="Times New Roman"/>
          <w:bCs/>
          <w:iCs/>
          <w:sz w:val="28"/>
          <w:szCs w:val="28"/>
        </w:rPr>
        <w:t>ассистивные</w:t>
      </w:r>
      <w:proofErr w:type="spellEnd"/>
      <w:r w:rsidRPr="00262F52">
        <w:rPr>
          <w:rFonts w:ascii="Times New Roman" w:hAnsi="Times New Roman"/>
          <w:bCs/>
          <w:iCs/>
          <w:sz w:val="28"/>
          <w:szCs w:val="28"/>
        </w:rPr>
        <w:t xml:space="preserve"> средства для здорового и безопасного образа жизни.</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Программа должна содержать цели, задачи, планируемые результаты, основные направления и перечень организационных форм.</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Системная работа на ступени н</w:t>
      </w:r>
      <w:r>
        <w:rPr>
          <w:rFonts w:ascii="Times New Roman" w:hAnsi="Times New Roman"/>
          <w:bCs/>
          <w:iCs/>
          <w:sz w:val="28"/>
          <w:szCs w:val="28"/>
        </w:rPr>
        <w:t xml:space="preserve">ачального общего образования по </w:t>
      </w:r>
      <w:r w:rsidRPr="00262F52">
        <w:rPr>
          <w:rFonts w:ascii="Times New Roman" w:hAnsi="Times New Roman"/>
          <w:bCs/>
          <w:iCs/>
          <w:sz w:val="28"/>
          <w:szCs w:val="28"/>
        </w:rPr>
        <w:t>формированию экологической культуры, здорового и безопасного образа жизни может быть организована по следующим направлениям:</w:t>
      </w:r>
    </w:p>
    <w:p w:rsidR="00A2644B" w:rsidRPr="00966A7A" w:rsidRDefault="00A2644B" w:rsidP="00D2369C">
      <w:pPr>
        <w:numPr>
          <w:ilvl w:val="0"/>
          <w:numId w:val="161"/>
        </w:num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создание экологически безопасной, </w:t>
      </w:r>
      <w:proofErr w:type="spellStart"/>
      <w:r w:rsidRPr="00262F52">
        <w:rPr>
          <w:rFonts w:ascii="Times New Roman" w:hAnsi="Times New Roman"/>
          <w:bCs/>
          <w:iCs/>
          <w:sz w:val="28"/>
          <w:szCs w:val="28"/>
        </w:rPr>
        <w:t>здоровьесберегающей</w:t>
      </w:r>
      <w:proofErr w:type="spellEnd"/>
      <w:r>
        <w:rPr>
          <w:rFonts w:ascii="Times New Roman" w:hAnsi="Times New Roman"/>
          <w:bCs/>
          <w:iCs/>
          <w:sz w:val="28"/>
          <w:szCs w:val="28"/>
        </w:rPr>
        <w:t xml:space="preserve"> </w:t>
      </w:r>
      <w:r w:rsidRPr="00966A7A">
        <w:rPr>
          <w:rFonts w:ascii="Times New Roman" w:hAnsi="Times New Roman"/>
          <w:bCs/>
          <w:iCs/>
          <w:sz w:val="28"/>
          <w:szCs w:val="28"/>
        </w:rPr>
        <w:t>инфраструктуры общеобразовательной организации;</w:t>
      </w:r>
    </w:p>
    <w:p w:rsidR="00A2644B" w:rsidRPr="00262F52" w:rsidRDefault="00A2644B" w:rsidP="00D2369C">
      <w:pPr>
        <w:numPr>
          <w:ilvl w:val="0"/>
          <w:numId w:val="161"/>
        </w:num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организация учебной и внеурочной деятельности обучающихся;</w:t>
      </w:r>
    </w:p>
    <w:p w:rsidR="00A2644B" w:rsidRPr="00262F52" w:rsidRDefault="00A2644B" w:rsidP="00D2369C">
      <w:pPr>
        <w:numPr>
          <w:ilvl w:val="0"/>
          <w:numId w:val="161"/>
        </w:num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организация физкультурно-оздоровительной работы;</w:t>
      </w:r>
    </w:p>
    <w:p w:rsidR="00A2644B" w:rsidRPr="00262F52" w:rsidRDefault="00A2644B" w:rsidP="00D2369C">
      <w:pPr>
        <w:numPr>
          <w:ilvl w:val="0"/>
          <w:numId w:val="161"/>
        </w:num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реализация дополнительных образовательных курсов;</w:t>
      </w:r>
    </w:p>
    <w:p w:rsidR="00A2644B" w:rsidRPr="00262F52" w:rsidRDefault="00A2644B" w:rsidP="00D2369C">
      <w:pPr>
        <w:numPr>
          <w:ilvl w:val="0"/>
          <w:numId w:val="161"/>
        </w:num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организация работы с родителями (законными представителями).</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Программа формирования экол</w:t>
      </w:r>
      <w:r>
        <w:rPr>
          <w:rFonts w:ascii="Times New Roman" w:hAnsi="Times New Roman"/>
          <w:bCs/>
          <w:iCs/>
          <w:sz w:val="28"/>
          <w:szCs w:val="28"/>
        </w:rPr>
        <w:t xml:space="preserve">огической культуры, здорового и </w:t>
      </w:r>
      <w:r w:rsidRPr="00262F52">
        <w:rPr>
          <w:rFonts w:ascii="Times New Roman" w:hAnsi="Times New Roman"/>
          <w:bCs/>
          <w:iCs/>
          <w:sz w:val="28"/>
          <w:szCs w:val="28"/>
        </w:rPr>
        <w:t>безопасного образа жизни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слабослышащих и позднооглохших обучающихся.</w:t>
      </w:r>
    </w:p>
    <w:p w:rsidR="00A2644B" w:rsidRPr="00262F52" w:rsidRDefault="00A2644B" w:rsidP="00A2644B">
      <w:pPr>
        <w:autoSpaceDE w:val="0"/>
        <w:autoSpaceDN w:val="0"/>
        <w:adjustRightInd w:val="0"/>
        <w:spacing w:after="0" w:line="240" w:lineRule="auto"/>
        <w:jc w:val="both"/>
        <w:rPr>
          <w:rFonts w:ascii="Times New Roman" w:hAnsi="Times New Roman"/>
          <w:bCs/>
          <w:iCs/>
          <w:sz w:val="28"/>
          <w:szCs w:val="28"/>
        </w:rPr>
      </w:pPr>
      <w:r w:rsidRPr="00262F52">
        <w:rPr>
          <w:rFonts w:ascii="Times New Roman" w:hAnsi="Times New Roman"/>
          <w:bCs/>
          <w:iCs/>
          <w:sz w:val="28"/>
          <w:szCs w:val="28"/>
        </w:rPr>
        <w:t xml:space="preserve">     Образовательная организация 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слабослышащих и позднооглохших обучающихся, исходя из особенностей региона, контингента детей, социального окружения, вы</w:t>
      </w:r>
      <w:r>
        <w:rPr>
          <w:rFonts w:ascii="Times New Roman" w:hAnsi="Times New Roman"/>
          <w:bCs/>
          <w:iCs/>
          <w:sz w:val="28"/>
          <w:szCs w:val="28"/>
        </w:rPr>
        <w:t>бранного направления программы.</w:t>
      </w:r>
    </w:p>
    <w:p w:rsidR="00A2644B" w:rsidRPr="00262F52" w:rsidRDefault="00A2644B" w:rsidP="00A2644B">
      <w:pPr>
        <w:jc w:val="center"/>
        <w:rPr>
          <w:rFonts w:ascii="Times New Roman" w:hAnsi="Times New Roman"/>
          <w:b/>
          <w:sz w:val="28"/>
          <w:szCs w:val="28"/>
        </w:rPr>
      </w:pPr>
      <w:r w:rsidRPr="00262F52">
        <w:rPr>
          <w:rFonts w:ascii="Times New Roman" w:hAnsi="Times New Roman"/>
          <w:b/>
          <w:sz w:val="28"/>
          <w:szCs w:val="28"/>
        </w:rPr>
        <w:t>Пояснительная записка.</w:t>
      </w:r>
    </w:p>
    <w:p w:rsidR="00A2644B" w:rsidRPr="007531D9" w:rsidRDefault="00A2644B" w:rsidP="00A2644B">
      <w:pPr>
        <w:spacing w:after="0"/>
        <w:ind w:firstLine="709"/>
        <w:jc w:val="both"/>
        <w:rPr>
          <w:rFonts w:ascii="Times New Roman" w:hAnsi="Times New Roman"/>
          <w:sz w:val="28"/>
          <w:szCs w:val="28"/>
        </w:rPr>
      </w:pPr>
      <w:r w:rsidRPr="00262F52">
        <w:rPr>
          <w:rFonts w:ascii="Times New Roman" w:hAnsi="Times New Roman"/>
          <w:sz w:val="28"/>
          <w:szCs w:val="28"/>
        </w:rPr>
        <w:t>Программа  формирования экологической культуры, здорового  и безопасного образа жизни в соответствии с определением Стандарта начального общего образования для глухих, слабослышащих и позднооглохших</w:t>
      </w:r>
      <w:r w:rsidRPr="007531D9">
        <w:rPr>
          <w:rFonts w:ascii="Times New Roman" w:hAnsi="Times New Roman"/>
          <w:sz w:val="28"/>
          <w:szCs w:val="28"/>
        </w:rPr>
        <w:t xml:space="preserve"> обучающихся - комплексная программа формирования у обучающихся с нарушением слуха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A2644B" w:rsidRPr="007531D9" w:rsidRDefault="00A2644B" w:rsidP="00A2644B">
      <w:pPr>
        <w:spacing w:after="0"/>
        <w:ind w:firstLine="709"/>
        <w:jc w:val="both"/>
        <w:rPr>
          <w:rFonts w:ascii="Times New Roman" w:hAnsi="Times New Roman"/>
          <w:sz w:val="28"/>
          <w:szCs w:val="28"/>
        </w:rPr>
      </w:pPr>
      <w:r w:rsidRPr="007531D9">
        <w:rPr>
          <w:rFonts w:ascii="Times New Roman" w:hAnsi="Times New Roman"/>
          <w:sz w:val="28"/>
          <w:szCs w:val="28"/>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w:t>
      </w:r>
    </w:p>
    <w:p w:rsidR="00A2644B" w:rsidRPr="007531D9" w:rsidRDefault="00A2644B" w:rsidP="00A2644B">
      <w:pPr>
        <w:spacing w:after="0"/>
        <w:ind w:firstLine="709"/>
        <w:jc w:val="both"/>
        <w:rPr>
          <w:rFonts w:ascii="Times New Roman" w:hAnsi="Times New Roman"/>
          <w:sz w:val="28"/>
          <w:szCs w:val="28"/>
        </w:rPr>
      </w:pPr>
      <w:r w:rsidRPr="007531D9">
        <w:rPr>
          <w:rFonts w:ascii="Times New Roman" w:hAnsi="Times New Roman"/>
          <w:sz w:val="28"/>
          <w:szCs w:val="28"/>
        </w:rPr>
        <w:t>Программа направлена на развитие  мотивации и готовности  учащихся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A2644B" w:rsidRPr="007531D9" w:rsidRDefault="00A2644B" w:rsidP="00A2644B">
      <w:pPr>
        <w:pStyle w:val="af1"/>
        <w:spacing w:before="0" w:after="0" w:line="276" w:lineRule="auto"/>
        <w:ind w:left="0" w:right="0" w:firstLine="709"/>
        <w:jc w:val="both"/>
        <w:rPr>
          <w:sz w:val="28"/>
          <w:szCs w:val="28"/>
        </w:rPr>
      </w:pPr>
      <w:r w:rsidRPr="007531D9">
        <w:rPr>
          <w:sz w:val="28"/>
          <w:szCs w:val="28"/>
        </w:rPr>
        <w:lastRenderedPageBreak/>
        <w:t xml:space="preserve">Нормативно-правовой и документальной основой Программы формирования культуры здорового и безопасного образа жизни  обучающихся начального общего образования являются: </w:t>
      </w:r>
    </w:p>
    <w:p w:rsidR="00A2644B" w:rsidRPr="007531D9" w:rsidRDefault="00A2644B" w:rsidP="00D2369C">
      <w:pPr>
        <w:pStyle w:val="af1"/>
        <w:numPr>
          <w:ilvl w:val="0"/>
          <w:numId w:val="100"/>
        </w:numPr>
        <w:spacing w:before="0" w:after="0" w:line="276" w:lineRule="auto"/>
        <w:jc w:val="both"/>
        <w:rPr>
          <w:sz w:val="28"/>
          <w:szCs w:val="28"/>
        </w:rPr>
      </w:pPr>
      <w:r w:rsidRPr="007531D9">
        <w:rPr>
          <w:sz w:val="28"/>
          <w:szCs w:val="28"/>
        </w:rPr>
        <w:t>Закон Российской Федерации «Об образовании»;</w:t>
      </w:r>
    </w:p>
    <w:p w:rsidR="00A2644B" w:rsidRPr="007531D9" w:rsidRDefault="00A2644B" w:rsidP="00D2369C">
      <w:pPr>
        <w:pStyle w:val="af1"/>
        <w:numPr>
          <w:ilvl w:val="0"/>
          <w:numId w:val="100"/>
        </w:numPr>
        <w:spacing w:before="0" w:after="0" w:line="276" w:lineRule="auto"/>
        <w:jc w:val="both"/>
        <w:rPr>
          <w:sz w:val="28"/>
          <w:szCs w:val="28"/>
        </w:rPr>
      </w:pPr>
      <w:r w:rsidRPr="007531D9">
        <w:rPr>
          <w:sz w:val="28"/>
          <w:szCs w:val="28"/>
        </w:rPr>
        <w:t>Федеральный государственный образовательный стандарт начального общего образования;</w:t>
      </w:r>
    </w:p>
    <w:p w:rsidR="00A2644B" w:rsidRPr="007531D9" w:rsidRDefault="00390C64" w:rsidP="00D2369C">
      <w:pPr>
        <w:pStyle w:val="a3"/>
        <w:numPr>
          <w:ilvl w:val="0"/>
          <w:numId w:val="100"/>
        </w:numPr>
        <w:tabs>
          <w:tab w:val="left" w:pos="1260"/>
        </w:tabs>
        <w:autoSpaceDE w:val="0"/>
        <w:autoSpaceDN w:val="0"/>
        <w:adjustRightInd w:val="0"/>
        <w:spacing w:line="276" w:lineRule="auto"/>
        <w:jc w:val="both"/>
        <w:rPr>
          <w:sz w:val="28"/>
          <w:szCs w:val="28"/>
        </w:rPr>
      </w:pPr>
      <w:proofErr w:type="spellStart"/>
      <w:r w:rsidRPr="007531D9">
        <w:rPr>
          <w:caps w:val="0"/>
          <w:sz w:val="28"/>
          <w:szCs w:val="28"/>
        </w:rPr>
        <w:t>санпин</w:t>
      </w:r>
      <w:proofErr w:type="spellEnd"/>
      <w:r w:rsidRPr="007531D9">
        <w:rPr>
          <w:caps w:val="0"/>
          <w:sz w:val="28"/>
          <w:szCs w:val="28"/>
        </w:rPr>
        <w:t xml:space="preserve">, 2.4.2.1178-02 «гигиенические требования к режиму учебно-воспитательного процесса» (приказ </w:t>
      </w:r>
      <w:proofErr w:type="spellStart"/>
      <w:r w:rsidRPr="007531D9">
        <w:rPr>
          <w:caps w:val="0"/>
          <w:sz w:val="28"/>
          <w:szCs w:val="28"/>
        </w:rPr>
        <w:t>минздрава</w:t>
      </w:r>
      <w:proofErr w:type="spellEnd"/>
      <w:r w:rsidRPr="007531D9">
        <w:rPr>
          <w:caps w:val="0"/>
          <w:sz w:val="28"/>
          <w:szCs w:val="28"/>
        </w:rPr>
        <w:t xml:space="preserve"> от 28.11.2002) раздел 2.9.;</w:t>
      </w:r>
    </w:p>
    <w:p w:rsidR="00A2644B" w:rsidRPr="007531D9" w:rsidRDefault="00390C64" w:rsidP="00D2369C">
      <w:pPr>
        <w:pStyle w:val="a3"/>
        <w:numPr>
          <w:ilvl w:val="0"/>
          <w:numId w:val="100"/>
        </w:numPr>
        <w:tabs>
          <w:tab w:val="left" w:pos="1260"/>
        </w:tabs>
        <w:autoSpaceDE w:val="0"/>
        <w:autoSpaceDN w:val="0"/>
        <w:adjustRightInd w:val="0"/>
        <w:spacing w:line="276" w:lineRule="auto"/>
        <w:jc w:val="both"/>
        <w:rPr>
          <w:sz w:val="28"/>
          <w:szCs w:val="28"/>
        </w:rPr>
      </w:pPr>
      <w:r w:rsidRPr="007531D9">
        <w:rPr>
          <w:caps w:val="0"/>
          <w:sz w:val="28"/>
          <w:szCs w:val="28"/>
        </w:rPr>
        <w:t xml:space="preserve">рекомендации по организации обучения в первом классе четырехлетней начальной школы (письмо </w:t>
      </w:r>
      <w:proofErr w:type="spellStart"/>
      <w:r w:rsidRPr="007531D9">
        <w:rPr>
          <w:caps w:val="0"/>
          <w:sz w:val="28"/>
          <w:szCs w:val="28"/>
        </w:rPr>
        <w:t>мо</w:t>
      </w:r>
      <w:proofErr w:type="spellEnd"/>
      <w:r w:rsidRPr="007531D9">
        <w:rPr>
          <w:caps w:val="0"/>
          <w:sz w:val="28"/>
          <w:szCs w:val="28"/>
        </w:rPr>
        <w:t xml:space="preserve"> </w:t>
      </w:r>
      <w:proofErr w:type="spellStart"/>
      <w:r w:rsidRPr="007531D9">
        <w:rPr>
          <w:caps w:val="0"/>
          <w:sz w:val="28"/>
          <w:szCs w:val="28"/>
        </w:rPr>
        <w:t>рф</w:t>
      </w:r>
      <w:proofErr w:type="spellEnd"/>
      <w:r w:rsidRPr="007531D9">
        <w:rPr>
          <w:caps w:val="0"/>
          <w:sz w:val="28"/>
          <w:szCs w:val="28"/>
        </w:rPr>
        <w:t xml:space="preserve"> № 408/13-13 от 20.04.2001);</w:t>
      </w:r>
    </w:p>
    <w:p w:rsidR="00A2644B" w:rsidRPr="007531D9" w:rsidRDefault="00390C64" w:rsidP="00D2369C">
      <w:pPr>
        <w:pStyle w:val="a3"/>
        <w:numPr>
          <w:ilvl w:val="0"/>
          <w:numId w:val="100"/>
        </w:numPr>
        <w:tabs>
          <w:tab w:val="left" w:pos="1260"/>
        </w:tabs>
        <w:autoSpaceDE w:val="0"/>
        <w:autoSpaceDN w:val="0"/>
        <w:adjustRightInd w:val="0"/>
        <w:spacing w:line="276" w:lineRule="auto"/>
        <w:jc w:val="both"/>
        <w:rPr>
          <w:sz w:val="28"/>
          <w:szCs w:val="28"/>
        </w:rPr>
      </w:pPr>
      <w:r w:rsidRPr="007531D9">
        <w:rPr>
          <w:caps w:val="0"/>
          <w:sz w:val="28"/>
          <w:szCs w:val="28"/>
        </w:rPr>
        <w:t xml:space="preserve">об организации обучения  в первом классе четырехлетней начальной школы (письмо </w:t>
      </w:r>
      <w:proofErr w:type="spellStart"/>
      <w:r w:rsidRPr="007531D9">
        <w:rPr>
          <w:caps w:val="0"/>
          <w:sz w:val="28"/>
          <w:szCs w:val="28"/>
        </w:rPr>
        <w:t>мо</w:t>
      </w:r>
      <w:proofErr w:type="spellEnd"/>
      <w:r w:rsidRPr="007531D9">
        <w:rPr>
          <w:caps w:val="0"/>
          <w:sz w:val="28"/>
          <w:szCs w:val="28"/>
        </w:rPr>
        <w:t xml:space="preserve"> </w:t>
      </w:r>
      <w:proofErr w:type="spellStart"/>
      <w:r w:rsidRPr="007531D9">
        <w:rPr>
          <w:caps w:val="0"/>
          <w:sz w:val="28"/>
          <w:szCs w:val="28"/>
        </w:rPr>
        <w:t>рф</w:t>
      </w:r>
      <w:proofErr w:type="spellEnd"/>
      <w:r w:rsidRPr="007531D9">
        <w:rPr>
          <w:caps w:val="0"/>
          <w:sz w:val="28"/>
          <w:szCs w:val="28"/>
        </w:rPr>
        <w:t xml:space="preserve"> № 202/11-13 от 25.09.2000); </w:t>
      </w:r>
    </w:p>
    <w:p w:rsidR="00A2644B" w:rsidRPr="007531D9" w:rsidRDefault="00390C64" w:rsidP="00D2369C">
      <w:pPr>
        <w:pStyle w:val="a3"/>
        <w:numPr>
          <w:ilvl w:val="0"/>
          <w:numId w:val="100"/>
        </w:numPr>
        <w:tabs>
          <w:tab w:val="left" w:pos="1260"/>
        </w:tabs>
        <w:autoSpaceDE w:val="0"/>
        <w:autoSpaceDN w:val="0"/>
        <w:adjustRightInd w:val="0"/>
        <w:spacing w:line="276" w:lineRule="auto"/>
        <w:jc w:val="both"/>
        <w:rPr>
          <w:sz w:val="28"/>
          <w:szCs w:val="28"/>
        </w:rPr>
      </w:pPr>
      <w:r w:rsidRPr="007531D9">
        <w:rPr>
          <w:caps w:val="0"/>
          <w:sz w:val="28"/>
          <w:szCs w:val="28"/>
        </w:rPr>
        <w:t xml:space="preserve">о недопустимости перегрузок обучающихся в начальной школе (письмо </w:t>
      </w:r>
      <w:proofErr w:type="spellStart"/>
      <w:r w:rsidRPr="007531D9">
        <w:rPr>
          <w:caps w:val="0"/>
          <w:sz w:val="28"/>
          <w:szCs w:val="28"/>
        </w:rPr>
        <w:t>мо</w:t>
      </w:r>
      <w:proofErr w:type="spellEnd"/>
      <w:r w:rsidRPr="007531D9">
        <w:rPr>
          <w:caps w:val="0"/>
          <w:sz w:val="28"/>
          <w:szCs w:val="28"/>
        </w:rPr>
        <w:t xml:space="preserve"> </w:t>
      </w:r>
      <w:proofErr w:type="spellStart"/>
      <w:r w:rsidRPr="007531D9">
        <w:rPr>
          <w:caps w:val="0"/>
          <w:sz w:val="28"/>
          <w:szCs w:val="28"/>
        </w:rPr>
        <w:t>рф</w:t>
      </w:r>
      <w:proofErr w:type="spellEnd"/>
      <w:r w:rsidRPr="007531D9">
        <w:rPr>
          <w:caps w:val="0"/>
          <w:sz w:val="28"/>
          <w:szCs w:val="28"/>
        </w:rPr>
        <w:t xml:space="preserve"> № 220/11-13 от 20.02.1999);</w:t>
      </w:r>
    </w:p>
    <w:p w:rsidR="00A2644B" w:rsidRPr="007531D9" w:rsidRDefault="00390C64" w:rsidP="00D2369C">
      <w:pPr>
        <w:pStyle w:val="a3"/>
        <w:numPr>
          <w:ilvl w:val="0"/>
          <w:numId w:val="100"/>
        </w:numPr>
        <w:tabs>
          <w:tab w:val="left" w:pos="1260"/>
        </w:tabs>
        <w:autoSpaceDE w:val="0"/>
        <w:autoSpaceDN w:val="0"/>
        <w:adjustRightInd w:val="0"/>
        <w:spacing w:line="276" w:lineRule="auto"/>
        <w:jc w:val="both"/>
        <w:rPr>
          <w:sz w:val="28"/>
          <w:szCs w:val="28"/>
        </w:rPr>
      </w:pPr>
      <w:r w:rsidRPr="007531D9">
        <w:rPr>
          <w:caps w:val="0"/>
          <w:sz w:val="28"/>
          <w:szCs w:val="28"/>
        </w:rPr>
        <w:t xml:space="preserve">рекомендации по использованию компьютеров в начальной школе. (письмо  </w:t>
      </w:r>
      <w:proofErr w:type="spellStart"/>
      <w:r w:rsidRPr="007531D9">
        <w:rPr>
          <w:caps w:val="0"/>
          <w:sz w:val="28"/>
          <w:szCs w:val="28"/>
        </w:rPr>
        <w:t>мо</w:t>
      </w:r>
      <w:proofErr w:type="spellEnd"/>
      <w:r w:rsidRPr="007531D9">
        <w:rPr>
          <w:caps w:val="0"/>
          <w:sz w:val="28"/>
          <w:szCs w:val="28"/>
        </w:rPr>
        <w:t xml:space="preserve"> </w:t>
      </w:r>
      <w:proofErr w:type="spellStart"/>
      <w:r w:rsidRPr="007531D9">
        <w:rPr>
          <w:caps w:val="0"/>
          <w:sz w:val="28"/>
          <w:szCs w:val="28"/>
        </w:rPr>
        <w:t>рф</w:t>
      </w:r>
      <w:proofErr w:type="spellEnd"/>
      <w:r w:rsidRPr="007531D9">
        <w:rPr>
          <w:caps w:val="0"/>
          <w:sz w:val="28"/>
          <w:szCs w:val="28"/>
        </w:rPr>
        <w:t xml:space="preserve"> и </w:t>
      </w:r>
      <w:proofErr w:type="spellStart"/>
      <w:r w:rsidRPr="007531D9">
        <w:rPr>
          <w:caps w:val="0"/>
          <w:sz w:val="28"/>
          <w:szCs w:val="28"/>
        </w:rPr>
        <w:t>нии</w:t>
      </w:r>
      <w:proofErr w:type="spellEnd"/>
      <w:r w:rsidRPr="007531D9">
        <w:rPr>
          <w:caps w:val="0"/>
          <w:sz w:val="28"/>
          <w:szCs w:val="28"/>
        </w:rPr>
        <w:t xml:space="preserve"> гигиены и охраны здоровья детей и подростков рам № 199/13 от 28.03.2002);</w:t>
      </w:r>
    </w:p>
    <w:p w:rsidR="00A2644B" w:rsidRPr="007531D9" w:rsidRDefault="00390C64" w:rsidP="00D2369C">
      <w:pPr>
        <w:pStyle w:val="a3"/>
        <w:numPr>
          <w:ilvl w:val="0"/>
          <w:numId w:val="100"/>
        </w:numPr>
        <w:tabs>
          <w:tab w:val="left" w:pos="1260"/>
        </w:tabs>
        <w:autoSpaceDE w:val="0"/>
        <w:autoSpaceDN w:val="0"/>
        <w:adjustRightInd w:val="0"/>
        <w:spacing w:line="276" w:lineRule="auto"/>
        <w:jc w:val="both"/>
        <w:rPr>
          <w:sz w:val="28"/>
          <w:szCs w:val="28"/>
        </w:rPr>
      </w:pPr>
      <w:r w:rsidRPr="007531D9">
        <w:rPr>
          <w:caps w:val="0"/>
          <w:sz w:val="28"/>
          <w:szCs w:val="28"/>
        </w:rPr>
        <w:t>гигиенические требования к условиям реализации основной образовательной программы начального общего образования (2009г.);</w:t>
      </w:r>
    </w:p>
    <w:p w:rsidR="00A2644B" w:rsidRPr="007531D9" w:rsidRDefault="00A2644B" w:rsidP="00D2369C">
      <w:pPr>
        <w:numPr>
          <w:ilvl w:val="0"/>
          <w:numId w:val="100"/>
        </w:numPr>
        <w:tabs>
          <w:tab w:val="left" w:pos="1080"/>
        </w:tabs>
        <w:jc w:val="both"/>
        <w:rPr>
          <w:rFonts w:ascii="Times New Roman" w:hAnsi="Times New Roman"/>
          <w:sz w:val="28"/>
          <w:szCs w:val="28"/>
        </w:rPr>
      </w:pPr>
      <w:r w:rsidRPr="007531D9">
        <w:rPr>
          <w:rFonts w:ascii="Times New Roman" w:hAnsi="Times New Roman"/>
          <w:sz w:val="28"/>
          <w:szCs w:val="28"/>
        </w:rPr>
        <w:t>Основная образовательная программа начального общего образования глухих,  слабослышащих и позднооглохших обучающихся.</w:t>
      </w:r>
    </w:p>
    <w:p w:rsidR="00A2644B" w:rsidRPr="007531D9" w:rsidRDefault="00A2644B" w:rsidP="00A2644B">
      <w:pPr>
        <w:spacing w:after="0"/>
        <w:ind w:firstLine="709"/>
        <w:jc w:val="both"/>
        <w:rPr>
          <w:rFonts w:ascii="Times New Roman" w:hAnsi="Times New Roman"/>
          <w:sz w:val="28"/>
          <w:szCs w:val="28"/>
        </w:rPr>
      </w:pPr>
      <w:r w:rsidRPr="007531D9">
        <w:rPr>
          <w:rFonts w:ascii="Times New Roman" w:hAnsi="Times New Roman"/>
          <w:sz w:val="28"/>
          <w:szCs w:val="28"/>
        </w:rPr>
        <w:t>Программа  формирования экологической культуры, здорового и безопасного образа жизни НОО сформирована с учётом факторов, оказывающих существенное влияние на состояние здоровья детей:</w:t>
      </w:r>
    </w:p>
    <w:p w:rsidR="00A2644B" w:rsidRPr="007531D9" w:rsidRDefault="00A2644B" w:rsidP="00A2644B">
      <w:pPr>
        <w:spacing w:after="0"/>
        <w:jc w:val="both"/>
        <w:rPr>
          <w:rFonts w:ascii="Times New Roman" w:hAnsi="Times New Roman"/>
          <w:sz w:val="28"/>
          <w:szCs w:val="28"/>
        </w:rPr>
      </w:pPr>
      <w:r w:rsidRPr="007531D9">
        <w:rPr>
          <w:rFonts w:ascii="Times New Roman" w:hAnsi="Times New Roman"/>
          <w:sz w:val="28"/>
          <w:szCs w:val="28"/>
        </w:rPr>
        <w:t>-неблагоприятные экологические, социальные и экономические условия;</w:t>
      </w:r>
    </w:p>
    <w:p w:rsidR="00A2644B" w:rsidRPr="007531D9" w:rsidRDefault="00A2644B" w:rsidP="00A2644B">
      <w:pPr>
        <w:spacing w:after="0"/>
        <w:jc w:val="both"/>
        <w:rPr>
          <w:rFonts w:ascii="Times New Roman" w:hAnsi="Times New Roman"/>
          <w:sz w:val="28"/>
          <w:szCs w:val="28"/>
        </w:rPr>
      </w:pPr>
      <w:r w:rsidRPr="007531D9">
        <w:rPr>
          <w:rFonts w:ascii="Times New Roman" w:hAnsi="Times New Roman"/>
          <w:sz w:val="28"/>
          <w:szCs w:val="28"/>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A2644B" w:rsidRPr="007531D9" w:rsidRDefault="00A2644B" w:rsidP="00A2644B">
      <w:pPr>
        <w:spacing w:after="0"/>
        <w:jc w:val="both"/>
        <w:rPr>
          <w:rFonts w:ascii="Times New Roman" w:hAnsi="Times New Roman"/>
          <w:sz w:val="28"/>
          <w:szCs w:val="28"/>
        </w:rPr>
      </w:pPr>
      <w:r w:rsidRPr="007531D9">
        <w:rPr>
          <w:rFonts w:ascii="Times New Roman" w:hAnsi="Times New Roman"/>
          <w:sz w:val="28"/>
          <w:szCs w:val="28"/>
        </w:rPr>
        <w:t>-факторы риска собственной жизнедеятельности глухих,  слабослышащих и позднооглохших обучающихся, связанные с нарушением слуха;</w:t>
      </w:r>
    </w:p>
    <w:p w:rsidR="00A2644B" w:rsidRPr="007531D9" w:rsidRDefault="00A2644B" w:rsidP="00A2644B">
      <w:pPr>
        <w:spacing w:after="0"/>
        <w:jc w:val="both"/>
        <w:rPr>
          <w:rFonts w:ascii="Times New Roman" w:hAnsi="Times New Roman"/>
          <w:sz w:val="28"/>
          <w:szCs w:val="28"/>
        </w:rPr>
      </w:pPr>
      <w:r w:rsidRPr="007531D9">
        <w:rPr>
          <w:rFonts w:ascii="Times New Roman" w:hAnsi="Times New Roman"/>
          <w:sz w:val="28"/>
          <w:szCs w:val="28"/>
        </w:rPr>
        <w:t>-особенности отношения учащихся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w:t>
      </w:r>
      <w:r>
        <w:rPr>
          <w:rFonts w:ascii="Times New Roman" w:hAnsi="Times New Roman"/>
          <w:sz w:val="28"/>
          <w:szCs w:val="28"/>
        </w:rPr>
        <w:t xml:space="preserve"> </w:t>
      </w:r>
      <w:r w:rsidRPr="007531D9">
        <w:rPr>
          <w:rFonts w:ascii="Times New Roman" w:hAnsi="Times New Roman"/>
          <w:sz w:val="28"/>
          <w:szCs w:val="28"/>
        </w:rPr>
        <w:t>восприятием ребёнком состояния болезни главным образом как ограничения свободы (необходимость лежать в постели, болезненные уколы);</w:t>
      </w:r>
    </w:p>
    <w:p w:rsidR="00A2644B" w:rsidRPr="007531D9" w:rsidRDefault="00A2644B" w:rsidP="00A2644B">
      <w:pPr>
        <w:spacing w:after="0"/>
        <w:jc w:val="both"/>
        <w:rPr>
          <w:rFonts w:ascii="Times New Roman" w:hAnsi="Times New Roman"/>
          <w:sz w:val="28"/>
          <w:szCs w:val="28"/>
        </w:rPr>
      </w:pPr>
      <w:r w:rsidRPr="007531D9">
        <w:rPr>
          <w:rFonts w:ascii="Times New Roman" w:hAnsi="Times New Roman"/>
          <w:sz w:val="28"/>
          <w:szCs w:val="28"/>
        </w:rPr>
        <w:t>-особенности отношения глухих, слабослышащих и  позднооглохших  обучающихся к своему здоровью, отличного от такового у детей с сохранным слухом.</w:t>
      </w:r>
    </w:p>
    <w:p w:rsidR="00A2644B" w:rsidRPr="007531D9" w:rsidRDefault="00A2644B" w:rsidP="00A2644B">
      <w:pPr>
        <w:spacing w:after="0"/>
        <w:ind w:firstLine="709"/>
        <w:jc w:val="both"/>
        <w:rPr>
          <w:rFonts w:ascii="Times New Roman" w:hAnsi="Times New Roman"/>
          <w:sz w:val="28"/>
          <w:szCs w:val="28"/>
        </w:rPr>
      </w:pPr>
      <w:r w:rsidRPr="007531D9">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глухих, слабослышащих и позднооглохших обучающихся является направляемая и организуемая взрослыми самостоятельная </w:t>
      </w:r>
      <w:r w:rsidRPr="007531D9">
        <w:rPr>
          <w:rFonts w:ascii="Times New Roman" w:hAnsi="Times New Roman"/>
          <w:sz w:val="28"/>
          <w:szCs w:val="28"/>
        </w:rPr>
        <w:lastRenderedPageBreak/>
        <w:t xml:space="preserve">работа школьников, способствующая освоению знаний основ здорового образа жизни, активной и успешной социализации ребёнка в образовательном учреждении, развития потребности взаимодействия с природной средой,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w:t>
      </w:r>
    </w:p>
    <w:p w:rsidR="00A2644B" w:rsidRPr="007531D9" w:rsidRDefault="00A2644B" w:rsidP="00A2644B">
      <w:pPr>
        <w:pStyle w:val="Default"/>
        <w:spacing w:line="276" w:lineRule="auto"/>
        <w:jc w:val="both"/>
        <w:rPr>
          <w:color w:val="auto"/>
          <w:sz w:val="28"/>
          <w:szCs w:val="28"/>
        </w:rPr>
      </w:pPr>
      <w:r w:rsidRPr="007531D9">
        <w:rPr>
          <w:color w:val="auto"/>
          <w:sz w:val="28"/>
          <w:szCs w:val="28"/>
        </w:rPr>
        <w:t xml:space="preserve">      Программа построена с учётом психологических и психофизиологических характеристик обучающихся младшего школьного возраста, особых образовательных потребностей  глухих, слабослышащих и позднооглохших  обучающихся, опирается на зону актуального развития. </w:t>
      </w:r>
    </w:p>
    <w:p w:rsidR="00A2644B" w:rsidRPr="007531D9" w:rsidRDefault="00A2644B" w:rsidP="00A2644B">
      <w:pPr>
        <w:pStyle w:val="Default"/>
        <w:spacing w:line="276" w:lineRule="auto"/>
        <w:jc w:val="both"/>
        <w:rPr>
          <w:color w:val="auto"/>
          <w:sz w:val="28"/>
          <w:szCs w:val="28"/>
        </w:rPr>
      </w:pPr>
      <w:r w:rsidRPr="007531D9">
        <w:rPr>
          <w:color w:val="auto"/>
          <w:sz w:val="28"/>
          <w:szCs w:val="28"/>
        </w:rPr>
        <w:t xml:space="preserve">    Формирование культуры здорового и безопасного образа жизни - необходимый и обязательный компонент </w:t>
      </w:r>
      <w:proofErr w:type="spellStart"/>
      <w:r w:rsidRPr="007531D9">
        <w:rPr>
          <w:color w:val="auto"/>
          <w:sz w:val="28"/>
          <w:szCs w:val="28"/>
        </w:rPr>
        <w:t>здоровьесберегающей</w:t>
      </w:r>
      <w:proofErr w:type="spellEnd"/>
      <w:r w:rsidRPr="007531D9">
        <w:rPr>
          <w:color w:val="auto"/>
          <w:sz w:val="28"/>
          <w:szCs w:val="28"/>
        </w:rPr>
        <w:t xml:space="preserve"> работы образовательного учреждения, требующий соответствующей экологически безопасной, </w:t>
      </w:r>
      <w:proofErr w:type="spellStart"/>
      <w:r w:rsidRPr="007531D9">
        <w:rPr>
          <w:color w:val="auto"/>
          <w:sz w:val="28"/>
          <w:szCs w:val="28"/>
        </w:rPr>
        <w:t>здоровьесберегающей</w:t>
      </w:r>
      <w:proofErr w:type="spellEnd"/>
      <w:r w:rsidRPr="007531D9">
        <w:rPr>
          <w:color w:val="auto"/>
          <w:sz w:val="28"/>
          <w:szCs w:val="28"/>
        </w:rPr>
        <w:t xml:space="preserve">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 </w:t>
      </w:r>
    </w:p>
    <w:p w:rsidR="00A2644B" w:rsidRPr="007531D9" w:rsidRDefault="00A2644B" w:rsidP="00A2644B">
      <w:pPr>
        <w:pStyle w:val="Default"/>
        <w:spacing w:line="276" w:lineRule="auto"/>
        <w:jc w:val="both"/>
        <w:rPr>
          <w:color w:val="auto"/>
          <w:sz w:val="28"/>
          <w:szCs w:val="28"/>
        </w:rPr>
      </w:pPr>
      <w:r w:rsidRPr="007531D9">
        <w:rPr>
          <w:color w:val="auto"/>
          <w:sz w:val="28"/>
          <w:szCs w:val="28"/>
        </w:rPr>
        <w:t xml:space="preserve">       Программа формирования экологической культуры, здорового и безопасного образа жизни, а также организация всей работы по её реализации построены на основе научной обоснованности, последовательности, возрастной и социокультурной адекватности, информационной безопасности и</w:t>
      </w:r>
      <w:r>
        <w:rPr>
          <w:color w:val="auto"/>
          <w:sz w:val="28"/>
          <w:szCs w:val="28"/>
        </w:rPr>
        <w:t xml:space="preserve"> практической целесообразности.</w:t>
      </w:r>
    </w:p>
    <w:p w:rsidR="00A2644B" w:rsidRPr="007531D9" w:rsidRDefault="00A2644B" w:rsidP="00A2644B">
      <w:pPr>
        <w:pStyle w:val="Default"/>
        <w:spacing w:line="276" w:lineRule="auto"/>
        <w:jc w:val="both"/>
        <w:rPr>
          <w:color w:val="auto"/>
          <w:sz w:val="28"/>
          <w:szCs w:val="28"/>
        </w:rPr>
      </w:pPr>
      <w:r w:rsidRPr="007531D9">
        <w:rPr>
          <w:b/>
          <w:bCs/>
          <w:color w:val="auto"/>
          <w:sz w:val="28"/>
          <w:szCs w:val="28"/>
        </w:rPr>
        <w:t xml:space="preserve">         Цель </w:t>
      </w:r>
      <w:r w:rsidRPr="007531D9">
        <w:rPr>
          <w:color w:val="auto"/>
          <w:sz w:val="28"/>
          <w:szCs w:val="28"/>
        </w:rPr>
        <w:t xml:space="preserve">программы – сохранение и укрепление физического, психологического и социального здоровья глухих, слабослышащих и позднооглохших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НОО. </w:t>
      </w:r>
    </w:p>
    <w:p w:rsidR="00A2644B" w:rsidRPr="007531D9" w:rsidRDefault="00A2644B" w:rsidP="00A2644B">
      <w:pPr>
        <w:pStyle w:val="Default"/>
        <w:spacing w:line="276" w:lineRule="auto"/>
        <w:jc w:val="both"/>
        <w:rPr>
          <w:b/>
          <w:bCs/>
          <w:color w:val="auto"/>
          <w:sz w:val="28"/>
          <w:szCs w:val="28"/>
        </w:rPr>
      </w:pPr>
      <w:r w:rsidRPr="007531D9">
        <w:rPr>
          <w:b/>
          <w:bCs/>
          <w:color w:val="auto"/>
          <w:sz w:val="28"/>
          <w:szCs w:val="28"/>
        </w:rPr>
        <w:t xml:space="preserve">Задачи программы: </w:t>
      </w:r>
    </w:p>
    <w:p w:rsidR="00A2644B" w:rsidRPr="007531D9" w:rsidRDefault="00A2644B" w:rsidP="00D2369C">
      <w:pPr>
        <w:pStyle w:val="Default"/>
        <w:numPr>
          <w:ilvl w:val="0"/>
          <w:numId w:val="101"/>
        </w:numPr>
        <w:spacing w:line="276" w:lineRule="auto"/>
        <w:jc w:val="both"/>
        <w:rPr>
          <w:color w:val="auto"/>
          <w:sz w:val="28"/>
          <w:szCs w:val="28"/>
        </w:rPr>
      </w:pPr>
      <w:r w:rsidRPr="007531D9">
        <w:rPr>
          <w:color w:val="auto"/>
          <w:sz w:val="28"/>
          <w:szCs w:val="28"/>
        </w:rPr>
        <w:t xml:space="preserve">сформировать представление о негативных факторах риска для здоровья детей (сниженная двигательная активность, инфекционные заболевания, переутомление и т.п.), о существовании и причинах возникновения зависимостей от табака, алкоголя, наркотиков и других </w:t>
      </w:r>
      <w:proofErr w:type="spellStart"/>
      <w:r w:rsidRPr="007531D9">
        <w:rPr>
          <w:color w:val="auto"/>
          <w:sz w:val="28"/>
          <w:szCs w:val="28"/>
        </w:rPr>
        <w:t>психоактивных</w:t>
      </w:r>
      <w:proofErr w:type="spellEnd"/>
      <w:r w:rsidRPr="007531D9">
        <w:rPr>
          <w:color w:val="auto"/>
          <w:sz w:val="28"/>
          <w:szCs w:val="28"/>
        </w:rPr>
        <w:t xml:space="preserve"> веществ, об их пагубном влиянии на здоровье; </w:t>
      </w:r>
    </w:p>
    <w:p w:rsidR="00A2644B" w:rsidRPr="007531D9" w:rsidRDefault="00A2644B" w:rsidP="00D2369C">
      <w:pPr>
        <w:pStyle w:val="Default"/>
        <w:numPr>
          <w:ilvl w:val="0"/>
          <w:numId w:val="101"/>
        </w:numPr>
        <w:spacing w:line="276" w:lineRule="auto"/>
        <w:jc w:val="both"/>
        <w:rPr>
          <w:color w:val="auto"/>
          <w:sz w:val="28"/>
          <w:szCs w:val="28"/>
        </w:rPr>
      </w:pPr>
      <w:r w:rsidRPr="007531D9">
        <w:rPr>
          <w:color w:val="auto"/>
          <w:sz w:val="28"/>
          <w:szCs w:val="28"/>
        </w:rPr>
        <w:t xml:space="preserve">сформировать познавательный интерес и бережное отношение к природе; </w:t>
      </w:r>
    </w:p>
    <w:p w:rsidR="00A2644B" w:rsidRPr="007531D9" w:rsidRDefault="00A2644B" w:rsidP="00D2369C">
      <w:pPr>
        <w:pStyle w:val="Default"/>
        <w:numPr>
          <w:ilvl w:val="0"/>
          <w:numId w:val="101"/>
        </w:numPr>
        <w:spacing w:line="276" w:lineRule="auto"/>
        <w:jc w:val="both"/>
        <w:rPr>
          <w:color w:val="auto"/>
          <w:sz w:val="28"/>
          <w:szCs w:val="28"/>
        </w:rPr>
      </w:pPr>
      <w:r w:rsidRPr="007531D9">
        <w:rPr>
          <w:color w:val="auto"/>
          <w:sz w:val="28"/>
          <w:szCs w:val="28"/>
        </w:rPr>
        <w:t>научить школьников выполнять правила личной гигиены (в том числе и по уходу за слуховым аппаратом/</w:t>
      </w:r>
      <w:proofErr w:type="spellStart"/>
      <w:r w:rsidRPr="007531D9">
        <w:rPr>
          <w:color w:val="auto"/>
          <w:sz w:val="28"/>
          <w:szCs w:val="28"/>
        </w:rPr>
        <w:t>кохлеарными</w:t>
      </w:r>
      <w:proofErr w:type="spellEnd"/>
      <w:r>
        <w:rPr>
          <w:color w:val="auto"/>
          <w:sz w:val="28"/>
          <w:szCs w:val="28"/>
        </w:rPr>
        <w:t xml:space="preserve"> </w:t>
      </w:r>
      <w:proofErr w:type="spellStart"/>
      <w:r w:rsidRPr="007531D9">
        <w:rPr>
          <w:color w:val="auto"/>
          <w:sz w:val="28"/>
          <w:szCs w:val="28"/>
        </w:rPr>
        <w:t>мплантом</w:t>
      </w:r>
      <w:proofErr w:type="spellEnd"/>
      <w:r w:rsidRPr="007531D9">
        <w:rPr>
          <w:color w:val="auto"/>
          <w:sz w:val="28"/>
          <w:szCs w:val="28"/>
        </w:rPr>
        <w:t>) и развить готовность на их основе самостоятельно поддерживать сво</w:t>
      </w:r>
      <w:r w:rsidRPr="007531D9">
        <w:rPr>
          <w:rFonts w:ascii="Cambria Math" w:hAnsi="Cambria Math" w:cs="Cambria Math"/>
          <w:color w:val="auto"/>
          <w:sz w:val="28"/>
          <w:szCs w:val="28"/>
        </w:rPr>
        <w:t>ё</w:t>
      </w:r>
      <w:r w:rsidRPr="007531D9">
        <w:rPr>
          <w:color w:val="auto"/>
          <w:sz w:val="28"/>
          <w:szCs w:val="28"/>
        </w:rPr>
        <w:t xml:space="preserve"> здоровье; </w:t>
      </w:r>
    </w:p>
    <w:p w:rsidR="00A2644B" w:rsidRPr="007531D9" w:rsidRDefault="00A2644B" w:rsidP="00D2369C">
      <w:pPr>
        <w:pStyle w:val="Default"/>
        <w:numPr>
          <w:ilvl w:val="0"/>
          <w:numId w:val="101"/>
        </w:numPr>
        <w:spacing w:line="276" w:lineRule="auto"/>
        <w:jc w:val="both"/>
        <w:rPr>
          <w:color w:val="auto"/>
          <w:sz w:val="28"/>
          <w:szCs w:val="28"/>
        </w:rPr>
      </w:pPr>
      <w:r w:rsidRPr="007531D9">
        <w:rPr>
          <w:color w:val="auto"/>
          <w:sz w:val="28"/>
          <w:szCs w:val="28"/>
        </w:rPr>
        <w:t xml:space="preserve">сформировать представление о правильном (здоровом) питании, его режиме, структуре, полезных продуктах; </w:t>
      </w:r>
    </w:p>
    <w:p w:rsidR="00A2644B" w:rsidRPr="007531D9" w:rsidRDefault="00A2644B" w:rsidP="00D2369C">
      <w:pPr>
        <w:pStyle w:val="Default"/>
        <w:numPr>
          <w:ilvl w:val="0"/>
          <w:numId w:val="101"/>
        </w:numPr>
        <w:spacing w:line="276" w:lineRule="auto"/>
        <w:jc w:val="both"/>
        <w:rPr>
          <w:color w:val="auto"/>
          <w:sz w:val="28"/>
          <w:szCs w:val="28"/>
        </w:rPr>
      </w:pPr>
      <w:r w:rsidRPr="007531D9">
        <w:rPr>
          <w:color w:val="auto"/>
          <w:sz w:val="28"/>
          <w:szCs w:val="28"/>
        </w:rPr>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A2644B" w:rsidRPr="007531D9" w:rsidRDefault="00A2644B" w:rsidP="00D2369C">
      <w:pPr>
        <w:pStyle w:val="Default"/>
        <w:numPr>
          <w:ilvl w:val="0"/>
          <w:numId w:val="101"/>
        </w:numPr>
        <w:spacing w:line="276" w:lineRule="auto"/>
        <w:jc w:val="both"/>
        <w:rPr>
          <w:color w:val="auto"/>
          <w:sz w:val="28"/>
          <w:szCs w:val="28"/>
        </w:rPr>
      </w:pPr>
      <w:r w:rsidRPr="007531D9">
        <w:rPr>
          <w:color w:val="auto"/>
          <w:sz w:val="28"/>
          <w:szCs w:val="28"/>
        </w:rPr>
        <w:lastRenderedPageBreak/>
        <w:t xml:space="preserve">обучить безопасному поведению в окружающей среде и элементарным навыкам поведения в экстремальных ситуациях; </w:t>
      </w:r>
    </w:p>
    <w:p w:rsidR="00A2644B" w:rsidRPr="007531D9" w:rsidRDefault="00A2644B" w:rsidP="00D2369C">
      <w:pPr>
        <w:pStyle w:val="Default"/>
        <w:numPr>
          <w:ilvl w:val="0"/>
          <w:numId w:val="101"/>
        </w:numPr>
        <w:spacing w:line="276" w:lineRule="auto"/>
        <w:jc w:val="both"/>
        <w:rPr>
          <w:color w:val="auto"/>
          <w:sz w:val="28"/>
          <w:szCs w:val="28"/>
        </w:rPr>
      </w:pPr>
      <w:r w:rsidRPr="007531D9">
        <w:rPr>
          <w:color w:val="auto"/>
          <w:sz w:val="28"/>
          <w:szCs w:val="28"/>
        </w:rPr>
        <w:t xml:space="preserve">сформировать представление о некоторых опасных ситуациях (в быту, на улице и др.), связанных с нарушением слуха; </w:t>
      </w:r>
    </w:p>
    <w:p w:rsidR="00A2644B" w:rsidRPr="007531D9" w:rsidRDefault="00A2644B" w:rsidP="00D2369C">
      <w:pPr>
        <w:pStyle w:val="Default"/>
        <w:numPr>
          <w:ilvl w:val="0"/>
          <w:numId w:val="101"/>
        </w:numPr>
        <w:spacing w:line="276" w:lineRule="auto"/>
        <w:jc w:val="both"/>
        <w:rPr>
          <w:color w:val="auto"/>
          <w:sz w:val="28"/>
          <w:szCs w:val="28"/>
        </w:rPr>
      </w:pPr>
      <w:r w:rsidRPr="007531D9">
        <w:rPr>
          <w:color w:val="auto"/>
          <w:sz w:val="28"/>
          <w:szCs w:val="28"/>
        </w:rPr>
        <w:t xml:space="preserve">формировать знания и умения осторожного и деликатного обращения с животными; </w:t>
      </w:r>
    </w:p>
    <w:p w:rsidR="00A2644B" w:rsidRPr="007531D9" w:rsidRDefault="00A2644B" w:rsidP="00D2369C">
      <w:pPr>
        <w:pStyle w:val="Default"/>
        <w:numPr>
          <w:ilvl w:val="0"/>
          <w:numId w:val="101"/>
        </w:numPr>
        <w:spacing w:line="276" w:lineRule="auto"/>
        <w:jc w:val="both"/>
        <w:rPr>
          <w:color w:val="auto"/>
          <w:sz w:val="28"/>
          <w:szCs w:val="28"/>
        </w:rPr>
      </w:pPr>
      <w:r w:rsidRPr="007531D9">
        <w:rPr>
          <w:color w:val="auto"/>
          <w:sz w:val="28"/>
          <w:szCs w:val="28"/>
        </w:rPr>
        <w:t xml:space="preserve">сформировать навыки позитивного общения; </w:t>
      </w:r>
    </w:p>
    <w:p w:rsidR="00A2644B" w:rsidRPr="00390C64" w:rsidRDefault="00390C64" w:rsidP="00D2369C">
      <w:pPr>
        <w:pStyle w:val="a3"/>
        <w:numPr>
          <w:ilvl w:val="0"/>
          <w:numId w:val="101"/>
        </w:numPr>
        <w:spacing w:line="276" w:lineRule="auto"/>
        <w:jc w:val="both"/>
        <w:rPr>
          <w:sz w:val="28"/>
          <w:szCs w:val="28"/>
        </w:rPr>
      </w:pPr>
      <w:r w:rsidRPr="00390C64">
        <w:rPr>
          <w:caps w:val="0"/>
          <w:sz w:val="28"/>
          <w:szCs w:val="28"/>
        </w:rPr>
        <w:t>сформировать потребность ребёнка безбоязненно обращаться к врачу по любым вопросам состояния здоровья.</w:t>
      </w:r>
    </w:p>
    <w:p w:rsidR="00A2644B" w:rsidRPr="007531D9" w:rsidRDefault="00A2644B" w:rsidP="00A2644B">
      <w:pPr>
        <w:pStyle w:val="Default"/>
        <w:spacing w:line="276" w:lineRule="auto"/>
        <w:jc w:val="both"/>
        <w:rPr>
          <w:b/>
          <w:bCs/>
          <w:color w:val="auto"/>
          <w:sz w:val="28"/>
          <w:szCs w:val="28"/>
        </w:rPr>
      </w:pPr>
      <w:r w:rsidRPr="007531D9">
        <w:rPr>
          <w:b/>
          <w:bCs/>
          <w:color w:val="auto"/>
          <w:sz w:val="28"/>
          <w:szCs w:val="28"/>
        </w:rPr>
        <w:t xml:space="preserve">        Этапы организации работы образовательного учреждения по реализации программы.</w:t>
      </w:r>
    </w:p>
    <w:p w:rsidR="00A2644B" w:rsidRPr="007531D9" w:rsidRDefault="00A2644B" w:rsidP="00A2644B">
      <w:pPr>
        <w:pStyle w:val="Default"/>
        <w:spacing w:line="276" w:lineRule="auto"/>
        <w:ind w:firstLine="709"/>
        <w:jc w:val="both"/>
        <w:rPr>
          <w:color w:val="auto"/>
          <w:sz w:val="28"/>
          <w:szCs w:val="28"/>
        </w:rPr>
      </w:pPr>
      <w:r w:rsidRPr="007531D9">
        <w:rPr>
          <w:i/>
          <w:color w:val="auto"/>
          <w:sz w:val="28"/>
          <w:szCs w:val="28"/>
          <w:u w:val="single"/>
        </w:rPr>
        <w:t>Первый этап</w:t>
      </w:r>
      <w:r w:rsidRPr="007531D9">
        <w:rPr>
          <w:color w:val="auto"/>
          <w:sz w:val="28"/>
          <w:szCs w:val="28"/>
        </w:rPr>
        <w:t xml:space="preserve"> — анализ состояния и планирование работы образовательного учреждения по данному направлению, в том числе по: </w:t>
      </w:r>
    </w:p>
    <w:p w:rsidR="00A2644B" w:rsidRPr="007531D9" w:rsidRDefault="00A2644B" w:rsidP="00A2644B">
      <w:pPr>
        <w:pStyle w:val="Default"/>
        <w:spacing w:line="276" w:lineRule="auto"/>
        <w:ind w:firstLine="709"/>
        <w:jc w:val="both"/>
        <w:rPr>
          <w:color w:val="auto"/>
          <w:sz w:val="28"/>
          <w:szCs w:val="28"/>
        </w:rPr>
      </w:pPr>
      <w:r w:rsidRPr="007531D9">
        <w:rPr>
          <w:color w:val="auto"/>
          <w:sz w:val="28"/>
          <w:szCs w:val="28"/>
        </w:rPr>
        <w:t xml:space="preserve">-  актуализации условий реализации программы по формированию экологической культуры, здорового и безопасного образа жизни в соответствии с особыми потребностями глухих, слабослышащих и позднооглохших учащихся; </w:t>
      </w:r>
    </w:p>
    <w:p w:rsidR="00A2644B" w:rsidRPr="007531D9" w:rsidRDefault="00A2644B" w:rsidP="00A2644B">
      <w:pPr>
        <w:pStyle w:val="Default"/>
        <w:spacing w:line="360" w:lineRule="auto"/>
        <w:ind w:firstLine="709"/>
        <w:jc w:val="both"/>
        <w:rPr>
          <w:color w:val="auto"/>
          <w:sz w:val="28"/>
          <w:szCs w:val="28"/>
        </w:rPr>
      </w:pPr>
      <w:r w:rsidRPr="007531D9">
        <w:rPr>
          <w:color w:val="auto"/>
          <w:sz w:val="28"/>
          <w:szCs w:val="28"/>
        </w:rPr>
        <w:t xml:space="preserve">- организации режима дня обучающихся, их нагрузкам, питанию, физкультурно-оздоровительной работе, </w:t>
      </w:r>
      <w:proofErr w:type="spellStart"/>
      <w:r w:rsidRPr="007531D9">
        <w:rPr>
          <w:color w:val="auto"/>
          <w:sz w:val="28"/>
          <w:szCs w:val="28"/>
        </w:rPr>
        <w:t>сформированности</w:t>
      </w:r>
      <w:proofErr w:type="spellEnd"/>
      <w:r w:rsidRPr="007531D9">
        <w:rPr>
          <w:color w:val="auto"/>
          <w:sz w:val="28"/>
          <w:szCs w:val="28"/>
        </w:rPr>
        <w:t xml:space="preserve"> элементарных навыков гигиены, профилактике вредных привычек; </w:t>
      </w:r>
    </w:p>
    <w:p w:rsidR="00A2644B" w:rsidRPr="007531D9" w:rsidRDefault="00A2644B" w:rsidP="00A2644B">
      <w:pPr>
        <w:pStyle w:val="Default"/>
        <w:spacing w:line="360" w:lineRule="auto"/>
        <w:ind w:firstLine="709"/>
        <w:jc w:val="both"/>
        <w:rPr>
          <w:color w:val="auto"/>
          <w:sz w:val="28"/>
          <w:szCs w:val="28"/>
        </w:rPr>
      </w:pPr>
      <w:r w:rsidRPr="007531D9">
        <w:rPr>
          <w:color w:val="auto"/>
          <w:sz w:val="28"/>
          <w:szCs w:val="28"/>
        </w:rPr>
        <w:t>- организации проводимой и необходимой для реализации программы просветительской работы образовательного учреждения с обучающимися и родителями (законными представителями);</w:t>
      </w:r>
    </w:p>
    <w:p w:rsidR="00A2644B" w:rsidRPr="007531D9" w:rsidRDefault="00A2644B" w:rsidP="00A2644B">
      <w:pPr>
        <w:pStyle w:val="Default"/>
        <w:spacing w:line="360" w:lineRule="auto"/>
        <w:ind w:firstLine="709"/>
        <w:jc w:val="both"/>
        <w:rPr>
          <w:color w:val="auto"/>
          <w:sz w:val="28"/>
          <w:szCs w:val="28"/>
        </w:rPr>
      </w:pPr>
      <w:r w:rsidRPr="007531D9">
        <w:rPr>
          <w:color w:val="auto"/>
          <w:sz w:val="28"/>
          <w:szCs w:val="28"/>
        </w:rPr>
        <w:t xml:space="preserve">- выделению приоритетов в работе образовательного учреждения с учётом результатов проведённого анализа, а также возрастных особенностей, психических особенностей и особых образовательных особенностей глухих, слабослышащих и  позднооглохших учащихся начального общего образования. </w:t>
      </w:r>
    </w:p>
    <w:p w:rsidR="00A2644B" w:rsidRDefault="00A2644B" w:rsidP="00A2644B">
      <w:pPr>
        <w:pStyle w:val="Default"/>
        <w:spacing w:line="276" w:lineRule="auto"/>
        <w:ind w:firstLine="709"/>
        <w:jc w:val="both"/>
        <w:rPr>
          <w:color w:val="auto"/>
          <w:sz w:val="28"/>
          <w:szCs w:val="28"/>
        </w:rPr>
      </w:pPr>
      <w:r w:rsidRPr="007531D9">
        <w:rPr>
          <w:i/>
          <w:color w:val="auto"/>
          <w:sz w:val="28"/>
          <w:szCs w:val="28"/>
          <w:u w:val="single"/>
        </w:rPr>
        <w:t xml:space="preserve">  Второй этап</w:t>
      </w:r>
      <w:r w:rsidRPr="007531D9">
        <w:rPr>
          <w:color w:val="auto"/>
          <w:sz w:val="28"/>
          <w:szCs w:val="28"/>
        </w:rPr>
        <w:t xml:space="preserve"> — организация просветительской, учебно-воспитательной и методической работы образовательного учреждения по данному направлению.</w:t>
      </w:r>
    </w:p>
    <w:p w:rsidR="00A2644B" w:rsidRPr="007531D9" w:rsidRDefault="00A2644B" w:rsidP="00A2644B">
      <w:pPr>
        <w:pStyle w:val="Default"/>
        <w:spacing w:line="276" w:lineRule="auto"/>
        <w:ind w:firstLine="709"/>
        <w:jc w:val="both"/>
        <w:rPr>
          <w:color w:val="auto"/>
          <w:sz w:val="28"/>
          <w:szCs w:val="28"/>
        </w:rPr>
      </w:pPr>
    </w:p>
    <w:p w:rsidR="00A2644B" w:rsidRPr="007531D9" w:rsidRDefault="00A2644B" w:rsidP="00A2644B">
      <w:pPr>
        <w:pStyle w:val="Default"/>
        <w:spacing w:line="276" w:lineRule="auto"/>
        <w:ind w:firstLine="709"/>
        <w:jc w:val="both"/>
        <w:rPr>
          <w:color w:val="auto"/>
          <w:sz w:val="28"/>
          <w:szCs w:val="28"/>
        </w:rPr>
      </w:pPr>
      <w:r w:rsidRPr="007531D9">
        <w:rPr>
          <w:color w:val="auto"/>
          <w:sz w:val="28"/>
          <w:szCs w:val="28"/>
        </w:rPr>
        <w:t xml:space="preserve"> 1. Просветительская, учебно-воспитательная работа с глухими, слабослышащими и позднооглохшими учащимися, направленная на формирование экологической культуры, здорового и безопасного образа жизни, включает</w:t>
      </w:r>
    </w:p>
    <w:p w:rsidR="00A2644B" w:rsidRPr="007531D9" w:rsidRDefault="00A2644B" w:rsidP="00A2644B">
      <w:pPr>
        <w:pStyle w:val="Default"/>
        <w:spacing w:line="276" w:lineRule="auto"/>
        <w:ind w:firstLine="709"/>
        <w:jc w:val="both"/>
        <w:rPr>
          <w:color w:val="auto"/>
          <w:sz w:val="28"/>
          <w:szCs w:val="28"/>
        </w:rPr>
      </w:pPr>
      <w:r w:rsidRPr="007531D9">
        <w:rPr>
          <w:color w:val="auto"/>
          <w:sz w:val="28"/>
          <w:szCs w:val="28"/>
        </w:rPr>
        <w:t>- внедрение в систему работы образовательного учреждения дополнительных образовательных курсов, которые направлены на формирование экологической культуры глухих, слабослышащих и  позднооглохших обучающихся, ценности здоровья и здорового образа жизни и реализуются во внеурочной деятельности либо включены в учебный процесс;</w:t>
      </w:r>
    </w:p>
    <w:p w:rsidR="00A2644B" w:rsidRPr="007531D9" w:rsidRDefault="00A2644B" w:rsidP="00A2644B">
      <w:pPr>
        <w:pStyle w:val="Default"/>
        <w:spacing w:line="276" w:lineRule="auto"/>
        <w:ind w:firstLine="709"/>
        <w:jc w:val="both"/>
        <w:rPr>
          <w:color w:val="auto"/>
          <w:sz w:val="28"/>
          <w:szCs w:val="28"/>
        </w:rPr>
      </w:pPr>
      <w:r w:rsidRPr="007531D9">
        <w:rPr>
          <w:color w:val="auto"/>
          <w:sz w:val="28"/>
          <w:szCs w:val="28"/>
        </w:rPr>
        <w:lastRenderedPageBreak/>
        <w:t>- внедрение и реализация в систему образовательных и коррекционно-образовательных областей основ здорового и безопасного образа жизни;</w:t>
      </w:r>
    </w:p>
    <w:p w:rsidR="00A2644B" w:rsidRPr="007531D9" w:rsidRDefault="00A2644B" w:rsidP="00A2644B">
      <w:pPr>
        <w:pStyle w:val="Default"/>
        <w:spacing w:line="276" w:lineRule="auto"/>
        <w:ind w:firstLine="709"/>
        <w:jc w:val="both"/>
        <w:rPr>
          <w:color w:val="auto"/>
          <w:sz w:val="28"/>
          <w:szCs w:val="28"/>
        </w:rPr>
      </w:pPr>
      <w:r w:rsidRPr="007531D9">
        <w:rPr>
          <w:color w:val="auto"/>
          <w:sz w:val="28"/>
          <w:szCs w:val="28"/>
        </w:rPr>
        <w:t>- беседы, консультации по проблемам экологического просвещения сохранения и укрепления здоровья обучающихся с нарушением слуха, профилактике вредных привычек, профилактике ухудшения здоровья;</w:t>
      </w:r>
    </w:p>
    <w:p w:rsidR="00A2644B" w:rsidRPr="007531D9" w:rsidRDefault="00A2644B" w:rsidP="00A2644B">
      <w:pPr>
        <w:pStyle w:val="Default"/>
        <w:spacing w:line="276" w:lineRule="auto"/>
        <w:ind w:firstLine="709"/>
        <w:jc w:val="both"/>
        <w:rPr>
          <w:color w:val="auto"/>
          <w:sz w:val="28"/>
          <w:szCs w:val="28"/>
        </w:rPr>
      </w:pPr>
      <w:r w:rsidRPr="007531D9">
        <w:rPr>
          <w:color w:val="auto"/>
          <w:sz w:val="28"/>
          <w:szCs w:val="28"/>
        </w:rPr>
        <w:t>-  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A2644B" w:rsidRPr="007531D9" w:rsidRDefault="00A2644B" w:rsidP="00A2644B">
      <w:pPr>
        <w:pStyle w:val="Default"/>
        <w:spacing w:line="276" w:lineRule="auto"/>
        <w:ind w:firstLine="709"/>
        <w:jc w:val="both"/>
        <w:rPr>
          <w:color w:val="auto"/>
          <w:sz w:val="28"/>
          <w:szCs w:val="28"/>
        </w:rPr>
      </w:pPr>
      <w:r w:rsidRPr="007531D9">
        <w:rPr>
          <w:color w:val="auto"/>
          <w:sz w:val="28"/>
          <w:szCs w:val="28"/>
        </w:rPr>
        <w:t xml:space="preserve"> 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A2644B" w:rsidRPr="007531D9" w:rsidRDefault="00A2644B" w:rsidP="00A2644B">
      <w:pPr>
        <w:pStyle w:val="Default"/>
        <w:spacing w:line="276" w:lineRule="auto"/>
        <w:ind w:firstLine="709"/>
        <w:jc w:val="both"/>
        <w:rPr>
          <w:color w:val="auto"/>
          <w:sz w:val="28"/>
          <w:szCs w:val="28"/>
        </w:rPr>
      </w:pPr>
      <w:r w:rsidRPr="007531D9">
        <w:rPr>
          <w:color w:val="auto"/>
          <w:sz w:val="28"/>
          <w:szCs w:val="28"/>
        </w:rPr>
        <w:t>- проведение соответствующих бесед, родительских собраний, педагогических советов по данной проблеме;</w:t>
      </w:r>
    </w:p>
    <w:p w:rsidR="00A2644B" w:rsidRPr="007531D9" w:rsidRDefault="00A2644B" w:rsidP="00A2644B">
      <w:pPr>
        <w:pStyle w:val="Default"/>
        <w:spacing w:line="276" w:lineRule="auto"/>
        <w:ind w:firstLine="709"/>
        <w:jc w:val="both"/>
        <w:rPr>
          <w:color w:val="auto"/>
          <w:sz w:val="28"/>
          <w:szCs w:val="28"/>
        </w:rPr>
      </w:pPr>
      <w:r w:rsidRPr="007531D9">
        <w:rPr>
          <w:color w:val="auto"/>
          <w:sz w:val="28"/>
          <w:szCs w:val="28"/>
        </w:rPr>
        <w:t xml:space="preserve">- обеспечение педагогов, специалистов и родителей (законных представителей) информационными ресурсами в </w:t>
      </w:r>
      <w:proofErr w:type="spellStart"/>
      <w:r w:rsidRPr="007531D9">
        <w:rPr>
          <w:color w:val="auto"/>
          <w:sz w:val="28"/>
          <w:szCs w:val="28"/>
        </w:rPr>
        <w:t>т.ч</w:t>
      </w:r>
      <w:proofErr w:type="spellEnd"/>
      <w:r w:rsidRPr="007531D9">
        <w:rPr>
          <w:color w:val="auto"/>
          <w:sz w:val="28"/>
          <w:szCs w:val="28"/>
        </w:rPr>
        <w:t>. необходимой научно-методической литературой;</w:t>
      </w:r>
    </w:p>
    <w:p w:rsidR="00A2644B" w:rsidRPr="007531D9" w:rsidRDefault="00A2644B" w:rsidP="00A2644B">
      <w:pPr>
        <w:pStyle w:val="Default"/>
        <w:spacing w:line="276" w:lineRule="auto"/>
        <w:ind w:firstLine="709"/>
        <w:jc w:val="both"/>
        <w:rPr>
          <w:color w:val="auto"/>
          <w:sz w:val="28"/>
          <w:szCs w:val="28"/>
        </w:rPr>
      </w:pPr>
      <w:r w:rsidRPr="007531D9">
        <w:rPr>
          <w:color w:val="auto"/>
          <w:sz w:val="28"/>
          <w:szCs w:val="28"/>
        </w:rPr>
        <w:t>-привлечение педагогов, медицинских работников, психологов и родителей (законных представителей) к совместной работе по проведению физкультурно-оздоровительных, лечебных, природоохранных мероприятий.</w:t>
      </w:r>
    </w:p>
    <w:p w:rsidR="00A2644B" w:rsidRPr="007531D9" w:rsidRDefault="00A2644B" w:rsidP="00A2644B">
      <w:pPr>
        <w:pStyle w:val="Default"/>
        <w:spacing w:line="276" w:lineRule="auto"/>
        <w:ind w:firstLine="709"/>
        <w:jc w:val="both"/>
        <w:rPr>
          <w:color w:val="auto"/>
          <w:sz w:val="28"/>
          <w:szCs w:val="28"/>
        </w:rPr>
      </w:pPr>
      <w:r w:rsidRPr="007531D9">
        <w:rPr>
          <w:b/>
          <w:bCs/>
          <w:iCs/>
          <w:color w:val="auto"/>
          <w:sz w:val="28"/>
          <w:szCs w:val="28"/>
        </w:rPr>
        <w:t>Планируемые результаты</w:t>
      </w:r>
    </w:p>
    <w:p w:rsidR="00A2644B" w:rsidRPr="007531D9" w:rsidRDefault="00A2644B" w:rsidP="00A2644B">
      <w:pPr>
        <w:pStyle w:val="Default"/>
        <w:spacing w:line="276" w:lineRule="auto"/>
        <w:jc w:val="both"/>
        <w:rPr>
          <w:color w:val="auto"/>
          <w:sz w:val="28"/>
          <w:szCs w:val="28"/>
        </w:rPr>
      </w:pPr>
      <w:r w:rsidRPr="007531D9">
        <w:rPr>
          <w:color w:val="auto"/>
          <w:sz w:val="28"/>
          <w:szCs w:val="28"/>
        </w:rPr>
        <w:t xml:space="preserve">     1.Соответствие состояния и содержания здания и помещений ОУ санитарным и гигиеническим нормам, нормам пожарной безопасности, требованиям охраны здоровья и охраны труда учащихся;</w:t>
      </w:r>
    </w:p>
    <w:p w:rsidR="00A2644B" w:rsidRPr="007531D9" w:rsidRDefault="00A2644B" w:rsidP="00A2644B">
      <w:pPr>
        <w:pStyle w:val="Default"/>
        <w:spacing w:line="276" w:lineRule="auto"/>
        <w:ind w:firstLine="709"/>
        <w:jc w:val="both"/>
        <w:rPr>
          <w:color w:val="auto"/>
          <w:sz w:val="28"/>
          <w:szCs w:val="28"/>
        </w:rPr>
      </w:pPr>
      <w:r w:rsidRPr="007531D9">
        <w:rPr>
          <w:color w:val="auto"/>
          <w:sz w:val="28"/>
          <w:szCs w:val="28"/>
        </w:rPr>
        <w:t xml:space="preserve">- соблюдение гигиенических норм и требований к организации и объёму учебной и </w:t>
      </w:r>
      <w:proofErr w:type="spellStart"/>
      <w:r w:rsidRPr="007531D9">
        <w:rPr>
          <w:color w:val="auto"/>
          <w:sz w:val="28"/>
          <w:szCs w:val="28"/>
        </w:rPr>
        <w:t>внеучебной</w:t>
      </w:r>
      <w:proofErr w:type="spellEnd"/>
      <w:r w:rsidRPr="007531D9">
        <w:rPr>
          <w:color w:val="auto"/>
          <w:sz w:val="28"/>
          <w:szCs w:val="28"/>
        </w:rPr>
        <w:t xml:space="preserve"> нагрузки (выполнение домашних заданий, занятия в кружках и спортивных секциях) учащихся на всех этапах обучения;</w:t>
      </w:r>
    </w:p>
    <w:p w:rsidR="00A2644B" w:rsidRPr="007531D9" w:rsidRDefault="00A2644B" w:rsidP="00A2644B">
      <w:pPr>
        <w:pStyle w:val="Default"/>
        <w:spacing w:line="276" w:lineRule="auto"/>
        <w:ind w:firstLine="709"/>
        <w:jc w:val="both"/>
        <w:rPr>
          <w:color w:val="auto"/>
          <w:sz w:val="28"/>
          <w:szCs w:val="28"/>
        </w:rPr>
      </w:pPr>
      <w:r w:rsidRPr="007531D9">
        <w:rPr>
          <w:color w:val="auto"/>
          <w:sz w:val="28"/>
          <w:szCs w:val="28"/>
        </w:rPr>
        <w:t>- рациональная и соответствующая организация уроков физической культуры и занятий активно-двигательного характера ;</w:t>
      </w:r>
    </w:p>
    <w:p w:rsidR="00A2644B" w:rsidRPr="007531D9" w:rsidRDefault="00A2644B" w:rsidP="00A2644B">
      <w:pPr>
        <w:pStyle w:val="Default"/>
        <w:spacing w:line="276" w:lineRule="auto"/>
        <w:ind w:firstLine="709"/>
        <w:jc w:val="both"/>
        <w:rPr>
          <w:color w:val="auto"/>
          <w:sz w:val="28"/>
          <w:szCs w:val="28"/>
        </w:rPr>
      </w:pPr>
      <w:r w:rsidRPr="007531D9">
        <w:rPr>
          <w:color w:val="auto"/>
          <w:sz w:val="28"/>
          <w:szCs w:val="28"/>
        </w:rPr>
        <w:t xml:space="preserve">- </w:t>
      </w:r>
      <w:proofErr w:type="spellStart"/>
      <w:r w:rsidRPr="007531D9">
        <w:rPr>
          <w:color w:val="auto"/>
          <w:sz w:val="28"/>
          <w:szCs w:val="28"/>
        </w:rPr>
        <w:t>сформированность</w:t>
      </w:r>
      <w:proofErr w:type="spellEnd"/>
      <w:r w:rsidRPr="007531D9">
        <w:rPr>
          <w:color w:val="auto"/>
          <w:sz w:val="28"/>
          <w:szCs w:val="28"/>
        </w:rPr>
        <w:t xml:space="preserve"> основ экологической культуры;</w:t>
      </w:r>
    </w:p>
    <w:p w:rsidR="00A2644B" w:rsidRPr="007531D9" w:rsidRDefault="00A2644B" w:rsidP="00A2644B">
      <w:pPr>
        <w:pStyle w:val="Default"/>
        <w:spacing w:line="276" w:lineRule="auto"/>
        <w:ind w:firstLine="709"/>
        <w:jc w:val="both"/>
        <w:rPr>
          <w:color w:val="auto"/>
          <w:sz w:val="28"/>
          <w:szCs w:val="28"/>
        </w:rPr>
      </w:pPr>
      <w:r w:rsidRPr="007531D9">
        <w:rPr>
          <w:color w:val="auto"/>
          <w:sz w:val="28"/>
          <w:szCs w:val="28"/>
        </w:rPr>
        <w:t xml:space="preserve">- </w:t>
      </w:r>
      <w:proofErr w:type="spellStart"/>
      <w:r w:rsidRPr="007531D9">
        <w:rPr>
          <w:color w:val="auto"/>
          <w:sz w:val="28"/>
          <w:szCs w:val="28"/>
        </w:rPr>
        <w:t>сформированность</w:t>
      </w:r>
      <w:proofErr w:type="spellEnd"/>
      <w:r w:rsidRPr="007531D9">
        <w:rPr>
          <w:color w:val="auto"/>
          <w:sz w:val="28"/>
          <w:szCs w:val="28"/>
        </w:rPr>
        <w:t xml:space="preserve"> у школьников ценностного отношения к своему здоровью, здоровью близких и окружающих людей;</w:t>
      </w:r>
    </w:p>
    <w:p w:rsidR="00A2644B" w:rsidRPr="007531D9" w:rsidRDefault="00A2644B" w:rsidP="00A2644B">
      <w:pPr>
        <w:pStyle w:val="Default"/>
        <w:spacing w:line="276" w:lineRule="auto"/>
        <w:ind w:firstLine="709"/>
        <w:jc w:val="both"/>
        <w:rPr>
          <w:color w:val="auto"/>
          <w:sz w:val="28"/>
          <w:szCs w:val="28"/>
        </w:rPr>
      </w:pPr>
      <w:r w:rsidRPr="007531D9">
        <w:rPr>
          <w:color w:val="auto"/>
          <w:sz w:val="28"/>
          <w:szCs w:val="28"/>
        </w:rPr>
        <w:t xml:space="preserve">- получение первоначального личного опыта </w:t>
      </w:r>
      <w:proofErr w:type="spellStart"/>
      <w:r w:rsidRPr="007531D9">
        <w:rPr>
          <w:color w:val="auto"/>
          <w:sz w:val="28"/>
          <w:szCs w:val="28"/>
        </w:rPr>
        <w:t>здоровьесберегающей</w:t>
      </w:r>
      <w:proofErr w:type="spellEnd"/>
      <w:r w:rsidRPr="007531D9">
        <w:rPr>
          <w:color w:val="auto"/>
          <w:sz w:val="28"/>
          <w:szCs w:val="28"/>
        </w:rPr>
        <w:t xml:space="preserve"> деятельности;</w:t>
      </w:r>
    </w:p>
    <w:p w:rsidR="00A2644B" w:rsidRPr="007531D9" w:rsidRDefault="00A2644B" w:rsidP="00A2644B">
      <w:pPr>
        <w:pStyle w:val="Default"/>
        <w:spacing w:line="276" w:lineRule="auto"/>
        <w:ind w:firstLine="709"/>
        <w:jc w:val="both"/>
        <w:rPr>
          <w:color w:val="auto"/>
          <w:sz w:val="28"/>
          <w:szCs w:val="28"/>
        </w:rPr>
      </w:pPr>
      <w:r w:rsidRPr="007531D9">
        <w:rPr>
          <w:color w:val="auto"/>
          <w:sz w:val="28"/>
          <w:szCs w:val="28"/>
        </w:rPr>
        <w:t>- углубление психолого-педагогической компетентности родителей;</w:t>
      </w:r>
    </w:p>
    <w:p w:rsidR="00A2644B" w:rsidRPr="007531D9" w:rsidRDefault="00A2644B" w:rsidP="00A2644B">
      <w:pPr>
        <w:pStyle w:val="Default"/>
        <w:spacing w:line="276" w:lineRule="auto"/>
        <w:ind w:firstLine="709"/>
        <w:jc w:val="both"/>
        <w:rPr>
          <w:color w:val="auto"/>
          <w:sz w:val="28"/>
          <w:szCs w:val="28"/>
        </w:rPr>
      </w:pPr>
      <w:r w:rsidRPr="007531D9">
        <w:rPr>
          <w:color w:val="auto"/>
          <w:sz w:val="28"/>
          <w:szCs w:val="28"/>
        </w:rPr>
        <w:t xml:space="preserve"> -приобретение родителями знаний по формированию у детей ЗОЖ и стереотипов безопасного поведения;</w:t>
      </w:r>
    </w:p>
    <w:p w:rsidR="00A2644B" w:rsidRPr="007531D9" w:rsidRDefault="00A2644B" w:rsidP="00A2644B">
      <w:pPr>
        <w:pStyle w:val="Default"/>
        <w:spacing w:line="276" w:lineRule="auto"/>
        <w:ind w:firstLine="709"/>
        <w:jc w:val="both"/>
        <w:rPr>
          <w:color w:val="auto"/>
          <w:sz w:val="28"/>
          <w:szCs w:val="28"/>
        </w:rPr>
      </w:pPr>
      <w:r w:rsidRPr="007531D9">
        <w:rPr>
          <w:color w:val="auto"/>
          <w:sz w:val="28"/>
          <w:szCs w:val="28"/>
        </w:rPr>
        <w:t>- 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A2644B" w:rsidRPr="007531D9" w:rsidRDefault="00A2644B" w:rsidP="00A2644B">
      <w:pPr>
        <w:pStyle w:val="Default"/>
        <w:spacing w:line="276" w:lineRule="auto"/>
        <w:ind w:firstLine="709"/>
        <w:jc w:val="both"/>
        <w:rPr>
          <w:color w:val="auto"/>
          <w:sz w:val="28"/>
          <w:szCs w:val="28"/>
        </w:rPr>
      </w:pPr>
      <w:r w:rsidRPr="007531D9">
        <w:rPr>
          <w:color w:val="auto"/>
          <w:sz w:val="28"/>
          <w:szCs w:val="28"/>
        </w:rPr>
        <w:t>- снижение показателя заболеваемости учащихся;</w:t>
      </w:r>
    </w:p>
    <w:p w:rsidR="00A2644B" w:rsidRPr="007531D9" w:rsidRDefault="00A2644B" w:rsidP="00A2644B">
      <w:pPr>
        <w:pStyle w:val="Default"/>
        <w:spacing w:line="276" w:lineRule="auto"/>
        <w:ind w:firstLine="709"/>
        <w:jc w:val="both"/>
        <w:rPr>
          <w:color w:val="auto"/>
          <w:sz w:val="28"/>
          <w:szCs w:val="28"/>
        </w:rPr>
      </w:pPr>
      <w:r w:rsidRPr="007531D9">
        <w:rPr>
          <w:color w:val="auto"/>
          <w:sz w:val="28"/>
          <w:szCs w:val="28"/>
        </w:rPr>
        <w:lastRenderedPageBreak/>
        <w:t>- уменьшение проявления детьми опасных форм поведения;</w:t>
      </w:r>
    </w:p>
    <w:p w:rsidR="00A2644B" w:rsidRPr="00B42E24" w:rsidRDefault="00A2644B" w:rsidP="00A2644B">
      <w:pPr>
        <w:pStyle w:val="Default"/>
        <w:spacing w:line="276" w:lineRule="auto"/>
        <w:ind w:firstLine="709"/>
        <w:jc w:val="both"/>
        <w:rPr>
          <w:color w:val="auto"/>
          <w:sz w:val="28"/>
          <w:szCs w:val="28"/>
        </w:rPr>
      </w:pPr>
      <w:r w:rsidRPr="007531D9">
        <w:rPr>
          <w:color w:val="auto"/>
          <w:sz w:val="28"/>
          <w:szCs w:val="28"/>
        </w:rPr>
        <w:t xml:space="preserve"> - развитие у детей навыков критического мышления и стереотипов позитивного поведения.</w:t>
      </w:r>
    </w:p>
    <w:p w:rsidR="00A2644B" w:rsidRPr="007531D9" w:rsidRDefault="00A2644B" w:rsidP="00A2644B">
      <w:pPr>
        <w:rPr>
          <w:rFonts w:ascii="Times New Roman" w:hAnsi="Times New Roman"/>
          <w:b/>
          <w:sz w:val="28"/>
          <w:szCs w:val="28"/>
        </w:rPr>
      </w:pPr>
      <w:r w:rsidRPr="007531D9">
        <w:rPr>
          <w:rFonts w:ascii="Times New Roman" w:hAnsi="Times New Roman"/>
          <w:sz w:val="28"/>
          <w:szCs w:val="28"/>
          <w:u w:val="single"/>
        </w:rPr>
        <w:t xml:space="preserve">   2. Выпускники начальной школы должны</w:t>
      </w:r>
      <w:r w:rsidR="00E0297D" w:rsidRPr="00E0297D">
        <w:rPr>
          <w:rFonts w:ascii="Times New Roman" w:hAnsi="Times New Roman"/>
          <w:sz w:val="28"/>
          <w:szCs w:val="28"/>
          <w:u w:val="single"/>
        </w:rPr>
        <w:t xml:space="preserve"> </w:t>
      </w:r>
      <w:r w:rsidR="00E0297D" w:rsidRPr="007531D9">
        <w:rPr>
          <w:rFonts w:ascii="Times New Roman" w:hAnsi="Times New Roman"/>
          <w:sz w:val="28"/>
          <w:szCs w:val="28"/>
          <w:u w:val="single"/>
        </w:rPr>
        <w:t>обладать навыками</w:t>
      </w:r>
      <w:r w:rsidRPr="007531D9">
        <w:rPr>
          <w:rFonts w:ascii="Times New Roman" w:hAnsi="Times New Roman"/>
          <w:b/>
          <w:sz w:val="28"/>
          <w:szCs w:val="28"/>
        </w:rPr>
        <w:t>:</w:t>
      </w:r>
    </w:p>
    <w:p w:rsidR="00A2644B" w:rsidRPr="007531D9" w:rsidRDefault="00A2644B" w:rsidP="00A2644B">
      <w:pPr>
        <w:spacing w:after="0"/>
        <w:rPr>
          <w:rFonts w:ascii="Times New Roman" w:hAnsi="Times New Roman"/>
          <w:sz w:val="28"/>
          <w:szCs w:val="28"/>
        </w:rPr>
      </w:pPr>
      <w:r w:rsidRPr="007531D9">
        <w:rPr>
          <w:rFonts w:ascii="Times New Roman" w:hAnsi="Times New Roman"/>
          <w:sz w:val="28"/>
          <w:szCs w:val="28"/>
          <w:u w:val="single"/>
        </w:rPr>
        <w:t>обладать навыками</w:t>
      </w:r>
      <w:r w:rsidRPr="007531D9">
        <w:rPr>
          <w:rFonts w:ascii="Times New Roman" w:hAnsi="Times New Roman"/>
          <w:sz w:val="28"/>
          <w:szCs w:val="28"/>
        </w:rPr>
        <w:t>:</w:t>
      </w:r>
    </w:p>
    <w:p w:rsidR="00A2644B" w:rsidRPr="007531D9" w:rsidRDefault="00A2644B" w:rsidP="00A2644B">
      <w:pPr>
        <w:spacing w:after="0"/>
        <w:rPr>
          <w:rFonts w:ascii="Times New Roman" w:hAnsi="Times New Roman"/>
          <w:sz w:val="28"/>
          <w:szCs w:val="28"/>
        </w:rPr>
      </w:pPr>
      <w:r w:rsidRPr="007531D9">
        <w:rPr>
          <w:rFonts w:ascii="Times New Roman" w:hAnsi="Times New Roman"/>
          <w:sz w:val="28"/>
          <w:szCs w:val="28"/>
        </w:rPr>
        <w:t>- по организации безопасного следования по дороге из школы домой</w:t>
      </w:r>
    </w:p>
    <w:p w:rsidR="00A2644B" w:rsidRPr="007531D9" w:rsidRDefault="00A2644B" w:rsidP="00A2644B">
      <w:pPr>
        <w:spacing w:after="0"/>
        <w:rPr>
          <w:rFonts w:ascii="Times New Roman" w:hAnsi="Times New Roman"/>
          <w:sz w:val="28"/>
          <w:szCs w:val="28"/>
        </w:rPr>
      </w:pPr>
      <w:r w:rsidRPr="007531D9">
        <w:rPr>
          <w:rFonts w:ascii="Times New Roman" w:hAnsi="Times New Roman"/>
          <w:sz w:val="28"/>
          <w:szCs w:val="28"/>
        </w:rPr>
        <w:t>- ориентирования в районе проживания;</w:t>
      </w:r>
    </w:p>
    <w:p w:rsidR="00A2644B" w:rsidRPr="007531D9" w:rsidRDefault="00A2644B" w:rsidP="00A2644B">
      <w:pPr>
        <w:spacing w:after="0"/>
        <w:rPr>
          <w:rFonts w:ascii="Times New Roman" w:hAnsi="Times New Roman"/>
          <w:sz w:val="28"/>
          <w:szCs w:val="28"/>
        </w:rPr>
      </w:pPr>
      <w:r w:rsidRPr="007531D9">
        <w:rPr>
          <w:rFonts w:ascii="Times New Roman" w:hAnsi="Times New Roman"/>
          <w:sz w:val="28"/>
          <w:szCs w:val="28"/>
        </w:rPr>
        <w:t>-действовать в неблагоприятных погодных условиях;</w:t>
      </w:r>
    </w:p>
    <w:p w:rsidR="00A2644B" w:rsidRPr="007531D9" w:rsidRDefault="00A2644B" w:rsidP="00A2644B">
      <w:pPr>
        <w:spacing w:after="0"/>
        <w:rPr>
          <w:rFonts w:ascii="Times New Roman" w:hAnsi="Times New Roman"/>
          <w:sz w:val="28"/>
          <w:szCs w:val="28"/>
        </w:rPr>
      </w:pPr>
      <w:r w:rsidRPr="007531D9">
        <w:rPr>
          <w:rFonts w:ascii="Times New Roman" w:hAnsi="Times New Roman"/>
          <w:sz w:val="28"/>
          <w:szCs w:val="28"/>
        </w:rPr>
        <w:t>- действовать в условиях возникновения чрезвычайной ситуации;</w:t>
      </w:r>
    </w:p>
    <w:p w:rsidR="00A2644B" w:rsidRPr="007531D9" w:rsidRDefault="00A2644B" w:rsidP="00A2644B">
      <w:pPr>
        <w:spacing w:after="0"/>
        <w:rPr>
          <w:rFonts w:ascii="Times New Roman" w:hAnsi="Times New Roman"/>
          <w:sz w:val="28"/>
          <w:szCs w:val="28"/>
        </w:rPr>
      </w:pPr>
      <w:r w:rsidRPr="007531D9">
        <w:rPr>
          <w:rFonts w:ascii="Times New Roman" w:hAnsi="Times New Roman"/>
          <w:sz w:val="28"/>
          <w:szCs w:val="28"/>
        </w:rPr>
        <w:t xml:space="preserve">- по оказанию первой медицинской помощи при порезах, ожогах, укусах насекомых, кровотечении из носа, попадании инородного тела в глаз, ухо или нос, при отравлении </w:t>
      </w:r>
    </w:p>
    <w:p w:rsidR="00A2644B" w:rsidRPr="007531D9" w:rsidRDefault="00A2644B" w:rsidP="00A2644B">
      <w:pPr>
        <w:spacing w:after="0"/>
        <w:rPr>
          <w:rFonts w:ascii="Times New Roman" w:hAnsi="Times New Roman"/>
          <w:sz w:val="28"/>
          <w:szCs w:val="28"/>
        </w:rPr>
      </w:pPr>
    </w:p>
    <w:p w:rsidR="00A2644B" w:rsidRPr="007531D9" w:rsidRDefault="00A2644B" w:rsidP="00A2644B">
      <w:pPr>
        <w:pStyle w:val="Default"/>
        <w:spacing w:line="276" w:lineRule="auto"/>
        <w:ind w:firstLine="709"/>
        <w:jc w:val="center"/>
        <w:rPr>
          <w:b/>
          <w:color w:val="auto"/>
          <w:sz w:val="28"/>
          <w:szCs w:val="28"/>
        </w:rPr>
      </w:pPr>
      <w:r w:rsidRPr="007531D9">
        <w:rPr>
          <w:b/>
          <w:color w:val="auto"/>
          <w:sz w:val="28"/>
          <w:szCs w:val="28"/>
        </w:rPr>
        <w:t>Направления реализации программы</w:t>
      </w:r>
    </w:p>
    <w:p w:rsidR="00A2644B" w:rsidRPr="007531D9" w:rsidRDefault="00A2644B" w:rsidP="00A2644B">
      <w:pPr>
        <w:pStyle w:val="Default"/>
        <w:spacing w:line="276" w:lineRule="auto"/>
        <w:ind w:firstLine="709"/>
        <w:jc w:val="both"/>
        <w:rPr>
          <w:color w:val="auto"/>
          <w:sz w:val="28"/>
          <w:szCs w:val="28"/>
        </w:rPr>
      </w:pPr>
      <w:r w:rsidRPr="007531D9">
        <w:rPr>
          <w:color w:val="auto"/>
          <w:sz w:val="28"/>
          <w:szCs w:val="28"/>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A2644B" w:rsidRPr="007531D9" w:rsidRDefault="00A2644B" w:rsidP="00A2644B">
      <w:pPr>
        <w:pStyle w:val="Default"/>
        <w:spacing w:line="276" w:lineRule="auto"/>
        <w:ind w:firstLine="709"/>
        <w:jc w:val="both"/>
        <w:rPr>
          <w:color w:val="auto"/>
          <w:sz w:val="28"/>
          <w:szCs w:val="28"/>
        </w:rPr>
      </w:pPr>
      <w:r w:rsidRPr="007531D9">
        <w:rPr>
          <w:iCs/>
          <w:color w:val="auto"/>
          <w:sz w:val="28"/>
          <w:szCs w:val="28"/>
        </w:rPr>
        <w:t>Системная работа школы по формированию экологической культуры, здорового и безопасного образа жизни организована по следующим направлениям:</w:t>
      </w:r>
    </w:p>
    <w:p w:rsidR="00A2644B" w:rsidRPr="007531D9" w:rsidRDefault="00A2644B" w:rsidP="00D2369C">
      <w:pPr>
        <w:pStyle w:val="Default"/>
        <w:numPr>
          <w:ilvl w:val="0"/>
          <w:numId w:val="104"/>
        </w:numPr>
        <w:spacing w:line="276" w:lineRule="auto"/>
        <w:jc w:val="both"/>
        <w:rPr>
          <w:color w:val="auto"/>
          <w:sz w:val="28"/>
          <w:szCs w:val="28"/>
        </w:rPr>
      </w:pPr>
      <w:r w:rsidRPr="007531D9">
        <w:rPr>
          <w:color w:val="auto"/>
          <w:sz w:val="28"/>
          <w:szCs w:val="28"/>
        </w:rPr>
        <w:t xml:space="preserve">создание экологически безопасной, </w:t>
      </w:r>
      <w:proofErr w:type="spellStart"/>
      <w:r w:rsidRPr="007531D9">
        <w:rPr>
          <w:color w:val="auto"/>
          <w:sz w:val="28"/>
          <w:szCs w:val="28"/>
        </w:rPr>
        <w:t>здоровьесберегающей</w:t>
      </w:r>
      <w:proofErr w:type="spellEnd"/>
      <w:r w:rsidRPr="007531D9">
        <w:rPr>
          <w:color w:val="auto"/>
          <w:sz w:val="28"/>
          <w:szCs w:val="28"/>
        </w:rPr>
        <w:t xml:space="preserve"> инфраструктуры образовательного учреждения;</w:t>
      </w:r>
    </w:p>
    <w:p w:rsidR="00A2644B" w:rsidRPr="007531D9" w:rsidRDefault="00A2644B" w:rsidP="00D2369C">
      <w:pPr>
        <w:pStyle w:val="Default"/>
        <w:numPr>
          <w:ilvl w:val="0"/>
          <w:numId w:val="104"/>
        </w:numPr>
        <w:spacing w:line="276" w:lineRule="auto"/>
        <w:jc w:val="both"/>
        <w:rPr>
          <w:color w:val="auto"/>
          <w:sz w:val="28"/>
          <w:szCs w:val="28"/>
        </w:rPr>
      </w:pPr>
      <w:r w:rsidRPr="007531D9">
        <w:rPr>
          <w:color w:val="auto"/>
          <w:sz w:val="28"/>
          <w:szCs w:val="28"/>
        </w:rPr>
        <w:t xml:space="preserve">организация учебной и внеурочной деятельности обучающихся; </w:t>
      </w:r>
    </w:p>
    <w:p w:rsidR="00A2644B" w:rsidRPr="007531D9" w:rsidRDefault="00A2644B" w:rsidP="00D2369C">
      <w:pPr>
        <w:pStyle w:val="Default"/>
        <w:numPr>
          <w:ilvl w:val="0"/>
          <w:numId w:val="104"/>
        </w:numPr>
        <w:spacing w:line="276" w:lineRule="auto"/>
        <w:jc w:val="both"/>
        <w:rPr>
          <w:color w:val="auto"/>
          <w:sz w:val="28"/>
          <w:szCs w:val="28"/>
        </w:rPr>
      </w:pPr>
      <w:r w:rsidRPr="007531D9">
        <w:rPr>
          <w:color w:val="auto"/>
          <w:sz w:val="28"/>
          <w:szCs w:val="28"/>
        </w:rPr>
        <w:t xml:space="preserve">организация </w:t>
      </w:r>
      <w:proofErr w:type="spellStart"/>
      <w:r w:rsidRPr="007531D9">
        <w:rPr>
          <w:color w:val="auto"/>
          <w:sz w:val="28"/>
          <w:szCs w:val="28"/>
        </w:rPr>
        <w:t>физкультурно­оздоровительной</w:t>
      </w:r>
      <w:proofErr w:type="spellEnd"/>
      <w:r w:rsidRPr="007531D9">
        <w:rPr>
          <w:color w:val="auto"/>
          <w:sz w:val="28"/>
          <w:szCs w:val="28"/>
        </w:rPr>
        <w:t xml:space="preserve"> работы; </w:t>
      </w:r>
    </w:p>
    <w:p w:rsidR="00A2644B" w:rsidRPr="007531D9" w:rsidRDefault="00A2644B" w:rsidP="00D2369C">
      <w:pPr>
        <w:pStyle w:val="Default"/>
        <w:numPr>
          <w:ilvl w:val="0"/>
          <w:numId w:val="104"/>
        </w:numPr>
        <w:spacing w:line="276" w:lineRule="auto"/>
        <w:jc w:val="both"/>
        <w:rPr>
          <w:color w:val="auto"/>
          <w:sz w:val="28"/>
          <w:szCs w:val="28"/>
        </w:rPr>
      </w:pPr>
      <w:r w:rsidRPr="007531D9">
        <w:rPr>
          <w:color w:val="auto"/>
          <w:sz w:val="28"/>
          <w:szCs w:val="28"/>
        </w:rPr>
        <w:t>организация  работы с учащимися по безопасному поведению в окружающей среде и элементарным навыкам поведения в экстремальных ситуациях;</w:t>
      </w:r>
    </w:p>
    <w:p w:rsidR="00A2644B" w:rsidRDefault="00A2644B" w:rsidP="00D2369C">
      <w:pPr>
        <w:pStyle w:val="Default"/>
        <w:numPr>
          <w:ilvl w:val="0"/>
          <w:numId w:val="104"/>
        </w:numPr>
        <w:spacing w:line="276" w:lineRule="auto"/>
        <w:jc w:val="both"/>
        <w:rPr>
          <w:color w:val="auto"/>
          <w:sz w:val="28"/>
          <w:szCs w:val="28"/>
        </w:rPr>
      </w:pPr>
      <w:r w:rsidRPr="007531D9">
        <w:rPr>
          <w:color w:val="auto"/>
          <w:sz w:val="28"/>
          <w:szCs w:val="28"/>
        </w:rPr>
        <w:t>организация работы с родителями (законными представителями).</w:t>
      </w:r>
    </w:p>
    <w:p w:rsidR="00A2644B" w:rsidRPr="007531D9" w:rsidRDefault="00A2644B" w:rsidP="00A2644B">
      <w:pPr>
        <w:pStyle w:val="Default"/>
        <w:spacing w:line="276" w:lineRule="auto"/>
        <w:ind w:left="1429"/>
        <w:jc w:val="both"/>
        <w:rPr>
          <w:color w:val="auto"/>
          <w:sz w:val="28"/>
          <w:szCs w:val="28"/>
        </w:rPr>
      </w:pPr>
    </w:p>
    <w:p w:rsidR="00A2644B" w:rsidRPr="007531D9" w:rsidRDefault="00A2644B" w:rsidP="00A2644B">
      <w:pPr>
        <w:pStyle w:val="Default"/>
        <w:spacing w:line="276" w:lineRule="auto"/>
        <w:ind w:firstLine="709"/>
        <w:jc w:val="both"/>
        <w:rPr>
          <w:color w:val="auto"/>
          <w:sz w:val="28"/>
          <w:szCs w:val="28"/>
        </w:rPr>
      </w:pPr>
      <w:r w:rsidRPr="007531D9">
        <w:rPr>
          <w:b/>
          <w:i/>
          <w:color w:val="auto"/>
          <w:sz w:val="28"/>
          <w:szCs w:val="28"/>
        </w:rPr>
        <w:t xml:space="preserve">1. Создание </w:t>
      </w:r>
      <w:proofErr w:type="spellStart"/>
      <w:r w:rsidRPr="007531D9">
        <w:rPr>
          <w:b/>
          <w:i/>
          <w:color w:val="auto"/>
          <w:sz w:val="28"/>
          <w:szCs w:val="28"/>
        </w:rPr>
        <w:t>здоровьесберегающей</w:t>
      </w:r>
      <w:proofErr w:type="spellEnd"/>
      <w:r w:rsidRPr="007531D9">
        <w:rPr>
          <w:b/>
          <w:i/>
          <w:color w:val="auto"/>
          <w:sz w:val="28"/>
          <w:szCs w:val="28"/>
        </w:rPr>
        <w:t xml:space="preserve"> инфраструктуры образовательного учреждения. </w:t>
      </w:r>
    </w:p>
    <w:p w:rsidR="00A2644B" w:rsidRPr="007531D9" w:rsidRDefault="00A2644B" w:rsidP="00A2644B">
      <w:pPr>
        <w:shd w:val="clear" w:color="auto" w:fill="FFFFFF"/>
        <w:autoSpaceDE w:val="0"/>
        <w:autoSpaceDN w:val="0"/>
        <w:adjustRightInd w:val="0"/>
        <w:spacing w:after="0"/>
        <w:ind w:firstLine="709"/>
        <w:jc w:val="both"/>
        <w:rPr>
          <w:rFonts w:ascii="Times New Roman" w:hAnsi="Times New Roman"/>
          <w:sz w:val="28"/>
          <w:szCs w:val="28"/>
          <w:u w:val="single"/>
        </w:rPr>
      </w:pPr>
      <w:r w:rsidRPr="007531D9">
        <w:rPr>
          <w:rFonts w:ascii="Times New Roman" w:hAnsi="Times New Roman"/>
          <w:sz w:val="28"/>
          <w:szCs w:val="28"/>
          <w:u w:val="single"/>
        </w:rPr>
        <w:t xml:space="preserve">Актуализация условий реализации программы. </w:t>
      </w:r>
    </w:p>
    <w:p w:rsidR="00A2644B" w:rsidRPr="007531D9" w:rsidRDefault="00A2644B" w:rsidP="00A2644B">
      <w:pPr>
        <w:shd w:val="clear" w:color="auto" w:fill="FFFFFF"/>
        <w:autoSpaceDE w:val="0"/>
        <w:autoSpaceDN w:val="0"/>
        <w:adjustRightInd w:val="0"/>
        <w:spacing w:after="0"/>
        <w:ind w:firstLine="709"/>
        <w:jc w:val="both"/>
        <w:rPr>
          <w:rFonts w:ascii="Times New Roman" w:hAnsi="Times New Roman"/>
          <w:sz w:val="28"/>
          <w:szCs w:val="28"/>
        </w:rPr>
      </w:pPr>
      <w:r w:rsidRPr="007531D9">
        <w:rPr>
          <w:rFonts w:ascii="Times New Roman" w:hAnsi="Times New Roman"/>
          <w:sz w:val="28"/>
          <w:szCs w:val="28"/>
        </w:rPr>
        <w:t>В здании ОУ созданы необходимые условия для сбережения здоровья учащихся. Оборудованы комфортные помещения:</w:t>
      </w:r>
      <w:r>
        <w:rPr>
          <w:rFonts w:ascii="Times New Roman" w:hAnsi="Times New Roman"/>
          <w:sz w:val="28"/>
          <w:szCs w:val="28"/>
        </w:rPr>
        <w:t xml:space="preserve"> </w:t>
      </w:r>
      <w:r w:rsidRPr="007531D9">
        <w:rPr>
          <w:rFonts w:ascii="Times New Roman" w:hAnsi="Times New Roman"/>
          <w:sz w:val="28"/>
          <w:szCs w:val="28"/>
        </w:rPr>
        <w:t xml:space="preserve">учебные кабинеты, специальные кабинеты фронтальной работы и индивидуальной работы по ФРС и ПСУР,  столовая, спортивный зал, зал для музыкально-ритмических занятий, библиотека, медицинский кабинет, сенсорная комната. Все школьные помещения соответствуют санитарным и гигиеническим нормам, нормам пожарной безопасности, требованиям охраны здоровья и охраны труда учащихся. В помещении школы соблюдены условия </w:t>
      </w:r>
      <w:r w:rsidRPr="007531D9">
        <w:rPr>
          <w:rFonts w:ascii="Times New Roman" w:hAnsi="Times New Roman"/>
          <w:sz w:val="28"/>
          <w:szCs w:val="28"/>
        </w:rPr>
        <w:lastRenderedPageBreak/>
        <w:t>организации пространства,  в котором находятся учащиеся с нарушением слуха, а именно: обеспечение текстовой информации, представленной в виде печатных таблиц, предупреждающей об опасностях, путях эвакуации,  изменениях в режиме обучения и обозначающей названия приборов, кабинетов и учебных классов.</w:t>
      </w:r>
    </w:p>
    <w:p w:rsidR="00A2644B" w:rsidRPr="00C20214" w:rsidRDefault="00A2644B" w:rsidP="00A2644B">
      <w:pPr>
        <w:rPr>
          <w:rFonts w:ascii="Times New Roman" w:hAnsi="Times New Roman"/>
          <w:sz w:val="28"/>
          <w:szCs w:val="28"/>
        </w:rPr>
      </w:pPr>
      <w:r w:rsidRPr="00C20214">
        <w:rPr>
          <w:rFonts w:ascii="Times New Roman" w:hAnsi="Times New Roman"/>
          <w:sz w:val="28"/>
          <w:szCs w:val="28"/>
        </w:rPr>
        <w:t xml:space="preserve"> В кабинетах начальной школы соблюдаются гигиенические нормы естественного и искусственного освещения рабочих мест учащихся и классных досок, размеры школьной мебели соответствуют возрастно-антропометрическим параметрам школьников, строго вы</w:t>
      </w:r>
      <w:r>
        <w:rPr>
          <w:rFonts w:ascii="Times New Roman" w:hAnsi="Times New Roman"/>
          <w:sz w:val="28"/>
          <w:szCs w:val="28"/>
        </w:rPr>
        <w:t xml:space="preserve">полняется режим проветривания.  </w:t>
      </w:r>
      <w:r w:rsidRPr="00C20214">
        <w:rPr>
          <w:rFonts w:ascii="Times New Roman" w:hAnsi="Times New Roman"/>
          <w:sz w:val="28"/>
          <w:szCs w:val="28"/>
        </w:rPr>
        <w:t>Организован мониторинг состояния содержания помещений, школьной мебели, оборудования т.д.</w:t>
      </w:r>
    </w:p>
    <w:p w:rsidR="00A2644B" w:rsidRPr="00C20214" w:rsidRDefault="00A2644B" w:rsidP="00A2644B">
      <w:pPr>
        <w:rPr>
          <w:rFonts w:ascii="Times New Roman" w:hAnsi="Times New Roman"/>
          <w:sz w:val="28"/>
          <w:szCs w:val="28"/>
        </w:rPr>
      </w:pPr>
      <w:r w:rsidRPr="00C62B2D">
        <w:rPr>
          <w:rFonts w:ascii="Times New Roman" w:hAnsi="Times New Roman"/>
          <w:sz w:val="28"/>
          <w:szCs w:val="28"/>
        </w:rPr>
        <w:t xml:space="preserve">         </w:t>
      </w:r>
      <w:r w:rsidRPr="00C20214">
        <w:rPr>
          <w:rFonts w:ascii="Times New Roman" w:hAnsi="Times New Roman"/>
          <w:sz w:val="28"/>
          <w:szCs w:val="28"/>
        </w:rPr>
        <w:t>Учебные кабинеты начальных класс</w:t>
      </w:r>
      <w:r>
        <w:rPr>
          <w:rFonts w:ascii="Times New Roman" w:hAnsi="Times New Roman"/>
          <w:sz w:val="28"/>
          <w:szCs w:val="28"/>
        </w:rPr>
        <w:t xml:space="preserve">ов, кабинеты фронтальной работы </w:t>
      </w:r>
      <w:r w:rsidRPr="00C20214">
        <w:rPr>
          <w:rFonts w:ascii="Times New Roman" w:hAnsi="Times New Roman"/>
          <w:sz w:val="28"/>
          <w:szCs w:val="28"/>
        </w:rPr>
        <w:t xml:space="preserve">оборудованы современной электроакустической и звукоусиливающей аппаратурой коллективного пользования или коммуникационными системами (системы FM-радио),  мультимедиа  и  </w:t>
      </w:r>
      <w:proofErr w:type="spellStart"/>
      <w:r w:rsidRPr="00C20214">
        <w:rPr>
          <w:rFonts w:ascii="Times New Roman" w:hAnsi="Times New Roman"/>
          <w:sz w:val="28"/>
          <w:szCs w:val="28"/>
        </w:rPr>
        <w:t>оверхед</w:t>
      </w:r>
      <w:proofErr w:type="spellEnd"/>
      <w:r w:rsidRPr="00C20214">
        <w:rPr>
          <w:rFonts w:ascii="Times New Roman" w:hAnsi="Times New Roman"/>
          <w:sz w:val="28"/>
          <w:szCs w:val="28"/>
        </w:rPr>
        <w:t xml:space="preserve"> — проекторами, видео и аудио системами и другими техническими средствами. </w:t>
      </w:r>
    </w:p>
    <w:p w:rsidR="00A2644B" w:rsidRPr="007531D9" w:rsidRDefault="00A2644B" w:rsidP="00A2644B">
      <w:pPr>
        <w:shd w:val="clear" w:color="auto" w:fill="FFFFFF"/>
        <w:autoSpaceDE w:val="0"/>
        <w:autoSpaceDN w:val="0"/>
        <w:adjustRightInd w:val="0"/>
        <w:spacing w:after="0"/>
        <w:ind w:firstLine="709"/>
        <w:jc w:val="both"/>
        <w:rPr>
          <w:rFonts w:ascii="Times New Roman" w:hAnsi="Times New Roman"/>
          <w:sz w:val="28"/>
          <w:szCs w:val="28"/>
        </w:rPr>
      </w:pPr>
      <w:r w:rsidRPr="007531D9">
        <w:rPr>
          <w:rFonts w:ascii="Times New Roman" w:hAnsi="Times New Roman"/>
          <w:sz w:val="28"/>
          <w:szCs w:val="28"/>
        </w:rPr>
        <w:t>Кабинеты индивидуальных занятий по формированию речевого слуха и произносительной стороны речи оборудованы слухоречевым</w:t>
      </w:r>
      <w:r>
        <w:rPr>
          <w:rFonts w:ascii="Times New Roman" w:hAnsi="Times New Roman"/>
          <w:sz w:val="28"/>
          <w:szCs w:val="28"/>
        </w:rPr>
        <w:t xml:space="preserve">и тренажерами, зеркалами, видео </w:t>
      </w:r>
      <w:r w:rsidRPr="007531D9">
        <w:rPr>
          <w:rFonts w:ascii="Times New Roman" w:hAnsi="Times New Roman"/>
          <w:sz w:val="28"/>
          <w:szCs w:val="28"/>
        </w:rPr>
        <w:t>и аудио системами, визуальными приборами и специализированными компьютерными инструментами обучения, ориентированными на удовлетворение особых образовательных потребностей глухих, слабослышащих и позднооглохших обучающихся.</w:t>
      </w:r>
    </w:p>
    <w:p w:rsidR="00A2644B" w:rsidRPr="007531D9" w:rsidRDefault="00A2644B" w:rsidP="00A2644B">
      <w:pPr>
        <w:shd w:val="clear" w:color="auto" w:fill="FFFFFF"/>
        <w:autoSpaceDE w:val="0"/>
        <w:autoSpaceDN w:val="0"/>
        <w:adjustRightInd w:val="0"/>
        <w:spacing w:after="0"/>
        <w:ind w:firstLine="709"/>
        <w:jc w:val="both"/>
        <w:rPr>
          <w:rFonts w:ascii="Times New Roman" w:hAnsi="Times New Roman"/>
          <w:sz w:val="28"/>
          <w:szCs w:val="28"/>
        </w:rPr>
      </w:pPr>
      <w:r w:rsidRPr="007531D9">
        <w:rPr>
          <w:rFonts w:ascii="Times New Roman" w:hAnsi="Times New Roman"/>
          <w:sz w:val="28"/>
          <w:szCs w:val="28"/>
        </w:rPr>
        <w:t>В ОУ действует локальная компьютерная сеть, электронная почта,  есть возможность выхода в Интернет, создан сайт школы, который обновляется еженедельно. На сайте имеется вся необходимая информация об учреждении и его деятельности.</w:t>
      </w:r>
    </w:p>
    <w:p w:rsidR="00A2644B" w:rsidRPr="007531D9" w:rsidRDefault="00A2644B" w:rsidP="00A2644B">
      <w:pPr>
        <w:shd w:val="clear" w:color="auto" w:fill="FFFFFF"/>
        <w:autoSpaceDE w:val="0"/>
        <w:autoSpaceDN w:val="0"/>
        <w:adjustRightInd w:val="0"/>
        <w:spacing w:after="0"/>
        <w:ind w:firstLine="709"/>
        <w:jc w:val="both"/>
        <w:rPr>
          <w:rFonts w:ascii="Times New Roman" w:hAnsi="Times New Roman"/>
          <w:sz w:val="28"/>
          <w:szCs w:val="28"/>
        </w:rPr>
      </w:pPr>
      <w:r w:rsidRPr="007531D9">
        <w:rPr>
          <w:rFonts w:ascii="Times New Roman" w:hAnsi="Times New Roman"/>
          <w:bCs/>
          <w:iCs/>
          <w:sz w:val="28"/>
          <w:szCs w:val="28"/>
        </w:rPr>
        <w:t>Спортивный зал школы о</w:t>
      </w:r>
      <w:r w:rsidRPr="007531D9">
        <w:rPr>
          <w:rFonts w:ascii="Times New Roman" w:hAnsi="Times New Roman"/>
          <w:sz w:val="28"/>
          <w:szCs w:val="28"/>
        </w:rPr>
        <w:t>снащен</w:t>
      </w:r>
      <w:r w:rsidRPr="007531D9">
        <w:rPr>
          <w:rFonts w:ascii="Times New Roman" w:hAnsi="Times New Roman"/>
          <w:b/>
          <w:bCs/>
          <w:i/>
          <w:iCs/>
          <w:sz w:val="28"/>
          <w:szCs w:val="28"/>
        </w:rPr>
        <w:t> </w:t>
      </w:r>
      <w:r w:rsidRPr="007531D9">
        <w:rPr>
          <w:rFonts w:ascii="Times New Roman" w:hAnsi="Times New Roman"/>
          <w:sz w:val="28"/>
          <w:szCs w:val="28"/>
        </w:rPr>
        <w:t xml:space="preserve"> необходимым игровым и спортивным оборудованием и инвентарём, во дворе -  спортивная площадка.  </w:t>
      </w:r>
    </w:p>
    <w:p w:rsidR="00A2644B" w:rsidRPr="007531D9" w:rsidRDefault="00A2644B" w:rsidP="00A2644B">
      <w:pPr>
        <w:shd w:val="clear" w:color="auto" w:fill="FFFFFF"/>
        <w:autoSpaceDE w:val="0"/>
        <w:autoSpaceDN w:val="0"/>
        <w:adjustRightInd w:val="0"/>
        <w:spacing w:after="0"/>
        <w:ind w:firstLine="709"/>
        <w:jc w:val="both"/>
        <w:rPr>
          <w:rFonts w:ascii="Times New Roman" w:hAnsi="Times New Roman"/>
          <w:sz w:val="28"/>
          <w:szCs w:val="28"/>
        </w:rPr>
      </w:pPr>
      <w:r w:rsidRPr="007531D9">
        <w:rPr>
          <w:rFonts w:ascii="Times New Roman" w:hAnsi="Times New Roman"/>
          <w:sz w:val="28"/>
          <w:szCs w:val="28"/>
        </w:rPr>
        <w:t>В кабинете музыкально – ритмических занятий есть фортепьяно, зеркала для занятий танцами.</w:t>
      </w:r>
    </w:p>
    <w:p w:rsidR="00A2644B" w:rsidRPr="007531D9" w:rsidRDefault="00A2644B" w:rsidP="00A2644B">
      <w:pPr>
        <w:shd w:val="clear" w:color="auto" w:fill="FFFFFF"/>
        <w:autoSpaceDE w:val="0"/>
        <w:autoSpaceDN w:val="0"/>
        <w:adjustRightInd w:val="0"/>
        <w:spacing w:after="0"/>
        <w:ind w:firstLine="709"/>
        <w:jc w:val="both"/>
        <w:rPr>
          <w:rFonts w:ascii="Times New Roman" w:hAnsi="Times New Roman"/>
          <w:sz w:val="28"/>
          <w:szCs w:val="28"/>
        </w:rPr>
      </w:pPr>
      <w:r w:rsidRPr="007531D9">
        <w:rPr>
          <w:rFonts w:ascii="Times New Roman" w:hAnsi="Times New Roman"/>
          <w:sz w:val="28"/>
          <w:szCs w:val="28"/>
        </w:rPr>
        <w:t>В ОУ работает </w:t>
      </w:r>
      <w:r w:rsidRPr="007531D9">
        <w:rPr>
          <w:rFonts w:ascii="Times New Roman" w:hAnsi="Times New Roman"/>
          <w:bCs/>
          <w:iCs/>
          <w:sz w:val="28"/>
          <w:szCs w:val="28"/>
        </w:rPr>
        <w:t>столовая</w:t>
      </w:r>
      <w:r w:rsidRPr="007531D9">
        <w:rPr>
          <w:rFonts w:ascii="Times New Roman" w:hAnsi="Times New Roman"/>
          <w:sz w:val="28"/>
          <w:szCs w:val="28"/>
        </w:rPr>
        <w:t>. Столовая пользуется  услугами комбината школьного питания. Все учащиеся школы получают питание бесплатно.</w:t>
      </w:r>
    </w:p>
    <w:p w:rsidR="00A2644B" w:rsidRPr="007531D9" w:rsidRDefault="00A2644B" w:rsidP="00A2644B">
      <w:pPr>
        <w:spacing w:after="0"/>
        <w:jc w:val="both"/>
        <w:rPr>
          <w:rFonts w:ascii="Times New Roman" w:eastAsia="Times New Roman" w:hAnsi="Times New Roman"/>
          <w:sz w:val="28"/>
          <w:szCs w:val="28"/>
          <w:lang w:eastAsia="ru-RU"/>
        </w:rPr>
      </w:pPr>
      <w:r w:rsidRPr="007531D9">
        <w:rPr>
          <w:rFonts w:ascii="Times New Roman" w:hAnsi="Times New Roman"/>
          <w:bCs/>
          <w:iCs/>
          <w:sz w:val="28"/>
          <w:szCs w:val="28"/>
        </w:rPr>
        <w:t xml:space="preserve">               Медицинское обеспечение осуществляет медсестра, которая совместно с администрацией отвечает за охрану здоровья воспитанников и укрепление их психофизического состояния, проведение профилактических мероприятий и контролирует соблюдение санитарно-гигиенического и противоэпидемического режима. Медицинский кабинет</w:t>
      </w:r>
      <w:r w:rsidRPr="007531D9">
        <w:rPr>
          <w:rFonts w:ascii="Times New Roman" w:hAnsi="Times New Roman"/>
          <w:sz w:val="28"/>
          <w:szCs w:val="28"/>
        </w:rPr>
        <w:t xml:space="preserve"> школы работает ежедневно с 8.00 до 16.00. Он оснащен обязательным и дополнительным оборудованием.  </w:t>
      </w:r>
      <w:r w:rsidRPr="007531D9">
        <w:rPr>
          <w:rFonts w:ascii="Times New Roman" w:eastAsia="Times New Roman" w:hAnsi="Times New Roman"/>
          <w:sz w:val="28"/>
          <w:szCs w:val="28"/>
          <w:lang w:eastAsia="ru-RU"/>
        </w:rPr>
        <w:t xml:space="preserve">С целью ранней диагностики и </w:t>
      </w:r>
      <w:proofErr w:type="spellStart"/>
      <w:r w:rsidRPr="007531D9">
        <w:rPr>
          <w:rFonts w:ascii="Times New Roman" w:eastAsia="Times New Roman" w:hAnsi="Times New Roman"/>
          <w:sz w:val="28"/>
          <w:szCs w:val="28"/>
          <w:lang w:eastAsia="ru-RU"/>
        </w:rPr>
        <w:t>здоровьесбережения</w:t>
      </w:r>
      <w:proofErr w:type="spellEnd"/>
      <w:r w:rsidRPr="007531D9">
        <w:rPr>
          <w:rFonts w:ascii="Times New Roman" w:eastAsia="Times New Roman" w:hAnsi="Times New Roman"/>
          <w:sz w:val="28"/>
          <w:szCs w:val="28"/>
          <w:lang w:eastAsia="ru-RU"/>
        </w:rPr>
        <w:t xml:space="preserve"> учащихся в ОУ в рамках областного пилотного проекта «Наша здоровая школа» установлен  АПК «</w:t>
      </w:r>
      <w:proofErr w:type="spellStart"/>
      <w:r w:rsidRPr="007531D9">
        <w:rPr>
          <w:rFonts w:ascii="Times New Roman" w:eastAsia="Times New Roman" w:hAnsi="Times New Roman"/>
          <w:sz w:val="28"/>
          <w:szCs w:val="28"/>
          <w:lang w:eastAsia="ru-RU"/>
        </w:rPr>
        <w:t>Армис</w:t>
      </w:r>
      <w:proofErr w:type="spellEnd"/>
      <w:r w:rsidRPr="007531D9">
        <w:rPr>
          <w:rFonts w:ascii="Times New Roman" w:eastAsia="Times New Roman" w:hAnsi="Times New Roman"/>
          <w:sz w:val="28"/>
          <w:szCs w:val="28"/>
          <w:lang w:eastAsia="ru-RU"/>
        </w:rPr>
        <w:t xml:space="preserve">».  Дважды за учебный год учащиеся проходят обследование на данном </w:t>
      </w:r>
      <w:proofErr w:type="spellStart"/>
      <w:r w:rsidRPr="007531D9">
        <w:rPr>
          <w:rFonts w:ascii="Times New Roman" w:eastAsia="Times New Roman" w:hAnsi="Times New Roman"/>
          <w:sz w:val="28"/>
          <w:szCs w:val="28"/>
          <w:lang w:eastAsia="ru-RU"/>
        </w:rPr>
        <w:t>аппаратно</w:t>
      </w:r>
      <w:proofErr w:type="spellEnd"/>
      <w:r w:rsidRPr="007531D9">
        <w:rPr>
          <w:rFonts w:ascii="Times New Roman" w:eastAsia="Times New Roman" w:hAnsi="Times New Roman"/>
          <w:sz w:val="28"/>
          <w:szCs w:val="28"/>
          <w:lang w:eastAsia="ru-RU"/>
        </w:rPr>
        <w:t xml:space="preserve"> – программном комплексе. По результатам обследования при необходимости ребенок  направляется к врачу.</w:t>
      </w:r>
    </w:p>
    <w:p w:rsidR="00A2644B" w:rsidRPr="007531D9" w:rsidRDefault="00A2644B" w:rsidP="00A2644B">
      <w:pPr>
        <w:shd w:val="clear" w:color="auto" w:fill="FFFFFF"/>
        <w:autoSpaceDE w:val="0"/>
        <w:autoSpaceDN w:val="0"/>
        <w:adjustRightInd w:val="0"/>
        <w:spacing w:after="0"/>
        <w:jc w:val="both"/>
        <w:rPr>
          <w:rFonts w:ascii="Times New Roman" w:hAnsi="Times New Roman"/>
          <w:sz w:val="28"/>
          <w:szCs w:val="28"/>
        </w:rPr>
      </w:pPr>
      <w:r w:rsidRPr="007531D9">
        <w:rPr>
          <w:rFonts w:ascii="Times New Roman" w:hAnsi="Times New Roman"/>
          <w:sz w:val="28"/>
          <w:szCs w:val="28"/>
        </w:rPr>
        <w:lastRenderedPageBreak/>
        <w:t xml:space="preserve">          В школе создана служба  </w:t>
      </w:r>
      <w:proofErr w:type="spellStart"/>
      <w:r w:rsidRPr="007531D9">
        <w:rPr>
          <w:rFonts w:ascii="Times New Roman" w:hAnsi="Times New Roman"/>
          <w:bCs/>
          <w:iCs/>
          <w:sz w:val="28"/>
          <w:szCs w:val="28"/>
        </w:rPr>
        <w:t>психолого</w:t>
      </w:r>
      <w:proofErr w:type="spellEnd"/>
      <w:r>
        <w:rPr>
          <w:rFonts w:ascii="Times New Roman" w:hAnsi="Times New Roman"/>
          <w:bCs/>
          <w:iCs/>
          <w:sz w:val="28"/>
          <w:szCs w:val="28"/>
        </w:rPr>
        <w:t xml:space="preserve"> </w:t>
      </w:r>
      <w:r w:rsidRPr="007531D9">
        <w:rPr>
          <w:rFonts w:ascii="Times New Roman" w:hAnsi="Times New Roman"/>
          <w:bCs/>
          <w:iCs/>
          <w:sz w:val="28"/>
          <w:szCs w:val="28"/>
        </w:rPr>
        <w:t>-педагогического сопровождения</w:t>
      </w:r>
      <w:r w:rsidRPr="007531D9">
        <w:rPr>
          <w:rFonts w:ascii="Times New Roman" w:hAnsi="Times New Roman"/>
          <w:sz w:val="28"/>
          <w:szCs w:val="28"/>
        </w:rPr>
        <w:t xml:space="preserve"> образовательного процесса,  функционирует мультисенсорная комната.  </w:t>
      </w:r>
    </w:p>
    <w:p w:rsidR="00A2644B" w:rsidRPr="007531D9" w:rsidRDefault="00A2644B" w:rsidP="00A2644B">
      <w:pPr>
        <w:jc w:val="both"/>
        <w:rPr>
          <w:rFonts w:ascii="Times New Roman" w:hAnsi="Times New Roman"/>
          <w:sz w:val="28"/>
          <w:szCs w:val="28"/>
        </w:rPr>
      </w:pPr>
      <w:r w:rsidRPr="007531D9">
        <w:rPr>
          <w:rFonts w:ascii="Times New Roman" w:hAnsi="Times New Roman"/>
          <w:sz w:val="28"/>
          <w:szCs w:val="28"/>
        </w:rPr>
        <w:t xml:space="preserve">       Эффективную работу созданной </w:t>
      </w:r>
      <w:proofErr w:type="spellStart"/>
      <w:r w:rsidRPr="007531D9">
        <w:rPr>
          <w:rFonts w:ascii="Times New Roman" w:hAnsi="Times New Roman"/>
          <w:sz w:val="28"/>
          <w:szCs w:val="28"/>
        </w:rPr>
        <w:t>здоровьсберегающей</w:t>
      </w:r>
      <w:proofErr w:type="spellEnd"/>
      <w:r w:rsidRPr="007531D9">
        <w:rPr>
          <w:rFonts w:ascii="Times New Roman" w:hAnsi="Times New Roman"/>
          <w:sz w:val="28"/>
          <w:szCs w:val="28"/>
        </w:rPr>
        <w:t xml:space="preserve"> инфраструктуры ОУ поддерживает </w:t>
      </w:r>
      <w:r w:rsidRPr="007531D9">
        <w:rPr>
          <w:rFonts w:ascii="Times New Roman" w:hAnsi="Times New Roman"/>
          <w:bCs/>
          <w:iCs/>
          <w:sz w:val="28"/>
          <w:szCs w:val="28"/>
        </w:rPr>
        <w:t>квалифицированный состав специалистов</w:t>
      </w:r>
      <w:r w:rsidRPr="007531D9">
        <w:rPr>
          <w:rFonts w:ascii="Times New Roman" w:hAnsi="Times New Roman"/>
          <w:sz w:val="28"/>
          <w:szCs w:val="28"/>
        </w:rPr>
        <w:t xml:space="preserve">: педагог-психолог, медсестра, педагог-организатор,  учитель физической культуры, , уполномоченный по правам ребенка.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450"/>
        <w:gridCol w:w="3302"/>
      </w:tblGrid>
      <w:tr w:rsidR="00A2644B" w:rsidRPr="007531D9" w:rsidTr="003571F0">
        <w:trPr>
          <w:trHeight w:val="813"/>
        </w:trPr>
        <w:tc>
          <w:tcPr>
            <w:tcW w:w="10314" w:type="dxa"/>
            <w:gridSpan w:val="3"/>
          </w:tcPr>
          <w:p w:rsidR="00A2644B" w:rsidRPr="007531D9" w:rsidRDefault="00A2644B" w:rsidP="003571F0">
            <w:pPr>
              <w:jc w:val="center"/>
              <w:rPr>
                <w:rFonts w:ascii="Times New Roman" w:hAnsi="Times New Roman"/>
                <w:b/>
                <w:sz w:val="28"/>
                <w:szCs w:val="28"/>
                <w:lang w:eastAsia="ru-RU"/>
              </w:rPr>
            </w:pPr>
            <w:r w:rsidRPr="007531D9">
              <w:rPr>
                <w:rFonts w:ascii="Times New Roman" w:hAnsi="Times New Roman"/>
                <w:b/>
                <w:sz w:val="28"/>
                <w:szCs w:val="28"/>
                <w:lang w:eastAsia="ru-RU"/>
              </w:rPr>
              <w:t xml:space="preserve">Система мероприятий, направленных на сохранение и  </w:t>
            </w:r>
            <w:r w:rsidRPr="007531D9">
              <w:rPr>
                <w:rFonts w:ascii="Times New Roman" w:hAnsi="Times New Roman"/>
                <w:b/>
                <w:sz w:val="28"/>
                <w:szCs w:val="28"/>
              </w:rPr>
              <w:t>улучшение</w:t>
            </w:r>
            <w:r>
              <w:rPr>
                <w:rFonts w:ascii="Times New Roman" w:hAnsi="Times New Roman"/>
                <w:b/>
                <w:sz w:val="28"/>
                <w:szCs w:val="28"/>
              </w:rPr>
              <w:t xml:space="preserve"> </w:t>
            </w:r>
            <w:proofErr w:type="spellStart"/>
            <w:r w:rsidRPr="007531D9">
              <w:rPr>
                <w:rFonts w:ascii="Times New Roman" w:hAnsi="Times New Roman"/>
                <w:b/>
                <w:sz w:val="28"/>
                <w:szCs w:val="28"/>
              </w:rPr>
              <w:t>здоровьесберегающей</w:t>
            </w:r>
            <w:proofErr w:type="spellEnd"/>
            <w:r w:rsidRPr="007531D9">
              <w:rPr>
                <w:rFonts w:ascii="Times New Roman" w:hAnsi="Times New Roman"/>
                <w:b/>
                <w:sz w:val="28"/>
                <w:szCs w:val="28"/>
              </w:rPr>
              <w:t xml:space="preserve"> инфраструктуры ОУ</w:t>
            </w:r>
          </w:p>
        </w:tc>
      </w:tr>
      <w:tr w:rsidR="00A2644B" w:rsidRPr="007531D9" w:rsidTr="003571F0">
        <w:trPr>
          <w:trHeight w:val="745"/>
        </w:trPr>
        <w:tc>
          <w:tcPr>
            <w:tcW w:w="562" w:type="dxa"/>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w:t>
            </w:r>
          </w:p>
        </w:tc>
        <w:tc>
          <w:tcPr>
            <w:tcW w:w="6450" w:type="dxa"/>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Наименования мероприятия</w:t>
            </w:r>
          </w:p>
        </w:tc>
        <w:tc>
          <w:tcPr>
            <w:tcW w:w="3302" w:type="dxa"/>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Срок</w:t>
            </w:r>
          </w:p>
          <w:p w:rsidR="00A2644B" w:rsidRPr="007531D9" w:rsidRDefault="00A2644B" w:rsidP="003571F0">
            <w:pPr>
              <w:contextualSpacing/>
              <w:jc w:val="center"/>
              <w:rPr>
                <w:rFonts w:ascii="Times New Roman" w:hAnsi="Times New Roman"/>
                <w:sz w:val="28"/>
                <w:szCs w:val="28"/>
                <w:lang w:eastAsia="ru-RU"/>
              </w:rPr>
            </w:pPr>
          </w:p>
        </w:tc>
      </w:tr>
      <w:tr w:rsidR="00A2644B" w:rsidRPr="007531D9" w:rsidTr="003571F0">
        <w:trPr>
          <w:trHeight w:val="230"/>
        </w:trPr>
        <w:tc>
          <w:tcPr>
            <w:tcW w:w="562" w:type="dxa"/>
            <w:tcBorders>
              <w:bottom w:val="single" w:sz="4" w:space="0" w:color="auto"/>
            </w:tcBorders>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1</w:t>
            </w:r>
          </w:p>
        </w:tc>
        <w:tc>
          <w:tcPr>
            <w:tcW w:w="6450" w:type="dxa"/>
            <w:tcBorders>
              <w:bottom w:val="single" w:sz="4" w:space="0" w:color="auto"/>
            </w:tcBorders>
          </w:tcPr>
          <w:p w:rsidR="00A2644B" w:rsidRPr="007531D9" w:rsidRDefault="00A2644B" w:rsidP="003571F0">
            <w:pPr>
              <w:contextualSpacing/>
              <w:jc w:val="both"/>
              <w:rPr>
                <w:rFonts w:ascii="Times New Roman" w:hAnsi="Times New Roman"/>
                <w:iCs/>
                <w:sz w:val="28"/>
                <w:szCs w:val="28"/>
                <w:lang w:eastAsia="ru-RU"/>
              </w:rPr>
            </w:pPr>
            <w:r w:rsidRPr="007531D9">
              <w:rPr>
                <w:rFonts w:ascii="Times New Roman" w:hAnsi="Times New Roman"/>
                <w:sz w:val="28"/>
                <w:szCs w:val="28"/>
                <w:lang w:eastAsia="ru-RU"/>
              </w:rPr>
              <w:t>Приведение в соответствие с СанПиН всех помещений ОУ</w:t>
            </w:r>
          </w:p>
        </w:tc>
        <w:tc>
          <w:tcPr>
            <w:tcW w:w="3302" w:type="dxa"/>
            <w:tcBorders>
              <w:bottom w:val="single" w:sz="4" w:space="0" w:color="auto"/>
            </w:tcBorders>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На начало учебного года</w:t>
            </w:r>
          </w:p>
        </w:tc>
      </w:tr>
      <w:tr w:rsidR="00A2644B" w:rsidRPr="007531D9" w:rsidTr="003571F0">
        <w:trPr>
          <w:trHeight w:val="390"/>
        </w:trPr>
        <w:tc>
          <w:tcPr>
            <w:tcW w:w="562" w:type="dxa"/>
            <w:tcBorders>
              <w:top w:val="single" w:sz="4" w:space="0" w:color="auto"/>
              <w:bottom w:val="single" w:sz="4" w:space="0" w:color="auto"/>
            </w:tcBorders>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2</w:t>
            </w:r>
          </w:p>
        </w:tc>
        <w:tc>
          <w:tcPr>
            <w:tcW w:w="6450" w:type="dxa"/>
            <w:tcBorders>
              <w:top w:val="single" w:sz="4" w:space="0" w:color="auto"/>
              <w:bottom w:val="single" w:sz="4" w:space="0" w:color="auto"/>
            </w:tcBorders>
          </w:tcPr>
          <w:p w:rsidR="00A2644B" w:rsidRPr="007531D9" w:rsidRDefault="00A2644B" w:rsidP="003571F0">
            <w:pPr>
              <w:contextualSpacing/>
              <w:jc w:val="both"/>
              <w:rPr>
                <w:rFonts w:ascii="Times New Roman" w:hAnsi="Times New Roman"/>
                <w:sz w:val="28"/>
                <w:szCs w:val="28"/>
                <w:lang w:eastAsia="ru-RU"/>
              </w:rPr>
            </w:pPr>
            <w:r w:rsidRPr="007531D9">
              <w:rPr>
                <w:rFonts w:ascii="Times New Roman" w:hAnsi="Times New Roman"/>
                <w:sz w:val="28"/>
                <w:szCs w:val="28"/>
                <w:lang w:eastAsia="ru-RU"/>
              </w:rPr>
              <w:t>Проверка санитарного состояния ОУ перед началом нового учебного года.</w:t>
            </w:r>
          </w:p>
        </w:tc>
        <w:tc>
          <w:tcPr>
            <w:tcW w:w="3302" w:type="dxa"/>
            <w:tcBorders>
              <w:top w:val="single" w:sz="4" w:space="0" w:color="auto"/>
              <w:bottom w:val="single" w:sz="4" w:space="0" w:color="auto"/>
            </w:tcBorders>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На начало учебного года</w:t>
            </w:r>
          </w:p>
        </w:tc>
      </w:tr>
      <w:tr w:rsidR="00A2644B" w:rsidRPr="007531D9" w:rsidTr="003571F0">
        <w:trPr>
          <w:trHeight w:val="375"/>
        </w:trPr>
        <w:tc>
          <w:tcPr>
            <w:tcW w:w="562" w:type="dxa"/>
            <w:tcBorders>
              <w:top w:val="single" w:sz="4" w:space="0" w:color="auto"/>
              <w:bottom w:val="single" w:sz="4" w:space="0" w:color="auto"/>
            </w:tcBorders>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3</w:t>
            </w:r>
          </w:p>
        </w:tc>
        <w:tc>
          <w:tcPr>
            <w:tcW w:w="6450" w:type="dxa"/>
            <w:tcBorders>
              <w:top w:val="single" w:sz="4" w:space="0" w:color="auto"/>
              <w:bottom w:val="single" w:sz="4" w:space="0" w:color="auto"/>
            </w:tcBorders>
          </w:tcPr>
          <w:p w:rsidR="00A2644B" w:rsidRPr="007531D9" w:rsidRDefault="00A2644B" w:rsidP="003571F0">
            <w:pPr>
              <w:contextualSpacing/>
              <w:jc w:val="both"/>
              <w:rPr>
                <w:rFonts w:ascii="Times New Roman" w:hAnsi="Times New Roman"/>
                <w:iCs/>
                <w:sz w:val="28"/>
                <w:szCs w:val="28"/>
                <w:lang w:eastAsia="ru-RU"/>
              </w:rPr>
            </w:pPr>
            <w:r w:rsidRPr="007531D9">
              <w:rPr>
                <w:rFonts w:ascii="Times New Roman" w:hAnsi="Times New Roman"/>
                <w:iCs/>
                <w:sz w:val="28"/>
                <w:szCs w:val="28"/>
                <w:lang w:eastAsia="ru-RU"/>
              </w:rPr>
              <w:t>Составление акта о приемке образовательного учреждения</w:t>
            </w:r>
          </w:p>
        </w:tc>
        <w:tc>
          <w:tcPr>
            <w:tcW w:w="3302" w:type="dxa"/>
            <w:tcBorders>
              <w:top w:val="single" w:sz="4" w:space="0" w:color="auto"/>
              <w:bottom w:val="single" w:sz="4" w:space="0" w:color="auto"/>
            </w:tcBorders>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На начало учебного года</w:t>
            </w:r>
          </w:p>
        </w:tc>
      </w:tr>
      <w:tr w:rsidR="00A2644B" w:rsidRPr="007531D9" w:rsidTr="003571F0">
        <w:trPr>
          <w:trHeight w:val="564"/>
        </w:trPr>
        <w:tc>
          <w:tcPr>
            <w:tcW w:w="562" w:type="dxa"/>
            <w:tcBorders>
              <w:top w:val="single" w:sz="4" w:space="0" w:color="auto"/>
              <w:bottom w:val="single" w:sz="4" w:space="0" w:color="auto"/>
            </w:tcBorders>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4</w:t>
            </w:r>
          </w:p>
        </w:tc>
        <w:tc>
          <w:tcPr>
            <w:tcW w:w="6450" w:type="dxa"/>
            <w:tcBorders>
              <w:top w:val="single" w:sz="4" w:space="0" w:color="auto"/>
              <w:bottom w:val="single" w:sz="4" w:space="0" w:color="auto"/>
            </w:tcBorders>
          </w:tcPr>
          <w:p w:rsidR="00A2644B" w:rsidRPr="007531D9" w:rsidRDefault="00A2644B" w:rsidP="003571F0">
            <w:pPr>
              <w:contextualSpacing/>
              <w:jc w:val="both"/>
              <w:rPr>
                <w:rFonts w:ascii="Times New Roman" w:hAnsi="Times New Roman"/>
                <w:sz w:val="28"/>
                <w:szCs w:val="28"/>
                <w:lang w:eastAsia="ru-RU"/>
              </w:rPr>
            </w:pPr>
            <w:r w:rsidRPr="007531D9">
              <w:rPr>
                <w:rFonts w:ascii="Times New Roman" w:hAnsi="Times New Roman"/>
                <w:sz w:val="28"/>
                <w:szCs w:val="28"/>
                <w:lang w:eastAsia="ru-RU"/>
              </w:rPr>
              <w:t xml:space="preserve"> Подготовка медицинского кабинета к началу учебного года, обеспечение его всем необходимым оборудованием.</w:t>
            </w:r>
          </w:p>
        </w:tc>
        <w:tc>
          <w:tcPr>
            <w:tcW w:w="3302" w:type="dxa"/>
            <w:tcBorders>
              <w:top w:val="single" w:sz="4" w:space="0" w:color="auto"/>
              <w:bottom w:val="single" w:sz="4" w:space="0" w:color="auto"/>
            </w:tcBorders>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 xml:space="preserve">На начало учебного года </w:t>
            </w:r>
          </w:p>
        </w:tc>
      </w:tr>
      <w:tr w:rsidR="00A2644B" w:rsidRPr="007531D9" w:rsidTr="003571F0">
        <w:trPr>
          <w:trHeight w:val="690"/>
        </w:trPr>
        <w:tc>
          <w:tcPr>
            <w:tcW w:w="562" w:type="dxa"/>
            <w:tcBorders>
              <w:top w:val="single" w:sz="4" w:space="0" w:color="auto"/>
              <w:bottom w:val="single" w:sz="4" w:space="0" w:color="auto"/>
            </w:tcBorders>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5</w:t>
            </w:r>
          </w:p>
        </w:tc>
        <w:tc>
          <w:tcPr>
            <w:tcW w:w="6450" w:type="dxa"/>
            <w:tcBorders>
              <w:top w:val="single" w:sz="4" w:space="0" w:color="auto"/>
              <w:bottom w:val="single" w:sz="4" w:space="0" w:color="auto"/>
            </w:tcBorders>
          </w:tcPr>
          <w:p w:rsidR="00A2644B" w:rsidRPr="007531D9" w:rsidRDefault="00A2644B" w:rsidP="003571F0">
            <w:pPr>
              <w:contextualSpacing/>
              <w:jc w:val="both"/>
              <w:rPr>
                <w:rFonts w:ascii="Times New Roman" w:hAnsi="Times New Roman"/>
                <w:sz w:val="28"/>
                <w:szCs w:val="28"/>
                <w:lang w:eastAsia="ru-RU"/>
              </w:rPr>
            </w:pPr>
            <w:r w:rsidRPr="007531D9">
              <w:rPr>
                <w:rFonts w:ascii="Times New Roman" w:hAnsi="Times New Roman"/>
                <w:sz w:val="28"/>
                <w:szCs w:val="28"/>
                <w:lang w:eastAsia="ru-RU"/>
              </w:rPr>
              <w:t>Разработка нормативно-правовых актов антитеррористической и противопожарной безопасности ОУ</w:t>
            </w:r>
          </w:p>
        </w:tc>
        <w:tc>
          <w:tcPr>
            <w:tcW w:w="3302" w:type="dxa"/>
            <w:tcBorders>
              <w:top w:val="single" w:sz="4" w:space="0" w:color="auto"/>
              <w:bottom w:val="single" w:sz="4" w:space="0" w:color="auto"/>
            </w:tcBorders>
          </w:tcPr>
          <w:p w:rsidR="00A2644B" w:rsidRPr="007531D9" w:rsidRDefault="00A2644B" w:rsidP="003571F0">
            <w:pPr>
              <w:contextualSpacing/>
              <w:rPr>
                <w:rFonts w:ascii="Times New Roman" w:hAnsi="Times New Roman"/>
                <w:sz w:val="28"/>
                <w:szCs w:val="28"/>
                <w:lang w:eastAsia="ru-RU"/>
              </w:rPr>
            </w:pPr>
            <w:r w:rsidRPr="007531D9">
              <w:rPr>
                <w:rFonts w:ascii="Times New Roman" w:hAnsi="Times New Roman"/>
                <w:sz w:val="28"/>
                <w:szCs w:val="28"/>
                <w:lang w:eastAsia="ru-RU"/>
              </w:rPr>
              <w:t>.     Начало учебного года</w:t>
            </w:r>
          </w:p>
        </w:tc>
      </w:tr>
      <w:tr w:rsidR="00A2644B" w:rsidRPr="007531D9" w:rsidTr="003571F0">
        <w:trPr>
          <w:trHeight w:val="537"/>
        </w:trPr>
        <w:tc>
          <w:tcPr>
            <w:tcW w:w="562" w:type="dxa"/>
            <w:tcBorders>
              <w:top w:val="single" w:sz="4" w:space="0" w:color="auto"/>
            </w:tcBorders>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6</w:t>
            </w:r>
          </w:p>
        </w:tc>
        <w:tc>
          <w:tcPr>
            <w:tcW w:w="6450" w:type="dxa"/>
            <w:tcBorders>
              <w:top w:val="single" w:sz="4" w:space="0" w:color="auto"/>
            </w:tcBorders>
          </w:tcPr>
          <w:p w:rsidR="00A2644B" w:rsidRPr="007531D9" w:rsidRDefault="00A2644B" w:rsidP="003571F0">
            <w:pPr>
              <w:contextualSpacing/>
              <w:jc w:val="both"/>
              <w:rPr>
                <w:rFonts w:ascii="Times New Roman" w:hAnsi="Times New Roman"/>
                <w:sz w:val="28"/>
                <w:szCs w:val="28"/>
                <w:lang w:eastAsia="ru-RU"/>
              </w:rPr>
            </w:pPr>
            <w:r w:rsidRPr="007531D9">
              <w:rPr>
                <w:rFonts w:ascii="Times New Roman" w:hAnsi="Times New Roman"/>
                <w:sz w:val="28"/>
                <w:szCs w:val="28"/>
                <w:lang w:eastAsia="ru-RU"/>
              </w:rPr>
              <w:t xml:space="preserve">Утверждение должностных обязанностей по обеспечению безопасности жизнедеятельности учащихся и инструкций по охране труда работников ОУ </w:t>
            </w:r>
          </w:p>
        </w:tc>
        <w:tc>
          <w:tcPr>
            <w:tcW w:w="3302" w:type="dxa"/>
            <w:tcBorders>
              <w:top w:val="single" w:sz="4" w:space="0" w:color="auto"/>
            </w:tcBorders>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 xml:space="preserve">      Начало учебного года</w:t>
            </w:r>
          </w:p>
        </w:tc>
      </w:tr>
      <w:tr w:rsidR="00A2644B" w:rsidRPr="007531D9" w:rsidTr="003571F0">
        <w:trPr>
          <w:trHeight w:val="755"/>
        </w:trPr>
        <w:tc>
          <w:tcPr>
            <w:tcW w:w="562" w:type="dxa"/>
            <w:tcBorders>
              <w:bottom w:val="single" w:sz="4" w:space="0" w:color="auto"/>
            </w:tcBorders>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7</w:t>
            </w:r>
          </w:p>
        </w:tc>
        <w:tc>
          <w:tcPr>
            <w:tcW w:w="6450" w:type="dxa"/>
            <w:tcBorders>
              <w:bottom w:val="single" w:sz="4" w:space="0" w:color="auto"/>
            </w:tcBorders>
          </w:tcPr>
          <w:p w:rsidR="00A2644B" w:rsidRPr="007531D9" w:rsidRDefault="00A2644B" w:rsidP="003571F0">
            <w:pPr>
              <w:contextualSpacing/>
              <w:jc w:val="both"/>
              <w:rPr>
                <w:rFonts w:ascii="Times New Roman" w:hAnsi="Times New Roman"/>
                <w:sz w:val="28"/>
                <w:szCs w:val="28"/>
                <w:lang w:eastAsia="ru-RU"/>
              </w:rPr>
            </w:pPr>
            <w:r w:rsidRPr="007531D9">
              <w:rPr>
                <w:rFonts w:ascii="Times New Roman" w:hAnsi="Times New Roman"/>
                <w:sz w:val="28"/>
                <w:szCs w:val="28"/>
                <w:lang w:eastAsia="ru-RU"/>
              </w:rPr>
              <w:t>Приказ по школе по предупреждению террористических актов</w:t>
            </w:r>
          </w:p>
        </w:tc>
        <w:tc>
          <w:tcPr>
            <w:tcW w:w="3302" w:type="dxa"/>
            <w:tcBorders>
              <w:bottom w:val="single" w:sz="4" w:space="0" w:color="auto"/>
            </w:tcBorders>
          </w:tcPr>
          <w:p w:rsidR="00A2644B" w:rsidRPr="007531D9" w:rsidRDefault="00A2644B" w:rsidP="003571F0">
            <w:pPr>
              <w:contextualSpacing/>
              <w:rPr>
                <w:rFonts w:ascii="Times New Roman" w:hAnsi="Times New Roman"/>
                <w:sz w:val="28"/>
                <w:szCs w:val="28"/>
                <w:lang w:eastAsia="ru-RU"/>
              </w:rPr>
            </w:pPr>
            <w:r w:rsidRPr="007531D9">
              <w:rPr>
                <w:rFonts w:ascii="Times New Roman" w:hAnsi="Times New Roman"/>
                <w:sz w:val="28"/>
                <w:szCs w:val="28"/>
                <w:lang w:eastAsia="ru-RU"/>
              </w:rPr>
              <w:t>Начало учебного года</w:t>
            </w:r>
          </w:p>
        </w:tc>
      </w:tr>
      <w:tr w:rsidR="00A2644B" w:rsidRPr="007531D9" w:rsidTr="003571F0">
        <w:trPr>
          <w:trHeight w:val="495"/>
        </w:trPr>
        <w:tc>
          <w:tcPr>
            <w:tcW w:w="562" w:type="dxa"/>
            <w:tcBorders>
              <w:top w:val="single" w:sz="4" w:space="0" w:color="auto"/>
            </w:tcBorders>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8</w:t>
            </w:r>
          </w:p>
        </w:tc>
        <w:tc>
          <w:tcPr>
            <w:tcW w:w="6450" w:type="dxa"/>
            <w:tcBorders>
              <w:top w:val="single" w:sz="4" w:space="0" w:color="auto"/>
            </w:tcBorders>
          </w:tcPr>
          <w:p w:rsidR="00A2644B" w:rsidRPr="007531D9" w:rsidRDefault="00A2644B" w:rsidP="003571F0">
            <w:pPr>
              <w:contextualSpacing/>
              <w:jc w:val="both"/>
              <w:rPr>
                <w:rFonts w:ascii="Times New Roman" w:hAnsi="Times New Roman"/>
                <w:sz w:val="28"/>
                <w:szCs w:val="28"/>
                <w:lang w:eastAsia="ru-RU"/>
              </w:rPr>
            </w:pPr>
            <w:r w:rsidRPr="007531D9">
              <w:rPr>
                <w:rFonts w:ascii="Times New Roman" w:hAnsi="Times New Roman"/>
                <w:sz w:val="28"/>
                <w:szCs w:val="28"/>
                <w:lang w:eastAsia="ru-RU"/>
              </w:rPr>
              <w:t>Ограничение допуска посторонних лиц в ОУ</w:t>
            </w:r>
          </w:p>
        </w:tc>
        <w:tc>
          <w:tcPr>
            <w:tcW w:w="3302" w:type="dxa"/>
            <w:tcBorders>
              <w:top w:val="single" w:sz="4" w:space="0" w:color="auto"/>
            </w:tcBorders>
          </w:tcPr>
          <w:p w:rsidR="00A2644B" w:rsidRPr="007531D9" w:rsidRDefault="00A2644B" w:rsidP="003571F0">
            <w:pPr>
              <w:contextualSpacing/>
              <w:rPr>
                <w:rFonts w:ascii="Times New Roman" w:hAnsi="Times New Roman"/>
                <w:sz w:val="28"/>
                <w:szCs w:val="28"/>
                <w:lang w:eastAsia="ru-RU"/>
              </w:rPr>
            </w:pPr>
            <w:r w:rsidRPr="007531D9">
              <w:rPr>
                <w:rFonts w:ascii="Times New Roman" w:hAnsi="Times New Roman"/>
                <w:sz w:val="28"/>
                <w:szCs w:val="28"/>
                <w:lang w:eastAsia="ru-RU"/>
              </w:rPr>
              <w:t>В течение года</w:t>
            </w:r>
          </w:p>
        </w:tc>
      </w:tr>
      <w:tr w:rsidR="00A2644B" w:rsidRPr="007531D9" w:rsidTr="003571F0">
        <w:trPr>
          <w:trHeight w:val="687"/>
        </w:trPr>
        <w:tc>
          <w:tcPr>
            <w:tcW w:w="562" w:type="dxa"/>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9</w:t>
            </w:r>
          </w:p>
        </w:tc>
        <w:tc>
          <w:tcPr>
            <w:tcW w:w="6450" w:type="dxa"/>
          </w:tcPr>
          <w:p w:rsidR="00A2644B" w:rsidRPr="007531D9" w:rsidRDefault="00A2644B" w:rsidP="003571F0">
            <w:pPr>
              <w:contextualSpacing/>
              <w:rPr>
                <w:rFonts w:ascii="Times New Roman" w:hAnsi="Times New Roman"/>
                <w:sz w:val="28"/>
                <w:szCs w:val="28"/>
                <w:lang w:eastAsia="ru-RU"/>
              </w:rPr>
            </w:pPr>
            <w:r w:rsidRPr="007531D9">
              <w:rPr>
                <w:rFonts w:ascii="Times New Roman" w:hAnsi="Times New Roman"/>
                <w:sz w:val="28"/>
                <w:szCs w:val="28"/>
                <w:lang w:eastAsia="ru-RU"/>
              </w:rPr>
              <w:t>Наблюдение за обстановкой как внутри, так и на территории ОУ (использование видеонаблюдения и освещения).</w:t>
            </w:r>
          </w:p>
        </w:tc>
        <w:tc>
          <w:tcPr>
            <w:tcW w:w="3302" w:type="dxa"/>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В течение года</w:t>
            </w:r>
          </w:p>
          <w:p w:rsidR="00A2644B" w:rsidRPr="007531D9" w:rsidRDefault="00A2644B" w:rsidP="003571F0">
            <w:pPr>
              <w:contextualSpacing/>
              <w:jc w:val="center"/>
              <w:rPr>
                <w:rFonts w:ascii="Times New Roman" w:hAnsi="Times New Roman"/>
                <w:sz w:val="28"/>
                <w:szCs w:val="28"/>
                <w:lang w:eastAsia="ru-RU"/>
              </w:rPr>
            </w:pPr>
          </w:p>
        </w:tc>
      </w:tr>
      <w:tr w:rsidR="00A2644B" w:rsidRPr="007531D9" w:rsidTr="003571F0">
        <w:tc>
          <w:tcPr>
            <w:tcW w:w="562" w:type="dxa"/>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10</w:t>
            </w:r>
          </w:p>
        </w:tc>
        <w:tc>
          <w:tcPr>
            <w:tcW w:w="6450" w:type="dxa"/>
          </w:tcPr>
          <w:p w:rsidR="00A2644B" w:rsidRPr="007531D9" w:rsidRDefault="00A2644B" w:rsidP="003571F0">
            <w:pPr>
              <w:contextualSpacing/>
              <w:jc w:val="both"/>
              <w:rPr>
                <w:rFonts w:ascii="Times New Roman" w:hAnsi="Times New Roman"/>
                <w:iCs/>
                <w:sz w:val="28"/>
                <w:szCs w:val="28"/>
                <w:lang w:eastAsia="ru-RU"/>
              </w:rPr>
            </w:pPr>
            <w:r w:rsidRPr="007531D9">
              <w:rPr>
                <w:rFonts w:ascii="Times New Roman" w:hAnsi="Times New Roman"/>
                <w:sz w:val="28"/>
                <w:szCs w:val="28"/>
                <w:lang w:eastAsia="ru-RU"/>
              </w:rPr>
              <w:t>Не допускать использование не по назначению помещений ОУ</w:t>
            </w:r>
          </w:p>
        </w:tc>
        <w:tc>
          <w:tcPr>
            <w:tcW w:w="3302" w:type="dxa"/>
          </w:tcPr>
          <w:p w:rsidR="00A2644B" w:rsidRPr="007531D9" w:rsidRDefault="00A2644B" w:rsidP="003571F0">
            <w:pPr>
              <w:contextualSpacing/>
              <w:rPr>
                <w:rFonts w:ascii="Times New Roman" w:hAnsi="Times New Roman"/>
                <w:sz w:val="28"/>
                <w:szCs w:val="28"/>
                <w:lang w:eastAsia="ru-RU"/>
              </w:rPr>
            </w:pPr>
            <w:r>
              <w:rPr>
                <w:rFonts w:ascii="Times New Roman" w:hAnsi="Times New Roman"/>
                <w:sz w:val="28"/>
                <w:szCs w:val="28"/>
                <w:lang w:eastAsia="ru-RU"/>
              </w:rPr>
              <w:t>В течение года</w:t>
            </w:r>
          </w:p>
        </w:tc>
      </w:tr>
      <w:tr w:rsidR="00A2644B" w:rsidRPr="007531D9" w:rsidTr="003571F0">
        <w:trPr>
          <w:trHeight w:val="603"/>
        </w:trPr>
        <w:tc>
          <w:tcPr>
            <w:tcW w:w="562" w:type="dxa"/>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11</w:t>
            </w:r>
          </w:p>
        </w:tc>
        <w:tc>
          <w:tcPr>
            <w:tcW w:w="6450" w:type="dxa"/>
          </w:tcPr>
          <w:p w:rsidR="00A2644B" w:rsidRPr="007531D9" w:rsidRDefault="00A2644B" w:rsidP="003571F0">
            <w:pPr>
              <w:contextualSpacing/>
              <w:jc w:val="both"/>
              <w:rPr>
                <w:rFonts w:ascii="Times New Roman" w:hAnsi="Times New Roman"/>
                <w:sz w:val="28"/>
                <w:szCs w:val="28"/>
                <w:lang w:eastAsia="ru-RU"/>
              </w:rPr>
            </w:pPr>
            <w:r w:rsidRPr="007531D9">
              <w:rPr>
                <w:rFonts w:ascii="Times New Roman" w:hAnsi="Times New Roman"/>
                <w:sz w:val="28"/>
                <w:szCs w:val="28"/>
                <w:lang w:eastAsia="ru-RU"/>
              </w:rPr>
              <w:t>Размещение информации о телефонах милиции и аварийных служб.</w:t>
            </w:r>
          </w:p>
        </w:tc>
        <w:tc>
          <w:tcPr>
            <w:tcW w:w="3302" w:type="dxa"/>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В течение года</w:t>
            </w:r>
          </w:p>
          <w:p w:rsidR="00A2644B" w:rsidRPr="007531D9" w:rsidRDefault="00A2644B" w:rsidP="003571F0">
            <w:pPr>
              <w:contextualSpacing/>
              <w:rPr>
                <w:rFonts w:ascii="Times New Roman" w:hAnsi="Times New Roman"/>
                <w:sz w:val="28"/>
                <w:szCs w:val="28"/>
                <w:lang w:eastAsia="ru-RU"/>
              </w:rPr>
            </w:pPr>
          </w:p>
        </w:tc>
      </w:tr>
      <w:tr w:rsidR="00A2644B" w:rsidRPr="007531D9" w:rsidTr="003571F0">
        <w:trPr>
          <w:trHeight w:val="1890"/>
        </w:trPr>
        <w:tc>
          <w:tcPr>
            <w:tcW w:w="562" w:type="dxa"/>
            <w:tcBorders>
              <w:bottom w:val="single" w:sz="4" w:space="0" w:color="auto"/>
            </w:tcBorders>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lastRenderedPageBreak/>
              <w:t>12</w:t>
            </w:r>
          </w:p>
        </w:tc>
        <w:tc>
          <w:tcPr>
            <w:tcW w:w="6450" w:type="dxa"/>
            <w:tcBorders>
              <w:bottom w:val="single" w:sz="4" w:space="0" w:color="auto"/>
            </w:tcBorders>
          </w:tcPr>
          <w:p w:rsidR="00A2644B" w:rsidRPr="007531D9" w:rsidRDefault="00A2644B" w:rsidP="003571F0">
            <w:pPr>
              <w:contextualSpacing/>
              <w:jc w:val="both"/>
              <w:rPr>
                <w:rFonts w:ascii="Times New Roman" w:hAnsi="Times New Roman"/>
                <w:sz w:val="28"/>
                <w:szCs w:val="28"/>
                <w:lang w:eastAsia="ru-RU"/>
              </w:rPr>
            </w:pPr>
            <w:r w:rsidRPr="007531D9">
              <w:rPr>
                <w:rFonts w:ascii="Times New Roman" w:hAnsi="Times New Roman"/>
                <w:sz w:val="28"/>
                <w:szCs w:val="28"/>
                <w:lang w:eastAsia="ru-RU"/>
              </w:rPr>
              <w:t xml:space="preserve"> Организация 2-х разового горячего питания для учащихся:</w:t>
            </w:r>
          </w:p>
          <w:p w:rsidR="00A2644B" w:rsidRPr="007531D9" w:rsidRDefault="00A2644B" w:rsidP="003571F0">
            <w:pPr>
              <w:contextualSpacing/>
              <w:jc w:val="both"/>
              <w:rPr>
                <w:rFonts w:ascii="Times New Roman" w:hAnsi="Times New Roman"/>
                <w:sz w:val="28"/>
                <w:szCs w:val="28"/>
                <w:lang w:eastAsia="ru-RU"/>
              </w:rPr>
            </w:pPr>
            <w:r w:rsidRPr="007531D9">
              <w:rPr>
                <w:rFonts w:ascii="Times New Roman" w:hAnsi="Times New Roman"/>
                <w:sz w:val="28"/>
                <w:szCs w:val="28"/>
                <w:lang w:eastAsia="ru-RU"/>
              </w:rPr>
              <w:t>-заключение договора с ИП Егорова Э.И. «Об оказании услуг по предоставлению горячего питания учащимся Таганрогской школы №1»;</w:t>
            </w:r>
          </w:p>
          <w:p w:rsidR="00A2644B" w:rsidRPr="007531D9" w:rsidRDefault="00A2644B" w:rsidP="003571F0">
            <w:pPr>
              <w:contextualSpacing/>
              <w:jc w:val="both"/>
              <w:rPr>
                <w:rFonts w:ascii="Times New Roman" w:hAnsi="Times New Roman"/>
                <w:sz w:val="28"/>
                <w:szCs w:val="28"/>
                <w:lang w:eastAsia="ru-RU"/>
              </w:rPr>
            </w:pPr>
            <w:r w:rsidRPr="007531D9">
              <w:rPr>
                <w:rFonts w:ascii="Times New Roman" w:hAnsi="Times New Roman"/>
                <w:sz w:val="28"/>
                <w:szCs w:val="28"/>
                <w:lang w:eastAsia="ru-RU"/>
              </w:rPr>
              <w:t>-приведение в соответствие помещения для приема пищи (столовой)</w:t>
            </w:r>
          </w:p>
        </w:tc>
        <w:tc>
          <w:tcPr>
            <w:tcW w:w="3302" w:type="dxa"/>
            <w:tcBorders>
              <w:bottom w:val="single" w:sz="4" w:space="0" w:color="auto"/>
            </w:tcBorders>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В течение учебного года</w:t>
            </w:r>
          </w:p>
          <w:p w:rsidR="00A2644B" w:rsidRPr="007531D9" w:rsidRDefault="00A2644B" w:rsidP="003571F0">
            <w:pPr>
              <w:contextualSpacing/>
              <w:rPr>
                <w:rFonts w:ascii="Times New Roman" w:hAnsi="Times New Roman"/>
                <w:sz w:val="28"/>
                <w:szCs w:val="28"/>
                <w:lang w:eastAsia="ru-RU"/>
              </w:rPr>
            </w:pPr>
          </w:p>
        </w:tc>
      </w:tr>
      <w:tr w:rsidR="00A2644B" w:rsidRPr="007531D9" w:rsidTr="003571F0">
        <w:trPr>
          <w:trHeight w:val="570"/>
        </w:trPr>
        <w:tc>
          <w:tcPr>
            <w:tcW w:w="562" w:type="dxa"/>
            <w:tcBorders>
              <w:top w:val="single" w:sz="4" w:space="0" w:color="auto"/>
              <w:bottom w:val="single" w:sz="4" w:space="0" w:color="auto"/>
            </w:tcBorders>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13</w:t>
            </w:r>
          </w:p>
        </w:tc>
        <w:tc>
          <w:tcPr>
            <w:tcW w:w="6450" w:type="dxa"/>
            <w:tcBorders>
              <w:top w:val="single" w:sz="4" w:space="0" w:color="auto"/>
              <w:bottom w:val="single" w:sz="4" w:space="0" w:color="auto"/>
            </w:tcBorders>
          </w:tcPr>
          <w:p w:rsidR="00A2644B" w:rsidRPr="007531D9" w:rsidRDefault="00A2644B" w:rsidP="003571F0">
            <w:pPr>
              <w:contextualSpacing/>
              <w:jc w:val="both"/>
              <w:rPr>
                <w:rFonts w:ascii="Times New Roman" w:hAnsi="Times New Roman"/>
                <w:sz w:val="28"/>
                <w:szCs w:val="28"/>
                <w:lang w:eastAsia="ru-RU"/>
              </w:rPr>
            </w:pPr>
            <w:r w:rsidRPr="007531D9">
              <w:rPr>
                <w:rFonts w:ascii="Times New Roman" w:hAnsi="Times New Roman"/>
                <w:sz w:val="28"/>
                <w:szCs w:val="28"/>
                <w:lang w:eastAsia="ru-RU"/>
              </w:rPr>
              <w:t>Проверка качества и ассортимента предлагаемых учащимся блюд.</w:t>
            </w:r>
          </w:p>
        </w:tc>
        <w:tc>
          <w:tcPr>
            <w:tcW w:w="3302" w:type="dxa"/>
            <w:tcBorders>
              <w:top w:val="single" w:sz="4" w:space="0" w:color="auto"/>
              <w:bottom w:val="single" w:sz="4" w:space="0" w:color="auto"/>
            </w:tcBorders>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Ежеквартально</w:t>
            </w:r>
          </w:p>
        </w:tc>
      </w:tr>
      <w:tr w:rsidR="00A2644B" w:rsidRPr="007531D9" w:rsidTr="003571F0">
        <w:trPr>
          <w:trHeight w:val="570"/>
        </w:trPr>
        <w:tc>
          <w:tcPr>
            <w:tcW w:w="562" w:type="dxa"/>
            <w:tcBorders>
              <w:top w:val="single" w:sz="4" w:space="0" w:color="auto"/>
              <w:bottom w:val="single" w:sz="4" w:space="0" w:color="auto"/>
            </w:tcBorders>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14</w:t>
            </w:r>
          </w:p>
        </w:tc>
        <w:tc>
          <w:tcPr>
            <w:tcW w:w="6450" w:type="dxa"/>
            <w:tcBorders>
              <w:top w:val="single" w:sz="4" w:space="0" w:color="auto"/>
              <w:bottom w:val="single" w:sz="4" w:space="0" w:color="auto"/>
            </w:tcBorders>
          </w:tcPr>
          <w:p w:rsidR="00A2644B" w:rsidRPr="007531D9" w:rsidRDefault="00A2644B" w:rsidP="003571F0">
            <w:pPr>
              <w:contextualSpacing/>
              <w:jc w:val="both"/>
              <w:rPr>
                <w:rFonts w:ascii="Times New Roman" w:hAnsi="Times New Roman"/>
                <w:sz w:val="28"/>
                <w:szCs w:val="28"/>
                <w:lang w:eastAsia="ru-RU"/>
              </w:rPr>
            </w:pPr>
            <w:r>
              <w:rPr>
                <w:rFonts w:ascii="Times New Roman" w:hAnsi="Times New Roman"/>
                <w:sz w:val="28"/>
                <w:szCs w:val="28"/>
                <w:lang w:eastAsia="ru-RU"/>
              </w:rPr>
              <w:t>Осуществление контроля прохождения</w:t>
            </w:r>
            <w:r w:rsidRPr="007531D9">
              <w:rPr>
                <w:rFonts w:ascii="Times New Roman" w:hAnsi="Times New Roman"/>
                <w:sz w:val="28"/>
                <w:szCs w:val="28"/>
                <w:lang w:eastAsia="ru-RU"/>
              </w:rPr>
              <w:t xml:space="preserve"> медосмотров персоналом школы.</w:t>
            </w:r>
          </w:p>
        </w:tc>
        <w:tc>
          <w:tcPr>
            <w:tcW w:w="3302" w:type="dxa"/>
            <w:tcBorders>
              <w:top w:val="single" w:sz="4" w:space="0" w:color="auto"/>
              <w:bottom w:val="single" w:sz="4" w:space="0" w:color="auto"/>
            </w:tcBorders>
          </w:tcPr>
          <w:p w:rsidR="00A2644B" w:rsidRPr="007531D9" w:rsidRDefault="00A2644B" w:rsidP="003571F0">
            <w:pPr>
              <w:contextualSpacing/>
              <w:rPr>
                <w:rFonts w:ascii="Times New Roman" w:hAnsi="Times New Roman"/>
                <w:sz w:val="28"/>
                <w:szCs w:val="28"/>
                <w:lang w:eastAsia="ru-RU"/>
              </w:rPr>
            </w:pPr>
            <w:r w:rsidRPr="007531D9">
              <w:rPr>
                <w:rFonts w:ascii="Times New Roman" w:hAnsi="Times New Roman"/>
                <w:sz w:val="28"/>
                <w:szCs w:val="28"/>
                <w:lang w:eastAsia="ru-RU"/>
              </w:rPr>
              <w:t>В течение года</w:t>
            </w:r>
          </w:p>
          <w:p w:rsidR="00A2644B" w:rsidRPr="007531D9" w:rsidRDefault="00A2644B" w:rsidP="003571F0">
            <w:pPr>
              <w:contextualSpacing/>
              <w:rPr>
                <w:rFonts w:ascii="Times New Roman" w:hAnsi="Times New Roman"/>
                <w:sz w:val="28"/>
                <w:szCs w:val="28"/>
                <w:lang w:eastAsia="ru-RU"/>
              </w:rPr>
            </w:pPr>
          </w:p>
        </w:tc>
      </w:tr>
      <w:tr w:rsidR="00A2644B" w:rsidRPr="007531D9" w:rsidTr="003571F0">
        <w:trPr>
          <w:trHeight w:val="754"/>
        </w:trPr>
        <w:tc>
          <w:tcPr>
            <w:tcW w:w="562" w:type="dxa"/>
            <w:tcBorders>
              <w:top w:val="single" w:sz="4" w:space="0" w:color="auto"/>
            </w:tcBorders>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15</w:t>
            </w:r>
          </w:p>
        </w:tc>
        <w:tc>
          <w:tcPr>
            <w:tcW w:w="6450" w:type="dxa"/>
            <w:tcBorders>
              <w:top w:val="single" w:sz="4" w:space="0" w:color="auto"/>
            </w:tcBorders>
          </w:tcPr>
          <w:p w:rsidR="00A2644B" w:rsidRPr="007531D9" w:rsidRDefault="00A2644B" w:rsidP="003571F0">
            <w:pPr>
              <w:contextualSpacing/>
              <w:jc w:val="both"/>
              <w:rPr>
                <w:rFonts w:ascii="Times New Roman" w:hAnsi="Times New Roman"/>
                <w:sz w:val="28"/>
                <w:szCs w:val="28"/>
                <w:lang w:eastAsia="ru-RU"/>
              </w:rPr>
            </w:pPr>
            <w:r w:rsidRPr="007531D9">
              <w:rPr>
                <w:rFonts w:ascii="Times New Roman" w:hAnsi="Times New Roman"/>
                <w:sz w:val="28"/>
                <w:szCs w:val="28"/>
                <w:lang w:eastAsia="ru-RU"/>
              </w:rPr>
              <w:t>Составление плана противоэпидемиологических профилактических мероприятий по предупреждению сезонных заболеваний.</w:t>
            </w:r>
          </w:p>
        </w:tc>
        <w:tc>
          <w:tcPr>
            <w:tcW w:w="3302" w:type="dxa"/>
            <w:tcBorders>
              <w:top w:val="single" w:sz="4" w:space="0" w:color="auto"/>
            </w:tcBorders>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 xml:space="preserve">Начало учебного года </w:t>
            </w:r>
          </w:p>
          <w:p w:rsidR="00A2644B" w:rsidRPr="007531D9" w:rsidRDefault="00A2644B" w:rsidP="003571F0">
            <w:pPr>
              <w:contextualSpacing/>
              <w:rPr>
                <w:rFonts w:ascii="Times New Roman" w:hAnsi="Times New Roman"/>
                <w:sz w:val="28"/>
                <w:szCs w:val="28"/>
                <w:lang w:eastAsia="ru-RU"/>
              </w:rPr>
            </w:pPr>
          </w:p>
        </w:tc>
      </w:tr>
      <w:tr w:rsidR="00A2644B" w:rsidRPr="007531D9" w:rsidTr="003571F0">
        <w:tc>
          <w:tcPr>
            <w:tcW w:w="562" w:type="dxa"/>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16</w:t>
            </w:r>
          </w:p>
        </w:tc>
        <w:tc>
          <w:tcPr>
            <w:tcW w:w="6450" w:type="dxa"/>
          </w:tcPr>
          <w:p w:rsidR="00A2644B" w:rsidRPr="007531D9" w:rsidRDefault="00A2644B" w:rsidP="003571F0">
            <w:pPr>
              <w:contextualSpacing/>
              <w:jc w:val="both"/>
              <w:rPr>
                <w:rFonts w:ascii="Times New Roman" w:hAnsi="Times New Roman"/>
                <w:sz w:val="28"/>
                <w:szCs w:val="28"/>
                <w:lang w:eastAsia="ru-RU"/>
              </w:rPr>
            </w:pPr>
            <w:r w:rsidRPr="007531D9">
              <w:rPr>
                <w:rFonts w:ascii="Times New Roman" w:hAnsi="Times New Roman"/>
                <w:sz w:val="28"/>
                <w:szCs w:val="28"/>
                <w:lang w:eastAsia="ru-RU"/>
              </w:rPr>
              <w:t>Составление плана профилактических прививок и контроль его выполнения.</w:t>
            </w:r>
          </w:p>
        </w:tc>
        <w:tc>
          <w:tcPr>
            <w:tcW w:w="3302" w:type="dxa"/>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В течение года</w:t>
            </w:r>
          </w:p>
        </w:tc>
      </w:tr>
      <w:tr w:rsidR="00A2644B" w:rsidRPr="007531D9" w:rsidTr="003571F0">
        <w:tc>
          <w:tcPr>
            <w:tcW w:w="562" w:type="dxa"/>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17</w:t>
            </w:r>
          </w:p>
        </w:tc>
        <w:tc>
          <w:tcPr>
            <w:tcW w:w="6450" w:type="dxa"/>
          </w:tcPr>
          <w:p w:rsidR="00A2644B" w:rsidRPr="007531D9" w:rsidRDefault="00A2644B" w:rsidP="003571F0">
            <w:pPr>
              <w:contextualSpacing/>
              <w:jc w:val="both"/>
              <w:rPr>
                <w:rFonts w:ascii="Times New Roman" w:hAnsi="Times New Roman"/>
                <w:sz w:val="28"/>
                <w:szCs w:val="28"/>
                <w:lang w:eastAsia="ru-RU"/>
              </w:rPr>
            </w:pPr>
            <w:r w:rsidRPr="007531D9">
              <w:rPr>
                <w:rFonts w:ascii="Times New Roman" w:hAnsi="Times New Roman"/>
                <w:sz w:val="28"/>
                <w:szCs w:val="28"/>
                <w:lang w:eastAsia="ru-RU"/>
              </w:rPr>
              <w:t>Контроль состояния:</w:t>
            </w:r>
          </w:p>
          <w:p w:rsidR="00A2644B" w:rsidRPr="007531D9" w:rsidRDefault="00A2644B" w:rsidP="003571F0">
            <w:pPr>
              <w:contextualSpacing/>
              <w:jc w:val="both"/>
              <w:rPr>
                <w:rFonts w:ascii="Times New Roman" w:hAnsi="Times New Roman"/>
                <w:sz w:val="28"/>
                <w:szCs w:val="28"/>
                <w:lang w:eastAsia="ru-RU"/>
              </w:rPr>
            </w:pPr>
            <w:r w:rsidRPr="007531D9">
              <w:rPr>
                <w:rFonts w:ascii="Times New Roman" w:hAnsi="Times New Roman"/>
                <w:sz w:val="28"/>
                <w:szCs w:val="28"/>
                <w:lang w:eastAsia="ru-RU"/>
              </w:rPr>
              <w:t>-пожарной безопасности в учебных и прочих помещениях;</w:t>
            </w:r>
          </w:p>
          <w:p w:rsidR="00A2644B" w:rsidRPr="007531D9" w:rsidRDefault="00A2644B" w:rsidP="003571F0">
            <w:pPr>
              <w:contextualSpacing/>
              <w:jc w:val="both"/>
              <w:rPr>
                <w:rFonts w:ascii="Times New Roman" w:hAnsi="Times New Roman"/>
                <w:sz w:val="28"/>
                <w:szCs w:val="28"/>
                <w:lang w:eastAsia="ru-RU"/>
              </w:rPr>
            </w:pPr>
            <w:r w:rsidRPr="007531D9">
              <w:rPr>
                <w:rFonts w:ascii="Times New Roman" w:hAnsi="Times New Roman"/>
                <w:sz w:val="28"/>
                <w:szCs w:val="28"/>
                <w:lang w:eastAsia="ru-RU"/>
              </w:rPr>
              <w:t>-электропроводки;</w:t>
            </w:r>
          </w:p>
          <w:p w:rsidR="00A2644B" w:rsidRPr="007531D9" w:rsidRDefault="00A2644B" w:rsidP="003571F0">
            <w:pPr>
              <w:contextualSpacing/>
              <w:jc w:val="both"/>
              <w:rPr>
                <w:rFonts w:ascii="Times New Roman" w:hAnsi="Times New Roman"/>
                <w:sz w:val="28"/>
                <w:szCs w:val="28"/>
                <w:lang w:eastAsia="ru-RU"/>
              </w:rPr>
            </w:pPr>
            <w:r w:rsidRPr="007531D9">
              <w:rPr>
                <w:rFonts w:ascii="Times New Roman" w:hAnsi="Times New Roman"/>
                <w:sz w:val="28"/>
                <w:szCs w:val="28"/>
                <w:lang w:eastAsia="ru-RU"/>
              </w:rPr>
              <w:t>-пожарного инвентаря;</w:t>
            </w:r>
          </w:p>
          <w:p w:rsidR="00A2644B" w:rsidRPr="007531D9" w:rsidRDefault="00A2644B" w:rsidP="003571F0">
            <w:pPr>
              <w:contextualSpacing/>
              <w:jc w:val="both"/>
              <w:rPr>
                <w:rFonts w:ascii="Times New Roman" w:hAnsi="Times New Roman"/>
                <w:sz w:val="28"/>
                <w:szCs w:val="28"/>
                <w:lang w:eastAsia="ru-RU"/>
              </w:rPr>
            </w:pPr>
            <w:r w:rsidRPr="007531D9">
              <w:rPr>
                <w:rFonts w:ascii="Times New Roman" w:hAnsi="Times New Roman"/>
                <w:sz w:val="28"/>
                <w:szCs w:val="28"/>
                <w:lang w:eastAsia="ru-RU"/>
              </w:rPr>
              <w:t>-огнетушителей, их сроков годности;</w:t>
            </w:r>
          </w:p>
          <w:p w:rsidR="00A2644B" w:rsidRPr="007531D9" w:rsidRDefault="00A2644B" w:rsidP="003571F0">
            <w:pPr>
              <w:contextualSpacing/>
              <w:jc w:val="both"/>
              <w:rPr>
                <w:rFonts w:ascii="Times New Roman" w:hAnsi="Times New Roman"/>
                <w:sz w:val="28"/>
                <w:szCs w:val="28"/>
                <w:lang w:eastAsia="ru-RU"/>
              </w:rPr>
            </w:pPr>
            <w:r w:rsidRPr="007531D9">
              <w:rPr>
                <w:rFonts w:ascii="Times New Roman" w:hAnsi="Times New Roman"/>
                <w:sz w:val="28"/>
                <w:szCs w:val="28"/>
                <w:lang w:eastAsia="ru-RU"/>
              </w:rPr>
              <w:t>-эвакуационных выходов;</w:t>
            </w:r>
          </w:p>
          <w:p w:rsidR="00A2644B" w:rsidRPr="007531D9" w:rsidRDefault="00A2644B" w:rsidP="003571F0">
            <w:pPr>
              <w:contextualSpacing/>
              <w:jc w:val="both"/>
              <w:rPr>
                <w:rFonts w:ascii="Times New Roman" w:hAnsi="Times New Roman"/>
                <w:sz w:val="28"/>
                <w:szCs w:val="28"/>
                <w:lang w:eastAsia="ru-RU"/>
              </w:rPr>
            </w:pPr>
            <w:r w:rsidRPr="007531D9">
              <w:rPr>
                <w:rFonts w:ascii="Times New Roman" w:hAnsi="Times New Roman"/>
                <w:sz w:val="28"/>
                <w:szCs w:val="28"/>
                <w:lang w:eastAsia="ru-RU"/>
              </w:rPr>
              <w:t>-указательных знаков</w:t>
            </w:r>
          </w:p>
        </w:tc>
        <w:tc>
          <w:tcPr>
            <w:tcW w:w="3302" w:type="dxa"/>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Ежегодно</w:t>
            </w:r>
          </w:p>
          <w:p w:rsidR="00A2644B" w:rsidRPr="007531D9" w:rsidRDefault="00A2644B" w:rsidP="003571F0">
            <w:pPr>
              <w:contextualSpacing/>
              <w:rPr>
                <w:rFonts w:ascii="Times New Roman" w:hAnsi="Times New Roman"/>
                <w:sz w:val="28"/>
                <w:szCs w:val="28"/>
                <w:lang w:eastAsia="ru-RU"/>
              </w:rPr>
            </w:pPr>
          </w:p>
        </w:tc>
      </w:tr>
      <w:tr w:rsidR="00A2644B" w:rsidRPr="007531D9" w:rsidTr="003571F0">
        <w:trPr>
          <w:trHeight w:val="516"/>
        </w:trPr>
        <w:tc>
          <w:tcPr>
            <w:tcW w:w="562" w:type="dxa"/>
            <w:tcBorders>
              <w:bottom w:val="single" w:sz="4" w:space="0" w:color="auto"/>
            </w:tcBorders>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18</w:t>
            </w:r>
          </w:p>
        </w:tc>
        <w:tc>
          <w:tcPr>
            <w:tcW w:w="6450" w:type="dxa"/>
            <w:tcBorders>
              <w:bottom w:val="single" w:sz="4" w:space="0" w:color="auto"/>
            </w:tcBorders>
          </w:tcPr>
          <w:p w:rsidR="00A2644B" w:rsidRPr="007531D9" w:rsidRDefault="00A2644B" w:rsidP="003571F0">
            <w:pPr>
              <w:rPr>
                <w:rFonts w:ascii="Times New Roman" w:hAnsi="Times New Roman"/>
                <w:sz w:val="28"/>
                <w:szCs w:val="28"/>
                <w:lang w:eastAsia="ru-RU"/>
              </w:rPr>
            </w:pPr>
            <w:r w:rsidRPr="007531D9">
              <w:rPr>
                <w:rFonts w:ascii="Times New Roman" w:hAnsi="Times New Roman"/>
                <w:sz w:val="28"/>
                <w:szCs w:val="28"/>
                <w:lang w:eastAsia="ru-RU"/>
              </w:rPr>
              <w:t>Контроль  за тепловым и световым режимом в ОУ</w:t>
            </w:r>
          </w:p>
        </w:tc>
        <w:tc>
          <w:tcPr>
            <w:tcW w:w="3302" w:type="dxa"/>
            <w:tcBorders>
              <w:bottom w:val="single" w:sz="4" w:space="0" w:color="auto"/>
            </w:tcBorders>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В течение года</w:t>
            </w:r>
          </w:p>
        </w:tc>
      </w:tr>
      <w:tr w:rsidR="00A2644B" w:rsidRPr="007531D9" w:rsidTr="003571F0">
        <w:trPr>
          <w:trHeight w:val="930"/>
        </w:trPr>
        <w:tc>
          <w:tcPr>
            <w:tcW w:w="562" w:type="dxa"/>
            <w:tcBorders>
              <w:top w:val="single" w:sz="4" w:space="0" w:color="auto"/>
            </w:tcBorders>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19</w:t>
            </w:r>
          </w:p>
        </w:tc>
        <w:tc>
          <w:tcPr>
            <w:tcW w:w="6450" w:type="dxa"/>
            <w:tcBorders>
              <w:top w:val="single" w:sz="4" w:space="0" w:color="auto"/>
            </w:tcBorders>
          </w:tcPr>
          <w:p w:rsidR="00A2644B" w:rsidRPr="007531D9" w:rsidRDefault="00A2644B" w:rsidP="003571F0">
            <w:pPr>
              <w:jc w:val="both"/>
              <w:rPr>
                <w:rFonts w:ascii="Times New Roman" w:hAnsi="Times New Roman"/>
                <w:sz w:val="28"/>
                <w:szCs w:val="28"/>
                <w:lang w:eastAsia="ru-RU"/>
              </w:rPr>
            </w:pPr>
            <w:r w:rsidRPr="007531D9">
              <w:rPr>
                <w:rFonts w:ascii="Times New Roman" w:hAnsi="Times New Roman"/>
                <w:sz w:val="28"/>
                <w:szCs w:val="28"/>
                <w:lang w:eastAsia="ru-RU"/>
              </w:rPr>
              <w:t>Проведение педсоветов и совещаний при директоре  по созданию безопасной образовательной среды в школе.</w:t>
            </w:r>
          </w:p>
        </w:tc>
        <w:tc>
          <w:tcPr>
            <w:tcW w:w="3302" w:type="dxa"/>
            <w:tcBorders>
              <w:top w:val="single" w:sz="4" w:space="0" w:color="auto"/>
            </w:tcBorders>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В течение года</w:t>
            </w:r>
          </w:p>
          <w:p w:rsidR="00A2644B" w:rsidRPr="007531D9" w:rsidRDefault="00A2644B" w:rsidP="003571F0">
            <w:pPr>
              <w:contextualSpacing/>
              <w:jc w:val="center"/>
              <w:rPr>
                <w:rFonts w:ascii="Times New Roman" w:hAnsi="Times New Roman"/>
                <w:sz w:val="28"/>
                <w:szCs w:val="28"/>
                <w:lang w:eastAsia="ru-RU"/>
              </w:rPr>
            </w:pPr>
          </w:p>
        </w:tc>
      </w:tr>
      <w:tr w:rsidR="00A2644B" w:rsidRPr="007531D9" w:rsidTr="003571F0">
        <w:tc>
          <w:tcPr>
            <w:tcW w:w="562" w:type="dxa"/>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20</w:t>
            </w:r>
          </w:p>
        </w:tc>
        <w:tc>
          <w:tcPr>
            <w:tcW w:w="6450" w:type="dxa"/>
          </w:tcPr>
          <w:p w:rsidR="00A2644B" w:rsidRPr="007531D9" w:rsidRDefault="00A2644B" w:rsidP="003571F0">
            <w:pPr>
              <w:rPr>
                <w:rFonts w:ascii="Times New Roman" w:hAnsi="Times New Roman"/>
                <w:sz w:val="28"/>
                <w:szCs w:val="28"/>
                <w:lang w:eastAsia="ru-RU"/>
              </w:rPr>
            </w:pPr>
            <w:r>
              <w:rPr>
                <w:rFonts w:ascii="Times New Roman" w:hAnsi="Times New Roman"/>
                <w:sz w:val="28"/>
                <w:szCs w:val="28"/>
                <w:lang w:eastAsia="ru-RU"/>
              </w:rPr>
              <w:t>Контроль  использования</w:t>
            </w:r>
            <w:r w:rsidRPr="007531D9">
              <w:rPr>
                <w:rFonts w:ascii="Times New Roman" w:hAnsi="Times New Roman"/>
                <w:sz w:val="28"/>
                <w:szCs w:val="28"/>
                <w:lang w:eastAsia="ru-RU"/>
              </w:rPr>
              <w:t xml:space="preserve"> ТСО на уроках в строгом соответствии с инструкцией - требованием СанПиН, правил их эксплуатации:</w:t>
            </w:r>
          </w:p>
          <w:p w:rsidR="00A2644B" w:rsidRPr="007531D9" w:rsidRDefault="00A2644B" w:rsidP="003571F0">
            <w:pPr>
              <w:rPr>
                <w:rFonts w:ascii="Times New Roman" w:hAnsi="Times New Roman"/>
                <w:sz w:val="28"/>
                <w:szCs w:val="28"/>
                <w:lang w:eastAsia="ru-RU"/>
              </w:rPr>
            </w:pPr>
            <w:r w:rsidRPr="007531D9">
              <w:rPr>
                <w:rFonts w:ascii="Times New Roman" w:hAnsi="Times New Roman"/>
                <w:sz w:val="28"/>
                <w:szCs w:val="28"/>
                <w:lang w:eastAsia="ru-RU"/>
              </w:rPr>
              <w:t xml:space="preserve">- правила пользования; </w:t>
            </w:r>
          </w:p>
          <w:p w:rsidR="00A2644B" w:rsidRPr="007531D9" w:rsidRDefault="00A2644B" w:rsidP="003571F0">
            <w:pPr>
              <w:rPr>
                <w:rFonts w:ascii="Times New Roman" w:hAnsi="Times New Roman"/>
                <w:sz w:val="28"/>
                <w:szCs w:val="28"/>
                <w:lang w:eastAsia="ru-RU"/>
              </w:rPr>
            </w:pPr>
            <w:r w:rsidRPr="007531D9">
              <w:rPr>
                <w:rFonts w:ascii="Times New Roman" w:hAnsi="Times New Roman"/>
                <w:sz w:val="28"/>
                <w:szCs w:val="28"/>
                <w:lang w:eastAsia="ru-RU"/>
              </w:rPr>
              <w:t>-наличие инструкций к применению средств пожаротушений;</w:t>
            </w:r>
          </w:p>
          <w:p w:rsidR="00A2644B" w:rsidRPr="007531D9" w:rsidRDefault="00A2644B" w:rsidP="003571F0">
            <w:pPr>
              <w:rPr>
                <w:rFonts w:ascii="Times New Roman" w:hAnsi="Times New Roman"/>
                <w:sz w:val="28"/>
                <w:szCs w:val="28"/>
                <w:lang w:eastAsia="ru-RU"/>
              </w:rPr>
            </w:pPr>
            <w:r w:rsidRPr="007531D9">
              <w:rPr>
                <w:rFonts w:ascii="Times New Roman" w:hAnsi="Times New Roman"/>
                <w:sz w:val="28"/>
                <w:szCs w:val="28"/>
                <w:lang w:eastAsia="ru-RU"/>
              </w:rPr>
              <w:t>-исправность ТСО;</w:t>
            </w:r>
          </w:p>
          <w:p w:rsidR="00A2644B" w:rsidRPr="007531D9" w:rsidRDefault="00A2644B" w:rsidP="003571F0">
            <w:pPr>
              <w:rPr>
                <w:rFonts w:ascii="Times New Roman" w:hAnsi="Times New Roman"/>
                <w:sz w:val="28"/>
                <w:szCs w:val="28"/>
                <w:lang w:eastAsia="ru-RU"/>
              </w:rPr>
            </w:pPr>
            <w:r w:rsidRPr="007531D9">
              <w:rPr>
                <w:rFonts w:ascii="Times New Roman" w:hAnsi="Times New Roman"/>
                <w:sz w:val="28"/>
                <w:szCs w:val="28"/>
                <w:lang w:eastAsia="ru-RU"/>
              </w:rPr>
              <w:t>-эффективность использования ТСО на уроках и  во внеурочной деятельности.</w:t>
            </w:r>
          </w:p>
        </w:tc>
        <w:tc>
          <w:tcPr>
            <w:tcW w:w="3302" w:type="dxa"/>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Ежедневно</w:t>
            </w:r>
          </w:p>
          <w:p w:rsidR="00A2644B" w:rsidRPr="007531D9" w:rsidRDefault="00A2644B" w:rsidP="003571F0">
            <w:pPr>
              <w:contextualSpacing/>
              <w:rPr>
                <w:rFonts w:ascii="Times New Roman" w:hAnsi="Times New Roman"/>
                <w:sz w:val="28"/>
                <w:szCs w:val="28"/>
                <w:lang w:eastAsia="ru-RU"/>
              </w:rPr>
            </w:pPr>
          </w:p>
        </w:tc>
      </w:tr>
      <w:tr w:rsidR="00A2644B" w:rsidRPr="007531D9" w:rsidTr="003571F0">
        <w:tc>
          <w:tcPr>
            <w:tcW w:w="562" w:type="dxa"/>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lastRenderedPageBreak/>
              <w:t>21</w:t>
            </w:r>
          </w:p>
        </w:tc>
        <w:tc>
          <w:tcPr>
            <w:tcW w:w="6450" w:type="dxa"/>
          </w:tcPr>
          <w:p w:rsidR="00A2644B" w:rsidRPr="007531D9" w:rsidRDefault="00A2644B" w:rsidP="003571F0">
            <w:pPr>
              <w:contextualSpacing/>
              <w:jc w:val="both"/>
              <w:rPr>
                <w:rFonts w:ascii="Times New Roman" w:hAnsi="Times New Roman"/>
                <w:sz w:val="28"/>
                <w:szCs w:val="28"/>
                <w:lang w:eastAsia="ru-RU"/>
              </w:rPr>
            </w:pPr>
            <w:r w:rsidRPr="007531D9">
              <w:rPr>
                <w:rFonts w:ascii="Times New Roman" w:hAnsi="Times New Roman"/>
                <w:sz w:val="28"/>
                <w:szCs w:val="28"/>
                <w:lang w:eastAsia="ru-RU"/>
              </w:rPr>
              <w:t>Профилактика травматизма, анализ и учёт всех случаев травматизма.</w:t>
            </w:r>
          </w:p>
        </w:tc>
        <w:tc>
          <w:tcPr>
            <w:tcW w:w="3302" w:type="dxa"/>
          </w:tcPr>
          <w:p w:rsidR="00A2644B" w:rsidRPr="007531D9" w:rsidRDefault="00A2644B" w:rsidP="003571F0">
            <w:pPr>
              <w:contextualSpacing/>
              <w:jc w:val="center"/>
              <w:rPr>
                <w:rFonts w:ascii="Times New Roman" w:hAnsi="Times New Roman"/>
                <w:sz w:val="28"/>
                <w:szCs w:val="28"/>
                <w:lang w:eastAsia="ru-RU"/>
              </w:rPr>
            </w:pPr>
            <w:r>
              <w:rPr>
                <w:rFonts w:ascii="Times New Roman" w:hAnsi="Times New Roman"/>
                <w:sz w:val="28"/>
                <w:szCs w:val="28"/>
                <w:lang w:eastAsia="ru-RU"/>
              </w:rPr>
              <w:t>В течение года</w:t>
            </w:r>
          </w:p>
        </w:tc>
      </w:tr>
      <w:tr w:rsidR="00A2644B" w:rsidRPr="007531D9" w:rsidTr="003571F0">
        <w:tc>
          <w:tcPr>
            <w:tcW w:w="562" w:type="dxa"/>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22</w:t>
            </w:r>
          </w:p>
        </w:tc>
        <w:tc>
          <w:tcPr>
            <w:tcW w:w="6450" w:type="dxa"/>
          </w:tcPr>
          <w:p w:rsidR="00A2644B" w:rsidRPr="007531D9" w:rsidRDefault="00A2644B" w:rsidP="003571F0">
            <w:pPr>
              <w:contextualSpacing/>
              <w:jc w:val="both"/>
              <w:rPr>
                <w:rFonts w:ascii="Times New Roman" w:hAnsi="Times New Roman"/>
                <w:sz w:val="28"/>
                <w:szCs w:val="28"/>
                <w:lang w:eastAsia="ru-RU"/>
              </w:rPr>
            </w:pPr>
            <w:r w:rsidRPr="007531D9">
              <w:rPr>
                <w:rFonts w:ascii="Times New Roman" w:hAnsi="Times New Roman"/>
                <w:sz w:val="28"/>
                <w:szCs w:val="28"/>
                <w:lang w:eastAsia="ru-RU"/>
              </w:rPr>
              <w:t>Разъяснительная работа по повышению бдительности, мерах по обеспечению личной безопасности среди обучающихся, воспитанников, педагогических и технических работников.</w:t>
            </w:r>
          </w:p>
        </w:tc>
        <w:tc>
          <w:tcPr>
            <w:tcW w:w="3302" w:type="dxa"/>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Один раз в четверть</w:t>
            </w:r>
          </w:p>
          <w:p w:rsidR="00A2644B" w:rsidRPr="007531D9" w:rsidRDefault="00A2644B" w:rsidP="003571F0">
            <w:pPr>
              <w:contextualSpacing/>
              <w:rPr>
                <w:rFonts w:ascii="Times New Roman" w:hAnsi="Times New Roman"/>
                <w:sz w:val="28"/>
                <w:szCs w:val="28"/>
                <w:lang w:eastAsia="ru-RU"/>
              </w:rPr>
            </w:pPr>
          </w:p>
        </w:tc>
      </w:tr>
      <w:tr w:rsidR="00A2644B" w:rsidRPr="007531D9" w:rsidTr="003571F0">
        <w:tc>
          <w:tcPr>
            <w:tcW w:w="562" w:type="dxa"/>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23</w:t>
            </w:r>
          </w:p>
        </w:tc>
        <w:tc>
          <w:tcPr>
            <w:tcW w:w="6450" w:type="dxa"/>
          </w:tcPr>
          <w:p w:rsidR="00A2644B" w:rsidRPr="007531D9" w:rsidRDefault="00A2644B" w:rsidP="003571F0">
            <w:pPr>
              <w:contextualSpacing/>
              <w:jc w:val="both"/>
              <w:rPr>
                <w:rFonts w:ascii="Times New Roman" w:hAnsi="Times New Roman"/>
                <w:sz w:val="28"/>
                <w:szCs w:val="28"/>
                <w:lang w:eastAsia="ru-RU"/>
              </w:rPr>
            </w:pPr>
            <w:r w:rsidRPr="007531D9">
              <w:rPr>
                <w:rFonts w:ascii="Times New Roman" w:hAnsi="Times New Roman"/>
                <w:sz w:val="28"/>
                <w:szCs w:val="28"/>
                <w:lang w:eastAsia="ru-RU"/>
              </w:rPr>
              <w:t>Контроль мер  безопасности и охраны жизни детей во время проведения массовых мероприятий:</w:t>
            </w:r>
          </w:p>
          <w:p w:rsidR="00A2644B" w:rsidRPr="007531D9" w:rsidRDefault="00A2644B" w:rsidP="003571F0">
            <w:pPr>
              <w:contextualSpacing/>
              <w:jc w:val="both"/>
              <w:rPr>
                <w:rFonts w:ascii="Times New Roman" w:hAnsi="Times New Roman"/>
                <w:sz w:val="28"/>
                <w:szCs w:val="28"/>
                <w:lang w:eastAsia="ru-RU"/>
              </w:rPr>
            </w:pPr>
            <w:r w:rsidRPr="007531D9">
              <w:rPr>
                <w:rFonts w:ascii="Times New Roman" w:hAnsi="Times New Roman"/>
                <w:sz w:val="28"/>
                <w:szCs w:val="28"/>
                <w:lang w:eastAsia="ru-RU"/>
              </w:rPr>
              <w:t>-в актовом и спортивном залах;</w:t>
            </w:r>
          </w:p>
          <w:p w:rsidR="00A2644B" w:rsidRPr="007531D9" w:rsidRDefault="00A2644B" w:rsidP="003571F0">
            <w:pPr>
              <w:contextualSpacing/>
              <w:jc w:val="both"/>
              <w:rPr>
                <w:rFonts w:ascii="Times New Roman" w:hAnsi="Times New Roman"/>
                <w:sz w:val="28"/>
                <w:szCs w:val="28"/>
                <w:lang w:eastAsia="ru-RU"/>
              </w:rPr>
            </w:pPr>
            <w:r w:rsidRPr="007531D9">
              <w:rPr>
                <w:rFonts w:ascii="Times New Roman" w:hAnsi="Times New Roman"/>
                <w:sz w:val="28"/>
                <w:szCs w:val="28"/>
                <w:lang w:eastAsia="ru-RU"/>
              </w:rPr>
              <w:t>-на территории школьного двора;</w:t>
            </w:r>
          </w:p>
          <w:p w:rsidR="00A2644B" w:rsidRPr="007531D9" w:rsidRDefault="00A2644B" w:rsidP="003571F0">
            <w:pPr>
              <w:contextualSpacing/>
              <w:jc w:val="both"/>
              <w:rPr>
                <w:rFonts w:ascii="Times New Roman" w:hAnsi="Times New Roman"/>
                <w:sz w:val="28"/>
                <w:szCs w:val="28"/>
                <w:lang w:eastAsia="ru-RU"/>
              </w:rPr>
            </w:pPr>
            <w:r w:rsidRPr="007531D9">
              <w:rPr>
                <w:rFonts w:ascii="Times New Roman" w:hAnsi="Times New Roman"/>
                <w:sz w:val="28"/>
                <w:szCs w:val="28"/>
                <w:lang w:eastAsia="ru-RU"/>
              </w:rPr>
              <w:t>-при проведении Дней здоровья;</w:t>
            </w:r>
          </w:p>
          <w:p w:rsidR="00A2644B" w:rsidRPr="007531D9" w:rsidRDefault="00A2644B" w:rsidP="003571F0">
            <w:pPr>
              <w:contextualSpacing/>
              <w:jc w:val="both"/>
              <w:rPr>
                <w:rFonts w:ascii="Times New Roman" w:hAnsi="Times New Roman"/>
                <w:sz w:val="28"/>
                <w:szCs w:val="28"/>
                <w:lang w:eastAsia="ru-RU"/>
              </w:rPr>
            </w:pPr>
            <w:r w:rsidRPr="007531D9">
              <w:rPr>
                <w:rFonts w:ascii="Times New Roman" w:hAnsi="Times New Roman"/>
                <w:sz w:val="28"/>
                <w:szCs w:val="28"/>
                <w:lang w:eastAsia="ru-RU"/>
              </w:rPr>
              <w:t>-на праздниках и фестивалях;</w:t>
            </w:r>
          </w:p>
          <w:p w:rsidR="00A2644B" w:rsidRPr="007531D9" w:rsidRDefault="00A2644B" w:rsidP="003571F0">
            <w:pPr>
              <w:contextualSpacing/>
              <w:jc w:val="both"/>
              <w:rPr>
                <w:rFonts w:ascii="Times New Roman" w:hAnsi="Times New Roman"/>
                <w:sz w:val="28"/>
                <w:szCs w:val="28"/>
                <w:lang w:eastAsia="ru-RU"/>
              </w:rPr>
            </w:pPr>
            <w:r w:rsidRPr="007531D9">
              <w:rPr>
                <w:rFonts w:ascii="Times New Roman" w:hAnsi="Times New Roman"/>
                <w:sz w:val="28"/>
                <w:szCs w:val="28"/>
                <w:lang w:eastAsia="ru-RU"/>
              </w:rPr>
              <w:t>-во время экскурсий, походов и т.д.</w:t>
            </w:r>
          </w:p>
        </w:tc>
        <w:tc>
          <w:tcPr>
            <w:tcW w:w="3302" w:type="dxa"/>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Сентябрь,</w:t>
            </w:r>
          </w:p>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в течение года</w:t>
            </w:r>
          </w:p>
          <w:p w:rsidR="00A2644B" w:rsidRPr="007531D9" w:rsidRDefault="00A2644B" w:rsidP="003571F0">
            <w:pPr>
              <w:contextualSpacing/>
              <w:rPr>
                <w:rFonts w:ascii="Times New Roman" w:hAnsi="Times New Roman"/>
                <w:sz w:val="28"/>
                <w:szCs w:val="28"/>
                <w:lang w:eastAsia="ru-RU"/>
              </w:rPr>
            </w:pPr>
          </w:p>
        </w:tc>
      </w:tr>
      <w:tr w:rsidR="00A2644B" w:rsidRPr="007531D9" w:rsidTr="003571F0">
        <w:tc>
          <w:tcPr>
            <w:tcW w:w="562" w:type="dxa"/>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24</w:t>
            </w:r>
          </w:p>
        </w:tc>
        <w:tc>
          <w:tcPr>
            <w:tcW w:w="6450" w:type="dxa"/>
          </w:tcPr>
          <w:p w:rsidR="00A2644B" w:rsidRPr="007531D9" w:rsidRDefault="00A2644B" w:rsidP="003571F0">
            <w:pPr>
              <w:jc w:val="both"/>
              <w:rPr>
                <w:rFonts w:ascii="Times New Roman" w:hAnsi="Times New Roman"/>
                <w:sz w:val="28"/>
                <w:szCs w:val="28"/>
                <w:lang w:eastAsia="ru-RU"/>
              </w:rPr>
            </w:pPr>
            <w:r w:rsidRPr="007531D9">
              <w:rPr>
                <w:rFonts w:ascii="Times New Roman" w:hAnsi="Times New Roman"/>
                <w:sz w:val="28"/>
                <w:szCs w:val="28"/>
                <w:lang w:eastAsia="ru-RU"/>
              </w:rPr>
              <w:t xml:space="preserve"> Проверка планов классных руководителей, воспитателей и журналов по ТБ.</w:t>
            </w:r>
          </w:p>
        </w:tc>
        <w:tc>
          <w:tcPr>
            <w:tcW w:w="3302" w:type="dxa"/>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В течение года</w:t>
            </w:r>
          </w:p>
          <w:p w:rsidR="00A2644B" w:rsidRPr="007531D9" w:rsidRDefault="00A2644B" w:rsidP="003571F0">
            <w:pPr>
              <w:contextualSpacing/>
              <w:rPr>
                <w:rFonts w:ascii="Times New Roman" w:hAnsi="Times New Roman"/>
                <w:sz w:val="28"/>
                <w:szCs w:val="28"/>
                <w:lang w:eastAsia="ru-RU"/>
              </w:rPr>
            </w:pPr>
          </w:p>
        </w:tc>
      </w:tr>
      <w:tr w:rsidR="00A2644B" w:rsidRPr="007531D9" w:rsidTr="003571F0">
        <w:tc>
          <w:tcPr>
            <w:tcW w:w="562" w:type="dxa"/>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25</w:t>
            </w:r>
          </w:p>
        </w:tc>
        <w:tc>
          <w:tcPr>
            <w:tcW w:w="6450" w:type="dxa"/>
          </w:tcPr>
          <w:p w:rsidR="00A2644B" w:rsidRPr="007531D9" w:rsidRDefault="00A2644B" w:rsidP="003571F0">
            <w:pPr>
              <w:contextualSpacing/>
              <w:jc w:val="both"/>
              <w:rPr>
                <w:rFonts w:ascii="Times New Roman" w:hAnsi="Times New Roman"/>
                <w:sz w:val="28"/>
                <w:szCs w:val="28"/>
                <w:lang w:eastAsia="ru-RU"/>
              </w:rPr>
            </w:pPr>
            <w:r w:rsidRPr="007531D9">
              <w:rPr>
                <w:rFonts w:ascii="Times New Roman" w:hAnsi="Times New Roman"/>
                <w:sz w:val="28"/>
                <w:szCs w:val="28"/>
                <w:lang w:eastAsia="ru-RU"/>
              </w:rPr>
              <w:t xml:space="preserve"> Мониторинг психоэмоционального состояния обучающихся</w:t>
            </w:r>
          </w:p>
        </w:tc>
        <w:tc>
          <w:tcPr>
            <w:tcW w:w="3302" w:type="dxa"/>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В течение года</w:t>
            </w:r>
          </w:p>
        </w:tc>
      </w:tr>
      <w:tr w:rsidR="00A2644B" w:rsidRPr="007531D9" w:rsidTr="003571F0">
        <w:tc>
          <w:tcPr>
            <w:tcW w:w="562" w:type="dxa"/>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26</w:t>
            </w:r>
          </w:p>
        </w:tc>
        <w:tc>
          <w:tcPr>
            <w:tcW w:w="6450" w:type="dxa"/>
          </w:tcPr>
          <w:p w:rsidR="00A2644B" w:rsidRPr="007531D9" w:rsidRDefault="00A2644B" w:rsidP="003571F0">
            <w:pPr>
              <w:contextualSpacing/>
              <w:jc w:val="both"/>
              <w:rPr>
                <w:rFonts w:ascii="Times New Roman" w:hAnsi="Times New Roman"/>
                <w:sz w:val="28"/>
                <w:szCs w:val="28"/>
                <w:lang w:eastAsia="ru-RU"/>
              </w:rPr>
            </w:pPr>
            <w:r w:rsidRPr="007531D9">
              <w:rPr>
                <w:rFonts w:ascii="Times New Roman" w:hAnsi="Times New Roman"/>
                <w:sz w:val="28"/>
                <w:szCs w:val="28"/>
                <w:lang w:eastAsia="ru-RU"/>
              </w:rPr>
              <w:t xml:space="preserve">Составление </w:t>
            </w:r>
            <w:proofErr w:type="spellStart"/>
            <w:r w:rsidRPr="007531D9">
              <w:rPr>
                <w:rFonts w:ascii="Times New Roman" w:hAnsi="Times New Roman"/>
                <w:sz w:val="28"/>
                <w:szCs w:val="28"/>
                <w:lang w:eastAsia="ru-RU"/>
              </w:rPr>
              <w:t>психолого</w:t>
            </w:r>
            <w:proofErr w:type="spellEnd"/>
            <w:r>
              <w:rPr>
                <w:rFonts w:ascii="Times New Roman" w:hAnsi="Times New Roman"/>
                <w:sz w:val="28"/>
                <w:szCs w:val="28"/>
                <w:lang w:eastAsia="ru-RU"/>
              </w:rPr>
              <w:t xml:space="preserve"> – </w:t>
            </w:r>
            <w:r w:rsidRPr="007531D9">
              <w:rPr>
                <w:rFonts w:ascii="Times New Roman" w:hAnsi="Times New Roman"/>
                <w:sz w:val="28"/>
                <w:szCs w:val="28"/>
                <w:lang w:eastAsia="ru-RU"/>
              </w:rPr>
              <w:t>социально</w:t>
            </w:r>
            <w:r>
              <w:rPr>
                <w:rFonts w:ascii="Times New Roman" w:hAnsi="Times New Roman"/>
                <w:sz w:val="28"/>
                <w:szCs w:val="28"/>
                <w:lang w:eastAsia="ru-RU"/>
              </w:rPr>
              <w:t xml:space="preserve"> </w:t>
            </w:r>
            <w:r w:rsidRPr="007531D9">
              <w:rPr>
                <w:rFonts w:ascii="Times New Roman" w:hAnsi="Times New Roman"/>
                <w:sz w:val="28"/>
                <w:szCs w:val="28"/>
                <w:lang w:eastAsia="ru-RU"/>
              </w:rPr>
              <w:t>-</w:t>
            </w:r>
            <w:proofErr w:type="spellStart"/>
            <w:r w:rsidRPr="007531D9">
              <w:rPr>
                <w:rFonts w:ascii="Times New Roman" w:hAnsi="Times New Roman"/>
                <w:sz w:val="28"/>
                <w:szCs w:val="28"/>
                <w:lang w:eastAsia="ru-RU"/>
              </w:rPr>
              <w:t>педагогоических</w:t>
            </w:r>
            <w:proofErr w:type="spellEnd"/>
            <w:r w:rsidRPr="007531D9">
              <w:rPr>
                <w:rFonts w:ascii="Times New Roman" w:hAnsi="Times New Roman"/>
                <w:sz w:val="28"/>
                <w:szCs w:val="28"/>
                <w:lang w:eastAsia="ru-RU"/>
              </w:rPr>
              <w:t xml:space="preserve"> карт на проблемных детей</w:t>
            </w:r>
          </w:p>
        </w:tc>
        <w:tc>
          <w:tcPr>
            <w:tcW w:w="3302" w:type="dxa"/>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В течение года</w:t>
            </w:r>
          </w:p>
          <w:p w:rsidR="00A2644B" w:rsidRPr="007531D9" w:rsidRDefault="00A2644B" w:rsidP="003571F0">
            <w:pPr>
              <w:contextualSpacing/>
              <w:rPr>
                <w:rFonts w:ascii="Times New Roman" w:hAnsi="Times New Roman"/>
                <w:sz w:val="28"/>
                <w:szCs w:val="28"/>
                <w:lang w:eastAsia="ru-RU"/>
              </w:rPr>
            </w:pPr>
          </w:p>
        </w:tc>
      </w:tr>
      <w:tr w:rsidR="00A2644B" w:rsidRPr="007531D9" w:rsidTr="003571F0">
        <w:trPr>
          <w:trHeight w:val="540"/>
        </w:trPr>
        <w:tc>
          <w:tcPr>
            <w:tcW w:w="562" w:type="dxa"/>
            <w:tcBorders>
              <w:bottom w:val="single" w:sz="4" w:space="0" w:color="auto"/>
            </w:tcBorders>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27</w:t>
            </w:r>
          </w:p>
        </w:tc>
        <w:tc>
          <w:tcPr>
            <w:tcW w:w="6450" w:type="dxa"/>
            <w:tcBorders>
              <w:bottom w:val="single" w:sz="4" w:space="0" w:color="auto"/>
            </w:tcBorders>
          </w:tcPr>
          <w:p w:rsidR="00A2644B" w:rsidRPr="007531D9" w:rsidRDefault="00A2644B" w:rsidP="003571F0">
            <w:pPr>
              <w:contextualSpacing/>
              <w:jc w:val="both"/>
              <w:rPr>
                <w:rFonts w:ascii="Times New Roman" w:hAnsi="Times New Roman"/>
                <w:sz w:val="28"/>
                <w:szCs w:val="28"/>
                <w:lang w:eastAsia="ru-RU"/>
              </w:rPr>
            </w:pPr>
            <w:r w:rsidRPr="007531D9">
              <w:rPr>
                <w:rFonts w:ascii="Times New Roman" w:hAnsi="Times New Roman"/>
                <w:sz w:val="28"/>
                <w:szCs w:val="28"/>
                <w:lang w:eastAsia="ru-RU"/>
              </w:rPr>
              <w:t>Психолого-педагогическая, медико-социальная поддержка и сопровождение различных групп обучающихся</w:t>
            </w:r>
          </w:p>
        </w:tc>
        <w:tc>
          <w:tcPr>
            <w:tcW w:w="3302" w:type="dxa"/>
            <w:tcBorders>
              <w:bottom w:val="single" w:sz="4" w:space="0" w:color="auto"/>
            </w:tcBorders>
          </w:tcPr>
          <w:p w:rsidR="00A2644B" w:rsidRPr="007531D9" w:rsidRDefault="00A2644B" w:rsidP="003571F0">
            <w:pPr>
              <w:contextualSpacing/>
              <w:rPr>
                <w:rFonts w:ascii="Times New Roman" w:hAnsi="Times New Roman"/>
                <w:sz w:val="28"/>
                <w:szCs w:val="28"/>
                <w:lang w:eastAsia="ru-RU"/>
              </w:rPr>
            </w:pPr>
            <w:r w:rsidRPr="007531D9">
              <w:rPr>
                <w:rFonts w:ascii="Times New Roman" w:hAnsi="Times New Roman"/>
                <w:sz w:val="28"/>
                <w:szCs w:val="28"/>
                <w:lang w:eastAsia="ru-RU"/>
              </w:rPr>
              <w:t>В течение года</w:t>
            </w:r>
          </w:p>
          <w:p w:rsidR="00A2644B" w:rsidRPr="007531D9" w:rsidRDefault="00A2644B" w:rsidP="003571F0">
            <w:pPr>
              <w:contextualSpacing/>
              <w:rPr>
                <w:rFonts w:ascii="Times New Roman" w:hAnsi="Times New Roman"/>
                <w:sz w:val="28"/>
                <w:szCs w:val="28"/>
                <w:lang w:eastAsia="ru-RU"/>
              </w:rPr>
            </w:pPr>
          </w:p>
        </w:tc>
      </w:tr>
      <w:tr w:rsidR="00A2644B" w:rsidRPr="007531D9" w:rsidTr="003571F0">
        <w:trPr>
          <w:trHeight w:val="825"/>
        </w:trPr>
        <w:tc>
          <w:tcPr>
            <w:tcW w:w="562" w:type="dxa"/>
            <w:tcBorders>
              <w:top w:val="single" w:sz="4" w:space="0" w:color="auto"/>
              <w:bottom w:val="single" w:sz="4" w:space="0" w:color="auto"/>
            </w:tcBorders>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28</w:t>
            </w:r>
          </w:p>
        </w:tc>
        <w:tc>
          <w:tcPr>
            <w:tcW w:w="6450" w:type="dxa"/>
            <w:tcBorders>
              <w:top w:val="single" w:sz="4" w:space="0" w:color="auto"/>
              <w:bottom w:val="single" w:sz="4" w:space="0" w:color="auto"/>
            </w:tcBorders>
          </w:tcPr>
          <w:p w:rsidR="00A2644B" w:rsidRPr="007531D9" w:rsidRDefault="00A2644B" w:rsidP="003571F0">
            <w:pPr>
              <w:contextualSpacing/>
              <w:jc w:val="both"/>
              <w:rPr>
                <w:rFonts w:ascii="Times New Roman" w:hAnsi="Times New Roman"/>
                <w:iCs/>
                <w:sz w:val="28"/>
                <w:szCs w:val="28"/>
                <w:lang w:eastAsia="ru-RU"/>
              </w:rPr>
            </w:pPr>
            <w:r w:rsidRPr="007531D9">
              <w:rPr>
                <w:rFonts w:ascii="Times New Roman" w:hAnsi="Times New Roman"/>
                <w:iCs/>
                <w:sz w:val="28"/>
                <w:szCs w:val="28"/>
                <w:lang w:eastAsia="ru-RU"/>
              </w:rPr>
              <w:t xml:space="preserve">Приобретение нового оборудования для кабинетов, спортивных залов, спортплощадок </w:t>
            </w:r>
          </w:p>
        </w:tc>
        <w:tc>
          <w:tcPr>
            <w:tcW w:w="3302" w:type="dxa"/>
            <w:tcBorders>
              <w:top w:val="single" w:sz="4" w:space="0" w:color="auto"/>
              <w:bottom w:val="single" w:sz="4" w:space="0" w:color="auto"/>
            </w:tcBorders>
          </w:tcPr>
          <w:p w:rsidR="00A2644B" w:rsidRPr="007531D9" w:rsidRDefault="00A2644B" w:rsidP="003571F0">
            <w:pPr>
              <w:contextualSpacing/>
              <w:rPr>
                <w:rFonts w:ascii="Times New Roman" w:hAnsi="Times New Roman"/>
                <w:sz w:val="28"/>
                <w:szCs w:val="28"/>
                <w:lang w:eastAsia="ru-RU"/>
              </w:rPr>
            </w:pPr>
            <w:r>
              <w:rPr>
                <w:rFonts w:ascii="Times New Roman" w:hAnsi="Times New Roman"/>
                <w:sz w:val="28"/>
                <w:szCs w:val="28"/>
                <w:lang w:eastAsia="ru-RU"/>
              </w:rPr>
              <w:t>В течение года</w:t>
            </w:r>
          </w:p>
        </w:tc>
      </w:tr>
      <w:tr w:rsidR="00A2644B" w:rsidRPr="007531D9" w:rsidTr="003571F0">
        <w:trPr>
          <w:trHeight w:val="510"/>
        </w:trPr>
        <w:tc>
          <w:tcPr>
            <w:tcW w:w="562" w:type="dxa"/>
            <w:tcBorders>
              <w:top w:val="single" w:sz="4" w:space="0" w:color="auto"/>
              <w:bottom w:val="single" w:sz="4" w:space="0" w:color="auto"/>
            </w:tcBorders>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29</w:t>
            </w:r>
          </w:p>
        </w:tc>
        <w:tc>
          <w:tcPr>
            <w:tcW w:w="6450" w:type="dxa"/>
            <w:tcBorders>
              <w:top w:val="single" w:sz="4" w:space="0" w:color="auto"/>
              <w:bottom w:val="single" w:sz="4" w:space="0" w:color="auto"/>
            </w:tcBorders>
          </w:tcPr>
          <w:p w:rsidR="00A2644B" w:rsidRPr="007531D9" w:rsidRDefault="00A2644B" w:rsidP="003571F0">
            <w:pPr>
              <w:contextualSpacing/>
              <w:jc w:val="both"/>
              <w:rPr>
                <w:rFonts w:ascii="Times New Roman" w:hAnsi="Times New Roman"/>
                <w:iCs/>
                <w:sz w:val="28"/>
                <w:szCs w:val="28"/>
                <w:lang w:eastAsia="ru-RU"/>
              </w:rPr>
            </w:pPr>
            <w:r w:rsidRPr="007531D9">
              <w:rPr>
                <w:rFonts w:ascii="Times New Roman" w:hAnsi="Times New Roman"/>
                <w:iCs/>
                <w:sz w:val="28"/>
                <w:szCs w:val="28"/>
                <w:lang w:eastAsia="ru-RU"/>
              </w:rPr>
              <w:t>Совершенствование образовательной деятельности путем оснащения современным коррекционным мультимедийным оборудованием</w:t>
            </w:r>
          </w:p>
        </w:tc>
        <w:tc>
          <w:tcPr>
            <w:tcW w:w="3302" w:type="dxa"/>
            <w:tcBorders>
              <w:top w:val="single" w:sz="4" w:space="0" w:color="auto"/>
              <w:bottom w:val="single" w:sz="4" w:space="0" w:color="auto"/>
            </w:tcBorders>
          </w:tcPr>
          <w:p w:rsidR="00A2644B" w:rsidRPr="007531D9" w:rsidRDefault="00A2644B" w:rsidP="003571F0">
            <w:pPr>
              <w:contextualSpacing/>
              <w:rPr>
                <w:rFonts w:ascii="Times New Roman" w:hAnsi="Times New Roman"/>
                <w:sz w:val="28"/>
                <w:szCs w:val="28"/>
                <w:lang w:eastAsia="ru-RU"/>
              </w:rPr>
            </w:pPr>
            <w:r w:rsidRPr="007531D9">
              <w:rPr>
                <w:rFonts w:ascii="Times New Roman" w:hAnsi="Times New Roman"/>
                <w:sz w:val="28"/>
                <w:szCs w:val="28"/>
                <w:lang w:eastAsia="ru-RU"/>
              </w:rPr>
              <w:t>В течение года</w:t>
            </w:r>
          </w:p>
          <w:p w:rsidR="00A2644B" w:rsidRPr="007531D9" w:rsidRDefault="00A2644B" w:rsidP="003571F0">
            <w:pPr>
              <w:contextualSpacing/>
              <w:rPr>
                <w:rFonts w:ascii="Times New Roman" w:hAnsi="Times New Roman"/>
                <w:sz w:val="28"/>
                <w:szCs w:val="28"/>
                <w:lang w:eastAsia="ru-RU"/>
              </w:rPr>
            </w:pPr>
          </w:p>
        </w:tc>
      </w:tr>
      <w:tr w:rsidR="00A2644B" w:rsidRPr="007531D9" w:rsidTr="003571F0">
        <w:trPr>
          <w:trHeight w:val="109"/>
        </w:trPr>
        <w:tc>
          <w:tcPr>
            <w:tcW w:w="562" w:type="dxa"/>
            <w:tcBorders>
              <w:top w:val="single" w:sz="4" w:space="0" w:color="auto"/>
              <w:bottom w:val="single" w:sz="4" w:space="0" w:color="auto"/>
            </w:tcBorders>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30</w:t>
            </w:r>
          </w:p>
        </w:tc>
        <w:tc>
          <w:tcPr>
            <w:tcW w:w="6450" w:type="dxa"/>
            <w:tcBorders>
              <w:top w:val="single" w:sz="4" w:space="0" w:color="auto"/>
              <w:bottom w:val="single" w:sz="4" w:space="0" w:color="auto"/>
            </w:tcBorders>
          </w:tcPr>
          <w:p w:rsidR="00A2644B" w:rsidRPr="007531D9" w:rsidRDefault="00A2644B" w:rsidP="003571F0">
            <w:pPr>
              <w:contextualSpacing/>
              <w:jc w:val="both"/>
              <w:rPr>
                <w:rFonts w:ascii="Times New Roman" w:hAnsi="Times New Roman"/>
                <w:iCs/>
                <w:sz w:val="28"/>
                <w:szCs w:val="28"/>
                <w:lang w:eastAsia="ru-RU"/>
              </w:rPr>
            </w:pPr>
            <w:r w:rsidRPr="007531D9">
              <w:rPr>
                <w:rFonts w:ascii="Times New Roman" w:hAnsi="Times New Roman"/>
                <w:iCs/>
                <w:sz w:val="28"/>
                <w:szCs w:val="28"/>
                <w:lang w:eastAsia="ru-RU"/>
              </w:rPr>
              <w:t>Обеспечение УМК, пополнение библиотечного фонда</w:t>
            </w:r>
          </w:p>
        </w:tc>
        <w:tc>
          <w:tcPr>
            <w:tcW w:w="3302" w:type="dxa"/>
            <w:tcBorders>
              <w:top w:val="single" w:sz="4" w:space="0" w:color="auto"/>
              <w:bottom w:val="single" w:sz="4" w:space="0" w:color="auto"/>
            </w:tcBorders>
          </w:tcPr>
          <w:p w:rsidR="00A2644B" w:rsidRPr="007531D9" w:rsidRDefault="00A2644B" w:rsidP="003571F0">
            <w:pPr>
              <w:contextualSpacing/>
              <w:rPr>
                <w:rFonts w:ascii="Times New Roman" w:hAnsi="Times New Roman"/>
                <w:sz w:val="28"/>
                <w:szCs w:val="28"/>
                <w:lang w:eastAsia="ru-RU"/>
              </w:rPr>
            </w:pPr>
            <w:r>
              <w:rPr>
                <w:rFonts w:ascii="Times New Roman" w:hAnsi="Times New Roman"/>
                <w:sz w:val="28"/>
                <w:szCs w:val="28"/>
                <w:lang w:eastAsia="ru-RU"/>
              </w:rPr>
              <w:t>В течение года</w:t>
            </w:r>
          </w:p>
        </w:tc>
      </w:tr>
      <w:tr w:rsidR="00A2644B" w:rsidRPr="007531D9" w:rsidTr="003571F0">
        <w:trPr>
          <w:trHeight w:val="375"/>
        </w:trPr>
        <w:tc>
          <w:tcPr>
            <w:tcW w:w="562" w:type="dxa"/>
            <w:tcBorders>
              <w:top w:val="single" w:sz="4" w:space="0" w:color="auto"/>
              <w:bottom w:val="single" w:sz="4" w:space="0" w:color="auto"/>
            </w:tcBorders>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31</w:t>
            </w:r>
          </w:p>
        </w:tc>
        <w:tc>
          <w:tcPr>
            <w:tcW w:w="6450" w:type="dxa"/>
            <w:tcBorders>
              <w:top w:val="single" w:sz="4" w:space="0" w:color="auto"/>
              <w:bottom w:val="single" w:sz="4" w:space="0" w:color="auto"/>
            </w:tcBorders>
          </w:tcPr>
          <w:p w:rsidR="00A2644B" w:rsidRPr="007531D9" w:rsidRDefault="00A2644B" w:rsidP="003571F0">
            <w:pPr>
              <w:contextualSpacing/>
              <w:jc w:val="both"/>
              <w:rPr>
                <w:rFonts w:ascii="Times New Roman" w:hAnsi="Times New Roman"/>
                <w:iCs/>
                <w:sz w:val="28"/>
                <w:szCs w:val="28"/>
                <w:lang w:eastAsia="ru-RU"/>
              </w:rPr>
            </w:pPr>
            <w:r w:rsidRPr="007531D9">
              <w:rPr>
                <w:rFonts w:ascii="Times New Roman" w:hAnsi="Times New Roman"/>
                <w:iCs/>
                <w:sz w:val="28"/>
                <w:szCs w:val="28"/>
                <w:lang w:eastAsia="ru-RU"/>
              </w:rPr>
              <w:t>Контроль работы сайта школы, интернета</w:t>
            </w:r>
          </w:p>
        </w:tc>
        <w:tc>
          <w:tcPr>
            <w:tcW w:w="3302" w:type="dxa"/>
            <w:tcBorders>
              <w:top w:val="single" w:sz="4" w:space="0" w:color="auto"/>
              <w:bottom w:val="single" w:sz="4" w:space="0" w:color="auto"/>
            </w:tcBorders>
          </w:tcPr>
          <w:p w:rsidR="00A2644B" w:rsidRPr="007531D9" w:rsidRDefault="00A2644B" w:rsidP="003571F0">
            <w:pPr>
              <w:contextualSpacing/>
              <w:rPr>
                <w:rFonts w:ascii="Times New Roman" w:hAnsi="Times New Roman"/>
                <w:sz w:val="28"/>
                <w:szCs w:val="28"/>
                <w:lang w:eastAsia="ru-RU"/>
              </w:rPr>
            </w:pPr>
            <w:r w:rsidRPr="007531D9">
              <w:rPr>
                <w:rFonts w:ascii="Times New Roman" w:hAnsi="Times New Roman"/>
                <w:sz w:val="28"/>
                <w:szCs w:val="28"/>
                <w:lang w:eastAsia="ru-RU"/>
              </w:rPr>
              <w:t>В течение года</w:t>
            </w:r>
          </w:p>
        </w:tc>
      </w:tr>
      <w:tr w:rsidR="00A2644B" w:rsidRPr="007531D9" w:rsidTr="003571F0">
        <w:trPr>
          <w:trHeight w:val="351"/>
        </w:trPr>
        <w:tc>
          <w:tcPr>
            <w:tcW w:w="562" w:type="dxa"/>
            <w:tcBorders>
              <w:top w:val="single" w:sz="4" w:space="0" w:color="auto"/>
              <w:bottom w:val="single" w:sz="4" w:space="0" w:color="auto"/>
            </w:tcBorders>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32</w:t>
            </w:r>
          </w:p>
        </w:tc>
        <w:tc>
          <w:tcPr>
            <w:tcW w:w="6450" w:type="dxa"/>
            <w:tcBorders>
              <w:top w:val="single" w:sz="4" w:space="0" w:color="auto"/>
              <w:bottom w:val="single" w:sz="4" w:space="0" w:color="auto"/>
            </w:tcBorders>
          </w:tcPr>
          <w:p w:rsidR="00A2644B" w:rsidRPr="007531D9" w:rsidRDefault="00A2644B" w:rsidP="003571F0">
            <w:pPr>
              <w:contextualSpacing/>
              <w:jc w:val="both"/>
              <w:rPr>
                <w:rFonts w:ascii="Times New Roman" w:hAnsi="Times New Roman"/>
                <w:iCs/>
                <w:sz w:val="28"/>
                <w:szCs w:val="28"/>
                <w:lang w:eastAsia="ru-RU"/>
              </w:rPr>
            </w:pPr>
            <w:r w:rsidRPr="007531D9">
              <w:rPr>
                <w:rFonts w:ascii="Times New Roman" w:hAnsi="Times New Roman"/>
                <w:iCs/>
                <w:sz w:val="28"/>
                <w:szCs w:val="28"/>
                <w:lang w:eastAsia="ru-RU"/>
              </w:rPr>
              <w:t>Повышение квалификации сотрудников ОУ</w:t>
            </w:r>
          </w:p>
        </w:tc>
        <w:tc>
          <w:tcPr>
            <w:tcW w:w="3302" w:type="dxa"/>
            <w:tcBorders>
              <w:top w:val="single" w:sz="4" w:space="0" w:color="auto"/>
              <w:bottom w:val="single" w:sz="4" w:space="0" w:color="auto"/>
            </w:tcBorders>
          </w:tcPr>
          <w:p w:rsidR="00A2644B" w:rsidRPr="007531D9" w:rsidRDefault="00A2644B" w:rsidP="003571F0">
            <w:pPr>
              <w:contextualSpacing/>
              <w:rPr>
                <w:rFonts w:ascii="Times New Roman" w:hAnsi="Times New Roman"/>
                <w:sz w:val="28"/>
                <w:szCs w:val="28"/>
                <w:lang w:eastAsia="ru-RU"/>
              </w:rPr>
            </w:pPr>
            <w:r w:rsidRPr="007531D9">
              <w:rPr>
                <w:rFonts w:ascii="Times New Roman" w:hAnsi="Times New Roman"/>
                <w:sz w:val="28"/>
                <w:szCs w:val="28"/>
                <w:lang w:eastAsia="ru-RU"/>
              </w:rPr>
              <w:t>В течение года</w:t>
            </w:r>
          </w:p>
        </w:tc>
      </w:tr>
      <w:tr w:rsidR="00A2644B" w:rsidRPr="007531D9" w:rsidTr="003571F0">
        <w:trPr>
          <w:trHeight w:val="359"/>
        </w:trPr>
        <w:tc>
          <w:tcPr>
            <w:tcW w:w="562" w:type="dxa"/>
            <w:tcBorders>
              <w:top w:val="single" w:sz="4" w:space="0" w:color="auto"/>
              <w:bottom w:val="single" w:sz="4" w:space="0" w:color="auto"/>
            </w:tcBorders>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33</w:t>
            </w:r>
          </w:p>
        </w:tc>
        <w:tc>
          <w:tcPr>
            <w:tcW w:w="6450" w:type="dxa"/>
            <w:tcBorders>
              <w:top w:val="single" w:sz="4" w:space="0" w:color="auto"/>
              <w:bottom w:val="single" w:sz="4" w:space="0" w:color="auto"/>
            </w:tcBorders>
          </w:tcPr>
          <w:p w:rsidR="00A2644B" w:rsidRPr="007531D9" w:rsidRDefault="00A2644B" w:rsidP="003571F0">
            <w:pPr>
              <w:contextualSpacing/>
              <w:jc w:val="both"/>
              <w:rPr>
                <w:rFonts w:ascii="Times New Roman" w:hAnsi="Times New Roman"/>
                <w:iCs/>
                <w:sz w:val="28"/>
                <w:szCs w:val="28"/>
                <w:lang w:eastAsia="ru-RU"/>
              </w:rPr>
            </w:pPr>
            <w:r w:rsidRPr="007531D9">
              <w:rPr>
                <w:rFonts w:ascii="Times New Roman" w:hAnsi="Times New Roman"/>
                <w:iCs/>
                <w:sz w:val="28"/>
                <w:szCs w:val="28"/>
                <w:lang w:eastAsia="ru-RU"/>
              </w:rPr>
              <w:t>Заявки на замещение вакантных должностей</w:t>
            </w:r>
          </w:p>
        </w:tc>
        <w:tc>
          <w:tcPr>
            <w:tcW w:w="3302" w:type="dxa"/>
            <w:tcBorders>
              <w:top w:val="single" w:sz="4" w:space="0" w:color="auto"/>
              <w:bottom w:val="single" w:sz="4" w:space="0" w:color="auto"/>
            </w:tcBorders>
          </w:tcPr>
          <w:p w:rsidR="00A2644B" w:rsidRPr="007531D9" w:rsidRDefault="00A2644B" w:rsidP="003571F0">
            <w:pPr>
              <w:contextualSpacing/>
              <w:rPr>
                <w:rFonts w:ascii="Times New Roman" w:hAnsi="Times New Roman"/>
                <w:sz w:val="28"/>
                <w:szCs w:val="28"/>
                <w:lang w:eastAsia="ru-RU"/>
              </w:rPr>
            </w:pPr>
            <w:r w:rsidRPr="007531D9">
              <w:rPr>
                <w:rFonts w:ascii="Times New Roman" w:hAnsi="Times New Roman"/>
                <w:sz w:val="28"/>
                <w:szCs w:val="28"/>
                <w:lang w:eastAsia="ru-RU"/>
              </w:rPr>
              <w:t>В течение года</w:t>
            </w:r>
          </w:p>
        </w:tc>
      </w:tr>
      <w:tr w:rsidR="00A2644B" w:rsidRPr="007531D9" w:rsidTr="003571F0">
        <w:trPr>
          <w:trHeight w:val="1691"/>
        </w:trPr>
        <w:tc>
          <w:tcPr>
            <w:tcW w:w="562" w:type="dxa"/>
            <w:tcBorders>
              <w:top w:val="single" w:sz="4" w:space="0" w:color="auto"/>
            </w:tcBorders>
          </w:tcPr>
          <w:p w:rsidR="00A2644B" w:rsidRPr="007531D9" w:rsidRDefault="00A2644B" w:rsidP="003571F0">
            <w:pPr>
              <w:contextualSpacing/>
              <w:jc w:val="center"/>
              <w:rPr>
                <w:rFonts w:ascii="Times New Roman" w:hAnsi="Times New Roman"/>
                <w:sz w:val="28"/>
                <w:szCs w:val="28"/>
                <w:lang w:eastAsia="ru-RU"/>
              </w:rPr>
            </w:pPr>
            <w:r w:rsidRPr="007531D9">
              <w:rPr>
                <w:rFonts w:ascii="Times New Roman" w:hAnsi="Times New Roman"/>
                <w:sz w:val="28"/>
                <w:szCs w:val="28"/>
                <w:lang w:eastAsia="ru-RU"/>
              </w:rPr>
              <w:t>34</w:t>
            </w:r>
          </w:p>
        </w:tc>
        <w:tc>
          <w:tcPr>
            <w:tcW w:w="6450" w:type="dxa"/>
            <w:tcBorders>
              <w:top w:val="single" w:sz="4" w:space="0" w:color="auto"/>
            </w:tcBorders>
          </w:tcPr>
          <w:p w:rsidR="00A2644B" w:rsidRPr="007531D9" w:rsidRDefault="00A2644B" w:rsidP="003571F0">
            <w:pPr>
              <w:rPr>
                <w:rFonts w:ascii="Times New Roman" w:hAnsi="Times New Roman"/>
                <w:sz w:val="28"/>
                <w:szCs w:val="28"/>
                <w:lang w:eastAsia="ru-RU"/>
              </w:rPr>
            </w:pPr>
            <w:proofErr w:type="spellStart"/>
            <w:r w:rsidRPr="007531D9">
              <w:rPr>
                <w:rFonts w:ascii="Times New Roman" w:hAnsi="Times New Roman"/>
                <w:sz w:val="28"/>
                <w:szCs w:val="28"/>
                <w:lang w:eastAsia="ru-RU"/>
              </w:rPr>
              <w:t>Внутришкольный</w:t>
            </w:r>
            <w:proofErr w:type="spellEnd"/>
            <w:r w:rsidRPr="007531D9">
              <w:rPr>
                <w:rFonts w:ascii="Times New Roman" w:hAnsi="Times New Roman"/>
                <w:sz w:val="28"/>
                <w:szCs w:val="28"/>
                <w:lang w:eastAsia="ru-RU"/>
              </w:rPr>
              <w:t xml:space="preserve"> контроль за нормированием нагрузки обучающихся</w:t>
            </w:r>
          </w:p>
          <w:p w:rsidR="00A2644B" w:rsidRPr="007531D9" w:rsidRDefault="00A2644B" w:rsidP="003571F0">
            <w:pPr>
              <w:rPr>
                <w:rFonts w:ascii="Times New Roman" w:hAnsi="Times New Roman"/>
                <w:sz w:val="28"/>
                <w:szCs w:val="28"/>
                <w:lang w:eastAsia="ru-RU"/>
              </w:rPr>
            </w:pPr>
            <w:r w:rsidRPr="007531D9">
              <w:rPr>
                <w:rFonts w:ascii="Times New Roman" w:hAnsi="Times New Roman"/>
                <w:sz w:val="28"/>
                <w:szCs w:val="28"/>
                <w:lang w:eastAsia="ru-RU"/>
              </w:rPr>
              <w:t>-нормы домашних заданий к объему классных работ (проверка дневников, журналов, тетрадей, посещение уроков);</w:t>
            </w:r>
          </w:p>
          <w:p w:rsidR="00A2644B" w:rsidRPr="007531D9" w:rsidRDefault="00A2644B" w:rsidP="003571F0">
            <w:pPr>
              <w:rPr>
                <w:rFonts w:ascii="Times New Roman" w:hAnsi="Times New Roman"/>
                <w:sz w:val="28"/>
                <w:szCs w:val="28"/>
                <w:lang w:eastAsia="ru-RU"/>
              </w:rPr>
            </w:pPr>
            <w:r w:rsidRPr="007531D9">
              <w:rPr>
                <w:rFonts w:ascii="Times New Roman" w:hAnsi="Times New Roman"/>
                <w:sz w:val="28"/>
                <w:szCs w:val="28"/>
                <w:lang w:eastAsia="ru-RU"/>
              </w:rPr>
              <w:t>-организация работы групп продленного дня;</w:t>
            </w:r>
          </w:p>
          <w:p w:rsidR="00A2644B" w:rsidRPr="007531D9" w:rsidRDefault="00A2644B" w:rsidP="003571F0">
            <w:pPr>
              <w:rPr>
                <w:rFonts w:ascii="Times New Roman" w:hAnsi="Times New Roman"/>
                <w:sz w:val="28"/>
                <w:szCs w:val="28"/>
                <w:lang w:eastAsia="ru-RU"/>
              </w:rPr>
            </w:pPr>
            <w:r w:rsidRPr="007531D9">
              <w:rPr>
                <w:rFonts w:ascii="Times New Roman" w:hAnsi="Times New Roman"/>
                <w:sz w:val="28"/>
                <w:szCs w:val="28"/>
                <w:lang w:eastAsia="ru-RU"/>
              </w:rPr>
              <w:lastRenderedPageBreak/>
              <w:t>-организация прогулок, динамических перемен;</w:t>
            </w:r>
          </w:p>
          <w:p w:rsidR="00A2644B" w:rsidRPr="007531D9" w:rsidRDefault="00A2644B" w:rsidP="003571F0">
            <w:pPr>
              <w:rPr>
                <w:rFonts w:ascii="Times New Roman" w:hAnsi="Times New Roman"/>
                <w:sz w:val="28"/>
                <w:szCs w:val="28"/>
                <w:lang w:eastAsia="ru-RU"/>
              </w:rPr>
            </w:pPr>
            <w:r w:rsidRPr="007531D9">
              <w:rPr>
                <w:rFonts w:ascii="Times New Roman" w:hAnsi="Times New Roman"/>
                <w:sz w:val="28"/>
                <w:szCs w:val="28"/>
                <w:lang w:eastAsia="ru-RU"/>
              </w:rPr>
              <w:t>-контроль состоянием кабинетов к организации образовательного процесса;</w:t>
            </w:r>
          </w:p>
          <w:p w:rsidR="00A2644B" w:rsidRPr="007531D9" w:rsidRDefault="00A2644B" w:rsidP="003571F0">
            <w:pPr>
              <w:rPr>
                <w:rFonts w:ascii="Times New Roman" w:hAnsi="Times New Roman"/>
                <w:sz w:val="28"/>
                <w:szCs w:val="28"/>
                <w:lang w:eastAsia="ru-RU"/>
              </w:rPr>
            </w:pPr>
            <w:r w:rsidRPr="007531D9">
              <w:rPr>
                <w:rFonts w:ascii="Times New Roman" w:hAnsi="Times New Roman"/>
                <w:sz w:val="28"/>
                <w:szCs w:val="28"/>
                <w:lang w:eastAsia="ru-RU"/>
              </w:rPr>
              <w:t>-организация работы системы дополнительного образования (кружки, секции, объединения)</w:t>
            </w:r>
          </w:p>
        </w:tc>
        <w:tc>
          <w:tcPr>
            <w:tcW w:w="3302" w:type="dxa"/>
            <w:tcBorders>
              <w:top w:val="single" w:sz="4" w:space="0" w:color="auto"/>
            </w:tcBorders>
          </w:tcPr>
          <w:p w:rsidR="00A2644B" w:rsidRPr="007531D9" w:rsidRDefault="00A2644B" w:rsidP="003571F0">
            <w:pPr>
              <w:contextualSpacing/>
              <w:rPr>
                <w:rFonts w:ascii="Times New Roman" w:hAnsi="Times New Roman"/>
                <w:sz w:val="28"/>
                <w:szCs w:val="28"/>
                <w:lang w:eastAsia="ru-RU"/>
              </w:rPr>
            </w:pPr>
            <w:r w:rsidRPr="007531D9">
              <w:rPr>
                <w:rFonts w:ascii="Times New Roman" w:hAnsi="Times New Roman"/>
                <w:sz w:val="28"/>
                <w:szCs w:val="28"/>
                <w:lang w:eastAsia="ru-RU"/>
              </w:rPr>
              <w:lastRenderedPageBreak/>
              <w:t>В течение года</w:t>
            </w:r>
          </w:p>
          <w:p w:rsidR="00A2644B" w:rsidRPr="007531D9" w:rsidRDefault="00A2644B" w:rsidP="003571F0">
            <w:pPr>
              <w:contextualSpacing/>
              <w:rPr>
                <w:rFonts w:ascii="Times New Roman" w:hAnsi="Times New Roman"/>
                <w:sz w:val="28"/>
                <w:szCs w:val="28"/>
                <w:lang w:eastAsia="ru-RU"/>
              </w:rPr>
            </w:pPr>
          </w:p>
        </w:tc>
      </w:tr>
    </w:tbl>
    <w:p w:rsidR="00A2644B" w:rsidRPr="007531D9" w:rsidRDefault="00A2644B" w:rsidP="00A2644B">
      <w:pPr>
        <w:shd w:val="clear" w:color="auto" w:fill="FFFFFF"/>
        <w:autoSpaceDE w:val="0"/>
        <w:autoSpaceDN w:val="0"/>
        <w:adjustRightInd w:val="0"/>
        <w:spacing w:line="240" w:lineRule="auto"/>
        <w:rPr>
          <w:rFonts w:ascii="Times New Roman" w:hAnsi="Times New Roman"/>
          <w:b/>
          <w:i/>
          <w:sz w:val="28"/>
          <w:szCs w:val="28"/>
        </w:rPr>
      </w:pPr>
    </w:p>
    <w:p w:rsidR="00A2644B" w:rsidRPr="007531D9" w:rsidRDefault="00A2644B" w:rsidP="00A2644B">
      <w:pPr>
        <w:shd w:val="clear" w:color="auto" w:fill="FFFFFF"/>
        <w:autoSpaceDE w:val="0"/>
        <w:autoSpaceDN w:val="0"/>
        <w:adjustRightInd w:val="0"/>
        <w:spacing w:after="0"/>
        <w:ind w:firstLine="720"/>
        <w:rPr>
          <w:rFonts w:ascii="Times New Roman" w:hAnsi="Times New Roman"/>
          <w:b/>
          <w:i/>
          <w:sz w:val="28"/>
          <w:szCs w:val="28"/>
        </w:rPr>
      </w:pPr>
      <w:r w:rsidRPr="007531D9">
        <w:rPr>
          <w:rFonts w:ascii="Times New Roman" w:hAnsi="Times New Roman"/>
          <w:b/>
          <w:i/>
          <w:sz w:val="28"/>
          <w:szCs w:val="28"/>
        </w:rPr>
        <w:t xml:space="preserve">2. Рациональная организация учебной и внеурочной  деятельности </w:t>
      </w:r>
    </w:p>
    <w:p w:rsidR="00A2644B" w:rsidRPr="007531D9" w:rsidRDefault="00A2644B" w:rsidP="00A2644B">
      <w:pPr>
        <w:shd w:val="clear" w:color="auto" w:fill="FFFFFF"/>
        <w:autoSpaceDE w:val="0"/>
        <w:autoSpaceDN w:val="0"/>
        <w:adjustRightInd w:val="0"/>
        <w:spacing w:after="0"/>
        <w:ind w:firstLine="708"/>
        <w:jc w:val="both"/>
        <w:rPr>
          <w:rFonts w:ascii="Times New Roman" w:hAnsi="Times New Roman"/>
          <w:sz w:val="28"/>
          <w:szCs w:val="28"/>
        </w:rPr>
      </w:pPr>
      <w:r w:rsidRPr="007531D9">
        <w:rPr>
          <w:rFonts w:ascii="Times New Roman" w:hAnsi="Times New Roman"/>
          <w:sz w:val="28"/>
          <w:szCs w:val="28"/>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снижению функционального напряжения и утомления детей, созданию условий для снятия перегрузки, нормальному чередованию труда и отдыха. </w:t>
      </w:r>
    </w:p>
    <w:p w:rsidR="00A2644B" w:rsidRPr="007531D9" w:rsidRDefault="00A2644B" w:rsidP="00A2644B">
      <w:pPr>
        <w:shd w:val="clear" w:color="auto" w:fill="FFFFFF"/>
        <w:autoSpaceDE w:val="0"/>
        <w:autoSpaceDN w:val="0"/>
        <w:adjustRightInd w:val="0"/>
        <w:spacing w:after="0"/>
        <w:ind w:firstLine="708"/>
        <w:jc w:val="both"/>
        <w:rPr>
          <w:rFonts w:ascii="Times New Roman" w:hAnsi="Times New Roman"/>
          <w:sz w:val="28"/>
          <w:szCs w:val="28"/>
        </w:rPr>
      </w:pPr>
      <w:r w:rsidRPr="007531D9">
        <w:rPr>
          <w:rFonts w:ascii="Times New Roman" w:hAnsi="Times New Roman"/>
          <w:sz w:val="28"/>
          <w:szCs w:val="28"/>
        </w:rPr>
        <w:t xml:space="preserve">Образовательная деятельность школы строится с учетом </w:t>
      </w:r>
      <w:r w:rsidRPr="007531D9">
        <w:rPr>
          <w:rFonts w:ascii="Times New Roman" w:hAnsi="Times New Roman"/>
          <w:b/>
          <w:i/>
          <w:sz w:val="28"/>
          <w:szCs w:val="28"/>
        </w:rPr>
        <w:t>гигиенических норм и требований</w:t>
      </w:r>
      <w:r w:rsidRPr="007531D9">
        <w:rPr>
          <w:rFonts w:ascii="Times New Roman" w:hAnsi="Times New Roman"/>
          <w:sz w:val="28"/>
          <w:szCs w:val="28"/>
        </w:rPr>
        <w:t xml:space="preserve"> к орга</w:t>
      </w:r>
      <w:r w:rsidRPr="007531D9">
        <w:rPr>
          <w:rFonts w:ascii="Times New Roman" w:hAnsi="Times New Roman"/>
          <w:sz w:val="28"/>
          <w:szCs w:val="28"/>
        </w:rPr>
        <w:softHyphen/>
        <w:t xml:space="preserve">низации и объёму учебной и </w:t>
      </w:r>
      <w:proofErr w:type="spellStart"/>
      <w:r w:rsidRPr="007531D9">
        <w:rPr>
          <w:rFonts w:ascii="Times New Roman" w:hAnsi="Times New Roman"/>
          <w:sz w:val="28"/>
          <w:szCs w:val="28"/>
        </w:rPr>
        <w:t>внеучебной</w:t>
      </w:r>
      <w:proofErr w:type="spellEnd"/>
      <w:r w:rsidRPr="007531D9">
        <w:rPr>
          <w:rFonts w:ascii="Times New Roman" w:hAnsi="Times New Roman"/>
          <w:sz w:val="28"/>
          <w:szCs w:val="28"/>
        </w:rPr>
        <w:t xml:space="preserve"> нагрузки (выполнение домашних заданий, занятия в кружках и спортивных секциях).</w:t>
      </w:r>
    </w:p>
    <w:p w:rsidR="00A2644B" w:rsidRPr="007531D9" w:rsidRDefault="00A2644B" w:rsidP="00A2644B">
      <w:pPr>
        <w:shd w:val="clear" w:color="auto" w:fill="FFFFFF"/>
        <w:autoSpaceDE w:val="0"/>
        <w:autoSpaceDN w:val="0"/>
        <w:adjustRightInd w:val="0"/>
        <w:spacing w:after="0"/>
        <w:jc w:val="both"/>
        <w:rPr>
          <w:rFonts w:ascii="Times New Roman" w:hAnsi="Times New Roman"/>
          <w:sz w:val="28"/>
          <w:szCs w:val="28"/>
        </w:rPr>
      </w:pPr>
      <w:r w:rsidRPr="007531D9">
        <w:rPr>
          <w:rFonts w:ascii="Times New Roman" w:hAnsi="Times New Roman"/>
          <w:sz w:val="28"/>
          <w:szCs w:val="28"/>
        </w:rPr>
        <w:t xml:space="preserve">       Проведение тематических педагогических советов по вопросам нормирования домашней работы учащихся, замеры объема времени, расходуемого учащимися на выполнение тех или иных заданий и т.п.</w:t>
      </w:r>
    </w:p>
    <w:p w:rsidR="00A2644B" w:rsidRPr="007531D9" w:rsidRDefault="00A2644B" w:rsidP="00A2644B">
      <w:pPr>
        <w:autoSpaceDE w:val="0"/>
        <w:autoSpaceDN w:val="0"/>
        <w:adjustRightInd w:val="0"/>
        <w:spacing w:after="0"/>
        <w:ind w:firstLine="708"/>
        <w:jc w:val="both"/>
        <w:rPr>
          <w:rFonts w:ascii="Times New Roman" w:hAnsi="Times New Roman"/>
          <w:sz w:val="28"/>
          <w:szCs w:val="28"/>
        </w:rPr>
      </w:pPr>
      <w:r w:rsidRPr="007531D9">
        <w:rPr>
          <w:rFonts w:ascii="Times New Roman" w:hAnsi="Times New Roman"/>
          <w:sz w:val="28"/>
          <w:szCs w:val="28"/>
        </w:rPr>
        <w:t xml:space="preserve">Используемая  в школе  Адаптированная  основная  образовательная программа НОО для глухих, слабослышащих и позднооглохших учащихся содержит материал для регулярного проведения  учеником самооценки результатов собственных достижений на разных этапах обучения:  по итогам работы на конкретном уроке, по итогам  изучения темы или раздела, по итогам обучения в том или ином классе начальной школы. Система заданий, направленных на самооценку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w:t>
      </w:r>
    </w:p>
    <w:p w:rsidR="00A2644B" w:rsidRPr="007531D9" w:rsidRDefault="00A2644B" w:rsidP="00A2644B">
      <w:pPr>
        <w:autoSpaceDE w:val="0"/>
        <w:autoSpaceDN w:val="0"/>
        <w:adjustRightInd w:val="0"/>
        <w:spacing w:after="0"/>
        <w:ind w:firstLine="708"/>
        <w:jc w:val="both"/>
        <w:rPr>
          <w:rFonts w:ascii="Times New Roman" w:hAnsi="Times New Roman"/>
          <w:sz w:val="28"/>
          <w:szCs w:val="28"/>
        </w:rPr>
      </w:pPr>
      <w:r w:rsidRPr="007531D9">
        <w:rPr>
          <w:rFonts w:ascii="Times New Roman" w:hAnsi="Times New Roman"/>
          <w:sz w:val="28"/>
          <w:szCs w:val="28"/>
        </w:rPr>
        <w:t>Содержание УМК имеет культурологический, экологический,  этический и личностно-ориентированный характер и обеспечивает возможность понимания школьниками основных правил поведения в обществе, формирует познавательный интерес и бережное отношение к природе.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A2644B" w:rsidRPr="007531D9" w:rsidRDefault="00A2644B" w:rsidP="00A2644B">
      <w:pPr>
        <w:shd w:val="clear" w:color="auto" w:fill="FFFFFF"/>
        <w:autoSpaceDE w:val="0"/>
        <w:autoSpaceDN w:val="0"/>
        <w:adjustRightInd w:val="0"/>
        <w:spacing w:after="0"/>
        <w:ind w:firstLine="708"/>
        <w:jc w:val="both"/>
        <w:rPr>
          <w:rFonts w:ascii="Times New Roman" w:hAnsi="Times New Roman"/>
          <w:sz w:val="28"/>
          <w:szCs w:val="28"/>
        </w:rPr>
      </w:pPr>
      <w:r w:rsidRPr="007531D9">
        <w:rPr>
          <w:rFonts w:ascii="Times New Roman" w:hAnsi="Times New Roman"/>
          <w:sz w:val="28"/>
          <w:szCs w:val="28"/>
        </w:rPr>
        <w:t xml:space="preserve">В ОУ строго соблюдаются все </w:t>
      </w:r>
      <w:r w:rsidRPr="007531D9">
        <w:rPr>
          <w:rFonts w:ascii="Times New Roman" w:hAnsi="Times New Roman"/>
          <w:b/>
          <w:i/>
          <w:sz w:val="28"/>
          <w:szCs w:val="28"/>
        </w:rPr>
        <w:t>требования к использованию технических средств обучения</w:t>
      </w:r>
      <w:r w:rsidRPr="007531D9">
        <w:rPr>
          <w:rFonts w:ascii="Times New Roman" w:hAnsi="Times New Roman"/>
          <w:sz w:val="28"/>
          <w:szCs w:val="28"/>
        </w:rPr>
        <w:t xml:space="preserve">, в том числе компьютеров и аудиовизуальных средств, слухового и слухоречевого оборудование коллективного и индивидуального пользования: </w:t>
      </w:r>
      <w:r w:rsidRPr="007531D9">
        <w:rPr>
          <w:rFonts w:ascii="Times New Roman" w:hAnsi="Times New Roman"/>
          <w:sz w:val="28"/>
          <w:szCs w:val="28"/>
          <w:lang w:val="en-US"/>
        </w:rPr>
        <w:t>SUVAG</w:t>
      </w:r>
      <w:r w:rsidRPr="007531D9">
        <w:rPr>
          <w:rFonts w:ascii="Times New Roman" w:hAnsi="Times New Roman"/>
          <w:sz w:val="28"/>
          <w:szCs w:val="28"/>
        </w:rPr>
        <w:t xml:space="preserve"> </w:t>
      </w:r>
      <w:r w:rsidRPr="007531D9">
        <w:rPr>
          <w:rFonts w:ascii="Times New Roman" w:hAnsi="Times New Roman"/>
          <w:sz w:val="28"/>
          <w:szCs w:val="28"/>
        </w:rPr>
        <w:lastRenderedPageBreak/>
        <w:t xml:space="preserve">IT-10, </w:t>
      </w:r>
      <w:r w:rsidRPr="007531D9">
        <w:rPr>
          <w:rFonts w:ascii="Times New Roman" w:hAnsi="Times New Roman"/>
          <w:sz w:val="28"/>
          <w:szCs w:val="28"/>
          <w:lang w:val="en-US"/>
        </w:rPr>
        <w:t>SUVAGIT</w:t>
      </w:r>
      <w:r w:rsidRPr="007531D9">
        <w:rPr>
          <w:rFonts w:ascii="Times New Roman" w:hAnsi="Times New Roman"/>
          <w:sz w:val="28"/>
          <w:szCs w:val="28"/>
        </w:rPr>
        <w:t xml:space="preserve"> 2 с модулем </w:t>
      </w:r>
      <w:proofErr w:type="spellStart"/>
      <w:r w:rsidRPr="007531D9">
        <w:rPr>
          <w:rFonts w:ascii="Times New Roman" w:hAnsi="Times New Roman"/>
          <w:sz w:val="28"/>
          <w:szCs w:val="28"/>
        </w:rPr>
        <w:t>вибротактильного</w:t>
      </w:r>
      <w:proofErr w:type="spellEnd"/>
      <w:r w:rsidRPr="007531D9">
        <w:rPr>
          <w:rFonts w:ascii="Times New Roman" w:hAnsi="Times New Roman"/>
          <w:sz w:val="28"/>
          <w:szCs w:val="28"/>
        </w:rPr>
        <w:t xml:space="preserve"> восприятия и </w:t>
      </w:r>
      <w:proofErr w:type="spellStart"/>
      <w:r w:rsidRPr="007531D9">
        <w:rPr>
          <w:rFonts w:ascii="Times New Roman" w:hAnsi="Times New Roman"/>
          <w:sz w:val="28"/>
          <w:szCs w:val="28"/>
        </w:rPr>
        <w:t>вибростолом</w:t>
      </w:r>
      <w:proofErr w:type="spellEnd"/>
      <w:r w:rsidRPr="007531D9">
        <w:rPr>
          <w:rFonts w:ascii="Times New Roman" w:hAnsi="Times New Roman"/>
          <w:sz w:val="28"/>
          <w:szCs w:val="28"/>
        </w:rPr>
        <w:t xml:space="preserve">, динамическая </w:t>
      </w:r>
      <w:r w:rsidRPr="007531D9">
        <w:rPr>
          <w:rFonts w:ascii="Times New Roman" w:hAnsi="Times New Roman"/>
          <w:sz w:val="28"/>
          <w:szCs w:val="28"/>
          <w:lang w:val="en-US"/>
        </w:rPr>
        <w:t>FM</w:t>
      </w:r>
      <w:r w:rsidRPr="007531D9">
        <w:rPr>
          <w:rFonts w:ascii="Times New Roman" w:hAnsi="Times New Roman"/>
          <w:sz w:val="28"/>
          <w:szCs w:val="28"/>
        </w:rPr>
        <w:t xml:space="preserve"> система </w:t>
      </w:r>
      <w:r w:rsidRPr="007531D9">
        <w:rPr>
          <w:rFonts w:ascii="Times New Roman" w:hAnsi="Times New Roman"/>
          <w:sz w:val="28"/>
          <w:szCs w:val="28"/>
          <w:lang w:val="en-US"/>
        </w:rPr>
        <w:t>INSPIRO</w:t>
      </w:r>
      <w:r w:rsidRPr="007531D9">
        <w:rPr>
          <w:rFonts w:ascii="Times New Roman" w:hAnsi="Times New Roman"/>
          <w:sz w:val="28"/>
          <w:szCs w:val="28"/>
        </w:rPr>
        <w:t xml:space="preserve">, комплекс мультимедийного обеспечения ЖИВОЙ </w:t>
      </w:r>
      <w:proofErr w:type="spellStart"/>
      <w:r w:rsidRPr="007531D9">
        <w:rPr>
          <w:rFonts w:ascii="Times New Roman" w:hAnsi="Times New Roman"/>
          <w:sz w:val="28"/>
          <w:szCs w:val="28"/>
        </w:rPr>
        <w:t>ЗВУК,cлухоречевой</w:t>
      </w:r>
      <w:proofErr w:type="spellEnd"/>
      <w:r w:rsidRPr="007531D9">
        <w:rPr>
          <w:rFonts w:ascii="Times New Roman" w:hAnsi="Times New Roman"/>
          <w:sz w:val="28"/>
          <w:szCs w:val="28"/>
        </w:rPr>
        <w:t xml:space="preserve"> тренажёр « ДЭЛЬФА-141.1». Все дети  начальной школы протезированы  индивидуальными слуховыми аппаратами, </w:t>
      </w:r>
      <w:proofErr w:type="spellStart"/>
      <w:r w:rsidRPr="007531D9">
        <w:rPr>
          <w:rFonts w:ascii="Times New Roman" w:hAnsi="Times New Roman"/>
          <w:sz w:val="28"/>
          <w:szCs w:val="28"/>
        </w:rPr>
        <w:t>кохлеарнымиимплантами.В</w:t>
      </w:r>
      <w:proofErr w:type="spellEnd"/>
      <w:r w:rsidRPr="007531D9">
        <w:rPr>
          <w:rFonts w:ascii="Times New Roman" w:hAnsi="Times New Roman"/>
          <w:sz w:val="28"/>
          <w:szCs w:val="28"/>
        </w:rPr>
        <w:t xml:space="preserve"> течение всего учебного дня в школе соблюдается слухоречевой режим. Ученики пользуются слуховыми аппаратами, выполняют правила пользования речевыми процессорами </w:t>
      </w:r>
      <w:proofErr w:type="spellStart"/>
      <w:r w:rsidRPr="007531D9">
        <w:rPr>
          <w:rFonts w:ascii="Times New Roman" w:hAnsi="Times New Roman"/>
          <w:sz w:val="28"/>
          <w:szCs w:val="28"/>
        </w:rPr>
        <w:t>кохлеарныхимплантов</w:t>
      </w:r>
      <w:proofErr w:type="spellEnd"/>
      <w:r w:rsidRPr="007531D9">
        <w:rPr>
          <w:rFonts w:ascii="Times New Roman" w:hAnsi="Times New Roman"/>
          <w:sz w:val="28"/>
          <w:szCs w:val="28"/>
        </w:rPr>
        <w:t xml:space="preserve">. </w:t>
      </w:r>
    </w:p>
    <w:p w:rsidR="00A2644B" w:rsidRPr="007531D9" w:rsidRDefault="00A2644B" w:rsidP="00A2644B">
      <w:pPr>
        <w:shd w:val="clear" w:color="auto" w:fill="FFFFFF"/>
        <w:autoSpaceDE w:val="0"/>
        <w:autoSpaceDN w:val="0"/>
        <w:adjustRightInd w:val="0"/>
        <w:spacing w:after="0"/>
        <w:ind w:firstLine="708"/>
        <w:jc w:val="both"/>
        <w:rPr>
          <w:rFonts w:ascii="Times New Roman" w:hAnsi="Times New Roman"/>
          <w:sz w:val="28"/>
          <w:szCs w:val="28"/>
        </w:rPr>
      </w:pPr>
      <w:r w:rsidRPr="007531D9">
        <w:rPr>
          <w:rFonts w:ascii="Times New Roman" w:hAnsi="Times New Roman"/>
          <w:sz w:val="28"/>
          <w:szCs w:val="28"/>
        </w:rPr>
        <w:t xml:space="preserve">В школе работает оснащенный компьютерный класс. На уроках используется современное мультимедийное оборудование,  </w:t>
      </w:r>
      <w:proofErr w:type="spellStart"/>
      <w:r w:rsidRPr="007531D9">
        <w:rPr>
          <w:rFonts w:ascii="Times New Roman" w:hAnsi="Times New Roman"/>
          <w:sz w:val="28"/>
          <w:szCs w:val="28"/>
        </w:rPr>
        <w:t>интернет-ресурсы</w:t>
      </w:r>
      <w:proofErr w:type="spellEnd"/>
      <w:r w:rsidRPr="007531D9">
        <w:rPr>
          <w:rFonts w:ascii="Times New Roman" w:hAnsi="Times New Roman"/>
          <w:sz w:val="28"/>
          <w:szCs w:val="28"/>
        </w:rPr>
        <w:t xml:space="preserve">. </w:t>
      </w:r>
    </w:p>
    <w:p w:rsidR="00A2644B" w:rsidRDefault="00A2644B" w:rsidP="00A2644B">
      <w:pPr>
        <w:shd w:val="clear" w:color="auto" w:fill="FFFFFF"/>
        <w:autoSpaceDE w:val="0"/>
        <w:autoSpaceDN w:val="0"/>
        <w:adjustRightInd w:val="0"/>
        <w:spacing w:after="0"/>
        <w:ind w:firstLine="708"/>
        <w:jc w:val="both"/>
        <w:rPr>
          <w:rFonts w:ascii="Times New Roman" w:hAnsi="Times New Roman"/>
          <w:sz w:val="28"/>
          <w:szCs w:val="28"/>
        </w:rPr>
      </w:pPr>
      <w:r w:rsidRPr="007531D9">
        <w:rPr>
          <w:rFonts w:ascii="Times New Roman" w:hAnsi="Times New Roman"/>
          <w:sz w:val="28"/>
          <w:szCs w:val="28"/>
        </w:rPr>
        <w:t xml:space="preserve">Педагогический коллектив учитывает в образовательной деятельности </w:t>
      </w:r>
      <w:r w:rsidRPr="007531D9">
        <w:rPr>
          <w:rFonts w:ascii="Times New Roman" w:hAnsi="Times New Roman"/>
          <w:b/>
          <w:i/>
          <w:sz w:val="28"/>
          <w:szCs w:val="28"/>
        </w:rPr>
        <w:t>индивидуальные осо</w:t>
      </w:r>
      <w:r w:rsidRPr="007531D9">
        <w:rPr>
          <w:rFonts w:ascii="Times New Roman" w:hAnsi="Times New Roman"/>
          <w:b/>
          <w:i/>
          <w:sz w:val="28"/>
          <w:szCs w:val="28"/>
        </w:rPr>
        <w:softHyphen/>
        <w:t>бенности развития учащихся</w:t>
      </w:r>
      <w:r w:rsidRPr="007531D9">
        <w:rPr>
          <w:rFonts w:ascii="Times New Roman" w:hAnsi="Times New Roman"/>
          <w:sz w:val="28"/>
          <w:szCs w:val="28"/>
        </w:rPr>
        <w:t>: темп развития и темп деятельности.  В используемой в школе Адаптированной основной образовательной  программе НОО для глухих, слабослышащих и позднооглохших учащихся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8329"/>
      </w:tblGrid>
      <w:tr w:rsidR="00A2644B" w:rsidRPr="001B2BF1" w:rsidTr="003571F0">
        <w:tc>
          <w:tcPr>
            <w:tcW w:w="1242" w:type="dxa"/>
          </w:tcPr>
          <w:p w:rsidR="00A2644B" w:rsidRPr="001B2BF1" w:rsidRDefault="00A2644B" w:rsidP="003571F0">
            <w:pPr>
              <w:keepNext/>
              <w:keepLines/>
              <w:autoSpaceDE w:val="0"/>
              <w:autoSpaceDN w:val="0"/>
              <w:adjustRightInd w:val="0"/>
              <w:spacing w:before="240"/>
              <w:jc w:val="both"/>
              <w:rPr>
                <w:rFonts w:ascii="Times New Roman" w:eastAsia="Times New Roman" w:hAnsi="Times New Roman"/>
                <w:sz w:val="28"/>
                <w:szCs w:val="28"/>
                <w:lang w:eastAsia="ru-RU"/>
              </w:rPr>
            </w:pPr>
            <w:r w:rsidRPr="001B2BF1">
              <w:rPr>
                <w:rFonts w:ascii="Times New Roman" w:eastAsia="Times New Roman" w:hAnsi="Times New Roman"/>
                <w:sz w:val="28"/>
                <w:szCs w:val="28"/>
                <w:lang w:eastAsia="ru-RU"/>
              </w:rPr>
              <w:t>№</w:t>
            </w:r>
          </w:p>
        </w:tc>
        <w:tc>
          <w:tcPr>
            <w:tcW w:w="8329" w:type="dxa"/>
          </w:tcPr>
          <w:p w:rsidR="00A2644B" w:rsidRPr="001B2BF1" w:rsidRDefault="00A2644B" w:rsidP="003571F0">
            <w:pPr>
              <w:keepNext/>
              <w:keepLines/>
              <w:autoSpaceDE w:val="0"/>
              <w:autoSpaceDN w:val="0"/>
              <w:adjustRightInd w:val="0"/>
              <w:spacing w:before="240"/>
              <w:jc w:val="both"/>
              <w:rPr>
                <w:rFonts w:ascii="Times New Roman" w:eastAsia="Times New Roman" w:hAnsi="Times New Roman"/>
                <w:sz w:val="28"/>
                <w:szCs w:val="28"/>
                <w:lang w:eastAsia="ru-RU"/>
              </w:rPr>
            </w:pPr>
            <w:r w:rsidRPr="001B2BF1">
              <w:rPr>
                <w:rFonts w:ascii="Times New Roman" w:eastAsia="Times New Roman" w:hAnsi="Times New Roman"/>
                <w:b/>
                <w:sz w:val="28"/>
                <w:szCs w:val="28"/>
                <w:lang w:eastAsia="ru-RU"/>
              </w:rPr>
              <w:t xml:space="preserve">Мероприятия по рациональной организации учебной и </w:t>
            </w:r>
            <w:proofErr w:type="spellStart"/>
            <w:r w:rsidRPr="001B2BF1">
              <w:rPr>
                <w:rFonts w:ascii="Times New Roman" w:eastAsia="Times New Roman" w:hAnsi="Times New Roman"/>
                <w:b/>
                <w:sz w:val="28"/>
                <w:szCs w:val="28"/>
                <w:lang w:eastAsia="ru-RU"/>
              </w:rPr>
              <w:t>внеучебной</w:t>
            </w:r>
            <w:proofErr w:type="spellEnd"/>
            <w:r w:rsidRPr="001B2BF1">
              <w:rPr>
                <w:rFonts w:ascii="Times New Roman" w:eastAsia="Times New Roman" w:hAnsi="Times New Roman"/>
                <w:b/>
                <w:sz w:val="28"/>
                <w:szCs w:val="28"/>
                <w:lang w:eastAsia="ru-RU"/>
              </w:rPr>
              <w:t xml:space="preserve"> деятельности</w:t>
            </w:r>
          </w:p>
        </w:tc>
      </w:tr>
      <w:tr w:rsidR="00A2644B" w:rsidRPr="001B2BF1" w:rsidTr="003571F0">
        <w:tc>
          <w:tcPr>
            <w:tcW w:w="1242" w:type="dxa"/>
          </w:tcPr>
          <w:p w:rsidR="00A2644B" w:rsidRPr="001B2BF1" w:rsidRDefault="00A2644B" w:rsidP="00D2369C">
            <w:pPr>
              <w:numPr>
                <w:ilvl w:val="0"/>
                <w:numId w:val="106"/>
              </w:numPr>
              <w:autoSpaceDE w:val="0"/>
              <w:autoSpaceDN w:val="0"/>
              <w:adjustRightInd w:val="0"/>
              <w:spacing w:after="0" w:line="259" w:lineRule="auto"/>
              <w:jc w:val="both"/>
              <w:rPr>
                <w:rFonts w:ascii="Times New Roman" w:hAnsi="Times New Roman"/>
                <w:sz w:val="28"/>
                <w:szCs w:val="28"/>
              </w:rPr>
            </w:pPr>
          </w:p>
        </w:tc>
        <w:tc>
          <w:tcPr>
            <w:tcW w:w="8329" w:type="dxa"/>
          </w:tcPr>
          <w:p w:rsidR="00A2644B" w:rsidRPr="00B42E24" w:rsidRDefault="00A2644B" w:rsidP="003571F0">
            <w:pPr>
              <w:jc w:val="both"/>
              <w:rPr>
                <w:rFonts w:ascii="Times New Roman" w:hAnsi="Times New Roman"/>
                <w:sz w:val="28"/>
                <w:szCs w:val="28"/>
                <w:lang w:eastAsia="ru-RU"/>
              </w:rPr>
            </w:pPr>
            <w:r w:rsidRPr="00B42E24">
              <w:rPr>
                <w:rFonts w:ascii="Times New Roman" w:hAnsi="Times New Roman"/>
                <w:sz w:val="28"/>
                <w:szCs w:val="28"/>
                <w:lang w:eastAsia="ru-RU"/>
              </w:rPr>
              <w:t>Организация образовательного процесса с учетом гигиенических норм и требований к орга</w:t>
            </w:r>
            <w:r w:rsidRPr="00B42E24">
              <w:rPr>
                <w:rFonts w:ascii="Times New Roman" w:hAnsi="Times New Roman"/>
                <w:sz w:val="28"/>
                <w:szCs w:val="28"/>
                <w:lang w:eastAsia="ru-RU"/>
              </w:rPr>
              <w:softHyphen/>
              <w:t xml:space="preserve">низации и объёму учебной и </w:t>
            </w:r>
            <w:proofErr w:type="spellStart"/>
            <w:r w:rsidRPr="00B42E24">
              <w:rPr>
                <w:rFonts w:ascii="Times New Roman" w:hAnsi="Times New Roman"/>
                <w:sz w:val="28"/>
                <w:szCs w:val="28"/>
                <w:lang w:eastAsia="ru-RU"/>
              </w:rPr>
              <w:t>внеучебной</w:t>
            </w:r>
            <w:proofErr w:type="spellEnd"/>
            <w:r w:rsidRPr="00B42E24">
              <w:rPr>
                <w:rFonts w:ascii="Times New Roman" w:hAnsi="Times New Roman"/>
                <w:sz w:val="28"/>
                <w:szCs w:val="28"/>
                <w:lang w:eastAsia="ru-RU"/>
              </w:rPr>
              <w:t xml:space="preserve"> нагрузки:</w:t>
            </w:r>
          </w:p>
          <w:p w:rsidR="00A2644B" w:rsidRPr="00B42E24" w:rsidRDefault="00A2644B" w:rsidP="003571F0">
            <w:pPr>
              <w:jc w:val="both"/>
              <w:rPr>
                <w:rFonts w:ascii="Times New Roman" w:hAnsi="Times New Roman"/>
                <w:sz w:val="28"/>
                <w:szCs w:val="28"/>
                <w:lang w:eastAsia="ru-RU"/>
              </w:rPr>
            </w:pPr>
            <w:r w:rsidRPr="00B42E24">
              <w:rPr>
                <w:rFonts w:ascii="Times New Roman" w:hAnsi="Times New Roman"/>
                <w:sz w:val="28"/>
                <w:szCs w:val="28"/>
                <w:lang w:eastAsia="ru-RU"/>
              </w:rPr>
              <w:t>- оптимальный годовой календарный учебный график, позволяющий равномерно чередовать учебную деятельность и отдых:</w:t>
            </w:r>
          </w:p>
          <w:p w:rsidR="00A2644B" w:rsidRPr="00B42E24" w:rsidRDefault="00A2644B" w:rsidP="003571F0">
            <w:pPr>
              <w:jc w:val="both"/>
              <w:rPr>
                <w:rFonts w:ascii="Times New Roman" w:hAnsi="Times New Roman"/>
                <w:sz w:val="28"/>
                <w:szCs w:val="28"/>
                <w:lang w:eastAsia="ru-RU"/>
              </w:rPr>
            </w:pPr>
            <w:r w:rsidRPr="00B42E24">
              <w:rPr>
                <w:rFonts w:ascii="Times New Roman" w:hAnsi="Times New Roman"/>
                <w:sz w:val="28"/>
                <w:szCs w:val="28"/>
                <w:lang w:eastAsia="ru-RU"/>
              </w:rPr>
              <w:t>в 1доп. - 1 классах – 33 учебные недели, разбитых на 4 периода;</w:t>
            </w:r>
          </w:p>
          <w:p w:rsidR="00A2644B" w:rsidRPr="00B42E24" w:rsidRDefault="00A2644B" w:rsidP="003571F0">
            <w:pPr>
              <w:jc w:val="both"/>
              <w:rPr>
                <w:rFonts w:ascii="Times New Roman" w:hAnsi="Times New Roman"/>
                <w:sz w:val="28"/>
                <w:szCs w:val="28"/>
                <w:lang w:eastAsia="ru-RU"/>
              </w:rPr>
            </w:pPr>
            <w:r w:rsidRPr="00B42E24">
              <w:rPr>
                <w:rFonts w:ascii="Times New Roman" w:hAnsi="Times New Roman"/>
                <w:sz w:val="28"/>
                <w:szCs w:val="28"/>
                <w:lang w:eastAsia="ru-RU"/>
              </w:rPr>
              <w:t>в 3 – 4 классах –35 учебных недель, разбитых на 4 периода;</w:t>
            </w:r>
          </w:p>
          <w:p w:rsidR="00A2644B" w:rsidRPr="00B42E24" w:rsidRDefault="00A2644B" w:rsidP="003571F0">
            <w:pPr>
              <w:jc w:val="both"/>
              <w:rPr>
                <w:rFonts w:ascii="Times New Roman" w:hAnsi="Times New Roman"/>
                <w:sz w:val="28"/>
                <w:szCs w:val="28"/>
                <w:lang w:eastAsia="ru-RU"/>
              </w:rPr>
            </w:pPr>
            <w:r w:rsidRPr="00B42E24">
              <w:rPr>
                <w:rFonts w:ascii="Times New Roman" w:hAnsi="Times New Roman"/>
                <w:sz w:val="28"/>
                <w:szCs w:val="28"/>
                <w:lang w:eastAsia="ru-RU"/>
              </w:rPr>
              <w:t>в 5 классе- 34 учебные недели, разбитых на 4 периода;</w:t>
            </w:r>
          </w:p>
          <w:p w:rsidR="00A2644B" w:rsidRPr="00B42E24" w:rsidRDefault="00A2644B" w:rsidP="003571F0">
            <w:pPr>
              <w:jc w:val="both"/>
              <w:rPr>
                <w:rFonts w:ascii="Times New Roman" w:hAnsi="Times New Roman"/>
                <w:sz w:val="28"/>
                <w:szCs w:val="28"/>
                <w:lang w:eastAsia="ru-RU"/>
              </w:rPr>
            </w:pPr>
            <w:r w:rsidRPr="00B42E24">
              <w:rPr>
                <w:rFonts w:ascii="Times New Roman" w:hAnsi="Times New Roman"/>
                <w:sz w:val="28"/>
                <w:szCs w:val="28"/>
                <w:lang w:eastAsia="ru-RU"/>
              </w:rPr>
              <w:t>- пятидневный  режим обучения;</w:t>
            </w:r>
          </w:p>
          <w:p w:rsidR="00A2644B" w:rsidRPr="00B42E24" w:rsidRDefault="00A2644B" w:rsidP="003571F0">
            <w:pPr>
              <w:jc w:val="both"/>
              <w:rPr>
                <w:rFonts w:ascii="Times New Roman" w:hAnsi="Times New Roman"/>
                <w:sz w:val="28"/>
                <w:szCs w:val="28"/>
                <w:lang w:eastAsia="ru-RU"/>
              </w:rPr>
            </w:pPr>
            <w:r w:rsidRPr="00B42E24">
              <w:rPr>
                <w:rFonts w:ascii="Times New Roman" w:hAnsi="Times New Roman"/>
                <w:sz w:val="28"/>
                <w:szCs w:val="28"/>
                <w:lang w:eastAsia="ru-RU"/>
              </w:rPr>
              <w:t>- «ступенчатый режим» постепенного наращивания учебного процесса в сентябре-октябре в 1доп. - 1 классах;</w:t>
            </w:r>
          </w:p>
          <w:p w:rsidR="00A2644B" w:rsidRPr="00B42E24" w:rsidRDefault="00A2644B" w:rsidP="003571F0">
            <w:pPr>
              <w:jc w:val="both"/>
              <w:rPr>
                <w:rFonts w:ascii="Times New Roman" w:hAnsi="Times New Roman"/>
                <w:sz w:val="28"/>
                <w:szCs w:val="28"/>
                <w:lang w:eastAsia="ru-RU"/>
              </w:rPr>
            </w:pPr>
            <w:r w:rsidRPr="00B42E24">
              <w:rPr>
                <w:rFonts w:ascii="Times New Roman" w:hAnsi="Times New Roman"/>
                <w:sz w:val="28"/>
                <w:szCs w:val="28"/>
                <w:lang w:eastAsia="ru-RU"/>
              </w:rPr>
              <w:t xml:space="preserve">- использование </w:t>
            </w:r>
            <w:proofErr w:type="spellStart"/>
            <w:r w:rsidRPr="00B42E24">
              <w:rPr>
                <w:rFonts w:ascii="Times New Roman" w:hAnsi="Times New Roman"/>
                <w:sz w:val="28"/>
                <w:szCs w:val="28"/>
                <w:lang w:eastAsia="ru-RU"/>
              </w:rPr>
              <w:t>безотметочного</w:t>
            </w:r>
            <w:proofErr w:type="spellEnd"/>
            <w:r w:rsidRPr="00B42E24">
              <w:rPr>
                <w:rFonts w:ascii="Times New Roman" w:hAnsi="Times New Roman"/>
                <w:sz w:val="28"/>
                <w:szCs w:val="28"/>
                <w:lang w:eastAsia="ru-RU"/>
              </w:rPr>
              <w:t xml:space="preserve"> обучения для снятия </w:t>
            </w:r>
            <w:r w:rsidRPr="00B42E24">
              <w:rPr>
                <w:rFonts w:ascii="Times New Roman" w:hAnsi="Times New Roman"/>
                <w:sz w:val="28"/>
                <w:szCs w:val="28"/>
                <w:lang w:eastAsia="ru-RU"/>
              </w:rPr>
              <w:lastRenderedPageBreak/>
              <w:t>психологического напряжения в 1 классах и 1 полугодии 2 классов;</w:t>
            </w:r>
          </w:p>
          <w:p w:rsidR="00A2644B" w:rsidRPr="00B42E24" w:rsidRDefault="00A2644B" w:rsidP="003571F0">
            <w:pPr>
              <w:jc w:val="both"/>
              <w:rPr>
                <w:rFonts w:ascii="Times New Roman" w:hAnsi="Times New Roman"/>
                <w:sz w:val="28"/>
                <w:szCs w:val="28"/>
                <w:lang w:eastAsia="ru-RU"/>
              </w:rPr>
            </w:pPr>
            <w:r w:rsidRPr="00B42E24">
              <w:rPr>
                <w:rFonts w:ascii="Times New Roman" w:hAnsi="Times New Roman"/>
                <w:sz w:val="28"/>
                <w:szCs w:val="28"/>
                <w:lang w:eastAsia="ru-RU"/>
              </w:rPr>
              <w:t>- рациональный объём домашних заданий во 2-5 классах (1  классы без домашних заданий);</w:t>
            </w:r>
          </w:p>
          <w:p w:rsidR="00A2644B" w:rsidRPr="00B42E24" w:rsidRDefault="00A2644B" w:rsidP="003571F0">
            <w:pPr>
              <w:jc w:val="both"/>
              <w:rPr>
                <w:rFonts w:ascii="Times New Roman" w:hAnsi="Times New Roman"/>
                <w:sz w:val="28"/>
                <w:szCs w:val="28"/>
                <w:lang w:eastAsia="ru-RU"/>
              </w:rPr>
            </w:pPr>
            <w:r w:rsidRPr="00B42E24">
              <w:rPr>
                <w:rFonts w:ascii="Times New Roman" w:hAnsi="Times New Roman"/>
                <w:sz w:val="28"/>
                <w:szCs w:val="28"/>
                <w:lang w:eastAsia="ru-RU"/>
              </w:rPr>
              <w:t>- составление расписания с учётом динамики умственной работоспособности в течение дня и недели;</w:t>
            </w:r>
          </w:p>
          <w:p w:rsidR="00A2644B" w:rsidRPr="00B42E24" w:rsidRDefault="00A2644B" w:rsidP="003571F0">
            <w:pPr>
              <w:jc w:val="both"/>
              <w:rPr>
                <w:rFonts w:ascii="Times New Roman" w:hAnsi="Times New Roman"/>
                <w:sz w:val="28"/>
                <w:szCs w:val="28"/>
                <w:lang w:eastAsia="ru-RU"/>
              </w:rPr>
            </w:pPr>
            <w:r w:rsidRPr="00B42E24">
              <w:rPr>
                <w:rFonts w:ascii="Times New Roman" w:hAnsi="Times New Roman"/>
                <w:sz w:val="28"/>
                <w:szCs w:val="28"/>
                <w:lang w:eastAsia="ru-RU"/>
              </w:rPr>
              <w:t>- введение во внеурочной деятельности спортивно-оздоровительного направления;</w:t>
            </w:r>
          </w:p>
          <w:p w:rsidR="00A2644B" w:rsidRPr="001B2BF1" w:rsidRDefault="00A2644B" w:rsidP="003571F0">
            <w:pPr>
              <w:jc w:val="both"/>
            </w:pPr>
            <w:r w:rsidRPr="00B42E24">
              <w:rPr>
                <w:rFonts w:ascii="Times New Roman" w:hAnsi="Times New Roman"/>
                <w:sz w:val="28"/>
                <w:szCs w:val="28"/>
                <w:lang w:eastAsia="ru-RU"/>
              </w:rPr>
              <w:t>- применение ИКТ с учётом требований СанПиН</w:t>
            </w:r>
          </w:p>
        </w:tc>
      </w:tr>
      <w:tr w:rsidR="00A2644B" w:rsidRPr="001B2BF1" w:rsidTr="003571F0">
        <w:tc>
          <w:tcPr>
            <w:tcW w:w="1242" w:type="dxa"/>
          </w:tcPr>
          <w:p w:rsidR="00A2644B" w:rsidRPr="001B2BF1" w:rsidRDefault="00A2644B" w:rsidP="00D2369C">
            <w:pPr>
              <w:numPr>
                <w:ilvl w:val="0"/>
                <w:numId w:val="106"/>
              </w:numPr>
              <w:autoSpaceDE w:val="0"/>
              <w:autoSpaceDN w:val="0"/>
              <w:adjustRightInd w:val="0"/>
              <w:spacing w:after="0" w:line="259" w:lineRule="auto"/>
              <w:jc w:val="both"/>
              <w:rPr>
                <w:rFonts w:ascii="Times New Roman" w:hAnsi="Times New Roman"/>
                <w:sz w:val="28"/>
                <w:szCs w:val="28"/>
              </w:rPr>
            </w:pPr>
          </w:p>
        </w:tc>
        <w:tc>
          <w:tcPr>
            <w:tcW w:w="8329" w:type="dxa"/>
          </w:tcPr>
          <w:p w:rsidR="00A2644B" w:rsidRPr="001B2BF1" w:rsidRDefault="00A2644B" w:rsidP="003571F0">
            <w:pPr>
              <w:autoSpaceDE w:val="0"/>
              <w:autoSpaceDN w:val="0"/>
              <w:adjustRightInd w:val="0"/>
              <w:spacing w:after="0"/>
              <w:jc w:val="both"/>
              <w:rPr>
                <w:rFonts w:ascii="Times New Roman" w:hAnsi="Times New Roman"/>
                <w:sz w:val="28"/>
                <w:szCs w:val="28"/>
              </w:rPr>
            </w:pPr>
            <w:r w:rsidRPr="001B2BF1">
              <w:rPr>
                <w:rFonts w:ascii="Times New Roman" w:eastAsia="Times New Roman" w:hAnsi="Times New Roman"/>
                <w:sz w:val="28"/>
                <w:szCs w:val="28"/>
                <w:lang w:eastAsia="ru-RU"/>
              </w:rPr>
              <w:t>Составление режима дня с учётом продолжительности пребывания ребёнка в школе с 8.00 до 17.00, в соответствии с единым расписанием занятий первой и второй половины дня.</w:t>
            </w:r>
          </w:p>
        </w:tc>
      </w:tr>
      <w:tr w:rsidR="00A2644B" w:rsidRPr="001B2BF1" w:rsidTr="003571F0">
        <w:tc>
          <w:tcPr>
            <w:tcW w:w="1242" w:type="dxa"/>
          </w:tcPr>
          <w:p w:rsidR="00A2644B" w:rsidRPr="001B2BF1" w:rsidRDefault="00A2644B" w:rsidP="00D2369C">
            <w:pPr>
              <w:numPr>
                <w:ilvl w:val="0"/>
                <w:numId w:val="106"/>
              </w:numPr>
              <w:autoSpaceDE w:val="0"/>
              <w:autoSpaceDN w:val="0"/>
              <w:adjustRightInd w:val="0"/>
              <w:spacing w:after="0" w:line="259" w:lineRule="auto"/>
              <w:jc w:val="both"/>
              <w:rPr>
                <w:rFonts w:ascii="Times New Roman" w:hAnsi="Times New Roman"/>
                <w:sz w:val="28"/>
                <w:szCs w:val="28"/>
              </w:rPr>
            </w:pPr>
          </w:p>
        </w:tc>
        <w:tc>
          <w:tcPr>
            <w:tcW w:w="8329" w:type="dxa"/>
          </w:tcPr>
          <w:p w:rsidR="00A2644B" w:rsidRPr="001B2BF1" w:rsidRDefault="00A2644B" w:rsidP="003571F0">
            <w:pPr>
              <w:keepNext/>
              <w:keepLines/>
              <w:autoSpaceDE w:val="0"/>
              <w:autoSpaceDN w:val="0"/>
              <w:adjustRightInd w:val="0"/>
              <w:spacing w:before="240"/>
              <w:jc w:val="both"/>
              <w:rPr>
                <w:rFonts w:ascii="Times New Roman" w:eastAsia="Times New Roman" w:hAnsi="Times New Roman"/>
                <w:sz w:val="28"/>
                <w:szCs w:val="28"/>
                <w:lang w:eastAsia="ru-RU"/>
              </w:rPr>
            </w:pPr>
            <w:r w:rsidRPr="001B2BF1">
              <w:rPr>
                <w:rFonts w:ascii="Times New Roman" w:eastAsia="Times New Roman" w:hAnsi="Times New Roman"/>
                <w:sz w:val="28"/>
                <w:szCs w:val="28"/>
                <w:lang w:eastAsia="ru-RU"/>
              </w:rPr>
              <w:t>Организация работы ГПД</w:t>
            </w:r>
          </w:p>
        </w:tc>
      </w:tr>
      <w:tr w:rsidR="00A2644B" w:rsidRPr="001B2BF1" w:rsidTr="003571F0">
        <w:tc>
          <w:tcPr>
            <w:tcW w:w="1242" w:type="dxa"/>
          </w:tcPr>
          <w:p w:rsidR="00A2644B" w:rsidRPr="001B2BF1" w:rsidRDefault="00A2644B" w:rsidP="00D2369C">
            <w:pPr>
              <w:numPr>
                <w:ilvl w:val="0"/>
                <w:numId w:val="106"/>
              </w:numPr>
              <w:autoSpaceDE w:val="0"/>
              <w:autoSpaceDN w:val="0"/>
              <w:adjustRightInd w:val="0"/>
              <w:spacing w:after="0" w:line="259" w:lineRule="auto"/>
              <w:jc w:val="both"/>
              <w:rPr>
                <w:rFonts w:ascii="Times New Roman" w:hAnsi="Times New Roman"/>
                <w:sz w:val="28"/>
                <w:szCs w:val="28"/>
              </w:rPr>
            </w:pPr>
          </w:p>
        </w:tc>
        <w:tc>
          <w:tcPr>
            <w:tcW w:w="8329" w:type="dxa"/>
          </w:tcPr>
          <w:p w:rsidR="00A2644B" w:rsidRPr="001B2BF1" w:rsidRDefault="00A2644B" w:rsidP="003571F0">
            <w:pPr>
              <w:keepNext/>
              <w:keepLines/>
              <w:autoSpaceDE w:val="0"/>
              <w:autoSpaceDN w:val="0"/>
              <w:adjustRightInd w:val="0"/>
              <w:spacing w:before="240"/>
              <w:jc w:val="both"/>
              <w:rPr>
                <w:rFonts w:ascii="Times New Roman" w:eastAsia="Times New Roman" w:hAnsi="Times New Roman"/>
                <w:sz w:val="28"/>
                <w:szCs w:val="28"/>
                <w:lang w:eastAsia="ru-RU"/>
              </w:rPr>
            </w:pPr>
            <w:r w:rsidRPr="001B2BF1">
              <w:rPr>
                <w:rFonts w:ascii="Times New Roman" w:eastAsia="Times New Roman" w:hAnsi="Times New Roman"/>
                <w:sz w:val="28"/>
                <w:szCs w:val="28"/>
                <w:lang w:eastAsia="ru-RU"/>
              </w:rPr>
              <w:t>Организация перемен и динамических пауз  с обязательной двигательной активностью учащихся.</w:t>
            </w:r>
          </w:p>
        </w:tc>
      </w:tr>
      <w:tr w:rsidR="00A2644B" w:rsidRPr="001B2BF1" w:rsidTr="003571F0">
        <w:tc>
          <w:tcPr>
            <w:tcW w:w="1242" w:type="dxa"/>
          </w:tcPr>
          <w:p w:rsidR="00A2644B" w:rsidRPr="001B2BF1" w:rsidRDefault="00A2644B" w:rsidP="00D2369C">
            <w:pPr>
              <w:numPr>
                <w:ilvl w:val="0"/>
                <w:numId w:val="106"/>
              </w:numPr>
              <w:autoSpaceDE w:val="0"/>
              <w:autoSpaceDN w:val="0"/>
              <w:adjustRightInd w:val="0"/>
              <w:spacing w:after="0" w:line="259" w:lineRule="auto"/>
              <w:jc w:val="both"/>
              <w:rPr>
                <w:rFonts w:ascii="Times New Roman" w:hAnsi="Times New Roman"/>
                <w:sz w:val="28"/>
                <w:szCs w:val="28"/>
              </w:rPr>
            </w:pPr>
          </w:p>
        </w:tc>
        <w:tc>
          <w:tcPr>
            <w:tcW w:w="8329" w:type="dxa"/>
          </w:tcPr>
          <w:p w:rsidR="00A2644B" w:rsidRPr="001B2BF1" w:rsidRDefault="00A2644B" w:rsidP="003571F0">
            <w:pPr>
              <w:keepNext/>
              <w:keepLines/>
              <w:autoSpaceDE w:val="0"/>
              <w:autoSpaceDN w:val="0"/>
              <w:adjustRightInd w:val="0"/>
              <w:spacing w:before="240"/>
              <w:jc w:val="both"/>
              <w:rPr>
                <w:rFonts w:ascii="Times New Roman" w:eastAsia="Times New Roman" w:hAnsi="Times New Roman"/>
                <w:sz w:val="28"/>
                <w:szCs w:val="28"/>
                <w:lang w:eastAsia="ru-RU"/>
              </w:rPr>
            </w:pPr>
            <w:r w:rsidRPr="001B2BF1">
              <w:rPr>
                <w:rFonts w:ascii="Times New Roman" w:eastAsia="Times New Roman" w:hAnsi="Times New Roman"/>
                <w:sz w:val="28"/>
                <w:szCs w:val="28"/>
                <w:lang w:eastAsia="ru-RU"/>
              </w:rPr>
              <w:t>Соответствие объема и степени сложности домашних заданий индивидуальным возможностям каждого ребёнка</w:t>
            </w:r>
          </w:p>
        </w:tc>
      </w:tr>
      <w:tr w:rsidR="00A2644B" w:rsidRPr="001B2BF1" w:rsidTr="003571F0">
        <w:tc>
          <w:tcPr>
            <w:tcW w:w="1242" w:type="dxa"/>
          </w:tcPr>
          <w:p w:rsidR="00A2644B" w:rsidRPr="001B2BF1" w:rsidRDefault="00A2644B" w:rsidP="00D2369C">
            <w:pPr>
              <w:numPr>
                <w:ilvl w:val="0"/>
                <w:numId w:val="106"/>
              </w:numPr>
              <w:autoSpaceDE w:val="0"/>
              <w:autoSpaceDN w:val="0"/>
              <w:adjustRightInd w:val="0"/>
              <w:spacing w:after="0" w:line="259" w:lineRule="auto"/>
              <w:jc w:val="both"/>
              <w:rPr>
                <w:rFonts w:ascii="Times New Roman" w:hAnsi="Times New Roman"/>
                <w:sz w:val="28"/>
                <w:szCs w:val="28"/>
              </w:rPr>
            </w:pPr>
          </w:p>
        </w:tc>
        <w:tc>
          <w:tcPr>
            <w:tcW w:w="8329" w:type="dxa"/>
          </w:tcPr>
          <w:p w:rsidR="00A2644B" w:rsidRPr="001B2BF1" w:rsidRDefault="00A2644B" w:rsidP="003571F0">
            <w:pPr>
              <w:keepNext/>
              <w:keepLines/>
              <w:autoSpaceDE w:val="0"/>
              <w:autoSpaceDN w:val="0"/>
              <w:adjustRightInd w:val="0"/>
              <w:spacing w:before="240"/>
              <w:jc w:val="both"/>
              <w:rPr>
                <w:rFonts w:ascii="Times New Roman" w:eastAsia="Times New Roman" w:hAnsi="Times New Roman"/>
                <w:sz w:val="28"/>
                <w:szCs w:val="28"/>
                <w:lang w:eastAsia="ru-RU"/>
              </w:rPr>
            </w:pPr>
            <w:r w:rsidRPr="001B2BF1">
              <w:rPr>
                <w:rFonts w:ascii="Times New Roman" w:eastAsia="Times New Roman" w:hAnsi="Times New Roman"/>
                <w:sz w:val="28"/>
                <w:szCs w:val="28"/>
                <w:lang w:eastAsia="ru-RU"/>
              </w:rPr>
              <w:t>Использование технологий и методов  обучения адекватных особенностям слабослышащих и позднооглохших учащихся</w:t>
            </w:r>
          </w:p>
        </w:tc>
      </w:tr>
      <w:tr w:rsidR="00A2644B" w:rsidRPr="001B2BF1" w:rsidTr="003571F0">
        <w:tc>
          <w:tcPr>
            <w:tcW w:w="1242" w:type="dxa"/>
          </w:tcPr>
          <w:p w:rsidR="00A2644B" w:rsidRPr="001B2BF1" w:rsidRDefault="00A2644B" w:rsidP="00D2369C">
            <w:pPr>
              <w:numPr>
                <w:ilvl w:val="0"/>
                <w:numId w:val="106"/>
              </w:numPr>
              <w:autoSpaceDE w:val="0"/>
              <w:autoSpaceDN w:val="0"/>
              <w:adjustRightInd w:val="0"/>
              <w:spacing w:after="0" w:line="259" w:lineRule="auto"/>
              <w:jc w:val="both"/>
              <w:rPr>
                <w:rFonts w:ascii="Times New Roman" w:hAnsi="Times New Roman"/>
                <w:sz w:val="28"/>
                <w:szCs w:val="28"/>
              </w:rPr>
            </w:pPr>
          </w:p>
        </w:tc>
        <w:tc>
          <w:tcPr>
            <w:tcW w:w="8329" w:type="dxa"/>
          </w:tcPr>
          <w:p w:rsidR="00A2644B" w:rsidRPr="001B2BF1" w:rsidRDefault="00A2644B" w:rsidP="003571F0">
            <w:pPr>
              <w:keepNext/>
              <w:keepLines/>
              <w:autoSpaceDE w:val="0"/>
              <w:autoSpaceDN w:val="0"/>
              <w:adjustRightInd w:val="0"/>
              <w:spacing w:before="240"/>
              <w:jc w:val="both"/>
              <w:rPr>
                <w:rFonts w:ascii="Times New Roman" w:eastAsia="Times New Roman" w:hAnsi="Times New Roman"/>
                <w:sz w:val="28"/>
                <w:szCs w:val="28"/>
                <w:lang w:eastAsia="ru-RU"/>
              </w:rPr>
            </w:pPr>
            <w:r w:rsidRPr="001B2BF1">
              <w:rPr>
                <w:rFonts w:ascii="Times New Roman" w:eastAsia="Times New Roman" w:hAnsi="Times New Roman"/>
                <w:sz w:val="28"/>
                <w:szCs w:val="28"/>
                <w:lang w:eastAsia="ru-RU"/>
              </w:rPr>
              <w:t xml:space="preserve">Организация образовательной среды с минимизацией </w:t>
            </w:r>
            <w:proofErr w:type="spellStart"/>
            <w:r w:rsidRPr="001B2BF1">
              <w:rPr>
                <w:rFonts w:ascii="Times New Roman" w:eastAsia="Times New Roman" w:hAnsi="Times New Roman"/>
                <w:sz w:val="28"/>
                <w:szCs w:val="28"/>
                <w:lang w:eastAsia="ru-RU"/>
              </w:rPr>
              <w:t>стрессо</w:t>
            </w:r>
            <w:proofErr w:type="spellEnd"/>
            <w:r w:rsidRPr="001B2BF1">
              <w:rPr>
                <w:rFonts w:ascii="Times New Roman" w:eastAsia="Times New Roman" w:hAnsi="Times New Roman"/>
                <w:sz w:val="28"/>
                <w:szCs w:val="28"/>
                <w:lang w:eastAsia="ru-RU"/>
              </w:rPr>
              <w:t xml:space="preserve"> образующих факторов учебно-воспитательного процесса (атмосфера доброжелательности, вера в силы ребенка, индивидуальный подход, создание для каждого ситуации успеха).</w:t>
            </w:r>
          </w:p>
        </w:tc>
      </w:tr>
      <w:tr w:rsidR="00A2644B" w:rsidRPr="001B2BF1" w:rsidTr="003571F0">
        <w:tc>
          <w:tcPr>
            <w:tcW w:w="1242" w:type="dxa"/>
          </w:tcPr>
          <w:p w:rsidR="00A2644B" w:rsidRPr="001B2BF1" w:rsidRDefault="00A2644B" w:rsidP="00D2369C">
            <w:pPr>
              <w:numPr>
                <w:ilvl w:val="0"/>
                <w:numId w:val="106"/>
              </w:numPr>
              <w:autoSpaceDE w:val="0"/>
              <w:autoSpaceDN w:val="0"/>
              <w:adjustRightInd w:val="0"/>
              <w:spacing w:after="0" w:line="259" w:lineRule="auto"/>
              <w:jc w:val="both"/>
              <w:rPr>
                <w:rFonts w:ascii="Times New Roman" w:hAnsi="Times New Roman"/>
                <w:sz w:val="28"/>
                <w:szCs w:val="28"/>
              </w:rPr>
            </w:pPr>
          </w:p>
        </w:tc>
        <w:tc>
          <w:tcPr>
            <w:tcW w:w="8329" w:type="dxa"/>
          </w:tcPr>
          <w:p w:rsidR="00A2644B" w:rsidRPr="001B2BF1" w:rsidRDefault="00A2644B" w:rsidP="003571F0">
            <w:pPr>
              <w:keepNext/>
              <w:keepLines/>
              <w:autoSpaceDE w:val="0"/>
              <w:autoSpaceDN w:val="0"/>
              <w:adjustRightInd w:val="0"/>
              <w:spacing w:before="240"/>
              <w:jc w:val="both"/>
              <w:rPr>
                <w:rFonts w:ascii="Times New Roman" w:eastAsia="Times New Roman" w:hAnsi="Times New Roman"/>
                <w:sz w:val="28"/>
                <w:szCs w:val="28"/>
                <w:lang w:eastAsia="ru-RU"/>
              </w:rPr>
            </w:pPr>
            <w:r w:rsidRPr="001B2BF1">
              <w:rPr>
                <w:rFonts w:ascii="Times New Roman" w:eastAsia="Times New Roman" w:hAnsi="Times New Roman"/>
                <w:sz w:val="28"/>
                <w:szCs w:val="28"/>
                <w:lang w:eastAsia="ru-RU"/>
              </w:rPr>
              <w:t>Творческий характер образовательного процесса, обеспечение мотивации образовательной деятельности.</w:t>
            </w:r>
          </w:p>
        </w:tc>
      </w:tr>
      <w:tr w:rsidR="00A2644B" w:rsidRPr="001B2BF1" w:rsidTr="003571F0">
        <w:tc>
          <w:tcPr>
            <w:tcW w:w="1242" w:type="dxa"/>
          </w:tcPr>
          <w:p w:rsidR="00A2644B" w:rsidRPr="001B2BF1" w:rsidRDefault="00A2644B" w:rsidP="00D2369C">
            <w:pPr>
              <w:numPr>
                <w:ilvl w:val="0"/>
                <w:numId w:val="106"/>
              </w:numPr>
              <w:autoSpaceDE w:val="0"/>
              <w:autoSpaceDN w:val="0"/>
              <w:adjustRightInd w:val="0"/>
              <w:spacing w:after="0" w:line="259" w:lineRule="auto"/>
              <w:jc w:val="both"/>
              <w:rPr>
                <w:rFonts w:ascii="Times New Roman" w:hAnsi="Times New Roman"/>
                <w:sz w:val="28"/>
                <w:szCs w:val="28"/>
              </w:rPr>
            </w:pPr>
          </w:p>
        </w:tc>
        <w:tc>
          <w:tcPr>
            <w:tcW w:w="8329" w:type="dxa"/>
          </w:tcPr>
          <w:p w:rsidR="00A2644B" w:rsidRPr="001B2BF1" w:rsidRDefault="00A2644B" w:rsidP="003571F0">
            <w:pPr>
              <w:keepNext/>
              <w:keepLines/>
              <w:autoSpaceDE w:val="0"/>
              <w:autoSpaceDN w:val="0"/>
              <w:adjustRightInd w:val="0"/>
              <w:spacing w:before="240"/>
              <w:jc w:val="both"/>
              <w:rPr>
                <w:rFonts w:ascii="Times New Roman" w:eastAsia="Times New Roman" w:hAnsi="Times New Roman"/>
                <w:sz w:val="28"/>
                <w:szCs w:val="28"/>
                <w:lang w:eastAsia="ru-RU"/>
              </w:rPr>
            </w:pPr>
            <w:r w:rsidRPr="001B2BF1">
              <w:rPr>
                <w:rFonts w:ascii="Times New Roman" w:eastAsia="Times New Roman" w:hAnsi="Times New Roman"/>
                <w:sz w:val="28"/>
                <w:szCs w:val="28"/>
                <w:lang w:eastAsia="ru-RU"/>
              </w:rPr>
              <w:t>Построение учебно-воспитательного процесса в соответствии с закономерностями становления психических функций.</w:t>
            </w:r>
          </w:p>
        </w:tc>
      </w:tr>
      <w:tr w:rsidR="00A2644B" w:rsidRPr="001B2BF1" w:rsidTr="003571F0">
        <w:tc>
          <w:tcPr>
            <w:tcW w:w="1242" w:type="dxa"/>
          </w:tcPr>
          <w:p w:rsidR="00A2644B" w:rsidRPr="001B2BF1" w:rsidRDefault="00A2644B" w:rsidP="00D2369C">
            <w:pPr>
              <w:numPr>
                <w:ilvl w:val="0"/>
                <w:numId w:val="106"/>
              </w:numPr>
              <w:autoSpaceDE w:val="0"/>
              <w:autoSpaceDN w:val="0"/>
              <w:adjustRightInd w:val="0"/>
              <w:spacing w:after="0" w:line="259" w:lineRule="auto"/>
              <w:jc w:val="both"/>
              <w:rPr>
                <w:rFonts w:ascii="Times New Roman" w:hAnsi="Times New Roman"/>
                <w:sz w:val="28"/>
                <w:szCs w:val="28"/>
              </w:rPr>
            </w:pPr>
            <w:r w:rsidRPr="001B2BF1">
              <w:rPr>
                <w:rFonts w:ascii="Times New Roman" w:hAnsi="Times New Roman"/>
                <w:sz w:val="28"/>
                <w:szCs w:val="28"/>
              </w:rPr>
              <w:t xml:space="preserve"> </w:t>
            </w:r>
          </w:p>
        </w:tc>
        <w:tc>
          <w:tcPr>
            <w:tcW w:w="8329" w:type="dxa"/>
          </w:tcPr>
          <w:p w:rsidR="00A2644B" w:rsidRPr="001B2BF1" w:rsidRDefault="00A2644B" w:rsidP="003571F0">
            <w:pPr>
              <w:keepNext/>
              <w:keepLines/>
              <w:autoSpaceDE w:val="0"/>
              <w:autoSpaceDN w:val="0"/>
              <w:adjustRightInd w:val="0"/>
              <w:spacing w:before="240"/>
              <w:jc w:val="both"/>
              <w:rPr>
                <w:rFonts w:ascii="Times New Roman" w:eastAsia="Times New Roman" w:hAnsi="Times New Roman"/>
                <w:sz w:val="28"/>
                <w:szCs w:val="28"/>
                <w:lang w:eastAsia="ru-RU"/>
              </w:rPr>
            </w:pPr>
            <w:r w:rsidRPr="001B2BF1">
              <w:rPr>
                <w:rFonts w:ascii="Times New Roman" w:eastAsia="Times New Roman" w:hAnsi="Times New Roman"/>
                <w:sz w:val="28"/>
                <w:szCs w:val="28"/>
                <w:lang w:eastAsia="ru-RU"/>
              </w:rPr>
              <w:t xml:space="preserve">Рациональная организация двигательной активности учащихся </w:t>
            </w:r>
          </w:p>
        </w:tc>
      </w:tr>
      <w:tr w:rsidR="00A2644B" w:rsidRPr="001B2BF1" w:rsidTr="003571F0">
        <w:tc>
          <w:tcPr>
            <w:tcW w:w="1242" w:type="dxa"/>
          </w:tcPr>
          <w:p w:rsidR="00A2644B" w:rsidRPr="001B2BF1" w:rsidRDefault="00A2644B" w:rsidP="00D2369C">
            <w:pPr>
              <w:numPr>
                <w:ilvl w:val="0"/>
                <w:numId w:val="106"/>
              </w:numPr>
              <w:autoSpaceDE w:val="0"/>
              <w:autoSpaceDN w:val="0"/>
              <w:adjustRightInd w:val="0"/>
              <w:spacing w:after="0" w:line="259" w:lineRule="auto"/>
              <w:jc w:val="both"/>
              <w:rPr>
                <w:rFonts w:ascii="Times New Roman" w:hAnsi="Times New Roman"/>
                <w:sz w:val="28"/>
                <w:szCs w:val="28"/>
              </w:rPr>
            </w:pPr>
          </w:p>
        </w:tc>
        <w:tc>
          <w:tcPr>
            <w:tcW w:w="8329" w:type="dxa"/>
          </w:tcPr>
          <w:p w:rsidR="00A2644B" w:rsidRPr="001B2BF1" w:rsidRDefault="00A2644B" w:rsidP="003571F0">
            <w:pPr>
              <w:keepNext/>
              <w:keepLines/>
              <w:autoSpaceDE w:val="0"/>
              <w:autoSpaceDN w:val="0"/>
              <w:adjustRightInd w:val="0"/>
              <w:spacing w:before="240"/>
              <w:jc w:val="both"/>
              <w:rPr>
                <w:rFonts w:ascii="Times New Roman" w:eastAsia="Times New Roman" w:hAnsi="Times New Roman"/>
                <w:sz w:val="28"/>
                <w:szCs w:val="28"/>
                <w:lang w:eastAsia="ru-RU"/>
              </w:rPr>
            </w:pPr>
            <w:r w:rsidRPr="001B2BF1">
              <w:rPr>
                <w:rFonts w:ascii="Times New Roman" w:eastAsia="Times New Roman" w:hAnsi="Times New Roman"/>
                <w:sz w:val="28"/>
                <w:szCs w:val="28"/>
                <w:lang w:eastAsia="ru-RU"/>
              </w:rPr>
              <w:t>Организация подвижной динамической перемены учащихся младших классов (20 мин. подвижные игры)</w:t>
            </w:r>
          </w:p>
        </w:tc>
      </w:tr>
      <w:tr w:rsidR="00A2644B" w:rsidRPr="001B2BF1" w:rsidTr="003571F0">
        <w:tc>
          <w:tcPr>
            <w:tcW w:w="1242" w:type="dxa"/>
          </w:tcPr>
          <w:p w:rsidR="00A2644B" w:rsidRPr="001B2BF1" w:rsidRDefault="00A2644B" w:rsidP="00D2369C">
            <w:pPr>
              <w:numPr>
                <w:ilvl w:val="0"/>
                <w:numId w:val="106"/>
              </w:numPr>
              <w:autoSpaceDE w:val="0"/>
              <w:autoSpaceDN w:val="0"/>
              <w:adjustRightInd w:val="0"/>
              <w:spacing w:after="0" w:line="259" w:lineRule="auto"/>
              <w:jc w:val="both"/>
              <w:rPr>
                <w:rFonts w:ascii="Times New Roman" w:hAnsi="Times New Roman"/>
                <w:sz w:val="28"/>
                <w:szCs w:val="28"/>
              </w:rPr>
            </w:pPr>
          </w:p>
        </w:tc>
        <w:tc>
          <w:tcPr>
            <w:tcW w:w="8329" w:type="dxa"/>
          </w:tcPr>
          <w:p w:rsidR="00A2644B" w:rsidRPr="001B2BF1" w:rsidRDefault="00A2644B" w:rsidP="003571F0">
            <w:pPr>
              <w:keepNext/>
              <w:keepLines/>
              <w:autoSpaceDE w:val="0"/>
              <w:autoSpaceDN w:val="0"/>
              <w:adjustRightInd w:val="0"/>
              <w:spacing w:before="240"/>
              <w:jc w:val="both"/>
              <w:rPr>
                <w:rFonts w:ascii="Times New Roman" w:eastAsia="Times New Roman" w:hAnsi="Times New Roman"/>
                <w:sz w:val="28"/>
                <w:szCs w:val="28"/>
                <w:lang w:eastAsia="ru-RU"/>
              </w:rPr>
            </w:pPr>
            <w:r w:rsidRPr="001B2BF1">
              <w:rPr>
                <w:rFonts w:ascii="Times New Roman" w:eastAsia="Times New Roman" w:hAnsi="Times New Roman"/>
                <w:sz w:val="28"/>
                <w:szCs w:val="28"/>
                <w:lang w:eastAsia="ru-RU"/>
              </w:rPr>
              <w:t>Смена видов деятельности, регулярное чередование периодов напряженной активной работы и расслабления, смена произвольной и эмоциональной активации необходимых во избежание переутомления детей</w:t>
            </w:r>
          </w:p>
        </w:tc>
      </w:tr>
      <w:tr w:rsidR="00A2644B" w:rsidRPr="001B2BF1" w:rsidTr="003571F0">
        <w:tc>
          <w:tcPr>
            <w:tcW w:w="1242" w:type="dxa"/>
          </w:tcPr>
          <w:p w:rsidR="00A2644B" w:rsidRPr="001B2BF1" w:rsidRDefault="00A2644B" w:rsidP="00D2369C">
            <w:pPr>
              <w:numPr>
                <w:ilvl w:val="0"/>
                <w:numId w:val="106"/>
              </w:numPr>
              <w:autoSpaceDE w:val="0"/>
              <w:autoSpaceDN w:val="0"/>
              <w:adjustRightInd w:val="0"/>
              <w:spacing w:after="0" w:line="259" w:lineRule="auto"/>
              <w:jc w:val="both"/>
              <w:rPr>
                <w:rFonts w:ascii="Times New Roman" w:hAnsi="Times New Roman"/>
                <w:sz w:val="28"/>
                <w:szCs w:val="28"/>
              </w:rPr>
            </w:pPr>
          </w:p>
        </w:tc>
        <w:tc>
          <w:tcPr>
            <w:tcW w:w="8329" w:type="dxa"/>
          </w:tcPr>
          <w:p w:rsidR="00A2644B" w:rsidRPr="001B2BF1" w:rsidRDefault="00A2644B" w:rsidP="003571F0">
            <w:pPr>
              <w:keepNext/>
              <w:keepLines/>
              <w:autoSpaceDE w:val="0"/>
              <w:autoSpaceDN w:val="0"/>
              <w:adjustRightInd w:val="0"/>
              <w:spacing w:before="240"/>
              <w:jc w:val="both"/>
              <w:rPr>
                <w:rFonts w:ascii="Times New Roman" w:eastAsia="Times New Roman" w:hAnsi="Times New Roman"/>
                <w:sz w:val="28"/>
                <w:szCs w:val="28"/>
                <w:lang w:eastAsia="ru-RU"/>
              </w:rPr>
            </w:pPr>
            <w:r w:rsidRPr="001B2BF1">
              <w:rPr>
                <w:rFonts w:ascii="Times New Roman" w:eastAsia="Times New Roman" w:hAnsi="Times New Roman"/>
                <w:sz w:val="28"/>
                <w:szCs w:val="28"/>
                <w:lang w:eastAsia="ru-RU"/>
              </w:rPr>
              <w:t xml:space="preserve">Равномерное распределение </w:t>
            </w:r>
            <w:proofErr w:type="spellStart"/>
            <w:r w:rsidRPr="001B2BF1">
              <w:rPr>
                <w:rFonts w:ascii="Times New Roman" w:eastAsia="Times New Roman" w:hAnsi="Times New Roman"/>
                <w:sz w:val="28"/>
                <w:szCs w:val="28"/>
                <w:lang w:eastAsia="ru-RU"/>
              </w:rPr>
              <w:t>внеучебной</w:t>
            </w:r>
            <w:proofErr w:type="spellEnd"/>
            <w:r w:rsidRPr="001B2BF1">
              <w:rPr>
                <w:rFonts w:ascii="Times New Roman" w:eastAsia="Times New Roman" w:hAnsi="Times New Roman"/>
                <w:sz w:val="28"/>
                <w:szCs w:val="28"/>
                <w:lang w:eastAsia="ru-RU"/>
              </w:rPr>
              <w:t xml:space="preserve"> нагрузки учащихся в зависимости от дней недели и объема учебной нагрузки</w:t>
            </w:r>
          </w:p>
        </w:tc>
      </w:tr>
      <w:tr w:rsidR="00A2644B" w:rsidRPr="001B2BF1" w:rsidTr="003571F0">
        <w:tc>
          <w:tcPr>
            <w:tcW w:w="1242" w:type="dxa"/>
          </w:tcPr>
          <w:p w:rsidR="00A2644B" w:rsidRPr="001B2BF1" w:rsidRDefault="00A2644B" w:rsidP="00D2369C">
            <w:pPr>
              <w:numPr>
                <w:ilvl w:val="0"/>
                <w:numId w:val="106"/>
              </w:numPr>
              <w:autoSpaceDE w:val="0"/>
              <w:autoSpaceDN w:val="0"/>
              <w:adjustRightInd w:val="0"/>
              <w:spacing w:after="0" w:line="259" w:lineRule="auto"/>
              <w:jc w:val="both"/>
              <w:rPr>
                <w:rFonts w:ascii="Times New Roman" w:hAnsi="Times New Roman"/>
                <w:sz w:val="28"/>
                <w:szCs w:val="28"/>
              </w:rPr>
            </w:pPr>
          </w:p>
        </w:tc>
        <w:tc>
          <w:tcPr>
            <w:tcW w:w="8329" w:type="dxa"/>
          </w:tcPr>
          <w:p w:rsidR="00A2644B" w:rsidRPr="001B2BF1" w:rsidRDefault="00A2644B" w:rsidP="003571F0">
            <w:pPr>
              <w:keepNext/>
              <w:keepLines/>
              <w:autoSpaceDE w:val="0"/>
              <w:autoSpaceDN w:val="0"/>
              <w:adjustRightInd w:val="0"/>
              <w:spacing w:before="240"/>
              <w:jc w:val="both"/>
              <w:rPr>
                <w:rFonts w:ascii="Times New Roman" w:eastAsia="Times New Roman" w:hAnsi="Times New Roman"/>
                <w:sz w:val="28"/>
                <w:szCs w:val="28"/>
                <w:lang w:eastAsia="ru-RU"/>
              </w:rPr>
            </w:pPr>
            <w:r w:rsidRPr="001B2BF1">
              <w:rPr>
                <w:rFonts w:ascii="Times New Roman" w:eastAsia="Times New Roman" w:hAnsi="Times New Roman"/>
                <w:sz w:val="28"/>
                <w:szCs w:val="28"/>
                <w:lang w:eastAsia="ru-RU"/>
              </w:rPr>
              <w:t>Соблюдение требований к использованию специальных технических средств обучения, в том числе слухового и слухоречевого оборудования индивидуального и коллективного пользования</w:t>
            </w:r>
          </w:p>
        </w:tc>
      </w:tr>
      <w:tr w:rsidR="00A2644B" w:rsidRPr="001B2BF1" w:rsidTr="003571F0">
        <w:tc>
          <w:tcPr>
            <w:tcW w:w="1242" w:type="dxa"/>
          </w:tcPr>
          <w:p w:rsidR="00A2644B" w:rsidRPr="001B2BF1" w:rsidRDefault="00A2644B" w:rsidP="00D2369C">
            <w:pPr>
              <w:numPr>
                <w:ilvl w:val="0"/>
                <w:numId w:val="106"/>
              </w:numPr>
              <w:autoSpaceDE w:val="0"/>
              <w:autoSpaceDN w:val="0"/>
              <w:adjustRightInd w:val="0"/>
              <w:spacing w:after="0" w:line="259" w:lineRule="auto"/>
              <w:jc w:val="both"/>
              <w:rPr>
                <w:rFonts w:ascii="Times New Roman" w:hAnsi="Times New Roman"/>
                <w:sz w:val="28"/>
                <w:szCs w:val="28"/>
              </w:rPr>
            </w:pPr>
          </w:p>
        </w:tc>
        <w:tc>
          <w:tcPr>
            <w:tcW w:w="8329" w:type="dxa"/>
          </w:tcPr>
          <w:p w:rsidR="00A2644B" w:rsidRPr="001B2BF1" w:rsidRDefault="00A2644B" w:rsidP="003571F0">
            <w:pPr>
              <w:keepNext/>
              <w:keepLines/>
              <w:autoSpaceDE w:val="0"/>
              <w:autoSpaceDN w:val="0"/>
              <w:adjustRightInd w:val="0"/>
              <w:spacing w:before="240"/>
              <w:jc w:val="both"/>
              <w:rPr>
                <w:rFonts w:ascii="Times New Roman" w:eastAsia="Times New Roman" w:hAnsi="Times New Roman"/>
                <w:sz w:val="28"/>
                <w:szCs w:val="28"/>
                <w:lang w:eastAsia="ru-RU"/>
              </w:rPr>
            </w:pPr>
            <w:r w:rsidRPr="001B2BF1">
              <w:rPr>
                <w:rFonts w:ascii="Times New Roman" w:eastAsia="Times New Roman" w:hAnsi="Times New Roman"/>
                <w:sz w:val="28"/>
                <w:szCs w:val="28"/>
                <w:lang w:eastAsia="ru-RU"/>
              </w:rPr>
              <w:t>Соблюдение слухоречевого режима в школе</w:t>
            </w:r>
          </w:p>
        </w:tc>
      </w:tr>
      <w:tr w:rsidR="00A2644B" w:rsidRPr="001B2BF1" w:rsidTr="003571F0">
        <w:tc>
          <w:tcPr>
            <w:tcW w:w="1242" w:type="dxa"/>
          </w:tcPr>
          <w:p w:rsidR="00A2644B" w:rsidRPr="001B2BF1" w:rsidRDefault="00A2644B" w:rsidP="00D2369C">
            <w:pPr>
              <w:numPr>
                <w:ilvl w:val="0"/>
                <w:numId w:val="106"/>
              </w:numPr>
              <w:autoSpaceDE w:val="0"/>
              <w:autoSpaceDN w:val="0"/>
              <w:adjustRightInd w:val="0"/>
              <w:spacing w:after="0" w:line="259" w:lineRule="auto"/>
              <w:jc w:val="both"/>
              <w:rPr>
                <w:rFonts w:ascii="Times New Roman" w:hAnsi="Times New Roman"/>
                <w:sz w:val="28"/>
                <w:szCs w:val="28"/>
              </w:rPr>
            </w:pPr>
          </w:p>
        </w:tc>
        <w:tc>
          <w:tcPr>
            <w:tcW w:w="8329" w:type="dxa"/>
          </w:tcPr>
          <w:p w:rsidR="00A2644B" w:rsidRPr="001B2BF1" w:rsidRDefault="00A2644B" w:rsidP="003571F0">
            <w:pPr>
              <w:keepNext/>
              <w:keepLines/>
              <w:autoSpaceDE w:val="0"/>
              <w:autoSpaceDN w:val="0"/>
              <w:adjustRightInd w:val="0"/>
              <w:spacing w:before="240"/>
              <w:jc w:val="both"/>
              <w:rPr>
                <w:rFonts w:ascii="Times New Roman" w:eastAsia="Times New Roman" w:hAnsi="Times New Roman"/>
                <w:sz w:val="28"/>
                <w:szCs w:val="28"/>
                <w:lang w:eastAsia="ru-RU"/>
              </w:rPr>
            </w:pPr>
            <w:r w:rsidRPr="001B2BF1">
              <w:rPr>
                <w:rFonts w:ascii="Times New Roman" w:eastAsia="Times New Roman" w:hAnsi="Times New Roman"/>
                <w:sz w:val="28"/>
                <w:szCs w:val="28"/>
                <w:lang w:eastAsia="ru-RU"/>
              </w:rPr>
              <w:t xml:space="preserve">Учет медицинских показаний каждого ребёнка при распределении учебной и </w:t>
            </w:r>
            <w:proofErr w:type="spellStart"/>
            <w:r w:rsidRPr="001B2BF1">
              <w:rPr>
                <w:rFonts w:ascii="Times New Roman" w:eastAsia="Times New Roman" w:hAnsi="Times New Roman"/>
                <w:sz w:val="28"/>
                <w:szCs w:val="28"/>
                <w:lang w:eastAsia="ru-RU"/>
              </w:rPr>
              <w:t>внеучебной</w:t>
            </w:r>
            <w:proofErr w:type="spellEnd"/>
            <w:r w:rsidRPr="001B2BF1">
              <w:rPr>
                <w:rFonts w:ascii="Times New Roman" w:eastAsia="Times New Roman" w:hAnsi="Times New Roman"/>
                <w:sz w:val="28"/>
                <w:szCs w:val="28"/>
                <w:lang w:eastAsia="ru-RU"/>
              </w:rPr>
              <w:t xml:space="preserve"> нагрузки</w:t>
            </w:r>
          </w:p>
        </w:tc>
      </w:tr>
    </w:tbl>
    <w:p w:rsidR="00A2644B" w:rsidRDefault="00A2644B" w:rsidP="00A2644B">
      <w:pPr>
        <w:shd w:val="clear" w:color="auto" w:fill="FFFFFF"/>
        <w:autoSpaceDE w:val="0"/>
        <w:autoSpaceDN w:val="0"/>
        <w:adjustRightInd w:val="0"/>
        <w:spacing w:after="0"/>
        <w:ind w:firstLine="708"/>
        <w:jc w:val="both"/>
        <w:rPr>
          <w:rFonts w:ascii="Times New Roman" w:hAnsi="Times New Roman"/>
          <w:sz w:val="28"/>
          <w:szCs w:val="28"/>
        </w:rPr>
      </w:pPr>
    </w:p>
    <w:p w:rsidR="00A2644B" w:rsidRPr="007531D9" w:rsidRDefault="00A2644B" w:rsidP="00A2644B">
      <w:pPr>
        <w:shd w:val="clear" w:color="auto" w:fill="FFFFFF"/>
        <w:autoSpaceDE w:val="0"/>
        <w:autoSpaceDN w:val="0"/>
        <w:adjustRightInd w:val="0"/>
        <w:spacing w:after="0"/>
        <w:jc w:val="both"/>
        <w:rPr>
          <w:rFonts w:ascii="Times New Roman" w:hAnsi="Times New Roman"/>
          <w:b/>
          <w:i/>
          <w:sz w:val="28"/>
          <w:szCs w:val="28"/>
        </w:rPr>
      </w:pPr>
    </w:p>
    <w:p w:rsidR="00A2644B" w:rsidRPr="007531D9" w:rsidRDefault="00A2644B" w:rsidP="00A2644B">
      <w:pPr>
        <w:shd w:val="clear" w:color="auto" w:fill="FFFFFF"/>
        <w:autoSpaceDE w:val="0"/>
        <w:autoSpaceDN w:val="0"/>
        <w:adjustRightInd w:val="0"/>
        <w:spacing w:line="360" w:lineRule="auto"/>
        <w:jc w:val="both"/>
        <w:rPr>
          <w:rFonts w:ascii="Times New Roman" w:hAnsi="Times New Roman"/>
          <w:b/>
          <w:i/>
          <w:sz w:val="28"/>
          <w:szCs w:val="28"/>
        </w:rPr>
      </w:pPr>
      <w:r w:rsidRPr="007531D9">
        <w:rPr>
          <w:rFonts w:ascii="Times New Roman" w:hAnsi="Times New Roman"/>
          <w:b/>
          <w:i/>
          <w:sz w:val="28"/>
          <w:szCs w:val="28"/>
        </w:rPr>
        <w:t>3. Организация физкультурно-оздоровительной работы.</w:t>
      </w:r>
    </w:p>
    <w:p w:rsidR="00A2644B" w:rsidRPr="007531D9" w:rsidRDefault="00A2644B" w:rsidP="00A2644B">
      <w:pPr>
        <w:shd w:val="clear" w:color="auto" w:fill="FFFFFF"/>
        <w:autoSpaceDE w:val="0"/>
        <w:autoSpaceDN w:val="0"/>
        <w:adjustRightInd w:val="0"/>
        <w:spacing w:after="0"/>
        <w:jc w:val="both"/>
        <w:rPr>
          <w:rFonts w:ascii="Times New Roman" w:hAnsi="Times New Roman"/>
          <w:b/>
          <w:i/>
          <w:sz w:val="28"/>
          <w:szCs w:val="28"/>
        </w:rPr>
      </w:pPr>
      <w:r w:rsidRPr="007531D9">
        <w:rPr>
          <w:rFonts w:ascii="Times New Roman" w:hAnsi="Times New Roman"/>
          <w:sz w:val="28"/>
          <w:szCs w:val="28"/>
        </w:rPr>
        <w:t xml:space="preserve">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p>
    <w:p w:rsidR="00A2644B" w:rsidRPr="007531D9" w:rsidRDefault="00A2644B" w:rsidP="00A2644B">
      <w:pPr>
        <w:spacing w:after="0"/>
        <w:jc w:val="both"/>
        <w:rPr>
          <w:rFonts w:ascii="Times New Roman" w:hAnsi="Times New Roman"/>
          <w:sz w:val="28"/>
          <w:szCs w:val="28"/>
        </w:rPr>
      </w:pPr>
      <w:r w:rsidRPr="007531D9">
        <w:rPr>
          <w:rFonts w:ascii="Times New Roman" w:hAnsi="Times New Roman"/>
          <w:sz w:val="28"/>
          <w:szCs w:val="28"/>
        </w:rPr>
        <w:t xml:space="preserve">  С целью увеличения двигательной активности в ОУ введены 3 часа физической культуры. Занятия проводятся с учетом дифференцированного деления детей на подгруппы по состоянию здоровья. Уроки предполагают полноценную и эффективную работу с учащимися всех групп здоровья, а также обеспечение индивидуального (дифференцированного) подбора учебных заданий, которые могут выполняться учащимися самостоятельно на основе контроля индивидуального самочувствия. </w:t>
      </w:r>
    </w:p>
    <w:p w:rsidR="00A2644B" w:rsidRPr="007531D9" w:rsidRDefault="00A2644B" w:rsidP="00A2644B">
      <w:pPr>
        <w:spacing w:after="0"/>
        <w:jc w:val="both"/>
        <w:rPr>
          <w:rFonts w:ascii="Times New Roman" w:hAnsi="Times New Roman"/>
          <w:sz w:val="28"/>
          <w:szCs w:val="28"/>
        </w:rPr>
      </w:pPr>
      <w:r w:rsidRPr="007531D9">
        <w:rPr>
          <w:rFonts w:ascii="Times New Roman" w:hAnsi="Times New Roman"/>
          <w:sz w:val="28"/>
          <w:szCs w:val="28"/>
        </w:rPr>
        <w:t xml:space="preserve">     Оздоровительные часы включены в режим работы и проводятся ежедневно после уроков во второй половине дня. Оздоровительный час в ГПД включает в себя обед и прогулку на свежем воздухе в течение 1,5 часов. Большая роль на прогулке отводится игре. Подвижные игры позволяют восполнить недостающую двигательную активность </w:t>
      </w:r>
      <w:r w:rsidRPr="007531D9">
        <w:rPr>
          <w:rFonts w:ascii="Times New Roman" w:hAnsi="Times New Roman"/>
          <w:sz w:val="28"/>
          <w:szCs w:val="28"/>
        </w:rPr>
        <w:lastRenderedPageBreak/>
        <w:t>младших школьников, а также оказывают закаливающее, оздоровительное влияние на детский организм, снимают утомление, активизируют биологические процессы, повышают общую работоспособность ребенка.</w:t>
      </w:r>
    </w:p>
    <w:p w:rsidR="00A2644B" w:rsidRPr="007531D9" w:rsidRDefault="00A2644B" w:rsidP="00A2644B">
      <w:pPr>
        <w:spacing w:after="0"/>
        <w:jc w:val="both"/>
        <w:rPr>
          <w:rFonts w:ascii="Times New Roman" w:hAnsi="Times New Roman"/>
          <w:sz w:val="28"/>
          <w:szCs w:val="28"/>
        </w:rPr>
      </w:pPr>
      <w:r w:rsidRPr="007531D9">
        <w:rPr>
          <w:rFonts w:ascii="Times New Roman" w:hAnsi="Times New Roman"/>
          <w:sz w:val="28"/>
          <w:szCs w:val="28"/>
        </w:rPr>
        <w:t xml:space="preserve"> Для обеспечения норм двигательной активности, снятия напряжения, предупреждения переутомления в режиме учебного дня предусмотрены физкультминутки, зрительная гимнастика,  пальчиковая гимнастика и массаж рук,  подвижные (игровые) перемены. </w:t>
      </w:r>
    </w:p>
    <w:p w:rsidR="00A2644B" w:rsidRPr="007531D9" w:rsidRDefault="00A2644B" w:rsidP="00A2644B">
      <w:pPr>
        <w:spacing w:after="0"/>
        <w:jc w:val="both"/>
        <w:rPr>
          <w:rFonts w:ascii="Times New Roman" w:hAnsi="Times New Roman"/>
          <w:sz w:val="28"/>
          <w:szCs w:val="28"/>
        </w:rPr>
      </w:pPr>
      <w:r w:rsidRPr="007531D9">
        <w:rPr>
          <w:rFonts w:ascii="Times New Roman" w:hAnsi="Times New Roman"/>
          <w:sz w:val="28"/>
          <w:szCs w:val="28"/>
        </w:rPr>
        <w:t xml:space="preserve">    В ОУ организована работа спортивных секций по плаванию, тхэквондо, дзюдо.</w:t>
      </w:r>
    </w:p>
    <w:p w:rsidR="00A2644B" w:rsidRPr="007531D9" w:rsidRDefault="00A2644B" w:rsidP="00A2644B">
      <w:pPr>
        <w:shd w:val="clear" w:color="auto" w:fill="FFFFFF"/>
        <w:autoSpaceDE w:val="0"/>
        <w:autoSpaceDN w:val="0"/>
        <w:adjustRightInd w:val="0"/>
        <w:spacing w:after="0"/>
        <w:ind w:firstLine="708"/>
        <w:jc w:val="both"/>
        <w:rPr>
          <w:rFonts w:ascii="Times New Roman" w:hAnsi="Times New Roman"/>
          <w:sz w:val="28"/>
          <w:szCs w:val="28"/>
        </w:rPr>
      </w:pPr>
      <w:r w:rsidRPr="007531D9">
        <w:rPr>
          <w:rFonts w:ascii="Times New Roman" w:hAnsi="Times New Roman"/>
          <w:sz w:val="28"/>
          <w:szCs w:val="28"/>
        </w:rPr>
        <w:t>Сложившаяся система включает:</w:t>
      </w:r>
    </w:p>
    <w:p w:rsidR="00A2644B" w:rsidRPr="007531D9" w:rsidRDefault="00E0297D" w:rsidP="00D2369C">
      <w:pPr>
        <w:pStyle w:val="a3"/>
        <w:numPr>
          <w:ilvl w:val="0"/>
          <w:numId w:val="105"/>
        </w:numPr>
        <w:shd w:val="clear" w:color="auto" w:fill="FFFFFF"/>
        <w:autoSpaceDE w:val="0"/>
        <w:autoSpaceDN w:val="0"/>
        <w:adjustRightInd w:val="0"/>
        <w:spacing w:line="276" w:lineRule="auto"/>
        <w:ind w:left="851" w:hanging="142"/>
        <w:jc w:val="both"/>
        <w:rPr>
          <w:sz w:val="28"/>
          <w:szCs w:val="28"/>
        </w:rPr>
      </w:pPr>
      <w:r w:rsidRPr="007531D9">
        <w:rPr>
          <w:i/>
          <w:caps w:val="0"/>
          <w:sz w:val="28"/>
          <w:szCs w:val="28"/>
        </w:rPr>
        <w:t>полноценную и эффективную работу с обучающимися всех групп здоровья (на уроках физкультуры, в секциях и т. п.);</w:t>
      </w:r>
    </w:p>
    <w:p w:rsidR="00A2644B" w:rsidRPr="007531D9" w:rsidRDefault="00A2644B" w:rsidP="00D2369C">
      <w:pPr>
        <w:numPr>
          <w:ilvl w:val="0"/>
          <w:numId w:val="102"/>
        </w:numPr>
        <w:shd w:val="clear" w:color="auto" w:fill="FFFFFF"/>
        <w:autoSpaceDE w:val="0"/>
        <w:autoSpaceDN w:val="0"/>
        <w:adjustRightInd w:val="0"/>
        <w:spacing w:after="0"/>
        <w:jc w:val="both"/>
        <w:rPr>
          <w:rFonts w:ascii="Times New Roman" w:hAnsi="Times New Roman"/>
          <w:i/>
          <w:sz w:val="28"/>
          <w:szCs w:val="28"/>
        </w:rPr>
      </w:pPr>
      <w:r w:rsidRPr="007531D9">
        <w:rPr>
          <w:rFonts w:ascii="Times New Roman" w:hAnsi="Times New Roman"/>
          <w:i/>
          <w:sz w:val="28"/>
          <w:szCs w:val="28"/>
        </w:rPr>
        <w:t>рациональную и соответствующую организацию уроков физической культуры и занятий активно-двигательного характера начального общего образования;</w:t>
      </w:r>
    </w:p>
    <w:p w:rsidR="00A2644B" w:rsidRPr="007531D9" w:rsidRDefault="00A2644B" w:rsidP="00D2369C">
      <w:pPr>
        <w:numPr>
          <w:ilvl w:val="0"/>
          <w:numId w:val="102"/>
        </w:numPr>
        <w:shd w:val="clear" w:color="auto" w:fill="FFFFFF"/>
        <w:autoSpaceDE w:val="0"/>
        <w:autoSpaceDN w:val="0"/>
        <w:adjustRightInd w:val="0"/>
        <w:spacing w:after="0"/>
        <w:jc w:val="both"/>
        <w:rPr>
          <w:rFonts w:ascii="Times New Roman" w:hAnsi="Times New Roman"/>
          <w:i/>
          <w:sz w:val="28"/>
          <w:szCs w:val="28"/>
        </w:rPr>
      </w:pPr>
      <w:r w:rsidRPr="007531D9">
        <w:rPr>
          <w:rFonts w:ascii="Times New Roman" w:hAnsi="Times New Roman"/>
          <w:i/>
          <w:sz w:val="28"/>
          <w:szCs w:val="28"/>
        </w:rPr>
        <w:t>организацию оздоровительного часа активных движений;</w:t>
      </w:r>
    </w:p>
    <w:p w:rsidR="00A2644B" w:rsidRPr="007531D9" w:rsidRDefault="00A2644B" w:rsidP="00D2369C">
      <w:pPr>
        <w:numPr>
          <w:ilvl w:val="0"/>
          <w:numId w:val="102"/>
        </w:numPr>
        <w:shd w:val="clear" w:color="auto" w:fill="FFFFFF"/>
        <w:autoSpaceDE w:val="0"/>
        <w:autoSpaceDN w:val="0"/>
        <w:adjustRightInd w:val="0"/>
        <w:spacing w:after="0"/>
        <w:jc w:val="both"/>
        <w:rPr>
          <w:rFonts w:ascii="Times New Roman" w:hAnsi="Times New Roman"/>
          <w:i/>
          <w:sz w:val="28"/>
          <w:szCs w:val="28"/>
        </w:rPr>
      </w:pPr>
      <w:r w:rsidRPr="007531D9">
        <w:rPr>
          <w:rFonts w:ascii="Times New Roman" w:hAnsi="Times New Roman"/>
          <w:i/>
          <w:sz w:val="28"/>
          <w:szCs w:val="28"/>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A2644B" w:rsidRPr="007531D9" w:rsidRDefault="00A2644B" w:rsidP="00D2369C">
      <w:pPr>
        <w:numPr>
          <w:ilvl w:val="0"/>
          <w:numId w:val="102"/>
        </w:numPr>
        <w:shd w:val="clear" w:color="auto" w:fill="FFFFFF"/>
        <w:autoSpaceDE w:val="0"/>
        <w:autoSpaceDN w:val="0"/>
        <w:adjustRightInd w:val="0"/>
        <w:spacing w:after="0"/>
        <w:jc w:val="both"/>
        <w:rPr>
          <w:rFonts w:ascii="Times New Roman" w:hAnsi="Times New Roman"/>
          <w:i/>
          <w:sz w:val="28"/>
          <w:szCs w:val="28"/>
        </w:rPr>
      </w:pPr>
      <w:r w:rsidRPr="007531D9">
        <w:rPr>
          <w:rFonts w:ascii="Times New Roman" w:hAnsi="Times New Roman"/>
          <w:i/>
          <w:sz w:val="28"/>
          <w:szCs w:val="28"/>
        </w:rPr>
        <w:t>организацию работы спортивных секций и создание условий для их эффективного функционирования;</w:t>
      </w:r>
    </w:p>
    <w:p w:rsidR="00A2644B" w:rsidRPr="007531D9" w:rsidRDefault="00A2644B" w:rsidP="00D2369C">
      <w:pPr>
        <w:numPr>
          <w:ilvl w:val="0"/>
          <w:numId w:val="102"/>
        </w:numPr>
        <w:shd w:val="clear" w:color="auto" w:fill="FFFFFF"/>
        <w:autoSpaceDE w:val="0"/>
        <w:autoSpaceDN w:val="0"/>
        <w:adjustRightInd w:val="0"/>
        <w:spacing w:after="0"/>
        <w:jc w:val="both"/>
        <w:rPr>
          <w:rFonts w:ascii="Times New Roman" w:hAnsi="Times New Roman"/>
          <w:i/>
          <w:sz w:val="28"/>
          <w:szCs w:val="28"/>
        </w:rPr>
      </w:pPr>
      <w:r w:rsidRPr="007531D9">
        <w:rPr>
          <w:rFonts w:ascii="Times New Roman" w:hAnsi="Times New Roman"/>
          <w:i/>
          <w:sz w:val="28"/>
          <w:szCs w:val="28"/>
        </w:rPr>
        <w:t>регулярное проведение спортивно-оздоровительных мероприятий (дней спорта, соревнований, олимпиад, походов и т. п.).</w:t>
      </w:r>
    </w:p>
    <w:p w:rsidR="00A2644B" w:rsidRPr="00E35789" w:rsidRDefault="00A2644B" w:rsidP="00A2644B">
      <w:pPr>
        <w:jc w:val="center"/>
        <w:rPr>
          <w:rFonts w:ascii="Times New Roman" w:hAnsi="Times New Roman"/>
          <w:sz w:val="28"/>
          <w:szCs w:val="28"/>
        </w:rPr>
      </w:pPr>
      <w:proofErr w:type="spellStart"/>
      <w:r w:rsidRPr="00E35789">
        <w:rPr>
          <w:rFonts w:ascii="Times New Roman" w:hAnsi="Times New Roman"/>
          <w:sz w:val="28"/>
          <w:szCs w:val="28"/>
        </w:rPr>
        <w:t>Физкультурно</w:t>
      </w:r>
      <w:proofErr w:type="spellEnd"/>
      <w:r w:rsidRPr="00E35789">
        <w:rPr>
          <w:rFonts w:ascii="Times New Roman" w:hAnsi="Times New Roman"/>
          <w:sz w:val="28"/>
          <w:szCs w:val="28"/>
        </w:rPr>
        <w:t xml:space="preserve"> – оздоровительные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095"/>
        <w:gridCol w:w="2092"/>
      </w:tblGrid>
      <w:tr w:rsidR="00A2644B" w:rsidRPr="00E35789" w:rsidTr="003571F0">
        <w:tc>
          <w:tcPr>
            <w:tcW w:w="1384"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w:t>
            </w:r>
          </w:p>
        </w:tc>
        <w:tc>
          <w:tcPr>
            <w:tcW w:w="6095"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Наименование мероприятия</w:t>
            </w:r>
          </w:p>
        </w:tc>
        <w:tc>
          <w:tcPr>
            <w:tcW w:w="2092"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Сроки проведения</w:t>
            </w: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1</w:t>
            </w:r>
          </w:p>
        </w:tc>
        <w:tc>
          <w:tcPr>
            <w:tcW w:w="6095"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Система оздоровительных мероприятий, проводимых в школе:</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уроки физкультуры,</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xml:space="preserve">- физкультминутки на уроках,  </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динамические перемены,</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проведение Дней здоровья</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«Осенний кросс «Золотая осень»</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«Спортивная эстафета»</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«В спортзал за здоровьем»</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xml:space="preserve"> «Безопасное лето»</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lastRenderedPageBreak/>
              <w:t>- прогулки на свежем воздухе</w:t>
            </w:r>
          </w:p>
        </w:tc>
        <w:tc>
          <w:tcPr>
            <w:tcW w:w="2092"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lastRenderedPageBreak/>
              <w:t>В течение всего учебного года</w:t>
            </w: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lastRenderedPageBreak/>
              <w:t>2</w:t>
            </w:r>
          </w:p>
        </w:tc>
        <w:tc>
          <w:tcPr>
            <w:tcW w:w="6095"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Формирование умений и навыков:</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xml:space="preserve">-  личной гигиены (правила ухода за слуховым аппаратом, </w:t>
            </w:r>
            <w:proofErr w:type="spellStart"/>
            <w:r w:rsidRPr="00E35789">
              <w:rPr>
                <w:rFonts w:ascii="Times New Roman" w:eastAsia="Times New Roman" w:hAnsi="Times New Roman"/>
                <w:sz w:val="28"/>
                <w:szCs w:val="28"/>
              </w:rPr>
              <w:t>имплантом</w:t>
            </w:r>
            <w:proofErr w:type="spellEnd"/>
            <w:r w:rsidRPr="00E35789">
              <w:rPr>
                <w:rFonts w:ascii="Times New Roman" w:eastAsia="Times New Roman" w:hAnsi="Times New Roman"/>
                <w:sz w:val="28"/>
                <w:szCs w:val="28"/>
              </w:rPr>
              <w:t xml:space="preserve">;  </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чистота и опрятность своей одежды, тела)</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xml:space="preserve">- использования природных факторов с </w:t>
            </w:r>
            <w:proofErr w:type="spellStart"/>
            <w:r w:rsidRPr="00E35789">
              <w:rPr>
                <w:rFonts w:ascii="Times New Roman" w:eastAsia="Times New Roman" w:hAnsi="Times New Roman"/>
                <w:sz w:val="28"/>
                <w:szCs w:val="28"/>
              </w:rPr>
              <w:t>оздоравливающим</w:t>
            </w:r>
            <w:proofErr w:type="spellEnd"/>
            <w:r w:rsidRPr="00E35789">
              <w:rPr>
                <w:rFonts w:ascii="Times New Roman" w:eastAsia="Times New Roman" w:hAnsi="Times New Roman"/>
                <w:sz w:val="28"/>
                <w:szCs w:val="28"/>
              </w:rPr>
              <w:t xml:space="preserve"> эффектом (солнца, чистого воздуха , воды)</w:t>
            </w:r>
          </w:p>
        </w:tc>
        <w:tc>
          <w:tcPr>
            <w:tcW w:w="2092"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В течение всего учебного года</w:t>
            </w:r>
          </w:p>
          <w:p w:rsidR="00A2644B" w:rsidRPr="00E35789" w:rsidRDefault="00A2644B" w:rsidP="003571F0">
            <w:pPr>
              <w:jc w:val="both"/>
              <w:rPr>
                <w:rFonts w:ascii="Times New Roman" w:eastAsia="Times New Roman" w:hAnsi="Times New Roman"/>
                <w:sz w:val="28"/>
                <w:szCs w:val="28"/>
              </w:rPr>
            </w:pP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3</w:t>
            </w:r>
          </w:p>
        </w:tc>
        <w:tc>
          <w:tcPr>
            <w:tcW w:w="6095"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Работа с учащимися всех групп здоровья (на уроках физкультуры, в секциях и т. п.);</w:t>
            </w:r>
          </w:p>
        </w:tc>
        <w:tc>
          <w:tcPr>
            <w:tcW w:w="2092" w:type="dxa"/>
          </w:tcPr>
          <w:p w:rsidR="00A2644B" w:rsidRPr="00E35789" w:rsidRDefault="00A2644B" w:rsidP="003571F0">
            <w:pPr>
              <w:jc w:val="both"/>
              <w:rPr>
                <w:rFonts w:ascii="Times New Roman" w:eastAsia="Times New Roman" w:hAnsi="Times New Roman"/>
                <w:sz w:val="28"/>
                <w:szCs w:val="28"/>
              </w:rPr>
            </w:pPr>
          </w:p>
          <w:p w:rsidR="00A2644B" w:rsidRPr="00E35789" w:rsidRDefault="00A2644B" w:rsidP="003571F0">
            <w:pPr>
              <w:jc w:val="both"/>
              <w:rPr>
                <w:rFonts w:ascii="Times New Roman" w:eastAsia="Times New Roman" w:hAnsi="Times New Roman"/>
                <w:sz w:val="28"/>
                <w:szCs w:val="28"/>
              </w:rPr>
            </w:pP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4</w:t>
            </w:r>
          </w:p>
        </w:tc>
        <w:tc>
          <w:tcPr>
            <w:tcW w:w="6095"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xml:space="preserve">Спортивные школьные праздники: </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Открытие и закрытие школьной спартакиады (с привлечением спортсменов города)</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xml:space="preserve">- «Мама, папа, я  – спортивная семья» (с привлечением родителей школьников)  </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«Весёлые старты с участием учителей» (с привлечением учителей к спортивной жизни школы)</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xml:space="preserve">- Дружеские встречи - соревнования с командами МАОУ СОШ №12 и </w:t>
            </w:r>
            <w:r w:rsidRPr="00E35789">
              <w:rPr>
                <w:rFonts w:ascii="Times New Roman" w:eastAsia="Times New Roman" w:hAnsi="Times New Roman"/>
                <w:sz w:val="28"/>
                <w:szCs w:val="28"/>
                <w:shd w:val="clear" w:color="auto" w:fill="FFFFFF"/>
              </w:rPr>
              <w:t>Таганрогской коррекционной школы№ 19</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xml:space="preserve">- «Рыцарский турнир», посвящённый Дню защитника Отечества. </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«Математическая эстафета» в рамках недели естественно-математических наук.</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xml:space="preserve"> Соревнования «Самый сильный среди нас».</w:t>
            </w:r>
          </w:p>
        </w:tc>
        <w:tc>
          <w:tcPr>
            <w:tcW w:w="2092" w:type="dxa"/>
          </w:tcPr>
          <w:p w:rsidR="00A2644B" w:rsidRPr="00E35789" w:rsidRDefault="00A2644B" w:rsidP="003571F0">
            <w:pPr>
              <w:jc w:val="both"/>
              <w:rPr>
                <w:rFonts w:ascii="Times New Roman" w:eastAsia="Times New Roman" w:hAnsi="Times New Roman"/>
                <w:sz w:val="28"/>
                <w:szCs w:val="28"/>
              </w:rPr>
            </w:pP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Сентябрь</w:t>
            </w:r>
          </w:p>
          <w:p w:rsidR="00A2644B" w:rsidRPr="00E35789" w:rsidRDefault="00A2644B" w:rsidP="003571F0">
            <w:pPr>
              <w:jc w:val="both"/>
              <w:rPr>
                <w:rFonts w:ascii="Times New Roman" w:eastAsia="Times New Roman" w:hAnsi="Times New Roman"/>
                <w:sz w:val="28"/>
                <w:szCs w:val="28"/>
              </w:rPr>
            </w:pPr>
          </w:p>
          <w:p w:rsidR="00A2644B" w:rsidRPr="00E35789" w:rsidRDefault="00A2644B" w:rsidP="003571F0">
            <w:pPr>
              <w:jc w:val="both"/>
              <w:rPr>
                <w:rFonts w:ascii="Times New Roman" w:eastAsia="Times New Roman" w:hAnsi="Times New Roman"/>
                <w:sz w:val="28"/>
                <w:szCs w:val="28"/>
              </w:rPr>
            </w:pPr>
          </w:p>
          <w:p w:rsidR="00A2644B" w:rsidRPr="00E35789" w:rsidRDefault="00A2644B" w:rsidP="003571F0">
            <w:pPr>
              <w:jc w:val="both"/>
              <w:rPr>
                <w:rFonts w:ascii="Times New Roman" w:eastAsia="Times New Roman" w:hAnsi="Times New Roman"/>
                <w:sz w:val="28"/>
                <w:szCs w:val="28"/>
              </w:rPr>
            </w:pP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Октябрь</w:t>
            </w:r>
          </w:p>
          <w:p w:rsidR="00A2644B" w:rsidRPr="00E35789" w:rsidRDefault="00A2644B" w:rsidP="003571F0">
            <w:pPr>
              <w:jc w:val="both"/>
              <w:rPr>
                <w:rFonts w:ascii="Times New Roman" w:eastAsia="Times New Roman" w:hAnsi="Times New Roman"/>
                <w:sz w:val="28"/>
                <w:szCs w:val="28"/>
              </w:rPr>
            </w:pP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Февраль</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Апрель</w:t>
            </w:r>
          </w:p>
          <w:p w:rsidR="00A2644B" w:rsidRPr="00E35789" w:rsidRDefault="00A2644B" w:rsidP="003571F0">
            <w:pPr>
              <w:jc w:val="both"/>
              <w:rPr>
                <w:rFonts w:ascii="Times New Roman" w:eastAsia="Times New Roman" w:hAnsi="Times New Roman"/>
                <w:sz w:val="28"/>
                <w:szCs w:val="28"/>
              </w:rPr>
            </w:pP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Ноябрь</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Январь</w:t>
            </w: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5</w:t>
            </w:r>
          </w:p>
        </w:tc>
        <w:tc>
          <w:tcPr>
            <w:tcW w:w="6095"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Спортивные школьные соревнования:</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Шашки, шахматы</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По общей физической подготовке</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По настольному теннису</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lastRenderedPageBreak/>
              <w:t xml:space="preserve">- по игре </w:t>
            </w:r>
            <w:r w:rsidRPr="00E35789">
              <w:rPr>
                <w:rFonts w:ascii="Times New Roman" w:eastAsia="Times New Roman" w:hAnsi="Times New Roman"/>
                <w:sz w:val="28"/>
                <w:szCs w:val="28"/>
                <w:u w:val="single"/>
              </w:rPr>
              <w:t>«</w:t>
            </w:r>
            <w:proofErr w:type="spellStart"/>
            <w:r w:rsidRPr="00E35789">
              <w:rPr>
                <w:rFonts w:ascii="Times New Roman" w:eastAsia="Times New Roman" w:hAnsi="Times New Roman"/>
                <w:sz w:val="28"/>
                <w:szCs w:val="28"/>
                <w:u w:val="single"/>
              </w:rPr>
              <w:t>Дартс</w:t>
            </w:r>
            <w:proofErr w:type="spellEnd"/>
            <w:r w:rsidRPr="00E35789">
              <w:rPr>
                <w:rFonts w:ascii="Times New Roman" w:eastAsia="Times New Roman" w:hAnsi="Times New Roman"/>
                <w:sz w:val="28"/>
                <w:szCs w:val="28"/>
                <w:u w:val="single"/>
              </w:rPr>
              <w:t xml:space="preserve">» </w:t>
            </w:r>
          </w:p>
        </w:tc>
        <w:tc>
          <w:tcPr>
            <w:tcW w:w="2092" w:type="dxa"/>
          </w:tcPr>
          <w:p w:rsidR="00A2644B" w:rsidRPr="00E35789" w:rsidRDefault="00A2644B" w:rsidP="003571F0">
            <w:pPr>
              <w:jc w:val="both"/>
              <w:rPr>
                <w:rFonts w:ascii="Times New Roman" w:eastAsia="Times New Roman" w:hAnsi="Times New Roman"/>
                <w:sz w:val="28"/>
                <w:szCs w:val="28"/>
              </w:rPr>
            </w:pP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Ноябрь</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Январь</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Март</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lastRenderedPageBreak/>
              <w:t>Май</w:t>
            </w: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p>
        </w:tc>
        <w:tc>
          <w:tcPr>
            <w:tcW w:w="6095"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Спортивные городские мероприятия</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Соревнования по рыбной ловле</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Спартакиада, посвящённая Декаде инвалидов</w:t>
            </w:r>
          </w:p>
        </w:tc>
        <w:tc>
          <w:tcPr>
            <w:tcW w:w="2092" w:type="dxa"/>
          </w:tcPr>
          <w:p w:rsidR="00A2644B" w:rsidRPr="00E35789" w:rsidRDefault="00A2644B" w:rsidP="003571F0">
            <w:pPr>
              <w:jc w:val="both"/>
              <w:rPr>
                <w:rFonts w:ascii="Times New Roman" w:eastAsia="Times New Roman" w:hAnsi="Times New Roman"/>
                <w:sz w:val="28"/>
                <w:szCs w:val="28"/>
              </w:rPr>
            </w:pP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Сентябрь май</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xml:space="preserve">Декабрь </w:t>
            </w: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6</w:t>
            </w:r>
          </w:p>
        </w:tc>
        <w:tc>
          <w:tcPr>
            <w:tcW w:w="6095"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Мероприятие под эгидой ВОЗ «На зарядку, становись!»</w:t>
            </w:r>
          </w:p>
        </w:tc>
        <w:tc>
          <w:tcPr>
            <w:tcW w:w="2092"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xml:space="preserve">Октябрь </w:t>
            </w: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7</w:t>
            </w:r>
          </w:p>
        </w:tc>
        <w:tc>
          <w:tcPr>
            <w:tcW w:w="6095"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Спортивные секции</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тхэквондо</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xml:space="preserve">- плавание </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xml:space="preserve">- дзюдо </w:t>
            </w:r>
          </w:p>
        </w:tc>
        <w:tc>
          <w:tcPr>
            <w:tcW w:w="2092"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xml:space="preserve"> В течение учебного года</w:t>
            </w: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8</w:t>
            </w:r>
          </w:p>
        </w:tc>
        <w:tc>
          <w:tcPr>
            <w:tcW w:w="6095" w:type="dxa"/>
          </w:tcPr>
          <w:p w:rsidR="00A2644B" w:rsidRPr="00E35789" w:rsidRDefault="00A2644B" w:rsidP="003571F0">
            <w:pPr>
              <w:jc w:val="both"/>
              <w:rPr>
                <w:rFonts w:ascii="Times New Roman" w:eastAsia="Times New Roman" w:hAnsi="Times New Roman"/>
                <w:sz w:val="28"/>
                <w:szCs w:val="28"/>
              </w:rPr>
            </w:pP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Проведение декад по профилактике заболеваний:</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«Здоровое питание»</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«Осторожно грипп!»</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«Правильная осанка – залог здоровья»</w:t>
            </w:r>
          </w:p>
        </w:tc>
        <w:tc>
          <w:tcPr>
            <w:tcW w:w="2092"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xml:space="preserve">  Октябрь </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Ноябрь</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Январь</w:t>
            </w: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9</w:t>
            </w:r>
          </w:p>
        </w:tc>
        <w:tc>
          <w:tcPr>
            <w:tcW w:w="6095"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Проведение праздника «Здоров будешь – всё добудешь!»</w:t>
            </w:r>
          </w:p>
        </w:tc>
        <w:tc>
          <w:tcPr>
            <w:tcW w:w="2092"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xml:space="preserve">Март </w:t>
            </w: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10</w:t>
            </w:r>
          </w:p>
        </w:tc>
        <w:tc>
          <w:tcPr>
            <w:tcW w:w="6095"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w:t>
            </w:r>
            <w:r w:rsidRPr="00E35789">
              <w:rPr>
                <w:rFonts w:ascii="Times New Roman" w:eastAsia="Times New Roman" w:hAnsi="Times New Roman"/>
                <w:iCs/>
                <w:sz w:val="28"/>
                <w:szCs w:val="28"/>
              </w:rPr>
              <w:t>Разработка совместно с медицинским работником и учителем -дефектологом методических рекомендаций для учителей по выполнению упражнений:</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для профилактики нарушения зрения;</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для профилактики нарушений осанки;</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дыхательные упражнения,</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фонетические зарядки,</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пальчиковая гимнастика.</w:t>
            </w:r>
          </w:p>
        </w:tc>
        <w:tc>
          <w:tcPr>
            <w:tcW w:w="2092"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В течение учебного года</w:t>
            </w: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11</w:t>
            </w:r>
          </w:p>
        </w:tc>
        <w:tc>
          <w:tcPr>
            <w:tcW w:w="6095"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iCs/>
                <w:sz w:val="28"/>
                <w:szCs w:val="28"/>
              </w:rPr>
              <w:t> Проведение уроков по профилактическим программам «Гигиена работы  с компьютером»</w:t>
            </w:r>
          </w:p>
        </w:tc>
        <w:tc>
          <w:tcPr>
            <w:tcW w:w="2092"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В течение учебного года</w:t>
            </w: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lastRenderedPageBreak/>
              <w:t>12</w:t>
            </w:r>
          </w:p>
        </w:tc>
        <w:tc>
          <w:tcPr>
            <w:tcW w:w="6095"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bCs/>
                <w:iCs/>
                <w:sz w:val="28"/>
                <w:szCs w:val="28"/>
              </w:rPr>
              <w:t>Примерная тематика бесед для учащихся начальной школы:</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Режим дня.</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Правильная посадка за партой.</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Личная гигиена, уход за телом.</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Уход за зубами.</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Закаливание.</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Классная комната учащихся.</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Двигательная активность.</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Рациональный отдых.</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Предупреждение простудных заболеваний.</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Физический труд и здоровье.</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Как сохранить хорошее зрение.</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Предупреждение травм и несчастных случаев.</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Общее понятие об организме человека.</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Чем человек отличается от животного.</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xml:space="preserve">- Роль витаминов для роста и развития человека. </w:t>
            </w:r>
          </w:p>
        </w:tc>
        <w:tc>
          <w:tcPr>
            <w:tcW w:w="2092"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В течение учебного года</w:t>
            </w: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13</w:t>
            </w:r>
          </w:p>
        </w:tc>
        <w:tc>
          <w:tcPr>
            <w:tcW w:w="6095"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xml:space="preserve">Обследование учащихся школы на </w:t>
            </w:r>
            <w:proofErr w:type="spellStart"/>
            <w:r w:rsidRPr="00E35789">
              <w:rPr>
                <w:rFonts w:ascii="Times New Roman" w:eastAsia="Times New Roman" w:hAnsi="Times New Roman"/>
                <w:sz w:val="28"/>
                <w:szCs w:val="28"/>
              </w:rPr>
              <w:t>аппаратно</w:t>
            </w:r>
            <w:proofErr w:type="spellEnd"/>
            <w:r w:rsidRPr="00E35789">
              <w:rPr>
                <w:rFonts w:ascii="Times New Roman" w:eastAsia="Times New Roman" w:hAnsi="Times New Roman"/>
                <w:sz w:val="28"/>
                <w:szCs w:val="28"/>
              </w:rPr>
              <w:t xml:space="preserve"> – программном комплексе «</w:t>
            </w:r>
            <w:proofErr w:type="spellStart"/>
            <w:r w:rsidRPr="00E35789">
              <w:rPr>
                <w:rFonts w:ascii="Times New Roman" w:eastAsia="Times New Roman" w:hAnsi="Times New Roman"/>
                <w:sz w:val="28"/>
                <w:szCs w:val="28"/>
              </w:rPr>
              <w:t>Армис</w:t>
            </w:r>
            <w:proofErr w:type="spellEnd"/>
            <w:r w:rsidRPr="00E35789">
              <w:rPr>
                <w:rFonts w:ascii="Times New Roman" w:eastAsia="Times New Roman" w:hAnsi="Times New Roman"/>
                <w:sz w:val="28"/>
                <w:szCs w:val="28"/>
              </w:rPr>
              <w:t xml:space="preserve">».  </w:t>
            </w:r>
          </w:p>
        </w:tc>
        <w:tc>
          <w:tcPr>
            <w:tcW w:w="2092"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Два раза в год</w:t>
            </w: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14</w:t>
            </w:r>
          </w:p>
        </w:tc>
        <w:tc>
          <w:tcPr>
            <w:tcW w:w="6095"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Мониторинг состояния здоровья обучающихся</w:t>
            </w:r>
          </w:p>
        </w:tc>
        <w:tc>
          <w:tcPr>
            <w:tcW w:w="2092"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В течение учебного года</w:t>
            </w: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p>
        </w:tc>
        <w:tc>
          <w:tcPr>
            <w:tcW w:w="6095"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xml:space="preserve">Организация творческого проекта «Санитарный бюллетень о здоровом образе жизни» (рисунки детей) </w:t>
            </w:r>
          </w:p>
        </w:tc>
        <w:tc>
          <w:tcPr>
            <w:tcW w:w="2092"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xml:space="preserve">Апрель </w:t>
            </w:r>
          </w:p>
        </w:tc>
      </w:tr>
    </w:tbl>
    <w:p w:rsidR="00A2644B" w:rsidRPr="00E35789" w:rsidRDefault="00A2644B" w:rsidP="00A2644B">
      <w:pPr>
        <w:jc w:val="both"/>
        <w:rPr>
          <w:rFonts w:ascii="Times New Roman" w:hAnsi="Times New Roman"/>
          <w:i/>
          <w:sz w:val="28"/>
          <w:szCs w:val="28"/>
        </w:rPr>
      </w:pPr>
      <w:r w:rsidRPr="00E35789">
        <w:rPr>
          <w:rFonts w:ascii="Times New Roman" w:hAnsi="Times New Roman"/>
          <w:i/>
          <w:sz w:val="28"/>
          <w:szCs w:val="28"/>
        </w:rPr>
        <w:t>4.Просветительская работа с учащимися по экологически безопасному поведению в окружающей среде и элементарным навыкам поведения в экстремальных ситуациях.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996"/>
        <w:gridCol w:w="3191"/>
      </w:tblGrid>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w:t>
            </w:r>
          </w:p>
        </w:tc>
        <w:tc>
          <w:tcPr>
            <w:tcW w:w="4996"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Мероприятия</w:t>
            </w:r>
          </w:p>
        </w:tc>
        <w:tc>
          <w:tcPr>
            <w:tcW w:w="3191"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xml:space="preserve">Сроки </w:t>
            </w: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1</w:t>
            </w:r>
          </w:p>
        </w:tc>
        <w:tc>
          <w:tcPr>
            <w:tcW w:w="4996"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xml:space="preserve">Беседы, практические занятия, викторины, игры с целью изучения и </w:t>
            </w:r>
            <w:r w:rsidRPr="00E35789">
              <w:rPr>
                <w:rFonts w:ascii="Times New Roman" w:eastAsia="Times New Roman" w:hAnsi="Times New Roman"/>
                <w:sz w:val="28"/>
                <w:szCs w:val="28"/>
              </w:rPr>
              <w:lastRenderedPageBreak/>
              <w:t xml:space="preserve">повторения ПДД </w:t>
            </w:r>
          </w:p>
        </w:tc>
        <w:tc>
          <w:tcPr>
            <w:tcW w:w="3191"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lastRenderedPageBreak/>
              <w:t>В течение года</w:t>
            </w: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lastRenderedPageBreak/>
              <w:t>2</w:t>
            </w:r>
          </w:p>
        </w:tc>
        <w:tc>
          <w:tcPr>
            <w:tcW w:w="4996"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Изучение схемы безопасного подхода к школе.</w:t>
            </w:r>
          </w:p>
        </w:tc>
        <w:tc>
          <w:tcPr>
            <w:tcW w:w="3191"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xml:space="preserve">Сентябрь </w:t>
            </w: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3</w:t>
            </w:r>
          </w:p>
        </w:tc>
        <w:tc>
          <w:tcPr>
            <w:tcW w:w="4996"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Изучение правил поведения в общественном транспорте</w:t>
            </w:r>
          </w:p>
        </w:tc>
        <w:tc>
          <w:tcPr>
            <w:tcW w:w="3191"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В течение года</w:t>
            </w: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4</w:t>
            </w:r>
          </w:p>
        </w:tc>
        <w:tc>
          <w:tcPr>
            <w:tcW w:w="4996"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Проведение инструктажей по ПДД.</w:t>
            </w:r>
          </w:p>
        </w:tc>
        <w:tc>
          <w:tcPr>
            <w:tcW w:w="3191"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В течение года</w:t>
            </w: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5</w:t>
            </w:r>
          </w:p>
        </w:tc>
        <w:tc>
          <w:tcPr>
            <w:tcW w:w="4996"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Встречи с работниками ГИБДД.</w:t>
            </w:r>
          </w:p>
        </w:tc>
        <w:tc>
          <w:tcPr>
            <w:tcW w:w="3191"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xml:space="preserve">Ежегодно </w:t>
            </w: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6</w:t>
            </w:r>
          </w:p>
        </w:tc>
        <w:tc>
          <w:tcPr>
            <w:tcW w:w="4996"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Практические тренинги:</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w:t>
            </w:r>
            <w:proofErr w:type="spellStart"/>
            <w:r w:rsidRPr="00E35789">
              <w:rPr>
                <w:rFonts w:ascii="Times New Roman" w:eastAsia="Times New Roman" w:hAnsi="Times New Roman"/>
                <w:sz w:val="28"/>
                <w:szCs w:val="28"/>
              </w:rPr>
              <w:t>Светофорик</w:t>
            </w:r>
            <w:proofErr w:type="spellEnd"/>
            <w:r w:rsidRPr="00E35789">
              <w:rPr>
                <w:rFonts w:ascii="Times New Roman" w:eastAsia="Times New Roman" w:hAnsi="Times New Roman"/>
                <w:sz w:val="28"/>
                <w:szCs w:val="28"/>
              </w:rPr>
              <w:t>»;</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«Знаки дорожного движения»;</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«Опасности на дорогах»;</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«Безопасный путь в школу ».</w:t>
            </w:r>
          </w:p>
        </w:tc>
        <w:tc>
          <w:tcPr>
            <w:tcW w:w="3191"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В течение года</w:t>
            </w: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7</w:t>
            </w:r>
          </w:p>
        </w:tc>
        <w:tc>
          <w:tcPr>
            <w:tcW w:w="4996"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Организация выставки детских рисунков по безопасности дорожного движения.</w:t>
            </w:r>
          </w:p>
        </w:tc>
        <w:tc>
          <w:tcPr>
            <w:tcW w:w="3191"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xml:space="preserve">Апрель </w:t>
            </w: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8</w:t>
            </w:r>
          </w:p>
        </w:tc>
        <w:tc>
          <w:tcPr>
            <w:tcW w:w="4996"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Оформление уголка безопасности дорожного движения.</w:t>
            </w:r>
          </w:p>
        </w:tc>
        <w:tc>
          <w:tcPr>
            <w:tcW w:w="3191"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xml:space="preserve">Сентябрь </w:t>
            </w: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9</w:t>
            </w:r>
          </w:p>
        </w:tc>
        <w:tc>
          <w:tcPr>
            <w:tcW w:w="4996"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Классные часы по ПДД</w:t>
            </w:r>
          </w:p>
        </w:tc>
        <w:tc>
          <w:tcPr>
            <w:tcW w:w="3191"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В течение года</w:t>
            </w: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10</w:t>
            </w:r>
          </w:p>
        </w:tc>
        <w:tc>
          <w:tcPr>
            <w:tcW w:w="4996"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Проведение противопожарного инструктажа учащихся (с соответствующей отметкой в журналах по ТБ).</w:t>
            </w:r>
          </w:p>
        </w:tc>
        <w:tc>
          <w:tcPr>
            <w:tcW w:w="3191"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Ежегодно, в течение года</w:t>
            </w: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11</w:t>
            </w:r>
          </w:p>
        </w:tc>
        <w:tc>
          <w:tcPr>
            <w:tcW w:w="4996"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Учебно-тренировочные занятия с учащимися «Действия в случае возникновения пожара».</w:t>
            </w:r>
          </w:p>
          <w:p w:rsidR="00A2644B" w:rsidRPr="00E35789" w:rsidRDefault="00A2644B" w:rsidP="003571F0">
            <w:pPr>
              <w:jc w:val="both"/>
              <w:rPr>
                <w:rFonts w:ascii="Times New Roman" w:eastAsia="Times New Roman" w:hAnsi="Times New Roman"/>
                <w:sz w:val="28"/>
                <w:szCs w:val="28"/>
              </w:rPr>
            </w:pPr>
          </w:p>
        </w:tc>
        <w:tc>
          <w:tcPr>
            <w:tcW w:w="3191" w:type="dxa"/>
          </w:tcPr>
          <w:p w:rsidR="00A2644B" w:rsidRPr="00E35789" w:rsidRDefault="00A2644B" w:rsidP="003571F0">
            <w:pPr>
              <w:jc w:val="both"/>
              <w:rPr>
                <w:rFonts w:ascii="Times New Roman" w:eastAsia="Times New Roman" w:hAnsi="Times New Roman"/>
                <w:sz w:val="28"/>
                <w:szCs w:val="28"/>
              </w:rPr>
            </w:pP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12</w:t>
            </w:r>
          </w:p>
        </w:tc>
        <w:tc>
          <w:tcPr>
            <w:tcW w:w="4996"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Экскурсии в пожарную часть.</w:t>
            </w:r>
          </w:p>
        </w:tc>
        <w:tc>
          <w:tcPr>
            <w:tcW w:w="3191"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xml:space="preserve">Ежегодно </w:t>
            </w: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13</w:t>
            </w:r>
          </w:p>
        </w:tc>
        <w:tc>
          <w:tcPr>
            <w:tcW w:w="4996"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Оформление уголка противопожарной безопасности.</w:t>
            </w:r>
          </w:p>
        </w:tc>
        <w:tc>
          <w:tcPr>
            <w:tcW w:w="3191"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К началу учебного года</w:t>
            </w: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14</w:t>
            </w:r>
          </w:p>
        </w:tc>
        <w:tc>
          <w:tcPr>
            <w:tcW w:w="4996"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xml:space="preserve">Тематические беседы, практические занятия, инструктажи </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lastRenderedPageBreak/>
              <w:t>«Спички детям не игрушка»;</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«Звони по 01, если увидел пожар»;</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«Отчего может возникнуть пожар».</w:t>
            </w:r>
          </w:p>
        </w:tc>
        <w:tc>
          <w:tcPr>
            <w:tcW w:w="3191"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lastRenderedPageBreak/>
              <w:t>В течение года</w:t>
            </w: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lastRenderedPageBreak/>
              <w:t>15</w:t>
            </w:r>
          </w:p>
        </w:tc>
        <w:tc>
          <w:tcPr>
            <w:tcW w:w="4996"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Проведение  инструктажей с учащимися «Действия при обнаружении предмета, похожего на взрывное устройство» и др.</w:t>
            </w:r>
          </w:p>
        </w:tc>
        <w:tc>
          <w:tcPr>
            <w:tcW w:w="3191"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В течение года</w:t>
            </w: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16</w:t>
            </w:r>
          </w:p>
        </w:tc>
        <w:tc>
          <w:tcPr>
            <w:tcW w:w="4996"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Проведение инструктажей с учащимися:</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при проведении экскурсий и прогулок;</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по особым мерам безопасности в районах водоёмов, в лесу, в местах нахождения грибов, ядовитых и неизвестных растений и ягод.</w:t>
            </w:r>
          </w:p>
        </w:tc>
        <w:tc>
          <w:tcPr>
            <w:tcW w:w="3191"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В течение года</w:t>
            </w: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17</w:t>
            </w:r>
          </w:p>
        </w:tc>
        <w:tc>
          <w:tcPr>
            <w:tcW w:w="4996"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Тематические беседы, практические занятия, инструктажи с учащимися</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«Как вести себя с незнакомыми людьми»;</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«Если вас захватили в заложники»;</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«Безопасные места в здании при взрыве»;</w:t>
            </w:r>
          </w:p>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«Действия при угрозе теракта».</w:t>
            </w:r>
          </w:p>
        </w:tc>
        <w:tc>
          <w:tcPr>
            <w:tcW w:w="3191"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В течение года</w:t>
            </w: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18</w:t>
            </w:r>
          </w:p>
        </w:tc>
        <w:tc>
          <w:tcPr>
            <w:tcW w:w="4996"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Практические занятия по оказанию первой медицинской помощи при ссадинах, порезах, ожогах, укусах насекомых.</w:t>
            </w:r>
          </w:p>
        </w:tc>
        <w:tc>
          <w:tcPr>
            <w:tcW w:w="3191"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В течение года</w:t>
            </w: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19</w:t>
            </w:r>
          </w:p>
        </w:tc>
        <w:tc>
          <w:tcPr>
            <w:tcW w:w="4996"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xml:space="preserve">Сюжетно - ролевые игры: </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 xml:space="preserve">«На перекрёстке», </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 xml:space="preserve">«Пешеходный переход», </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 xml:space="preserve">«Мы пассажиры», </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 xml:space="preserve">«У врача», </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lastRenderedPageBreak/>
              <w:t>«Скорая помощь»,</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 xml:space="preserve"> «В парке»</w:t>
            </w:r>
          </w:p>
        </w:tc>
        <w:tc>
          <w:tcPr>
            <w:tcW w:w="3191"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lastRenderedPageBreak/>
              <w:t>В течение года</w:t>
            </w: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lastRenderedPageBreak/>
              <w:t>20</w:t>
            </w:r>
          </w:p>
        </w:tc>
        <w:tc>
          <w:tcPr>
            <w:tcW w:w="4996"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Дидактические   игры</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«Опасности вокруг нас»</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«Что поможет?»</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«Полезно – вредно»</w:t>
            </w:r>
          </w:p>
        </w:tc>
        <w:tc>
          <w:tcPr>
            <w:tcW w:w="3191" w:type="dxa"/>
          </w:tcPr>
          <w:p w:rsidR="00A2644B" w:rsidRPr="00E35789" w:rsidRDefault="00A2644B" w:rsidP="003571F0">
            <w:pPr>
              <w:jc w:val="both"/>
              <w:rPr>
                <w:rFonts w:ascii="Times New Roman" w:hAnsi="Times New Roman"/>
                <w:i/>
                <w:sz w:val="28"/>
                <w:szCs w:val="28"/>
              </w:rPr>
            </w:pP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21</w:t>
            </w:r>
          </w:p>
        </w:tc>
        <w:tc>
          <w:tcPr>
            <w:tcW w:w="4996"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xml:space="preserve">Викторины </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«Правила безопасности»,</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 xml:space="preserve">« Это надо знать», </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«Природа и мы»,</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 xml:space="preserve"> «В зоопарке у зверей»</w:t>
            </w:r>
          </w:p>
        </w:tc>
        <w:tc>
          <w:tcPr>
            <w:tcW w:w="3191" w:type="dxa"/>
          </w:tcPr>
          <w:p w:rsidR="00A2644B" w:rsidRPr="00E35789" w:rsidRDefault="00A2644B" w:rsidP="003571F0">
            <w:pPr>
              <w:jc w:val="both"/>
              <w:rPr>
                <w:rFonts w:ascii="Times New Roman" w:hAnsi="Times New Roman"/>
                <w:i/>
                <w:sz w:val="28"/>
                <w:szCs w:val="28"/>
              </w:rPr>
            </w:pP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22</w:t>
            </w:r>
          </w:p>
        </w:tc>
        <w:tc>
          <w:tcPr>
            <w:tcW w:w="4996"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Конкурсы рисунков:</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 xml:space="preserve">«Моя семья», </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«Мамочка моя»,</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 xml:space="preserve"> «Наши лучшие друзья»</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«Природа – это красиво»</w:t>
            </w:r>
          </w:p>
        </w:tc>
        <w:tc>
          <w:tcPr>
            <w:tcW w:w="3191" w:type="dxa"/>
          </w:tcPr>
          <w:p w:rsidR="00A2644B" w:rsidRPr="00E35789" w:rsidRDefault="00A2644B" w:rsidP="003571F0">
            <w:pPr>
              <w:jc w:val="both"/>
              <w:rPr>
                <w:rFonts w:ascii="Times New Roman" w:hAnsi="Times New Roman"/>
                <w:i/>
                <w:sz w:val="28"/>
                <w:szCs w:val="28"/>
              </w:rPr>
            </w:pPr>
          </w:p>
        </w:tc>
      </w:tr>
      <w:tr w:rsidR="00A2644B" w:rsidRPr="00E35789" w:rsidTr="003571F0">
        <w:tc>
          <w:tcPr>
            <w:tcW w:w="1384" w:type="dxa"/>
          </w:tcPr>
          <w:p w:rsidR="00A2644B" w:rsidRPr="00E35789" w:rsidRDefault="00A2644B" w:rsidP="003571F0">
            <w:pPr>
              <w:jc w:val="both"/>
              <w:rPr>
                <w:rFonts w:ascii="Times New Roman" w:hAnsi="Times New Roman"/>
                <w:sz w:val="28"/>
                <w:szCs w:val="28"/>
              </w:rPr>
            </w:pPr>
            <w:r>
              <w:rPr>
                <w:rFonts w:ascii="Times New Roman" w:hAnsi="Times New Roman"/>
                <w:sz w:val="28"/>
                <w:szCs w:val="28"/>
              </w:rPr>
              <w:t>23</w:t>
            </w:r>
          </w:p>
        </w:tc>
        <w:tc>
          <w:tcPr>
            <w:tcW w:w="4996" w:type="dxa"/>
          </w:tcPr>
          <w:p w:rsidR="00A2644B" w:rsidRPr="00E35789" w:rsidRDefault="00A2644B" w:rsidP="003571F0">
            <w:pPr>
              <w:jc w:val="both"/>
              <w:rPr>
                <w:rFonts w:ascii="Times New Roman" w:eastAsia="Times New Roman" w:hAnsi="Times New Roman"/>
                <w:sz w:val="28"/>
                <w:szCs w:val="28"/>
              </w:rPr>
            </w:pPr>
            <w:r w:rsidRPr="00E35789">
              <w:rPr>
                <w:rFonts w:ascii="Times New Roman" w:eastAsia="Times New Roman" w:hAnsi="Times New Roman"/>
                <w:sz w:val="28"/>
                <w:szCs w:val="28"/>
              </w:rPr>
              <w:t xml:space="preserve"> Проекты:</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 Это очень хорошо и не надо плохо»,</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 xml:space="preserve">«Зелёная планета», </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«Растения –помощники»</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«Зелёный патруль»</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«Птицы зимой»</w:t>
            </w:r>
          </w:p>
        </w:tc>
        <w:tc>
          <w:tcPr>
            <w:tcW w:w="3191" w:type="dxa"/>
          </w:tcPr>
          <w:p w:rsidR="00A2644B" w:rsidRPr="00E35789" w:rsidRDefault="00A2644B" w:rsidP="003571F0">
            <w:pPr>
              <w:jc w:val="both"/>
              <w:rPr>
                <w:rFonts w:ascii="Times New Roman" w:hAnsi="Times New Roman"/>
                <w:i/>
                <w:sz w:val="28"/>
                <w:szCs w:val="28"/>
              </w:rPr>
            </w:pPr>
          </w:p>
        </w:tc>
      </w:tr>
    </w:tbl>
    <w:p w:rsidR="00A2644B" w:rsidRPr="00E35789" w:rsidRDefault="00A2644B" w:rsidP="00A2644B">
      <w:pPr>
        <w:jc w:val="both"/>
        <w:rPr>
          <w:rFonts w:ascii="Times New Roman" w:hAnsi="Times New Roman"/>
          <w:i/>
          <w:sz w:val="28"/>
          <w:szCs w:val="28"/>
        </w:rPr>
      </w:pPr>
    </w:p>
    <w:p w:rsidR="00A2644B" w:rsidRPr="007531D9" w:rsidRDefault="00A2644B" w:rsidP="00A2644B">
      <w:pPr>
        <w:shd w:val="clear" w:color="auto" w:fill="FFFFFF"/>
        <w:autoSpaceDE w:val="0"/>
        <w:autoSpaceDN w:val="0"/>
        <w:adjustRightInd w:val="0"/>
        <w:spacing w:after="0"/>
        <w:jc w:val="both"/>
        <w:rPr>
          <w:rFonts w:ascii="Times New Roman" w:hAnsi="Times New Roman"/>
          <w:b/>
          <w:i/>
          <w:sz w:val="28"/>
          <w:szCs w:val="28"/>
        </w:rPr>
      </w:pPr>
    </w:p>
    <w:p w:rsidR="00A2644B" w:rsidRPr="007531D9" w:rsidRDefault="00A2644B" w:rsidP="00D2369C">
      <w:pPr>
        <w:numPr>
          <w:ilvl w:val="0"/>
          <w:numId w:val="107"/>
        </w:numPr>
        <w:shd w:val="clear" w:color="auto" w:fill="FFFFFF"/>
        <w:autoSpaceDE w:val="0"/>
        <w:autoSpaceDN w:val="0"/>
        <w:adjustRightInd w:val="0"/>
        <w:spacing w:after="0" w:line="259" w:lineRule="auto"/>
        <w:jc w:val="both"/>
        <w:rPr>
          <w:rFonts w:ascii="Times New Roman" w:hAnsi="Times New Roman"/>
          <w:b/>
          <w:i/>
          <w:sz w:val="28"/>
          <w:szCs w:val="28"/>
        </w:rPr>
      </w:pPr>
      <w:r w:rsidRPr="007531D9">
        <w:rPr>
          <w:rFonts w:ascii="Times New Roman" w:hAnsi="Times New Roman"/>
          <w:b/>
          <w:i/>
          <w:sz w:val="28"/>
          <w:szCs w:val="28"/>
        </w:rPr>
        <w:t xml:space="preserve">Просветительская работа с родителями (законными представителями).             </w:t>
      </w:r>
      <w:r w:rsidRPr="007531D9">
        <w:rPr>
          <w:rFonts w:ascii="Times New Roman" w:hAnsi="Times New Roman"/>
          <w:sz w:val="28"/>
          <w:szCs w:val="28"/>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A2644B" w:rsidRPr="007531D9" w:rsidRDefault="00A2644B" w:rsidP="00D2369C">
      <w:pPr>
        <w:numPr>
          <w:ilvl w:val="0"/>
          <w:numId w:val="103"/>
        </w:numPr>
        <w:shd w:val="clear" w:color="auto" w:fill="FFFFFF"/>
        <w:autoSpaceDE w:val="0"/>
        <w:autoSpaceDN w:val="0"/>
        <w:adjustRightInd w:val="0"/>
        <w:spacing w:after="0"/>
        <w:ind w:left="1077" w:hanging="357"/>
        <w:jc w:val="both"/>
        <w:rPr>
          <w:rFonts w:ascii="Times New Roman" w:hAnsi="Times New Roman"/>
          <w:sz w:val="28"/>
          <w:szCs w:val="28"/>
        </w:rPr>
      </w:pPr>
      <w:r w:rsidRPr="007531D9">
        <w:rPr>
          <w:rFonts w:ascii="Times New Roman" w:hAnsi="Times New Roman"/>
          <w:sz w:val="28"/>
          <w:szCs w:val="28"/>
        </w:rPr>
        <w:t>проведение соответствующих лекций, семинаров, круглых столов и т. п.;</w:t>
      </w:r>
    </w:p>
    <w:p w:rsidR="00A2644B" w:rsidRPr="007531D9" w:rsidRDefault="00A2644B" w:rsidP="00D2369C">
      <w:pPr>
        <w:numPr>
          <w:ilvl w:val="0"/>
          <w:numId w:val="103"/>
        </w:numPr>
        <w:shd w:val="clear" w:color="auto" w:fill="FFFFFF"/>
        <w:autoSpaceDE w:val="0"/>
        <w:autoSpaceDN w:val="0"/>
        <w:adjustRightInd w:val="0"/>
        <w:spacing w:after="0"/>
        <w:ind w:left="1077" w:hanging="357"/>
        <w:jc w:val="both"/>
        <w:rPr>
          <w:rFonts w:ascii="Times New Roman" w:hAnsi="Times New Roman"/>
          <w:sz w:val="28"/>
          <w:szCs w:val="28"/>
        </w:rPr>
      </w:pPr>
      <w:r w:rsidRPr="007531D9">
        <w:rPr>
          <w:rFonts w:ascii="Times New Roman" w:hAnsi="Times New Roman"/>
          <w:sz w:val="28"/>
          <w:szCs w:val="28"/>
        </w:rPr>
        <w:lastRenderedPageBreak/>
        <w:t>привлечение родителей (законных представителей) к совместной работе по проведению оздоровительных мероприятий и спортивных соревнований;</w:t>
      </w:r>
    </w:p>
    <w:p w:rsidR="00A2644B" w:rsidRDefault="00A2644B" w:rsidP="00D2369C">
      <w:pPr>
        <w:numPr>
          <w:ilvl w:val="0"/>
          <w:numId w:val="103"/>
        </w:numPr>
        <w:shd w:val="clear" w:color="auto" w:fill="FFFFFF"/>
        <w:autoSpaceDE w:val="0"/>
        <w:autoSpaceDN w:val="0"/>
        <w:adjustRightInd w:val="0"/>
        <w:spacing w:after="0"/>
        <w:ind w:left="1077" w:hanging="357"/>
        <w:jc w:val="both"/>
        <w:rPr>
          <w:rFonts w:ascii="Times New Roman" w:hAnsi="Times New Roman"/>
          <w:sz w:val="28"/>
          <w:szCs w:val="28"/>
        </w:rPr>
      </w:pPr>
      <w:r w:rsidRPr="007531D9">
        <w:rPr>
          <w:rFonts w:ascii="Times New Roman" w:hAnsi="Times New Roman"/>
          <w:sz w:val="28"/>
          <w:szCs w:val="28"/>
        </w:rPr>
        <w:t xml:space="preserve">создание библиотечки детского здоровья, доступной для родителей и т.п. </w:t>
      </w:r>
    </w:p>
    <w:p w:rsidR="00A2644B" w:rsidRPr="007531D9" w:rsidRDefault="00A2644B" w:rsidP="00A2644B">
      <w:pPr>
        <w:shd w:val="clear" w:color="auto" w:fill="FFFFFF"/>
        <w:autoSpaceDE w:val="0"/>
        <w:autoSpaceDN w:val="0"/>
        <w:adjustRightInd w:val="0"/>
        <w:spacing w:after="0"/>
        <w:ind w:left="1077"/>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762"/>
      </w:tblGrid>
      <w:tr w:rsidR="00A2644B" w:rsidRPr="001B2BF1" w:rsidTr="003571F0">
        <w:tc>
          <w:tcPr>
            <w:tcW w:w="1809" w:type="dxa"/>
          </w:tcPr>
          <w:p w:rsidR="00A2644B" w:rsidRPr="001B2BF1" w:rsidRDefault="00A2644B" w:rsidP="003571F0">
            <w:pPr>
              <w:autoSpaceDE w:val="0"/>
              <w:autoSpaceDN w:val="0"/>
              <w:adjustRightInd w:val="0"/>
              <w:spacing w:after="0"/>
              <w:jc w:val="both"/>
              <w:rPr>
                <w:rFonts w:ascii="Times New Roman" w:hAnsi="Times New Roman"/>
                <w:sz w:val="28"/>
                <w:szCs w:val="28"/>
              </w:rPr>
            </w:pPr>
            <w:r>
              <w:rPr>
                <w:rFonts w:ascii="Times New Roman" w:hAnsi="Times New Roman"/>
                <w:sz w:val="28"/>
                <w:szCs w:val="28"/>
              </w:rPr>
              <w:t>№</w:t>
            </w:r>
          </w:p>
        </w:tc>
        <w:tc>
          <w:tcPr>
            <w:tcW w:w="7762" w:type="dxa"/>
          </w:tcPr>
          <w:p w:rsidR="00A2644B" w:rsidRPr="00E35789" w:rsidRDefault="00A2644B" w:rsidP="003571F0">
            <w:pPr>
              <w:jc w:val="center"/>
              <w:rPr>
                <w:rFonts w:ascii="Times New Roman" w:hAnsi="Times New Roman"/>
                <w:sz w:val="28"/>
                <w:szCs w:val="28"/>
              </w:rPr>
            </w:pPr>
            <w:r w:rsidRPr="00E35789">
              <w:rPr>
                <w:rFonts w:ascii="Times New Roman" w:hAnsi="Times New Roman"/>
                <w:sz w:val="28"/>
                <w:szCs w:val="28"/>
              </w:rPr>
              <w:t>Мероприятия</w:t>
            </w:r>
          </w:p>
        </w:tc>
      </w:tr>
      <w:tr w:rsidR="00A2644B" w:rsidRPr="001B2BF1" w:rsidTr="003571F0">
        <w:tc>
          <w:tcPr>
            <w:tcW w:w="1809" w:type="dxa"/>
          </w:tcPr>
          <w:p w:rsidR="00A2644B" w:rsidRPr="001B2BF1" w:rsidRDefault="00A2644B" w:rsidP="003571F0">
            <w:pPr>
              <w:autoSpaceDE w:val="0"/>
              <w:autoSpaceDN w:val="0"/>
              <w:adjustRightInd w:val="0"/>
              <w:spacing w:after="0"/>
              <w:jc w:val="both"/>
              <w:rPr>
                <w:rFonts w:ascii="Times New Roman" w:hAnsi="Times New Roman"/>
                <w:sz w:val="28"/>
                <w:szCs w:val="28"/>
              </w:rPr>
            </w:pPr>
            <w:r>
              <w:rPr>
                <w:rFonts w:ascii="Times New Roman" w:hAnsi="Times New Roman"/>
                <w:sz w:val="28"/>
                <w:szCs w:val="28"/>
              </w:rPr>
              <w:t>1</w:t>
            </w:r>
          </w:p>
        </w:tc>
        <w:tc>
          <w:tcPr>
            <w:tcW w:w="7762" w:type="dxa"/>
          </w:tcPr>
          <w:p w:rsidR="00A2644B" w:rsidRPr="00E35789" w:rsidRDefault="00A2644B" w:rsidP="003571F0">
            <w:pPr>
              <w:jc w:val="both"/>
              <w:rPr>
                <w:rFonts w:ascii="Times New Roman" w:hAnsi="Times New Roman"/>
                <w:sz w:val="28"/>
                <w:szCs w:val="28"/>
              </w:rPr>
            </w:pPr>
            <w:r w:rsidRPr="00E35789">
              <w:rPr>
                <w:rFonts w:ascii="Times New Roman" w:hAnsi="Times New Roman"/>
                <w:b/>
                <w:sz w:val="28"/>
                <w:szCs w:val="28"/>
              </w:rPr>
              <w:t>Уроки для родителей</w:t>
            </w:r>
            <w:r w:rsidRPr="00E35789">
              <w:rPr>
                <w:rFonts w:ascii="Times New Roman" w:hAnsi="Times New Roman"/>
                <w:sz w:val="28"/>
                <w:szCs w:val="28"/>
              </w:rPr>
              <w:t xml:space="preserve"> (1доп.- 5 </w:t>
            </w:r>
            <w:proofErr w:type="spellStart"/>
            <w:r w:rsidRPr="00E35789">
              <w:rPr>
                <w:rFonts w:ascii="Times New Roman" w:hAnsi="Times New Roman"/>
                <w:sz w:val="28"/>
                <w:szCs w:val="28"/>
              </w:rPr>
              <w:t>кл</w:t>
            </w:r>
            <w:proofErr w:type="spellEnd"/>
            <w:r w:rsidRPr="00E35789">
              <w:rPr>
                <w:rFonts w:ascii="Times New Roman" w:hAnsi="Times New Roman"/>
                <w:sz w:val="28"/>
                <w:szCs w:val="28"/>
              </w:rPr>
              <w:t xml:space="preserve">.) </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 xml:space="preserve">Что нужно знать о табаке и алкоголе ребёнку? Что полезно знать родителям? (1доп.-1 </w:t>
            </w:r>
            <w:proofErr w:type="spellStart"/>
            <w:r w:rsidRPr="00E35789">
              <w:rPr>
                <w:rFonts w:ascii="Times New Roman" w:hAnsi="Times New Roman"/>
                <w:sz w:val="28"/>
                <w:szCs w:val="28"/>
              </w:rPr>
              <w:t>кл</w:t>
            </w:r>
            <w:proofErr w:type="spellEnd"/>
            <w:r w:rsidRPr="00E35789">
              <w:rPr>
                <w:rFonts w:ascii="Times New Roman" w:hAnsi="Times New Roman"/>
                <w:sz w:val="28"/>
                <w:szCs w:val="28"/>
              </w:rPr>
              <w:t>.).</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 xml:space="preserve">Как добиться, чтобы ребёнок советовался с вами? (1доп.-1 </w:t>
            </w:r>
            <w:proofErr w:type="spellStart"/>
            <w:r w:rsidRPr="00E35789">
              <w:rPr>
                <w:rFonts w:ascii="Times New Roman" w:hAnsi="Times New Roman"/>
                <w:sz w:val="28"/>
                <w:szCs w:val="28"/>
              </w:rPr>
              <w:t>кл</w:t>
            </w:r>
            <w:proofErr w:type="spellEnd"/>
            <w:r w:rsidRPr="00E35789">
              <w:rPr>
                <w:rFonts w:ascii="Times New Roman" w:hAnsi="Times New Roman"/>
                <w:sz w:val="28"/>
                <w:szCs w:val="28"/>
              </w:rPr>
              <w:t>.).</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Как повысить самооценку и почему это важно? (3кл.).</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Как семейные ценности помогают противостоять негативному социальному давлению? (3кл.).</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Как поведение родителей влияет на ребёнка? (4-5кл.).</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Что такое навыки противостояния давлению сверстников? (4-5кл.).</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Помогают ли семейные правила противостоять употреблению табака и алкоголя? (4 -5кл.).</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 xml:space="preserve">Можно ли предупредить употребление табака и алкоголя от скуки или простого любопытства? (4-5 </w:t>
            </w:r>
            <w:proofErr w:type="spellStart"/>
            <w:r w:rsidRPr="00E35789">
              <w:rPr>
                <w:rFonts w:ascii="Times New Roman" w:hAnsi="Times New Roman"/>
                <w:sz w:val="28"/>
                <w:szCs w:val="28"/>
              </w:rPr>
              <w:t>кл</w:t>
            </w:r>
            <w:proofErr w:type="spellEnd"/>
            <w:r w:rsidRPr="00E35789">
              <w:rPr>
                <w:rFonts w:ascii="Times New Roman" w:hAnsi="Times New Roman"/>
                <w:sz w:val="28"/>
                <w:szCs w:val="28"/>
              </w:rPr>
              <w:t>.).</w:t>
            </w:r>
          </w:p>
        </w:tc>
      </w:tr>
      <w:tr w:rsidR="00A2644B" w:rsidRPr="001B2BF1" w:rsidTr="003571F0">
        <w:tc>
          <w:tcPr>
            <w:tcW w:w="1809" w:type="dxa"/>
          </w:tcPr>
          <w:p w:rsidR="00A2644B" w:rsidRPr="001B2BF1" w:rsidRDefault="00A2644B" w:rsidP="003571F0">
            <w:pPr>
              <w:autoSpaceDE w:val="0"/>
              <w:autoSpaceDN w:val="0"/>
              <w:adjustRightInd w:val="0"/>
              <w:spacing w:after="0"/>
              <w:jc w:val="both"/>
              <w:rPr>
                <w:rFonts w:ascii="Times New Roman" w:hAnsi="Times New Roman"/>
                <w:sz w:val="28"/>
                <w:szCs w:val="28"/>
              </w:rPr>
            </w:pPr>
            <w:r>
              <w:rPr>
                <w:rFonts w:ascii="Times New Roman" w:hAnsi="Times New Roman"/>
                <w:sz w:val="28"/>
                <w:szCs w:val="28"/>
              </w:rPr>
              <w:t>2</w:t>
            </w:r>
          </w:p>
        </w:tc>
        <w:tc>
          <w:tcPr>
            <w:tcW w:w="7762" w:type="dxa"/>
          </w:tcPr>
          <w:p w:rsidR="00A2644B" w:rsidRPr="00E35789" w:rsidRDefault="00A2644B" w:rsidP="003571F0">
            <w:pPr>
              <w:jc w:val="both"/>
              <w:rPr>
                <w:rFonts w:ascii="Times New Roman" w:hAnsi="Times New Roman"/>
                <w:b/>
                <w:sz w:val="28"/>
                <w:szCs w:val="28"/>
              </w:rPr>
            </w:pPr>
            <w:r w:rsidRPr="00E35789">
              <w:rPr>
                <w:rFonts w:ascii="Times New Roman" w:hAnsi="Times New Roman"/>
                <w:b/>
                <w:sz w:val="28"/>
                <w:szCs w:val="28"/>
              </w:rPr>
              <w:t xml:space="preserve">Обсуждение на родительских собраниях вопросов </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-профилактической работы по предупреждению террористических актов и обеспечению безопасности школьников,</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 xml:space="preserve">-профилактики </w:t>
            </w:r>
            <w:proofErr w:type="spellStart"/>
            <w:r w:rsidRPr="00E35789">
              <w:rPr>
                <w:rFonts w:ascii="Times New Roman" w:hAnsi="Times New Roman"/>
                <w:sz w:val="28"/>
                <w:szCs w:val="28"/>
              </w:rPr>
              <w:t>дорожно</w:t>
            </w:r>
            <w:proofErr w:type="spellEnd"/>
            <w:r w:rsidRPr="00E35789">
              <w:rPr>
                <w:rFonts w:ascii="Times New Roman" w:hAnsi="Times New Roman"/>
                <w:sz w:val="28"/>
                <w:szCs w:val="28"/>
              </w:rPr>
              <w:t xml:space="preserve"> – транспортного травматизма, сохранности жизни и здоровья детей,</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-предупреждению травматизма и</w:t>
            </w:r>
            <w:r>
              <w:rPr>
                <w:rFonts w:ascii="Times New Roman" w:hAnsi="Times New Roman"/>
                <w:sz w:val="28"/>
                <w:szCs w:val="28"/>
              </w:rPr>
              <w:t xml:space="preserve"> несчастных случаев среди детей</w:t>
            </w:r>
          </w:p>
        </w:tc>
      </w:tr>
      <w:tr w:rsidR="00A2644B" w:rsidRPr="001B2BF1" w:rsidTr="003571F0">
        <w:tc>
          <w:tcPr>
            <w:tcW w:w="1809" w:type="dxa"/>
          </w:tcPr>
          <w:p w:rsidR="00A2644B" w:rsidRPr="001B2BF1" w:rsidRDefault="00A2644B" w:rsidP="003571F0">
            <w:pPr>
              <w:autoSpaceDE w:val="0"/>
              <w:autoSpaceDN w:val="0"/>
              <w:adjustRightInd w:val="0"/>
              <w:spacing w:after="0"/>
              <w:jc w:val="both"/>
              <w:rPr>
                <w:rFonts w:ascii="Times New Roman" w:hAnsi="Times New Roman"/>
                <w:sz w:val="28"/>
                <w:szCs w:val="28"/>
              </w:rPr>
            </w:pPr>
            <w:r>
              <w:rPr>
                <w:rFonts w:ascii="Times New Roman" w:hAnsi="Times New Roman"/>
                <w:sz w:val="28"/>
                <w:szCs w:val="28"/>
              </w:rPr>
              <w:t>3</w:t>
            </w:r>
          </w:p>
        </w:tc>
        <w:tc>
          <w:tcPr>
            <w:tcW w:w="7762" w:type="dxa"/>
          </w:tcPr>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Проведение общешкольной родительской конференции с обзором документов:</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 xml:space="preserve">-Уголовный кодекс РФ (ст.117 «Истязание», ст.110 «Доведение до самоубийства», ст.131 – 134 «О преступлениях </w:t>
            </w:r>
            <w:r w:rsidRPr="00E35789">
              <w:rPr>
                <w:rFonts w:ascii="Times New Roman" w:hAnsi="Times New Roman"/>
                <w:sz w:val="28"/>
                <w:szCs w:val="28"/>
              </w:rPr>
              <w:lastRenderedPageBreak/>
              <w:t>сексуального характера»);</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 Административный кодекс РФ (ст.164 «О правах и обязанностях родителей»;</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-Конвенция ООН о правах ребёнка (ст.6, 8, 16, 27, 28, 29, 30);</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-Ростовский областной закон «О мерах по предупреждению причинения вреда здоровью детей, их физическому, интеллектуальному, психическому, духовному и нравственному развитию» от 3 декабря 2009 года;</w:t>
            </w:r>
          </w:p>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-нормативные документы о профилактике безнадзорности и правонарушений несовершеннолетних.</w:t>
            </w:r>
          </w:p>
        </w:tc>
      </w:tr>
      <w:tr w:rsidR="00A2644B" w:rsidRPr="001B2BF1" w:rsidTr="003571F0">
        <w:tc>
          <w:tcPr>
            <w:tcW w:w="1809" w:type="dxa"/>
          </w:tcPr>
          <w:p w:rsidR="00A2644B" w:rsidRPr="001B2BF1" w:rsidRDefault="00A2644B" w:rsidP="003571F0">
            <w:pPr>
              <w:autoSpaceDE w:val="0"/>
              <w:autoSpaceDN w:val="0"/>
              <w:adjustRightInd w:val="0"/>
              <w:spacing w:after="0"/>
              <w:jc w:val="both"/>
              <w:rPr>
                <w:rFonts w:ascii="Times New Roman" w:hAnsi="Times New Roman"/>
                <w:sz w:val="28"/>
                <w:szCs w:val="28"/>
              </w:rPr>
            </w:pPr>
            <w:r>
              <w:rPr>
                <w:rFonts w:ascii="Times New Roman" w:hAnsi="Times New Roman"/>
                <w:sz w:val="28"/>
                <w:szCs w:val="28"/>
              </w:rPr>
              <w:lastRenderedPageBreak/>
              <w:t>4</w:t>
            </w:r>
          </w:p>
        </w:tc>
        <w:tc>
          <w:tcPr>
            <w:tcW w:w="7762" w:type="dxa"/>
          </w:tcPr>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Информирование родителей о результатах медосмотров и психологических обследований обучающихся, предоставление рекомендаций</w:t>
            </w:r>
          </w:p>
        </w:tc>
      </w:tr>
      <w:tr w:rsidR="00A2644B" w:rsidRPr="001B2BF1" w:rsidTr="003571F0">
        <w:tc>
          <w:tcPr>
            <w:tcW w:w="1809" w:type="dxa"/>
          </w:tcPr>
          <w:p w:rsidR="00A2644B" w:rsidRPr="001B2BF1" w:rsidRDefault="00A2644B" w:rsidP="003571F0">
            <w:pPr>
              <w:autoSpaceDE w:val="0"/>
              <w:autoSpaceDN w:val="0"/>
              <w:adjustRightInd w:val="0"/>
              <w:spacing w:after="0"/>
              <w:jc w:val="both"/>
              <w:rPr>
                <w:rFonts w:ascii="Times New Roman" w:hAnsi="Times New Roman"/>
                <w:sz w:val="28"/>
                <w:szCs w:val="28"/>
              </w:rPr>
            </w:pPr>
            <w:r>
              <w:rPr>
                <w:rFonts w:ascii="Times New Roman" w:hAnsi="Times New Roman"/>
                <w:sz w:val="28"/>
                <w:szCs w:val="28"/>
              </w:rPr>
              <w:t>5</w:t>
            </w:r>
          </w:p>
        </w:tc>
        <w:tc>
          <w:tcPr>
            <w:tcW w:w="7762" w:type="dxa"/>
          </w:tcPr>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Проведение инструктажей по ТБ</w:t>
            </w:r>
          </w:p>
        </w:tc>
      </w:tr>
      <w:tr w:rsidR="00A2644B" w:rsidRPr="001B2BF1" w:rsidTr="003571F0">
        <w:tc>
          <w:tcPr>
            <w:tcW w:w="1809" w:type="dxa"/>
          </w:tcPr>
          <w:p w:rsidR="00A2644B" w:rsidRPr="001B2BF1" w:rsidRDefault="00A2644B" w:rsidP="003571F0">
            <w:pPr>
              <w:autoSpaceDE w:val="0"/>
              <w:autoSpaceDN w:val="0"/>
              <w:adjustRightInd w:val="0"/>
              <w:spacing w:after="0"/>
              <w:jc w:val="both"/>
              <w:rPr>
                <w:rFonts w:ascii="Times New Roman" w:hAnsi="Times New Roman"/>
                <w:sz w:val="28"/>
                <w:szCs w:val="28"/>
              </w:rPr>
            </w:pPr>
            <w:r>
              <w:rPr>
                <w:rFonts w:ascii="Times New Roman" w:hAnsi="Times New Roman"/>
                <w:sz w:val="28"/>
                <w:szCs w:val="28"/>
              </w:rPr>
              <w:t>6</w:t>
            </w:r>
          </w:p>
        </w:tc>
        <w:tc>
          <w:tcPr>
            <w:tcW w:w="7762" w:type="dxa"/>
          </w:tcPr>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Памятки для родителей по ТБ</w:t>
            </w:r>
          </w:p>
        </w:tc>
      </w:tr>
      <w:tr w:rsidR="00A2644B" w:rsidRPr="001B2BF1" w:rsidTr="003571F0">
        <w:tc>
          <w:tcPr>
            <w:tcW w:w="1809" w:type="dxa"/>
          </w:tcPr>
          <w:p w:rsidR="00A2644B" w:rsidRPr="001B2BF1" w:rsidRDefault="00A2644B" w:rsidP="003571F0">
            <w:pPr>
              <w:autoSpaceDE w:val="0"/>
              <w:autoSpaceDN w:val="0"/>
              <w:adjustRightInd w:val="0"/>
              <w:spacing w:after="0"/>
              <w:jc w:val="both"/>
              <w:rPr>
                <w:rFonts w:ascii="Times New Roman" w:hAnsi="Times New Roman"/>
                <w:sz w:val="28"/>
                <w:szCs w:val="28"/>
              </w:rPr>
            </w:pPr>
            <w:r>
              <w:rPr>
                <w:rFonts w:ascii="Times New Roman" w:hAnsi="Times New Roman"/>
                <w:sz w:val="28"/>
                <w:szCs w:val="28"/>
              </w:rPr>
              <w:t>7</w:t>
            </w:r>
          </w:p>
        </w:tc>
        <w:tc>
          <w:tcPr>
            <w:tcW w:w="7762" w:type="dxa"/>
          </w:tcPr>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Анкетирование родителей</w:t>
            </w:r>
          </w:p>
        </w:tc>
      </w:tr>
      <w:tr w:rsidR="00A2644B" w:rsidRPr="001B2BF1" w:rsidTr="003571F0">
        <w:tc>
          <w:tcPr>
            <w:tcW w:w="1809" w:type="dxa"/>
          </w:tcPr>
          <w:p w:rsidR="00A2644B" w:rsidRPr="001B2BF1" w:rsidRDefault="00A2644B" w:rsidP="003571F0">
            <w:pPr>
              <w:autoSpaceDE w:val="0"/>
              <w:autoSpaceDN w:val="0"/>
              <w:adjustRightInd w:val="0"/>
              <w:spacing w:after="0"/>
              <w:jc w:val="both"/>
              <w:rPr>
                <w:rFonts w:ascii="Times New Roman" w:hAnsi="Times New Roman"/>
                <w:sz w:val="28"/>
                <w:szCs w:val="28"/>
              </w:rPr>
            </w:pPr>
            <w:r>
              <w:rPr>
                <w:rFonts w:ascii="Times New Roman" w:hAnsi="Times New Roman"/>
                <w:sz w:val="28"/>
                <w:szCs w:val="28"/>
              </w:rPr>
              <w:t>8</w:t>
            </w:r>
          </w:p>
        </w:tc>
        <w:tc>
          <w:tcPr>
            <w:tcW w:w="7762" w:type="dxa"/>
          </w:tcPr>
          <w:p w:rsidR="00A2644B" w:rsidRPr="00E35789" w:rsidRDefault="00A2644B" w:rsidP="003571F0">
            <w:pPr>
              <w:jc w:val="both"/>
              <w:rPr>
                <w:rFonts w:ascii="Times New Roman" w:hAnsi="Times New Roman"/>
                <w:sz w:val="28"/>
                <w:szCs w:val="28"/>
              </w:rPr>
            </w:pPr>
            <w:r w:rsidRPr="00E35789">
              <w:rPr>
                <w:rFonts w:ascii="Times New Roman" w:hAnsi="Times New Roman"/>
                <w:sz w:val="28"/>
                <w:szCs w:val="28"/>
              </w:rPr>
              <w:t>Привлечение к организации общешкольных праздников и соревнований</w:t>
            </w:r>
          </w:p>
        </w:tc>
      </w:tr>
    </w:tbl>
    <w:p w:rsidR="00A2644B" w:rsidRPr="007531D9" w:rsidRDefault="00A2644B" w:rsidP="00A2644B">
      <w:pPr>
        <w:shd w:val="clear" w:color="auto" w:fill="FFFFFF"/>
        <w:autoSpaceDE w:val="0"/>
        <w:autoSpaceDN w:val="0"/>
        <w:adjustRightInd w:val="0"/>
        <w:spacing w:after="0"/>
        <w:jc w:val="both"/>
        <w:rPr>
          <w:rFonts w:ascii="Times New Roman" w:hAnsi="Times New Roman"/>
          <w:sz w:val="28"/>
          <w:szCs w:val="28"/>
        </w:rPr>
      </w:pPr>
    </w:p>
    <w:p w:rsidR="00A2644B" w:rsidRPr="007531D9" w:rsidRDefault="00A2644B" w:rsidP="00A2644B">
      <w:pPr>
        <w:spacing w:after="0"/>
        <w:rPr>
          <w:rFonts w:ascii="Times New Roman" w:hAnsi="Times New Roman"/>
          <w:sz w:val="28"/>
          <w:szCs w:val="28"/>
        </w:rPr>
      </w:pPr>
    </w:p>
    <w:p w:rsidR="00A2644B" w:rsidRPr="007531D9" w:rsidRDefault="00A2644B" w:rsidP="00A2644B">
      <w:pPr>
        <w:spacing w:after="0"/>
        <w:rPr>
          <w:rFonts w:ascii="Times New Roman" w:hAnsi="Times New Roman"/>
          <w:b/>
          <w:sz w:val="28"/>
          <w:szCs w:val="28"/>
        </w:rPr>
      </w:pPr>
      <w:r w:rsidRPr="007531D9">
        <w:rPr>
          <w:rFonts w:ascii="Times New Roman" w:hAnsi="Times New Roman"/>
          <w:b/>
          <w:sz w:val="28"/>
          <w:szCs w:val="28"/>
        </w:rPr>
        <w:t>Оценка эффективности реализации программы</w:t>
      </w:r>
    </w:p>
    <w:p w:rsidR="00A2644B" w:rsidRPr="007531D9" w:rsidRDefault="00A2644B" w:rsidP="00A2644B">
      <w:pPr>
        <w:spacing w:after="0"/>
        <w:ind w:firstLine="708"/>
        <w:jc w:val="both"/>
        <w:rPr>
          <w:rFonts w:ascii="Times New Roman" w:hAnsi="Times New Roman"/>
          <w:sz w:val="28"/>
          <w:szCs w:val="28"/>
        </w:rPr>
      </w:pPr>
      <w:r w:rsidRPr="007531D9">
        <w:rPr>
          <w:rFonts w:ascii="Times New Roman" w:hAnsi="Times New Roman"/>
          <w:sz w:val="28"/>
          <w:szCs w:val="28"/>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A2644B" w:rsidRPr="007531D9" w:rsidRDefault="00A2644B" w:rsidP="00A2644B">
      <w:pPr>
        <w:shd w:val="clear" w:color="auto" w:fill="FFFFFF"/>
        <w:autoSpaceDE w:val="0"/>
        <w:autoSpaceDN w:val="0"/>
        <w:adjustRightInd w:val="0"/>
        <w:spacing w:after="0"/>
        <w:rPr>
          <w:rFonts w:ascii="Times New Roman" w:hAnsi="Times New Roman"/>
          <w:sz w:val="28"/>
          <w:szCs w:val="28"/>
        </w:rPr>
      </w:pPr>
      <w:r w:rsidRPr="007531D9">
        <w:rPr>
          <w:rFonts w:ascii="Times New Roman" w:hAnsi="Times New Roman"/>
          <w:sz w:val="28"/>
          <w:szCs w:val="28"/>
        </w:rPr>
        <w:t xml:space="preserve">   Медсестра  школы два раза в год проводит обследование учащихся  с помощью АК «</w:t>
      </w:r>
      <w:proofErr w:type="spellStart"/>
      <w:r w:rsidRPr="007531D9">
        <w:rPr>
          <w:rFonts w:ascii="Times New Roman" w:hAnsi="Times New Roman"/>
          <w:sz w:val="28"/>
          <w:szCs w:val="28"/>
        </w:rPr>
        <w:t>Армис</w:t>
      </w:r>
      <w:proofErr w:type="spellEnd"/>
      <w:r w:rsidRPr="007531D9">
        <w:rPr>
          <w:rFonts w:ascii="Times New Roman" w:hAnsi="Times New Roman"/>
          <w:sz w:val="28"/>
          <w:szCs w:val="28"/>
        </w:rPr>
        <w:t xml:space="preserve">», ведёт «Паспорт здоровья». В конце учебного года проводится анализ посещаемости учащихся. </w:t>
      </w:r>
    </w:p>
    <w:p w:rsidR="00A2644B" w:rsidRPr="007531D9" w:rsidRDefault="00A2644B" w:rsidP="00A2644B">
      <w:pPr>
        <w:shd w:val="clear" w:color="auto" w:fill="FFFFFF"/>
        <w:autoSpaceDE w:val="0"/>
        <w:autoSpaceDN w:val="0"/>
        <w:adjustRightInd w:val="0"/>
        <w:spacing w:after="0"/>
        <w:rPr>
          <w:rFonts w:ascii="Times New Roman" w:hAnsi="Times New Roman"/>
          <w:sz w:val="28"/>
          <w:szCs w:val="28"/>
        </w:rPr>
      </w:pPr>
      <w:r w:rsidRPr="007531D9">
        <w:rPr>
          <w:rFonts w:ascii="Times New Roman" w:hAnsi="Times New Roman"/>
          <w:sz w:val="28"/>
          <w:szCs w:val="28"/>
        </w:rPr>
        <w:t xml:space="preserve">   Педагог – психолог осуществляет  мониторинг психологического состояния глухих, слабослышащих и позднооглохших учащихся.</w:t>
      </w:r>
    </w:p>
    <w:p w:rsidR="00A2644B" w:rsidRPr="007531D9" w:rsidRDefault="00A2644B" w:rsidP="00A2644B">
      <w:pPr>
        <w:spacing w:after="0"/>
        <w:jc w:val="both"/>
        <w:rPr>
          <w:rFonts w:ascii="Times New Roman" w:hAnsi="Times New Roman"/>
          <w:sz w:val="28"/>
          <w:szCs w:val="28"/>
        </w:rPr>
      </w:pPr>
      <w:r w:rsidRPr="007531D9">
        <w:rPr>
          <w:rFonts w:ascii="Times New Roman" w:hAnsi="Times New Roman"/>
          <w:sz w:val="28"/>
          <w:szCs w:val="28"/>
        </w:rPr>
        <w:t xml:space="preserve">Развиваемые у учащихся в образовательном процессе компетенции в области </w:t>
      </w:r>
      <w:proofErr w:type="spellStart"/>
      <w:r w:rsidRPr="007531D9">
        <w:rPr>
          <w:rFonts w:ascii="Times New Roman" w:hAnsi="Times New Roman"/>
          <w:sz w:val="28"/>
          <w:szCs w:val="28"/>
        </w:rPr>
        <w:t>здоровьсбережения</w:t>
      </w:r>
      <w:proofErr w:type="spellEnd"/>
      <w:r w:rsidRPr="007531D9">
        <w:rPr>
          <w:rFonts w:ascii="Times New Roman" w:hAnsi="Times New Roman"/>
          <w:sz w:val="28"/>
          <w:szCs w:val="28"/>
        </w:rPr>
        <w:t xml:space="preserve">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мероприятий по охране безопасности жизнедеятельности.</w:t>
      </w:r>
    </w:p>
    <w:p w:rsidR="00A2644B" w:rsidRPr="007531D9" w:rsidRDefault="00A2644B" w:rsidP="00A2644B">
      <w:pPr>
        <w:pStyle w:val="Default"/>
        <w:spacing w:line="276" w:lineRule="auto"/>
        <w:jc w:val="both"/>
        <w:rPr>
          <w:color w:val="auto"/>
          <w:sz w:val="28"/>
          <w:szCs w:val="28"/>
        </w:rPr>
      </w:pPr>
      <w:r w:rsidRPr="007531D9">
        <w:rPr>
          <w:color w:val="auto"/>
          <w:sz w:val="28"/>
          <w:szCs w:val="28"/>
        </w:rPr>
        <w:lastRenderedPageBreak/>
        <w:t xml:space="preserve"> Критерии эффективной реализации  Программы формирования экологической культуры, здорового и безопасного образа жизни глухих, слабослышащих и позднооглохших учащихся: </w:t>
      </w:r>
    </w:p>
    <w:p w:rsidR="00A2644B" w:rsidRPr="007531D9" w:rsidRDefault="00A2644B" w:rsidP="00A2644B">
      <w:pPr>
        <w:pStyle w:val="Default"/>
        <w:spacing w:line="276" w:lineRule="auto"/>
        <w:jc w:val="both"/>
        <w:rPr>
          <w:color w:val="auto"/>
          <w:sz w:val="28"/>
          <w:szCs w:val="28"/>
        </w:rPr>
      </w:pPr>
      <w:r w:rsidRPr="007531D9">
        <w:rPr>
          <w:color w:val="auto"/>
          <w:sz w:val="28"/>
          <w:szCs w:val="28"/>
        </w:rPr>
        <w:t xml:space="preserve">- высокая рейтинговая оценка деятельности школы по данному направлению в муниципальной или региональной системе образования; </w:t>
      </w:r>
    </w:p>
    <w:p w:rsidR="00A2644B" w:rsidRPr="007531D9" w:rsidRDefault="00A2644B" w:rsidP="00A2644B">
      <w:pPr>
        <w:pStyle w:val="Default"/>
        <w:spacing w:line="276" w:lineRule="auto"/>
        <w:jc w:val="both"/>
        <w:rPr>
          <w:color w:val="auto"/>
          <w:sz w:val="28"/>
          <w:szCs w:val="28"/>
        </w:rPr>
      </w:pPr>
      <w:r w:rsidRPr="007531D9">
        <w:rPr>
          <w:color w:val="auto"/>
          <w:sz w:val="28"/>
          <w:szCs w:val="28"/>
        </w:rPr>
        <w:t xml:space="preserve">-  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 </w:t>
      </w:r>
    </w:p>
    <w:p w:rsidR="00A2644B" w:rsidRPr="007531D9" w:rsidRDefault="00A2644B" w:rsidP="00A2644B">
      <w:pPr>
        <w:pStyle w:val="Default"/>
        <w:spacing w:line="276" w:lineRule="auto"/>
        <w:jc w:val="both"/>
        <w:rPr>
          <w:color w:val="auto"/>
          <w:sz w:val="28"/>
          <w:szCs w:val="28"/>
        </w:rPr>
      </w:pPr>
      <w:r w:rsidRPr="007531D9">
        <w:rPr>
          <w:color w:val="auto"/>
          <w:sz w:val="28"/>
          <w:szCs w:val="28"/>
        </w:rPr>
        <w:t>-  улучшение психологического климата в классах (благодаря общим интересам двигательной направленности);</w:t>
      </w:r>
    </w:p>
    <w:p w:rsidR="00A2644B" w:rsidRPr="007531D9" w:rsidRDefault="00A2644B" w:rsidP="00A2644B">
      <w:pPr>
        <w:pStyle w:val="Default"/>
        <w:spacing w:line="276" w:lineRule="auto"/>
        <w:jc w:val="both"/>
        <w:rPr>
          <w:color w:val="auto"/>
          <w:sz w:val="28"/>
          <w:szCs w:val="28"/>
        </w:rPr>
      </w:pPr>
      <w:r w:rsidRPr="007531D9">
        <w:rPr>
          <w:color w:val="auto"/>
          <w:sz w:val="28"/>
          <w:szCs w:val="28"/>
        </w:rPr>
        <w:t xml:space="preserve">-повышение уровня культуры межличностного общения глухих, слабослышащих и позднооглохших обучающихся, уровня </w:t>
      </w:r>
      <w:proofErr w:type="spellStart"/>
      <w:r w:rsidRPr="007531D9">
        <w:rPr>
          <w:color w:val="auto"/>
          <w:sz w:val="28"/>
          <w:szCs w:val="28"/>
        </w:rPr>
        <w:t>эмпатии</w:t>
      </w:r>
      <w:proofErr w:type="spellEnd"/>
      <w:r w:rsidRPr="007531D9">
        <w:rPr>
          <w:color w:val="auto"/>
          <w:sz w:val="28"/>
          <w:szCs w:val="28"/>
        </w:rPr>
        <w:t xml:space="preserve"> друг к другу; </w:t>
      </w:r>
    </w:p>
    <w:p w:rsidR="00A2644B" w:rsidRPr="007531D9" w:rsidRDefault="00A2644B" w:rsidP="00A2644B">
      <w:pPr>
        <w:pStyle w:val="Default"/>
        <w:spacing w:line="276" w:lineRule="auto"/>
        <w:jc w:val="both"/>
        <w:rPr>
          <w:color w:val="auto"/>
          <w:sz w:val="28"/>
          <w:szCs w:val="28"/>
        </w:rPr>
      </w:pPr>
      <w:r w:rsidRPr="007531D9">
        <w:rPr>
          <w:color w:val="auto"/>
          <w:sz w:val="28"/>
          <w:szCs w:val="28"/>
        </w:rPr>
        <w:t xml:space="preserve">- снижение уровня социальной напряжённости в детской и подростковой среде; </w:t>
      </w:r>
    </w:p>
    <w:p w:rsidR="00A2644B" w:rsidRPr="007531D9" w:rsidRDefault="00A2644B" w:rsidP="00A2644B">
      <w:pPr>
        <w:pStyle w:val="Default"/>
        <w:spacing w:line="276" w:lineRule="auto"/>
        <w:jc w:val="both"/>
        <w:rPr>
          <w:color w:val="auto"/>
          <w:sz w:val="28"/>
          <w:szCs w:val="28"/>
        </w:rPr>
      </w:pPr>
      <w:r w:rsidRPr="007531D9">
        <w:rPr>
          <w:color w:val="auto"/>
          <w:sz w:val="28"/>
          <w:szCs w:val="28"/>
        </w:rPr>
        <w:t xml:space="preserve">- результаты экспресс-диагностики показателей здоровья школьников; </w:t>
      </w:r>
    </w:p>
    <w:p w:rsidR="00A2644B" w:rsidRPr="00C62B2D" w:rsidRDefault="00A2644B" w:rsidP="00A2644B">
      <w:pPr>
        <w:pStyle w:val="Default"/>
        <w:spacing w:line="276" w:lineRule="auto"/>
        <w:rPr>
          <w:color w:val="auto"/>
          <w:sz w:val="28"/>
          <w:szCs w:val="28"/>
        </w:rPr>
      </w:pPr>
      <w:r w:rsidRPr="007531D9">
        <w:rPr>
          <w:color w:val="auto"/>
          <w:sz w:val="28"/>
          <w:szCs w:val="28"/>
        </w:rPr>
        <w:t>- увеличение числа детей, имеющих высокий и выше среднего уровен</w:t>
      </w:r>
      <w:r>
        <w:rPr>
          <w:color w:val="auto"/>
          <w:sz w:val="28"/>
          <w:szCs w:val="28"/>
        </w:rPr>
        <w:t>ь двигательной подготовленности</w:t>
      </w:r>
      <w:r w:rsidRPr="00C62B2D">
        <w:rPr>
          <w:color w:val="auto"/>
          <w:sz w:val="28"/>
          <w:szCs w:val="28"/>
        </w:rPr>
        <w:t xml:space="preserve"> </w:t>
      </w:r>
      <w:r w:rsidRPr="007531D9">
        <w:rPr>
          <w:color w:val="auto"/>
          <w:sz w:val="28"/>
          <w:szCs w:val="28"/>
        </w:rPr>
        <w:t>учащихся;</w:t>
      </w:r>
      <w:r w:rsidRPr="007531D9">
        <w:rPr>
          <w:color w:val="auto"/>
          <w:sz w:val="28"/>
          <w:szCs w:val="28"/>
        </w:rPr>
        <w:br/>
        <w:t>- снижение общего количества времени, пропущенного по болезни, уменьшение числа часто и длительно болеющих детей;</w:t>
      </w:r>
      <w:r w:rsidRPr="007531D9">
        <w:rPr>
          <w:color w:val="auto"/>
          <w:sz w:val="28"/>
          <w:szCs w:val="28"/>
        </w:rPr>
        <w:br/>
        <w:t>-  повышение успеваемости по предмету «физическая культура» (сдача норм);</w:t>
      </w:r>
    </w:p>
    <w:p w:rsidR="00A2644B" w:rsidRDefault="00A2644B" w:rsidP="00A2644B">
      <w:pPr>
        <w:spacing w:after="0"/>
        <w:jc w:val="both"/>
        <w:rPr>
          <w:rFonts w:ascii="Times New Roman" w:hAnsi="Times New Roman"/>
          <w:sz w:val="28"/>
          <w:szCs w:val="28"/>
        </w:rPr>
      </w:pPr>
      <w:r w:rsidRPr="007531D9">
        <w:rPr>
          <w:rFonts w:ascii="Times New Roman" w:hAnsi="Times New Roman"/>
          <w:sz w:val="28"/>
          <w:szCs w:val="28"/>
        </w:rPr>
        <w:t xml:space="preserve">- положительные результаты анализа анкет по исследованию жизнедеятельности школьников, анкет для родителей (законных представителей). </w:t>
      </w:r>
    </w:p>
    <w:p w:rsidR="00802B9C" w:rsidRPr="007531D9" w:rsidRDefault="00802B9C" w:rsidP="00A2644B">
      <w:pPr>
        <w:spacing w:after="0"/>
        <w:jc w:val="both"/>
        <w:rPr>
          <w:rFonts w:ascii="Times New Roman" w:hAnsi="Times New Roman"/>
          <w:sz w:val="28"/>
          <w:szCs w:val="28"/>
        </w:rPr>
      </w:pPr>
    </w:p>
    <w:p w:rsidR="00E0297D" w:rsidRPr="00E35789" w:rsidRDefault="00E0297D" w:rsidP="00E0297D">
      <w:pPr>
        <w:autoSpaceDE w:val="0"/>
        <w:autoSpaceDN w:val="0"/>
        <w:adjustRightInd w:val="0"/>
        <w:spacing w:after="0" w:line="240" w:lineRule="auto"/>
        <w:jc w:val="both"/>
        <w:rPr>
          <w:rFonts w:ascii="Times New Roman" w:hAnsi="Times New Roman"/>
          <w:b/>
          <w:bCs/>
          <w:iCs/>
          <w:sz w:val="28"/>
          <w:szCs w:val="28"/>
        </w:rPr>
      </w:pPr>
      <w:r w:rsidRPr="00E35789">
        <w:rPr>
          <w:rFonts w:ascii="Times New Roman" w:hAnsi="Times New Roman"/>
          <w:b/>
          <w:bCs/>
          <w:iCs/>
          <w:sz w:val="28"/>
          <w:szCs w:val="28"/>
        </w:rPr>
        <w:t>3.5. Программа коррекционной работы</w:t>
      </w:r>
    </w:p>
    <w:p w:rsidR="00E0297D" w:rsidRDefault="00E0297D" w:rsidP="00E0297D">
      <w:pPr>
        <w:autoSpaceDE w:val="0"/>
        <w:autoSpaceDN w:val="0"/>
        <w:adjustRightInd w:val="0"/>
        <w:spacing w:after="0" w:line="240" w:lineRule="auto"/>
        <w:jc w:val="both"/>
        <w:rPr>
          <w:rFonts w:ascii="TimesNewRoman,Bold" w:hAnsi="TimesNewRoman,Bold" w:cs="TimesNewRoman,Bold"/>
          <w:b/>
          <w:bCs/>
          <w:iCs/>
          <w:sz w:val="28"/>
          <w:szCs w:val="28"/>
        </w:rPr>
      </w:pPr>
    </w:p>
    <w:p w:rsidR="00E0297D" w:rsidRPr="002E7868" w:rsidRDefault="00E0297D" w:rsidP="00E0297D">
      <w:pPr>
        <w:jc w:val="center"/>
        <w:rPr>
          <w:rFonts w:ascii="Times New Roman" w:hAnsi="Times New Roman"/>
          <w:b/>
          <w:sz w:val="28"/>
          <w:szCs w:val="28"/>
        </w:rPr>
      </w:pPr>
      <w:r w:rsidRPr="002E7868">
        <w:rPr>
          <w:rFonts w:ascii="Times New Roman" w:hAnsi="Times New Roman"/>
          <w:b/>
          <w:bCs/>
          <w:sz w:val="28"/>
          <w:szCs w:val="28"/>
        </w:rPr>
        <w:t>Пояснительная записка</w:t>
      </w:r>
    </w:p>
    <w:p w:rsidR="00E0297D" w:rsidRPr="002E7868" w:rsidRDefault="00E0297D" w:rsidP="00E0297D">
      <w:pPr>
        <w:spacing w:after="0" w:line="240" w:lineRule="auto"/>
        <w:ind w:firstLine="720"/>
        <w:jc w:val="both"/>
        <w:rPr>
          <w:rFonts w:ascii="Times New Roman" w:hAnsi="Times New Roman"/>
          <w:b/>
          <w:sz w:val="28"/>
          <w:szCs w:val="28"/>
        </w:rPr>
      </w:pPr>
      <w:r w:rsidRPr="002E7868">
        <w:rPr>
          <w:rFonts w:ascii="Times New Roman" w:hAnsi="Times New Roman"/>
          <w:b/>
          <w:sz w:val="28"/>
          <w:szCs w:val="28"/>
        </w:rPr>
        <w:t>Актуальность программы</w:t>
      </w:r>
    </w:p>
    <w:p w:rsidR="00E0297D" w:rsidRDefault="00E0297D" w:rsidP="00E0297D">
      <w:pPr>
        <w:spacing w:after="0" w:line="240" w:lineRule="auto"/>
        <w:ind w:firstLine="720"/>
        <w:jc w:val="both"/>
        <w:rPr>
          <w:rFonts w:ascii="Times New Roman" w:hAnsi="Times New Roman"/>
          <w:sz w:val="28"/>
          <w:szCs w:val="28"/>
        </w:rPr>
      </w:pPr>
      <w:r w:rsidRPr="00C62B2D">
        <w:rPr>
          <w:rFonts w:ascii="Times New Roman" w:hAnsi="Times New Roman"/>
          <w:sz w:val="28"/>
          <w:szCs w:val="28"/>
        </w:rPr>
        <w:t>Программа коррекционной работы в соответствии со Стандартом направлена на создание системы комплексной помощи детям с нарушениями слуха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E0297D" w:rsidRPr="00966A7A" w:rsidRDefault="00E0297D" w:rsidP="00E0297D">
      <w:pPr>
        <w:autoSpaceDE w:val="0"/>
        <w:autoSpaceDN w:val="0"/>
        <w:adjustRightInd w:val="0"/>
        <w:spacing w:after="0" w:line="240" w:lineRule="auto"/>
        <w:jc w:val="both"/>
        <w:rPr>
          <w:rFonts w:ascii="Times New Roman" w:hAnsi="Times New Roman"/>
          <w:bCs/>
          <w:iCs/>
          <w:sz w:val="28"/>
          <w:szCs w:val="28"/>
        </w:rPr>
      </w:pPr>
      <w:r w:rsidRPr="00C808CC">
        <w:rPr>
          <w:rFonts w:ascii="Times New Roman" w:hAnsi="Times New Roman"/>
          <w:bCs/>
          <w:iCs/>
          <w:sz w:val="28"/>
          <w:szCs w:val="28"/>
        </w:rPr>
        <w:t>Программа коррекционной работы направлена на выявление особых образовательных потребностей обучающихся с ОВЗ, обусловленных недостатками в их физическом и (или) психическом развитии; 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w:t>
      </w:r>
      <w:r>
        <w:rPr>
          <w:rFonts w:ascii="Times New Roman" w:hAnsi="Times New Roman"/>
          <w:bCs/>
          <w:iCs/>
          <w:sz w:val="28"/>
          <w:szCs w:val="28"/>
        </w:rPr>
        <w:t>етствии с рекомендациями ПМПК).</w:t>
      </w:r>
    </w:p>
    <w:p w:rsidR="00E0297D" w:rsidRDefault="00E0297D" w:rsidP="00E0297D">
      <w:pPr>
        <w:spacing w:after="0" w:line="240" w:lineRule="auto"/>
        <w:jc w:val="both"/>
        <w:rPr>
          <w:rFonts w:ascii="Times New Roman" w:hAnsi="Times New Roman"/>
          <w:sz w:val="28"/>
          <w:szCs w:val="28"/>
        </w:rPr>
      </w:pPr>
      <w:r w:rsidRPr="00C62B2D">
        <w:rPr>
          <w:rFonts w:ascii="Times New Roman" w:hAnsi="Times New Roman"/>
          <w:sz w:val="28"/>
          <w:szCs w:val="28"/>
        </w:rPr>
        <w:t xml:space="preserve">      Программа коррекционной работы позволяет учитывать особые образовательные потребности детей посредством индивидуализации и дифференциации образовательного процесса.</w:t>
      </w:r>
    </w:p>
    <w:p w:rsidR="00E0297D" w:rsidRDefault="00E0297D" w:rsidP="00E0297D">
      <w:pPr>
        <w:spacing w:after="0" w:line="240" w:lineRule="auto"/>
        <w:jc w:val="both"/>
        <w:rPr>
          <w:rFonts w:ascii="Times New Roman" w:hAnsi="Times New Roman"/>
          <w:sz w:val="28"/>
          <w:szCs w:val="28"/>
        </w:rPr>
      </w:pPr>
      <w:r>
        <w:rPr>
          <w:rFonts w:ascii="Times New Roman" w:hAnsi="Times New Roman"/>
          <w:sz w:val="28"/>
          <w:szCs w:val="28"/>
        </w:rPr>
        <w:t xml:space="preserve">     </w:t>
      </w:r>
      <w:r w:rsidRPr="00636C12">
        <w:rPr>
          <w:rFonts w:ascii="Times New Roman" w:hAnsi="Times New Roman"/>
          <w:sz w:val="28"/>
          <w:szCs w:val="28"/>
        </w:rPr>
        <w:t>Программа коррекционной работы</w:t>
      </w:r>
      <w:r w:rsidRPr="00636C12">
        <w:rPr>
          <w:rFonts w:ascii="Times New Roman" w:hAnsi="Times New Roman"/>
          <w:b/>
          <w:sz w:val="28"/>
          <w:szCs w:val="28"/>
        </w:rPr>
        <w:t xml:space="preserve"> </w:t>
      </w:r>
      <w:r w:rsidRPr="00636C12">
        <w:rPr>
          <w:rFonts w:ascii="Times New Roman" w:hAnsi="Times New Roman"/>
          <w:sz w:val="28"/>
          <w:szCs w:val="28"/>
        </w:rPr>
        <w:t>направлена на преодоление вторичных нарушен</w:t>
      </w:r>
      <w:r>
        <w:rPr>
          <w:rFonts w:ascii="Times New Roman" w:hAnsi="Times New Roman"/>
          <w:sz w:val="28"/>
          <w:szCs w:val="28"/>
        </w:rPr>
        <w:t>ий, связанных с дефектом слуха.</w:t>
      </w:r>
    </w:p>
    <w:p w:rsidR="00E0297D" w:rsidRDefault="00E0297D" w:rsidP="00E0297D">
      <w:pPr>
        <w:spacing w:after="0" w:line="240" w:lineRule="auto"/>
        <w:jc w:val="both"/>
        <w:rPr>
          <w:rFonts w:ascii="Times New Roman" w:hAnsi="Times New Roman"/>
          <w:sz w:val="28"/>
          <w:szCs w:val="28"/>
        </w:rPr>
      </w:pPr>
    </w:p>
    <w:p w:rsidR="00E0297D" w:rsidRPr="00C808CC" w:rsidRDefault="00E0297D" w:rsidP="00E0297D">
      <w:pPr>
        <w:autoSpaceDE w:val="0"/>
        <w:autoSpaceDN w:val="0"/>
        <w:adjustRightInd w:val="0"/>
        <w:spacing w:after="0" w:line="240" w:lineRule="auto"/>
        <w:jc w:val="both"/>
        <w:rPr>
          <w:rFonts w:ascii="Times New Roman" w:hAnsi="Times New Roman"/>
          <w:bCs/>
          <w:iCs/>
          <w:sz w:val="28"/>
          <w:szCs w:val="28"/>
        </w:rPr>
      </w:pPr>
      <w:r w:rsidRPr="00C808CC">
        <w:rPr>
          <w:rFonts w:ascii="Times New Roman" w:hAnsi="Times New Roman"/>
          <w:bCs/>
          <w:iCs/>
          <w:sz w:val="28"/>
          <w:szCs w:val="28"/>
        </w:rPr>
        <w:t>Программа коррекционной работы содержит:</w:t>
      </w:r>
    </w:p>
    <w:p w:rsidR="00E0297D" w:rsidRPr="00C808CC" w:rsidRDefault="00E0297D" w:rsidP="00E0297D">
      <w:pPr>
        <w:autoSpaceDE w:val="0"/>
        <w:autoSpaceDN w:val="0"/>
        <w:adjustRightInd w:val="0"/>
        <w:spacing w:after="0" w:line="240" w:lineRule="auto"/>
        <w:jc w:val="both"/>
        <w:rPr>
          <w:rFonts w:ascii="Times New Roman" w:hAnsi="Times New Roman"/>
          <w:bCs/>
          <w:iCs/>
          <w:sz w:val="28"/>
          <w:szCs w:val="28"/>
        </w:rPr>
      </w:pPr>
      <w:r w:rsidRPr="00C808CC">
        <w:rPr>
          <w:rFonts w:ascii="Times New Roman" w:hAnsi="Times New Roman"/>
          <w:bCs/>
          <w:iCs/>
          <w:sz w:val="28"/>
          <w:szCs w:val="28"/>
        </w:rPr>
        <w:t>• перечень, содержание и план реализации индивидуально</w:t>
      </w:r>
    </w:p>
    <w:p w:rsidR="00E0297D" w:rsidRPr="00C808CC" w:rsidRDefault="00E0297D" w:rsidP="00E0297D">
      <w:pPr>
        <w:autoSpaceDE w:val="0"/>
        <w:autoSpaceDN w:val="0"/>
        <w:adjustRightInd w:val="0"/>
        <w:spacing w:after="0" w:line="240" w:lineRule="auto"/>
        <w:jc w:val="both"/>
        <w:rPr>
          <w:rFonts w:ascii="Times New Roman" w:hAnsi="Times New Roman"/>
          <w:bCs/>
          <w:iCs/>
          <w:sz w:val="28"/>
          <w:szCs w:val="28"/>
        </w:rPr>
      </w:pPr>
      <w:r w:rsidRPr="00C808CC">
        <w:rPr>
          <w:rFonts w:ascii="Times New Roman" w:hAnsi="Times New Roman"/>
          <w:bCs/>
          <w:iCs/>
          <w:sz w:val="28"/>
          <w:szCs w:val="28"/>
        </w:rPr>
        <w:t>ориентированных коррекционных мероприятий, обеспечивающих</w:t>
      </w:r>
    </w:p>
    <w:p w:rsidR="00E0297D" w:rsidRPr="00C808CC" w:rsidRDefault="00E0297D" w:rsidP="00E0297D">
      <w:pPr>
        <w:autoSpaceDE w:val="0"/>
        <w:autoSpaceDN w:val="0"/>
        <w:adjustRightInd w:val="0"/>
        <w:spacing w:after="0" w:line="240" w:lineRule="auto"/>
        <w:jc w:val="both"/>
        <w:rPr>
          <w:rFonts w:ascii="Times New Roman" w:hAnsi="Times New Roman"/>
          <w:bCs/>
          <w:iCs/>
          <w:sz w:val="28"/>
          <w:szCs w:val="28"/>
        </w:rPr>
      </w:pPr>
      <w:r w:rsidRPr="00C808CC">
        <w:rPr>
          <w:rFonts w:ascii="Times New Roman" w:hAnsi="Times New Roman"/>
          <w:bCs/>
          <w:iCs/>
          <w:sz w:val="28"/>
          <w:szCs w:val="28"/>
        </w:rPr>
        <w:t>удовлетворение особых образовательных потребностей обучающихся с ОВЗ;</w:t>
      </w:r>
    </w:p>
    <w:p w:rsidR="00E0297D" w:rsidRPr="00C808CC" w:rsidRDefault="00E0297D" w:rsidP="00E0297D">
      <w:pPr>
        <w:autoSpaceDE w:val="0"/>
        <w:autoSpaceDN w:val="0"/>
        <w:adjustRightInd w:val="0"/>
        <w:spacing w:after="0" w:line="240" w:lineRule="auto"/>
        <w:jc w:val="both"/>
        <w:rPr>
          <w:rFonts w:ascii="Times New Roman" w:hAnsi="Times New Roman"/>
          <w:bCs/>
          <w:iCs/>
          <w:sz w:val="28"/>
          <w:szCs w:val="28"/>
        </w:rPr>
      </w:pPr>
      <w:r w:rsidRPr="00C808CC">
        <w:rPr>
          <w:rFonts w:ascii="Times New Roman" w:hAnsi="Times New Roman"/>
          <w:bCs/>
          <w:iCs/>
          <w:sz w:val="28"/>
          <w:szCs w:val="28"/>
        </w:rPr>
        <w:t>• систему комплексного психолого-медико-педагогического</w:t>
      </w:r>
      <w:r w:rsidR="00CF0A6C">
        <w:rPr>
          <w:rFonts w:ascii="Times New Roman" w:hAnsi="Times New Roman"/>
          <w:bCs/>
          <w:iCs/>
          <w:sz w:val="28"/>
          <w:szCs w:val="28"/>
        </w:rPr>
        <w:t xml:space="preserve"> </w:t>
      </w:r>
      <w:r w:rsidRPr="00C808CC">
        <w:rPr>
          <w:rFonts w:ascii="Times New Roman" w:hAnsi="Times New Roman"/>
          <w:bCs/>
          <w:iCs/>
          <w:sz w:val="28"/>
          <w:szCs w:val="28"/>
        </w:rPr>
        <w:t>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E0297D" w:rsidRPr="00C808CC" w:rsidRDefault="00E0297D" w:rsidP="00E0297D">
      <w:pPr>
        <w:autoSpaceDE w:val="0"/>
        <w:autoSpaceDN w:val="0"/>
        <w:adjustRightInd w:val="0"/>
        <w:spacing w:after="0" w:line="240" w:lineRule="auto"/>
        <w:jc w:val="both"/>
        <w:rPr>
          <w:rFonts w:ascii="Times New Roman" w:hAnsi="Times New Roman"/>
          <w:bCs/>
          <w:iCs/>
          <w:sz w:val="28"/>
          <w:szCs w:val="28"/>
        </w:rPr>
      </w:pPr>
      <w:r w:rsidRPr="00C808CC">
        <w:rPr>
          <w:rFonts w:ascii="Times New Roman" w:hAnsi="Times New Roman"/>
          <w:bCs/>
          <w:iCs/>
          <w:sz w:val="28"/>
          <w:szCs w:val="28"/>
        </w:rPr>
        <w:t>• корректировку коррекционных мероприятий.</w:t>
      </w:r>
    </w:p>
    <w:p w:rsidR="00E0297D" w:rsidRPr="00C808CC" w:rsidRDefault="00E0297D" w:rsidP="00E0297D">
      <w:pPr>
        <w:autoSpaceDE w:val="0"/>
        <w:autoSpaceDN w:val="0"/>
        <w:adjustRightInd w:val="0"/>
        <w:spacing w:after="0" w:line="240" w:lineRule="auto"/>
        <w:jc w:val="both"/>
        <w:rPr>
          <w:rFonts w:ascii="Times New Roman" w:hAnsi="Times New Roman"/>
          <w:bCs/>
          <w:iCs/>
          <w:sz w:val="28"/>
          <w:szCs w:val="28"/>
        </w:rPr>
      </w:pPr>
      <w:r w:rsidRPr="00C808CC">
        <w:rPr>
          <w:rFonts w:ascii="Times New Roman" w:hAnsi="Times New Roman"/>
          <w:bCs/>
          <w:iCs/>
          <w:sz w:val="28"/>
          <w:szCs w:val="28"/>
        </w:rPr>
        <w:t xml:space="preserve">     Обязательной частью внеурочной деятельности, поддерживающей</w:t>
      </w:r>
    </w:p>
    <w:p w:rsidR="00E0297D" w:rsidRPr="00C62B2D" w:rsidRDefault="00E0297D" w:rsidP="00E0297D">
      <w:pPr>
        <w:spacing w:after="0" w:line="240" w:lineRule="auto"/>
        <w:jc w:val="both"/>
        <w:rPr>
          <w:rFonts w:ascii="Times New Roman" w:hAnsi="Times New Roman"/>
          <w:sz w:val="28"/>
          <w:szCs w:val="28"/>
        </w:rPr>
      </w:pPr>
      <w:r w:rsidRPr="00C808CC">
        <w:rPr>
          <w:rFonts w:ascii="Times New Roman" w:hAnsi="Times New Roman"/>
          <w:bCs/>
          <w:iCs/>
          <w:sz w:val="28"/>
          <w:szCs w:val="28"/>
        </w:rPr>
        <w:t xml:space="preserve">процесс освоения слабослышащими и позднооглохшими обучающимися содержания АООП НОО, является коррекционно-развивающее направление. Часы коррекционно-развивающей области не входят в предельно допустимую учебную нагрузку, но учитывается при определении </w:t>
      </w:r>
      <w:r>
        <w:rPr>
          <w:rFonts w:ascii="Times New Roman" w:hAnsi="Times New Roman"/>
          <w:bCs/>
          <w:iCs/>
          <w:sz w:val="28"/>
          <w:szCs w:val="28"/>
        </w:rPr>
        <w:t xml:space="preserve">объёмов </w:t>
      </w:r>
      <w:r w:rsidRPr="00C808CC">
        <w:rPr>
          <w:rFonts w:ascii="Times New Roman" w:hAnsi="Times New Roman"/>
          <w:bCs/>
          <w:iCs/>
          <w:sz w:val="28"/>
          <w:szCs w:val="28"/>
        </w:rPr>
        <w:t xml:space="preserve"> финансирования, направляемых на реализацию адаптированной основной образовательной программы</w:t>
      </w:r>
    </w:p>
    <w:p w:rsidR="00E0297D" w:rsidRPr="00C62B2D" w:rsidRDefault="00E0297D" w:rsidP="00E0297D">
      <w:pPr>
        <w:spacing w:after="0" w:line="240" w:lineRule="auto"/>
        <w:jc w:val="both"/>
        <w:rPr>
          <w:rFonts w:ascii="Times New Roman" w:hAnsi="Times New Roman"/>
          <w:sz w:val="28"/>
          <w:szCs w:val="28"/>
        </w:rPr>
      </w:pPr>
    </w:p>
    <w:p w:rsidR="00E0297D" w:rsidRDefault="00E0297D" w:rsidP="00D2369C">
      <w:pPr>
        <w:pStyle w:val="a3"/>
        <w:numPr>
          <w:ilvl w:val="0"/>
          <w:numId w:val="153"/>
        </w:numPr>
        <w:autoSpaceDE w:val="0"/>
        <w:autoSpaceDN w:val="0"/>
        <w:adjustRightInd w:val="0"/>
        <w:spacing w:line="240" w:lineRule="auto"/>
        <w:rPr>
          <w:b/>
          <w:bCs/>
          <w:sz w:val="28"/>
          <w:szCs w:val="28"/>
        </w:rPr>
      </w:pPr>
      <w:r w:rsidRPr="002E7868">
        <w:rPr>
          <w:b/>
          <w:bCs/>
          <w:sz w:val="28"/>
          <w:szCs w:val="28"/>
        </w:rPr>
        <w:t>Цели и задачи программы коррекционной работы с учащимися при получении начального общего образования.</w:t>
      </w:r>
    </w:p>
    <w:p w:rsidR="00E0297D" w:rsidRPr="002E7868" w:rsidRDefault="00E0297D" w:rsidP="00E0297D">
      <w:pPr>
        <w:pStyle w:val="a3"/>
        <w:autoSpaceDE w:val="0"/>
        <w:autoSpaceDN w:val="0"/>
        <w:adjustRightInd w:val="0"/>
        <w:spacing w:line="240" w:lineRule="auto"/>
        <w:rPr>
          <w:b/>
          <w:bCs/>
          <w:sz w:val="28"/>
          <w:szCs w:val="28"/>
        </w:rPr>
      </w:pPr>
    </w:p>
    <w:p w:rsidR="00E0297D" w:rsidRPr="00636C12" w:rsidRDefault="00E0297D" w:rsidP="00E0297D">
      <w:pPr>
        <w:spacing w:after="0" w:line="240" w:lineRule="auto"/>
        <w:ind w:firstLine="720"/>
        <w:jc w:val="both"/>
        <w:rPr>
          <w:rFonts w:ascii="Times New Roman" w:hAnsi="Times New Roman"/>
          <w:b/>
          <w:sz w:val="28"/>
          <w:szCs w:val="28"/>
        </w:rPr>
      </w:pPr>
      <w:r w:rsidRPr="00636C12">
        <w:rPr>
          <w:rFonts w:ascii="Times New Roman" w:hAnsi="Times New Roman"/>
          <w:b/>
          <w:sz w:val="28"/>
          <w:szCs w:val="28"/>
        </w:rPr>
        <w:t>Цель программы:</w:t>
      </w:r>
    </w:p>
    <w:p w:rsidR="00E0297D" w:rsidRPr="00C62B2D" w:rsidRDefault="00E0297D" w:rsidP="00E0297D">
      <w:pPr>
        <w:spacing w:after="0" w:line="240" w:lineRule="auto"/>
        <w:jc w:val="both"/>
        <w:rPr>
          <w:rFonts w:ascii="Times New Roman" w:hAnsi="Times New Roman"/>
          <w:sz w:val="28"/>
          <w:szCs w:val="28"/>
        </w:rPr>
      </w:pPr>
      <w:r w:rsidRPr="00C62B2D">
        <w:rPr>
          <w:rFonts w:ascii="Times New Roman" w:hAnsi="Times New Roman"/>
          <w:sz w:val="28"/>
          <w:szCs w:val="28"/>
        </w:rPr>
        <w:t xml:space="preserve">      Осуществление индивидуально ориентированной коррекционной работы с учетом особенностей развития структуры дефекта и индивидуальных возможностей детей; оказание системы комплексной помощи слабослышащим, позднооглохшим и  </w:t>
      </w:r>
      <w:proofErr w:type="spellStart"/>
      <w:r w:rsidRPr="00C62B2D">
        <w:rPr>
          <w:rFonts w:ascii="Times New Roman" w:hAnsi="Times New Roman"/>
          <w:sz w:val="28"/>
          <w:szCs w:val="28"/>
        </w:rPr>
        <w:t>кохлеарно</w:t>
      </w:r>
      <w:proofErr w:type="spellEnd"/>
      <w:r w:rsidRPr="00C62B2D">
        <w:rPr>
          <w:rFonts w:ascii="Times New Roman" w:hAnsi="Times New Roman"/>
          <w:sz w:val="28"/>
          <w:szCs w:val="28"/>
        </w:rPr>
        <w:t xml:space="preserve"> имплантированным учащимися в освоении адаптированной основной образовательной программы начального общего образования ,</w:t>
      </w:r>
      <w:r w:rsidR="00CF0A6C">
        <w:rPr>
          <w:rFonts w:ascii="Times New Roman" w:hAnsi="Times New Roman"/>
          <w:sz w:val="28"/>
          <w:szCs w:val="28"/>
        </w:rPr>
        <w:t xml:space="preserve"> </w:t>
      </w:r>
      <w:r w:rsidRPr="00C62B2D">
        <w:rPr>
          <w:rFonts w:ascii="Times New Roman" w:hAnsi="Times New Roman"/>
          <w:sz w:val="28"/>
          <w:szCs w:val="28"/>
        </w:rPr>
        <w:t>в коррекции недостатков в физическом и(или) психическом развитии обучающихся ,в их социальной адаптации.</w:t>
      </w:r>
    </w:p>
    <w:p w:rsidR="00E0297D" w:rsidRPr="00C62B2D" w:rsidRDefault="00E0297D" w:rsidP="00E0297D">
      <w:pPr>
        <w:spacing w:after="0" w:line="240" w:lineRule="auto"/>
        <w:jc w:val="both"/>
        <w:rPr>
          <w:rFonts w:ascii="Times New Roman" w:hAnsi="Times New Roman"/>
          <w:sz w:val="28"/>
          <w:szCs w:val="28"/>
        </w:rPr>
      </w:pPr>
    </w:p>
    <w:p w:rsidR="00E0297D" w:rsidRPr="00C62B2D" w:rsidRDefault="00E0297D" w:rsidP="00E0297D">
      <w:pPr>
        <w:spacing w:after="0" w:line="240" w:lineRule="auto"/>
        <w:ind w:firstLine="720"/>
        <w:jc w:val="both"/>
        <w:rPr>
          <w:rFonts w:ascii="Times New Roman" w:hAnsi="Times New Roman"/>
          <w:sz w:val="28"/>
          <w:szCs w:val="28"/>
        </w:rPr>
      </w:pPr>
      <w:r w:rsidRPr="00C62B2D">
        <w:rPr>
          <w:rFonts w:ascii="Times New Roman" w:hAnsi="Times New Roman"/>
          <w:b/>
          <w:sz w:val="28"/>
          <w:szCs w:val="28"/>
        </w:rPr>
        <w:t>Задачи программы</w:t>
      </w:r>
      <w:r w:rsidRPr="00C62B2D">
        <w:rPr>
          <w:rFonts w:ascii="Times New Roman" w:hAnsi="Times New Roman"/>
          <w:sz w:val="28"/>
          <w:szCs w:val="28"/>
        </w:rPr>
        <w:t>:</w:t>
      </w:r>
    </w:p>
    <w:p w:rsidR="00E0297D" w:rsidRPr="00C62B2D" w:rsidRDefault="00CF0A6C" w:rsidP="00D2369C">
      <w:pPr>
        <w:pStyle w:val="a3"/>
        <w:numPr>
          <w:ilvl w:val="0"/>
          <w:numId w:val="132"/>
        </w:numPr>
        <w:spacing w:line="240" w:lineRule="auto"/>
        <w:jc w:val="both"/>
        <w:rPr>
          <w:b/>
          <w:i/>
          <w:sz w:val="28"/>
          <w:szCs w:val="28"/>
        </w:rPr>
      </w:pPr>
      <w:r w:rsidRPr="00C62B2D">
        <w:rPr>
          <w:caps w:val="0"/>
          <w:sz w:val="28"/>
          <w:szCs w:val="28"/>
        </w:rPr>
        <w:t xml:space="preserve">выявление особых образовательных потребностей слабослышащих, </w:t>
      </w:r>
      <w:proofErr w:type="spellStart"/>
      <w:r w:rsidRPr="00C62B2D">
        <w:rPr>
          <w:caps w:val="0"/>
          <w:sz w:val="28"/>
          <w:szCs w:val="28"/>
        </w:rPr>
        <w:t>кохлеарно</w:t>
      </w:r>
      <w:proofErr w:type="spellEnd"/>
      <w:r w:rsidRPr="00C62B2D">
        <w:rPr>
          <w:caps w:val="0"/>
          <w:sz w:val="28"/>
          <w:szCs w:val="28"/>
        </w:rPr>
        <w:t>- имплантированных и позднооглохших обучающихся, обусловленных недостатками в их физическом и (или) психическом развитии;</w:t>
      </w:r>
    </w:p>
    <w:p w:rsidR="00E0297D" w:rsidRPr="00C62B2D" w:rsidRDefault="00CF0A6C" w:rsidP="00D2369C">
      <w:pPr>
        <w:pStyle w:val="a3"/>
        <w:numPr>
          <w:ilvl w:val="0"/>
          <w:numId w:val="132"/>
        </w:numPr>
        <w:spacing w:line="240" w:lineRule="auto"/>
        <w:jc w:val="both"/>
        <w:rPr>
          <w:b/>
          <w:i/>
          <w:sz w:val="28"/>
          <w:szCs w:val="28"/>
        </w:rPr>
      </w:pPr>
      <w:r w:rsidRPr="00C62B2D">
        <w:rPr>
          <w:caps w:val="0"/>
          <w:sz w:val="28"/>
          <w:szCs w:val="28"/>
        </w:rPr>
        <w:t>создание условий, способствующих освоению детьми с нарушением слуха основной образовательной программы начального общего образования.</w:t>
      </w:r>
    </w:p>
    <w:p w:rsidR="00E0297D" w:rsidRPr="00C62B2D" w:rsidRDefault="00CF0A6C" w:rsidP="00D2369C">
      <w:pPr>
        <w:pStyle w:val="a3"/>
        <w:numPr>
          <w:ilvl w:val="0"/>
          <w:numId w:val="132"/>
        </w:numPr>
        <w:spacing w:line="240" w:lineRule="auto"/>
        <w:jc w:val="both"/>
        <w:rPr>
          <w:b/>
          <w:i/>
          <w:sz w:val="28"/>
          <w:szCs w:val="28"/>
        </w:rPr>
      </w:pPr>
      <w:r w:rsidRPr="00C62B2D">
        <w:rPr>
          <w:caps w:val="0"/>
          <w:sz w:val="28"/>
          <w:szCs w:val="28"/>
        </w:rPr>
        <w:t>осуществление индивидуально ориентированной психолого-медико-педагогической помощи детям с нарушением слуха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E0297D" w:rsidRPr="00C62B2D" w:rsidRDefault="00CF0A6C" w:rsidP="00D2369C">
      <w:pPr>
        <w:pStyle w:val="a3"/>
        <w:numPr>
          <w:ilvl w:val="0"/>
          <w:numId w:val="132"/>
        </w:numPr>
        <w:spacing w:line="240" w:lineRule="auto"/>
        <w:jc w:val="both"/>
        <w:rPr>
          <w:b/>
          <w:i/>
          <w:sz w:val="28"/>
          <w:szCs w:val="28"/>
        </w:rPr>
      </w:pPr>
      <w:r w:rsidRPr="00C62B2D">
        <w:rPr>
          <w:caps w:val="0"/>
          <w:sz w:val="28"/>
          <w:szCs w:val="28"/>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E0297D" w:rsidRPr="00C62B2D" w:rsidRDefault="00CF0A6C" w:rsidP="00D2369C">
      <w:pPr>
        <w:pStyle w:val="a3"/>
        <w:numPr>
          <w:ilvl w:val="0"/>
          <w:numId w:val="132"/>
        </w:numPr>
        <w:spacing w:line="240" w:lineRule="auto"/>
        <w:jc w:val="both"/>
        <w:rPr>
          <w:b/>
          <w:i/>
          <w:sz w:val="28"/>
          <w:szCs w:val="28"/>
        </w:rPr>
      </w:pPr>
      <w:r w:rsidRPr="00C62B2D">
        <w:rPr>
          <w:caps w:val="0"/>
          <w:sz w:val="28"/>
          <w:szCs w:val="28"/>
        </w:rPr>
        <w:t>реализация системы мероприятий по социальной адаптации детей с нарушением слуха.</w:t>
      </w:r>
    </w:p>
    <w:p w:rsidR="00E0297D" w:rsidRPr="00C62B2D" w:rsidRDefault="00CF0A6C" w:rsidP="00D2369C">
      <w:pPr>
        <w:pStyle w:val="a3"/>
        <w:numPr>
          <w:ilvl w:val="0"/>
          <w:numId w:val="132"/>
        </w:numPr>
        <w:spacing w:line="240" w:lineRule="auto"/>
        <w:jc w:val="both"/>
        <w:rPr>
          <w:b/>
          <w:i/>
          <w:sz w:val="28"/>
          <w:szCs w:val="28"/>
        </w:rPr>
      </w:pPr>
      <w:r w:rsidRPr="00C62B2D">
        <w:rPr>
          <w:caps w:val="0"/>
          <w:sz w:val="28"/>
          <w:szCs w:val="28"/>
        </w:rPr>
        <w:lastRenderedPageBreak/>
        <w:t>оказание консультативной и методической помощи родителям (законным представителям) детей с нарушением слуха по медицинским, социальным, правовым и другим вопросам</w:t>
      </w:r>
    </w:p>
    <w:p w:rsidR="00E0297D" w:rsidRPr="00C62B2D" w:rsidRDefault="00CF0A6C" w:rsidP="00D2369C">
      <w:pPr>
        <w:pStyle w:val="a3"/>
        <w:numPr>
          <w:ilvl w:val="0"/>
          <w:numId w:val="132"/>
        </w:numPr>
        <w:spacing w:line="240" w:lineRule="auto"/>
        <w:jc w:val="both"/>
        <w:rPr>
          <w:b/>
          <w:i/>
          <w:sz w:val="28"/>
          <w:szCs w:val="28"/>
        </w:rPr>
      </w:pPr>
      <w:r w:rsidRPr="00C62B2D">
        <w:rPr>
          <w:caps w:val="0"/>
          <w:sz w:val="28"/>
          <w:szCs w:val="28"/>
        </w:rPr>
        <w:t>овладение грамотой, основными речевыми формами и правилами их применения.</w:t>
      </w:r>
    </w:p>
    <w:p w:rsidR="00E0297D" w:rsidRPr="00C62B2D" w:rsidRDefault="00CF0A6C" w:rsidP="00D2369C">
      <w:pPr>
        <w:pStyle w:val="a3"/>
        <w:numPr>
          <w:ilvl w:val="0"/>
          <w:numId w:val="132"/>
        </w:numPr>
        <w:spacing w:line="240" w:lineRule="auto"/>
        <w:jc w:val="both"/>
        <w:rPr>
          <w:b/>
          <w:i/>
          <w:sz w:val="28"/>
          <w:szCs w:val="28"/>
        </w:rPr>
      </w:pPr>
      <w:r w:rsidRPr="00C62B2D">
        <w:rPr>
          <w:caps w:val="0"/>
          <w:color w:val="000000"/>
          <w:sz w:val="28"/>
          <w:szCs w:val="28"/>
        </w:rPr>
        <w:t xml:space="preserve">развитие речевого слуха, устной речи в целом, грамматической системы языка, развитие понимания смысла текстов в устной и письменной формах; </w:t>
      </w:r>
    </w:p>
    <w:p w:rsidR="00E0297D" w:rsidRPr="00C62B2D" w:rsidRDefault="00CF0A6C" w:rsidP="00D2369C">
      <w:pPr>
        <w:pStyle w:val="a3"/>
        <w:numPr>
          <w:ilvl w:val="0"/>
          <w:numId w:val="132"/>
        </w:numPr>
        <w:spacing w:line="240" w:lineRule="auto"/>
        <w:jc w:val="both"/>
        <w:rPr>
          <w:b/>
          <w:i/>
          <w:sz w:val="28"/>
          <w:szCs w:val="28"/>
        </w:rPr>
      </w:pPr>
      <w:r w:rsidRPr="00C62B2D">
        <w:rPr>
          <w:caps w:val="0"/>
          <w:sz w:val="28"/>
          <w:szCs w:val="28"/>
        </w:rPr>
        <w:t>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w:t>
      </w:r>
    </w:p>
    <w:p w:rsidR="00E0297D" w:rsidRPr="00C62B2D" w:rsidRDefault="00CF0A6C" w:rsidP="00D2369C">
      <w:pPr>
        <w:pStyle w:val="a3"/>
        <w:numPr>
          <w:ilvl w:val="0"/>
          <w:numId w:val="132"/>
        </w:numPr>
        <w:spacing w:line="240" w:lineRule="auto"/>
        <w:jc w:val="both"/>
        <w:rPr>
          <w:b/>
          <w:i/>
          <w:sz w:val="28"/>
          <w:szCs w:val="28"/>
        </w:rPr>
      </w:pPr>
      <w:r w:rsidRPr="00C62B2D">
        <w:rPr>
          <w:caps w:val="0"/>
          <w:sz w:val="28"/>
          <w:szCs w:val="28"/>
        </w:rPr>
        <w:t>развитие вкуса и способности к словесному самовыражению на уровне, соответствующем возрасту и развитию ребенка.</w:t>
      </w:r>
    </w:p>
    <w:p w:rsidR="00E0297D" w:rsidRPr="00C62B2D" w:rsidRDefault="00CF0A6C" w:rsidP="00D2369C">
      <w:pPr>
        <w:pStyle w:val="a3"/>
        <w:numPr>
          <w:ilvl w:val="0"/>
          <w:numId w:val="132"/>
        </w:numPr>
        <w:spacing w:line="240" w:lineRule="auto"/>
        <w:jc w:val="both"/>
        <w:rPr>
          <w:b/>
          <w:i/>
          <w:sz w:val="28"/>
          <w:szCs w:val="28"/>
        </w:rPr>
      </w:pPr>
      <w:r w:rsidRPr="00C62B2D">
        <w:rPr>
          <w:caps w:val="0"/>
          <w:color w:val="000000"/>
          <w:sz w:val="28"/>
          <w:szCs w:val="28"/>
        </w:rPr>
        <w:t xml:space="preserve">возможность освоения обучающимися </w:t>
      </w:r>
      <w:proofErr w:type="spellStart"/>
      <w:r w:rsidRPr="00C62B2D">
        <w:rPr>
          <w:caps w:val="0"/>
          <w:color w:val="000000"/>
          <w:sz w:val="28"/>
          <w:szCs w:val="28"/>
        </w:rPr>
        <w:t>ооп</w:t>
      </w:r>
      <w:proofErr w:type="spellEnd"/>
      <w:r w:rsidRPr="00C62B2D">
        <w:rPr>
          <w:caps w:val="0"/>
          <w:color w:val="000000"/>
          <w:sz w:val="28"/>
          <w:szCs w:val="28"/>
        </w:rPr>
        <w:t xml:space="preserve"> </w:t>
      </w:r>
      <w:proofErr w:type="spellStart"/>
      <w:r w:rsidRPr="00C62B2D">
        <w:rPr>
          <w:caps w:val="0"/>
          <w:color w:val="000000"/>
          <w:sz w:val="28"/>
          <w:szCs w:val="28"/>
        </w:rPr>
        <w:t>ноо</w:t>
      </w:r>
      <w:proofErr w:type="spellEnd"/>
      <w:r w:rsidRPr="00C62B2D">
        <w:rPr>
          <w:caps w:val="0"/>
          <w:color w:val="000000"/>
          <w:sz w:val="28"/>
          <w:szCs w:val="28"/>
        </w:rPr>
        <w:t xml:space="preserve"> и их интеграции/инклюзии в образовательном учреждении; </w:t>
      </w:r>
    </w:p>
    <w:p w:rsidR="00E0297D" w:rsidRPr="00C62B2D" w:rsidRDefault="00CF0A6C" w:rsidP="00D2369C">
      <w:pPr>
        <w:pStyle w:val="a3"/>
        <w:numPr>
          <w:ilvl w:val="0"/>
          <w:numId w:val="132"/>
        </w:numPr>
        <w:spacing w:line="240" w:lineRule="auto"/>
        <w:jc w:val="both"/>
        <w:rPr>
          <w:b/>
          <w:i/>
          <w:sz w:val="28"/>
          <w:szCs w:val="28"/>
        </w:rPr>
      </w:pPr>
      <w:r w:rsidRPr="00C62B2D">
        <w:rPr>
          <w:caps w:val="0"/>
          <w:color w:val="000000"/>
          <w:sz w:val="28"/>
          <w:szCs w:val="28"/>
        </w:rPr>
        <w:t xml:space="preserve">возможность овладения социально-бытовыми умениями, используемыми в повседневной жизни; навыками коммуникации; дифференциация и осмысление картины мира и её временно-пространственной организации; осмысления своего социального </w:t>
      </w:r>
    </w:p>
    <w:p w:rsidR="00E0297D" w:rsidRPr="00C62B2D" w:rsidRDefault="00CF0A6C" w:rsidP="00E0297D">
      <w:pPr>
        <w:pStyle w:val="Default"/>
        <w:spacing w:after="181"/>
        <w:jc w:val="both"/>
        <w:rPr>
          <w:sz w:val="28"/>
          <w:szCs w:val="28"/>
        </w:rPr>
      </w:pPr>
      <w:r>
        <w:rPr>
          <w:sz w:val="28"/>
          <w:szCs w:val="28"/>
        </w:rPr>
        <w:t xml:space="preserve">  </w:t>
      </w:r>
      <w:r w:rsidR="00E0297D" w:rsidRPr="00C62B2D">
        <w:rPr>
          <w:sz w:val="28"/>
          <w:szCs w:val="28"/>
        </w:rPr>
        <w:t xml:space="preserve">окружения и освоение соответствующих возрасту системы ценностей и социальных ролей; </w:t>
      </w:r>
    </w:p>
    <w:p w:rsidR="00E0297D" w:rsidRPr="00C62B2D" w:rsidRDefault="00CF0A6C" w:rsidP="00E0297D">
      <w:pPr>
        <w:spacing w:after="0" w:line="240" w:lineRule="auto"/>
        <w:ind w:firstLine="720"/>
        <w:jc w:val="both"/>
        <w:rPr>
          <w:rFonts w:ascii="Times New Roman" w:hAnsi="Times New Roman"/>
          <w:b/>
          <w:sz w:val="28"/>
          <w:szCs w:val="28"/>
        </w:rPr>
      </w:pPr>
      <w:r w:rsidRPr="00C62B2D">
        <w:rPr>
          <w:rFonts w:ascii="Times New Roman" w:hAnsi="Times New Roman"/>
          <w:b/>
          <w:sz w:val="28"/>
          <w:szCs w:val="28"/>
        </w:rPr>
        <w:t xml:space="preserve">принципы: </w:t>
      </w:r>
    </w:p>
    <w:p w:rsidR="00E0297D" w:rsidRPr="00C62B2D" w:rsidRDefault="00CF0A6C" w:rsidP="00D2369C">
      <w:pPr>
        <w:pStyle w:val="a3"/>
        <w:numPr>
          <w:ilvl w:val="0"/>
          <w:numId w:val="154"/>
        </w:numPr>
        <w:spacing w:line="240" w:lineRule="auto"/>
        <w:jc w:val="both"/>
        <w:rPr>
          <w:b/>
          <w:sz w:val="28"/>
          <w:szCs w:val="28"/>
        </w:rPr>
      </w:pPr>
      <w:r w:rsidRPr="00C62B2D">
        <w:rPr>
          <w:b/>
          <w:caps w:val="0"/>
          <w:sz w:val="28"/>
          <w:szCs w:val="28"/>
        </w:rPr>
        <w:t>соблюдение интересов ребенка</w:t>
      </w:r>
      <w:r>
        <w:rPr>
          <w:b/>
          <w:caps w:val="0"/>
          <w:sz w:val="28"/>
          <w:szCs w:val="28"/>
        </w:rPr>
        <w:t>-</w:t>
      </w:r>
      <w:r w:rsidRPr="00C62B2D">
        <w:rPr>
          <w:i/>
          <w:caps w:val="0"/>
          <w:sz w:val="28"/>
          <w:szCs w:val="28"/>
        </w:rPr>
        <w:t xml:space="preserve"> </w:t>
      </w:r>
      <w:r w:rsidRPr="00C62B2D">
        <w:rPr>
          <w:caps w:val="0"/>
          <w:sz w:val="28"/>
          <w:szCs w:val="28"/>
        </w:rPr>
        <w:t>принцип определяет позицию специалиста, который призван решать проблему ребенка с максимальной пользой и в интересах ребенка;</w:t>
      </w:r>
    </w:p>
    <w:p w:rsidR="00E0297D" w:rsidRPr="00C62B2D" w:rsidRDefault="00CF0A6C" w:rsidP="00D2369C">
      <w:pPr>
        <w:pStyle w:val="a3"/>
        <w:numPr>
          <w:ilvl w:val="3"/>
          <w:numId w:val="131"/>
        </w:numPr>
        <w:spacing w:line="240" w:lineRule="auto"/>
        <w:ind w:left="0" w:firstLine="0"/>
        <w:jc w:val="both"/>
        <w:rPr>
          <w:sz w:val="28"/>
          <w:szCs w:val="28"/>
        </w:rPr>
      </w:pPr>
      <w:r w:rsidRPr="00C62B2D">
        <w:rPr>
          <w:b/>
          <w:caps w:val="0"/>
          <w:sz w:val="28"/>
          <w:szCs w:val="28"/>
        </w:rPr>
        <w:t>системность</w:t>
      </w:r>
      <w:r>
        <w:rPr>
          <w:b/>
          <w:caps w:val="0"/>
          <w:sz w:val="28"/>
          <w:szCs w:val="28"/>
        </w:rPr>
        <w:t>-</w:t>
      </w:r>
      <w:r w:rsidRPr="00C62B2D">
        <w:rPr>
          <w:caps w:val="0"/>
          <w:sz w:val="28"/>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нарушением слуха,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образовательного процесса;</w:t>
      </w:r>
    </w:p>
    <w:p w:rsidR="00E0297D" w:rsidRPr="00C62B2D" w:rsidRDefault="00CF0A6C" w:rsidP="00D2369C">
      <w:pPr>
        <w:pStyle w:val="a3"/>
        <w:numPr>
          <w:ilvl w:val="3"/>
          <w:numId w:val="131"/>
        </w:numPr>
        <w:spacing w:line="240" w:lineRule="auto"/>
        <w:ind w:left="0" w:firstLine="0"/>
        <w:jc w:val="both"/>
        <w:rPr>
          <w:sz w:val="28"/>
          <w:szCs w:val="28"/>
        </w:rPr>
      </w:pPr>
      <w:r w:rsidRPr="00C62B2D">
        <w:rPr>
          <w:b/>
          <w:caps w:val="0"/>
          <w:sz w:val="28"/>
          <w:szCs w:val="28"/>
        </w:rPr>
        <w:t>непрерывность</w:t>
      </w:r>
      <w:r>
        <w:rPr>
          <w:i/>
          <w:caps w:val="0"/>
          <w:sz w:val="28"/>
          <w:szCs w:val="28"/>
        </w:rPr>
        <w:t>-</w:t>
      </w:r>
      <w:r w:rsidRPr="00C62B2D">
        <w:rPr>
          <w:caps w:val="0"/>
          <w:sz w:val="28"/>
          <w:szCs w:val="28"/>
        </w:rPr>
        <w:t xml:space="preserve">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E0297D" w:rsidRPr="00C62B2D" w:rsidRDefault="00CF0A6C" w:rsidP="00D2369C">
      <w:pPr>
        <w:pStyle w:val="a3"/>
        <w:numPr>
          <w:ilvl w:val="3"/>
          <w:numId w:val="131"/>
        </w:numPr>
        <w:spacing w:line="240" w:lineRule="auto"/>
        <w:ind w:left="0" w:firstLine="0"/>
        <w:jc w:val="both"/>
        <w:rPr>
          <w:sz w:val="28"/>
          <w:szCs w:val="28"/>
        </w:rPr>
      </w:pPr>
      <w:r w:rsidRPr="00C62B2D">
        <w:rPr>
          <w:b/>
          <w:caps w:val="0"/>
          <w:sz w:val="28"/>
          <w:szCs w:val="28"/>
        </w:rPr>
        <w:t>вариативность</w:t>
      </w:r>
      <w:r>
        <w:rPr>
          <w:b/>
          <w:caps w:val="0"/>
          <w:sz w:val="28"/>
          <w:szCs w:val="28"/>
        </w:rPr>
        <w:t>-</w:t>
      </w:r>
      <w:r w:rsidRPr="00C62B2D">
        <w:rPr>
          <w:caps w:val="0"/>
          <w:sz w:val="28"/>
          <w:szCs w:val="28"/>
        </w:rPr>
        <w:t>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E0297D" w:rsidRPr="00C62B2D" w:rsidRDefault="00CF0A6C" w:rsidP="00D2369C">
      <w:pPr>
        <w:pStyle w:val="a3"/>
        <w:numPr>
          <w:ilvl w:val="3"/>
          <w:numId w:val="131"/>
        </w:numPr>
        <w:spacing w:line="240" w:lineRule="auto"/>
        <w:ind w:left="0" w:firstLine="0"/>
        <w:jc w:val="both"/>
        <w:rPr>
          <w:sz w:val="28"/>
          <w:szCs w:val="28"/>
        </w:rPr>
      </w:pPr>
      <w:r w:rsidRPr="00C62B2D">
        <w:rPr>
          <w:b/>
          <w:caps w:val="0"/>
          <w:sz w:val="28"/>
          <w:szCs w:val="28"/>
        </w:rPr>
        <w:t>е</w:t>
      </w:r>
      <w:r>
        <w:rPr>
          <w:b/>
          <w:caps w:val="0"/>
          <w:sz w:val="28"/>
          <w:szCs w:val="28"/>
        </w:rPr>
        <w:t>динство диагностики и коррекции-</w:t>
      </w:r>
      <w:r w:rsidRPr="00C62B2D">
        <w:rPr>
          <w:b/>
          <w:caps w:val="0"/>
          <w:sz w:val="28"/>
          <w:szCs w:val="28"/>
        </w:rPr>
        <w:t xml:space="preserve"> </w:t>
      </w:r>
      <w:r w:rsidRPr="00C62B2D">
        <w:rPr>
          <w:caps w:val="0"/>
          <w:sz w:val="28"/>
          <w:szCs w:val="28"/>
        </w:rPr>
        <w:t>принцип обеспечивает целостность педагогического процесса.</w:t>
      </w:r>
    </w:p>
    <w:p w:rsidR="00E0297D" w:rsidRPr="00C62B2D" w:rsidRDefault="00CF0A6C" w:rsidP="00D2369C">
      <w:pPr>
        <w:pStyle w:val="a3"/>
        <w:numPr>
          <w:ilvl w:val="3"/>
          <w:numId w:val="131"/>
        </w:numPr>
        <w:spacing w:line="240" w:lineRule="auto"/>
        <w:ind w:left="0" w:firstLine="0"/>
        <w:jc w:val="both"/>
        <w:rPr>
          <w:sz w:val="28"/>
          <w:szCs w:val="28"/>
        </w:rPr>
      </w:pPr>
      <w:proofErr w:type="spellStart"/>
      <w:r w:rsidRPr="00C62B2D">
        <w:rPr>
          <w:b/>
          <w:caps w:val="0"/>
          <w:sz w:val="28"/>
          <w:szCs w:val="28"/>
        </w:rPr>
        <w:t>деятельностный</w:t>
      </w:r>
      <w:proofErr w:type="spellEnd"/>
      <w:r w:rsidRPr="00C62B2D">
        <w:rPr>
          <w:b/>
          <w:caps w:val="0"/>
          <w:sz w:val="28"/>
          <w:szCs w:val="28"/>
        </w:rPr>
        <w:t xml:space="preserve">  принцип</w:t>
      </w:r>
      <w:r w:rsidRPr="00C62B2D">
        <w:rPr>
          <w:caps w:val="0"/>
          <w:sz w:val="28"/>
          <w:szCs w:val="28"/>
        </w:rPr>
        <w:t xml:space="preserve"> </w:t>
      </w:r>
      <w:r>
        <w:rPr>
          <w:caps w:val="0"/>
          <w:sz w:val="28"/>
          <w:szCs w:val="28"/>
        </w:rPr>
        <w:t>-</w:t>
      </w:r>
      <w:r w:rsidRPr="00C62B2D">
        <w:rPr>
          <w:caps w:val="0"/>
          <w:sz w:val="28"/>
          <w:szCs w:val="28"/>
        </w:rPr>
        <w:t>определяет тактику проведения коррекционной работы и способы реализации поставленных целей.</w:t>
      </w:r>
    </w:p>
    <w:p w:rsidR="00E0297D" w:rsidRPr="00C62B2D" w:rsidRDefault="00CF0A6C" w:rsidP="00D2369C">
      <w:pPr>
        <w:pStyle w:val="a3"/>
        <w:numPr>
          <w:ilvl w:val="3"/>
          <w:numId w:val="131"/>
        </w:numPr>
        <w:spacing w:line="240" w:lineRule="auto"/>
        <w:ind w:left="0" w:firstLine="0"/>
        <w:jc w:val="both"/>
        <w:rPr>
          <w:sz w:val="28"/>
          <w:szCs w:val="28"/>
        </w:rPr>
      </w:pPr>
      <w:r w:rsidRPr="00C62B2D">
        <w:rPr>
          <w:b/>
          <w:caps w:val="0"/>
          <w:sz w:val="28"/>
          <w:szCs w:val="28"/>
        </w:rPr>
        <w:t>принцип комплексного использования методов и приемов коррекционно-развивающей деятельности.</w:t>
      </w:r>
    </w:p>
    <w:p w:rsidR="00E0297D" w:rsidRPr="00C62B2D" w:rsidRDefault="00CF0A6C" w:rsidP="00D2369C">
      <w:pPr>
        <w:pStyle w:val="a3"/>
        <w:numPr>
          <w:ilvl w:val="3"/>
          <w:numId w:val="131"/>
        </w:numPr>
        <w:spacing w:line="240" w:lineRule="auto"/>
        <w:ind w:left="0" w:firstLine="0"/>
        <w:jc w:val="both"/>
        <w:rPr>
          <w:sz w:val="28"/>
          <w:szCs w:val="28"/>
        </w:rPr>
      </w:pPr>
      <w:r w:rsidRPr="00C62B2D">
        <w:rPr>
          <w:b/>
          <w:caps w:val="0"/>
          <w:sz w:val="28"/>
          <w:szCs w:val="28"/>
        </w:rPr>
        <w:t>принцип интеграции усилий ближайшего социального окружения.</w:t>
      </w:r>
    </w:p>
    <w:p w:rsidR="00E0297D" w:rsidRPr="00C62B2D" w:rsidRDefault="00E0297D" w:rsidP="00E0297D">
      <w:pPr>
        <w:pStyle w:val="a3"/>
        <w:spacing w:line="240" w:lineRule="auto"/>
        <w:ind w:left="0"/>
        <w:jc w:val="both"/>
        <w:rPr>
          <w:sz w:val="28"/>
          <w:szCs w:val="28"/>
        </w:rPr>
      </w:pPr>
    </w:p>
    <w:p w:rsidR="00E0297D" w:rsidRPr="00C62B2D" w:rsidRDefault="00E0297D" w:rsidP="00E0297D">
      <w:pPr>
        <w:jc w:val="both"/>
        <w:rPr>
          <w:rFonts w:ascii="Times New Roman" w:hAnsi="Times New Roman"/>
          <w:b/>
          <w:bCs/>
          <w:sz w:val="28"/>
          <w:szCs w:val="28"/>
        </w:rPr>
      </w:pPr>
      <w:r w:rsidRPr="00C62B2D">
        <w:rPr>
          <w:rFonts w:ascii="Times New Roman" w:hAnsi="Times New Roman"/>
          <w:b/>
          <w:bCs/>
          <w:sz w:val="28"/>
          <w:szCs w:val="28"/>
        </w:rPr>
        <w:t>Эти принципы обеспечивают:</w:t>
      </w:r>
    </w:p>
    <w:p w:rsidR="00E0297D" w:rsidRPr="00C62B2D" w:rsidRDefault="00CF0A6C" w:rsidP="00D2369C">
      <w:pPr>
        <w:pStyle w:val="a3"/>
        <w:numPr>
          <w:ilvl w:val="0"/>
          <w:numId w:val="133"/>
        </w:numPr>
        <w:spacing w:after="200" w:line="276" w:lineRule="auto"/>
        <w:ind w:left="142" w:firstLine="0"/>
        <w:jc w:val="both"/>
        <w:rPr>
          <w:b/>
          <w:bCs/>
          <w:sz w:val="28"/>
          <w:szCs w:val="28"/>
        </w:rPr>
      </w:pPr>
      <w:r w:rsidRPr="00C62B2D">
        <w:rPr>
          <w:caps w:val="0"/>
          <w:sz w:val="28"/>
          <w:szCs w:val="28"/>
        </w:rPr>
        <w:lastRenderedPageBreak/>
        <w:t xml:space="preserve">учёт особенностей развития и коррекции нарушений слабослышащих, позднооглохших и </w:t>
      </w:r>
      <w:proofErr w:type="spellStart"/>
      <w:r w:rsidRPr="00C62B2D">
        <w:rPr>
          <w:caps w:val="0"/>
          <w:sz w:val="28"/>
          <w:szCs w:val="28"/>
        </w:rPr>
        <w:t>кохлеар</w:t>
      </w:r>
      <w:r>
        <w:rPr>
          <w:caps w:val="0"/>
          <w:sz w:val="28"/>
          <w:szCs w:val="28"/>
        </w:rPr>
        <w:t>но</w:t>
      </w:r>
      <w:proofErr w:type="spellEnd"/>
      <w:r>
        <w:rPr>
          <w:caps w:val="0"/>
          <w:sz w:val="28"/>
          <w:szCs w:val="28"/>
        </w:rPr>
        <w:t xml:space="preserve"> имплантированных обучающихся</w:t>
      </w:r>
      <w:r w:rsidRPr="00C62B2D">
        <w:rPr>
          <w:caps w:val="0"/>
          <w:sz w:val="28"/>
          <w:szCs w:val="28"/>
        </w:rPr>
        <w:t>,</w:t>
      </w:r>
      <w:r>
        <w:rPr>
          <w:caps w:val="0"/>
          <w:sz w:val="28"/>
          <w:szCs w:val="28"/>
        </w:rPr>
        <w:t xml:space="preserve"> </w:t>
      </w:r>
      <w:r w:rsidRPr="00C62B2D">
        <w:rPr>
          <w:caps w:val="0"/>
          <w:sz w:val="28"/>
          <w:szCs w:val="28"/>
        </w:rPr>
        <w:t>а также всесторонний подход всех  специалистов,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E0297D" w:rsidRPr="00C62B2D" w:rsidRDefault="00CF0A6C" w:rsidP="00D2369C">
      <w:pPr>
        <w:pStyle w:val="a3"/>
        <w:numPr>
          <w:ilvl w:val="0"/>
          <w:numId w:val="133"/>
        </w:numPr>
        <w:spacing w:after="200" w:line="276" w:lineRule="auto"/>
        <w:ind w:left="142" w:firstLine="0"/>
        <w:jc w:val="both"/>
        <w:rPr>
          <w:b/>
          <w:bCs/>
          <w:sz w:val="28"/>
          <w:szCs w:val="28"/>
        </w:rPr>
      </w:pPr>
      <w:r w:rsidRPr="00C62B2D">
        <w:rPr>
          <w:caps w:val="0"/>
          <w:sz w:val="28"/>
          <w:szCs w:val="28"/>
        </w:rPr>
        <w:t>учёт социальных ф</w:t>
      </w:r>
      <w:r>
        <w:rPr>
          <w:caps w:val="0"/>
          <w:sz w:val="28"/>
          <w:szCs w:val="28"/>
        </w:rPr>
        <w:t xml:space="preserve">акторов в формировании личности </w:t>
      </w:r>
      <w:r w:rsidRPr="00C62B2D">
        <w:rPr>
          <w:caps w:val="0"/>
          <w:sz w:val="28"/>
          <w:szCs w:val="28"/>
        </w:rPr>
        <w:t xml:space="preserve">слабослышащего </w:t>
      </w:r>
      <w:proofErr w:type="spellStart"/>
      <w:r w:rsidRPr="00C62B2D">
        <w:rPr>
          <w:caps w:val="0"/>
          <w:sz w:val="28"/>
          <w:szCs w:val="28"/>
        </w:rPr>
        <w:t>кохлеарно</w:t>
      </w:r>
      <w:proofErr w:type="spellEnd"/>
      <w:r w:rsidRPr="00C62B2D">
        <w:rPr>
          <w:caps w:val="0"/>
          <w:sz w:val="28"/>
          <w:szCs w:val="28"/>
        </w:rPr>
        <w:t xml:space="preserve"> имплантированных и позднооглохшего обучающегося; </w:t>
      </w:r>
    </w:p>
    <w:p w:rsidR="00E0297D" w:rsidRPr="00C62B2D" w:rsidRDefault="00CF0A6C" w:rsidP="00D2369C">
      <w:pPr>
        <w:pStyle w:val="a3"/>
        <w:numPr>
          <w:ilvl w:val="0"/>
          <w:numId w:val="133"/>
        </w:numPr>
        <w:spacing w:after="200" w:line="276" w:lineRule="auto"/>
        <w:ind w:left="142" w:firstLine="0"/>
        <w:jc w:val="both"/>
        <w:rPr>
          <w:b/>
          <w:bCs/>
          <w:sz w:val="28"/>
          <w:szCs w:val="28"/>
        </w:rPr>
      </w:pPr>
      <w:r w:rsidRPr="00C62B2D">
        <w:rPr>
          <w:caps w:val="0"/>
          <w:sz w:val="28"/>
          <w:szCs w:val="28"/>
        </w:rPr>
        <w:t xml:space="preserve">создание благоприятной социальной ситуации развития и обучения каждого слабослышащего, </w:t>
      </w:r>
      <w:proofErr w:type="spellStart"/>
      <w:r w:rsidRPr="00C62B2D">
        <w:rPr>
          <w:caps w:val="0"/>
          <w:sz w:val="28"/>
          <w:szCs w:val="28"/>
        </w:rPr>
        <w:t>кохлеарно</w:t>
      </w:r>
      <w:proofErr w:type="spellEnd"/>
      <w:r w:rsidRPr="00C62B2D">
        <w:rPr>
          <w:caps w:val="0"/>
          <w:sz w:val="28"/>
          <w:szCs w:val="28"/>
        </w:rPr>
        <w:t xml:space="preserve"> имплантированного  и позднооглохшего</w:t>
      </w:r>
      <w:r>
        <w:rPr>
          <w:caps w:val="0"/>
          <w:sz w:val="28"/>
          <w:szCs w:val="28"/>
        </w:rPr>
        <w:t xml:space="preserve"> </w:t>
      </w:r>
      <w:r w:rsidRPr="00C62B2D">
        <w:rPr>
          <w:caps w:val="0"/>
          <w:sz w:val="28"/>
          <w:szCs w:val="28"/>
        </w:rPr>
        <w:t>ребёнка в соответствии с его возрастными и индивидуальными особенностями, особыми образовательными потребностями;</w:t>
      </w:r>
    </w:p>
    <w:p w:rsidR="00E0297D" w:rsidRPr="00C62B2D" w:rsidRDefault="00CF0A6C" w:rsidP="00D2369C">
      <w:pPr>
        <w:pStyle w:val="a3"/>
        <w:numPr>
          <w:ilvl w:val="0"/>
          <w:numId w:val="133"/>
        </w:numPr>
        <w:spacing w:after="200" w:line="276" w:lineRule="auto"/>
        <w:ind w:left="142" w:firstLine="0"/>
        <w:jc w:val="both"/>
        <w:rPr>
          <w:b/>
          <w:bCs/>
          <w:sz w:val="28"/>
          <w:szCs w:val="28"/>
        </w:rPr>
      </w:pPr>
      <w:r w:rsidRPr="00C62B2D">
        <w:rPr>
          <w:caps w:val="0"/>
          <w:sz w:val="28"/>
          <w:szCs w:val="28"/>
        </w:rPr>
        <w:t>максимальное обогащения речевой практики;</w:t>
      </w:r>
    </w:p>
    <w:p w:rsidR="00E0297D" w:rsidRPr="00C62B2D" w:rsidRDefault="00CF0A6C" w:rsidP="00D2369C">
      <w:pPr>
        <w:pStyle w:val="a3"/>
        <w:numPr>
          <w:ilvl w:val="0"/>
          <w:numId w:val="133"/>
        </w:numPr>
        <w:spacing w:after="200" w:line="276" w:lineRule="auto"/>
        <w:ind w:left="142" w:firstLine="0"/>
        <w:jc w:val="both"/>
        <w:rPr>
          <w:b/>
          <w:bCs/>
          <w:sz w:val="28"/>
          <w:szCs w:val="28"/>
        </w:rPr>
      </w:pPr>
      <w:r w:rsidRPr="00C62B2D">
        <w:rPr>
          <w:caps w:val="0"/>
          <w:sz w:val="28"/>
          <w:szCs w:val="28"/>
        </w:rPr>
        <w:t xml:space="preserve">взаимодействие слабослышащих, </w:t>
      </w:r>
      <w:proofErr w:type="spellStart"/>
      <w:r w:rsidRPr="00C62B2D">
        <w:rPr>
          <w:caps w:val="0"/>
          <w:sz w:val="28"/>
          <w:szCs w:val="28"/>
        </w:rPr>
        <w:t>кохлеарно</w:t>
      </w:r>
      <w:proofErr w:type="spellEnd"/>
      <w:r w:rsidRPr="00C62B2D">
        <w:rPr>
          <w:caps w:val="0"/>
          <w:sz w:val="28"/>
          <w:szCs w:val="28"/>
        </w:rPr>
        <w:t xml:space="preserve"> имплантированных и позднооглохших обучающихся с их в соответствии с их возрастными индивидуальными особенностями, особыми образовательными потребностями;</w:t>
      </w:r>
    </w:p>
    <w:p w:rsidR="00E0297D" w:rsidRPr="00C62B2D" w:rsidRDefault="00E0297D" w:rsidP="00D2369C">
      <w:pPr>
        <w:pStyle w:val="Default"/>
        <w:numPr>
          <w:ilvl w:val="0"/>
          <w:numId w:val="129"/>
        </w:numPr>
        <w:jc w:val="both"/>
        <w:rPr>
          <w:sz w:val="28"/>
          <w:szCs w:val="28"/>
        </w:rPr>
      </w:pPr>
      <w:r w:rsidRPr="00C62B2D">
        <w:rPr>
          <w:sz w:val="28"/>
          <w:szCs w:val="28"/>
        </w:rPr>
        <w:t xml:space="preserve"> компенсаторная направленность обучения в единстве с развитием сенсорной базы </w:t>
      </w:r>
      <w:proofErr w:type="spellStart"/>
      <w:r w:rsidRPr="00C62B2D">
        <w:rPr>
          <w:sz w:val="28"/>
          <w:szCs w:val="28"/>
        </w:rPr>
        <w:t>неслышащих</w:t>
      </w:r>
      <w:proofErr w:type="spellEnd"/>
      <w:r>
        <w:rPr>
          <w:sz w:val="28"/>
          <w:szCs w:val="28"/>
        </w:rPr>
        <w:t xml:space="preserve"> </w:t>
      </w:r>
      <w:r w:rsidRPr="00C62B2D">
        <w:rPr>
          <w:sz w:val="28"/>
          <w:szCs w:val="28"/>
        </w:rPr>
        <w:t>обучающихся;</w:t>
      </w:r>
    </w:p>
    <w:p w:rsidR="00E0297D" w:rsidRPr="00C62B2D" w:rsidRDefault="00E0297D" w:rsidP="00D2369C">
      <w:pPr>
        <w:pStyle w:val="Default"/>
        <w:numPr>
          <w:ilvl w:val="0"/>
          <w:numId w:val="129"/>
        </w:numPr>
        <w:jc w:val="both"/>
        <w:rPr>
          <w:sz w:val="28"/>
          <w:szCs w:val="28"/>
        </w:rPr>
      </w:pPr>
      <w:r w:rsidRPr="00C62B2D">
        <w:rPr>
          <w:sz w:val="28"/>
          <w:szCs w:val="28"/>
        </w:rPr>
        <w:t xml:space="preserve"> взаимодействие слабослышащих, </w:t>
      </w:r>
      <w:proofErr w:type="spellStart"/>
      <w:r w:rsidRPr="00C62B2D">
        <w:rPr>
          <w:sz w:val="28"/>
          <w:szCs w:val="28"/>
        </w:rPr>
        <w:t>кохлеарно</w:t>
      </w:r>
      <w:proofErr w:type="spellEnd"/>
      <w:r w:rsidRPr="00C62B2D">
        <w:rPr>
          <w:sz w:val="28"/>
          <w:szCs w:val="28"/>
        </w:rPr>
        <w:t xml:space="preserve"> имплантированных и позднооглохших обучающихся с их нормально развивающимися сверстниками;</w:t>
      </w:r>
    </w:p>
    <w:p w:rsidR="00E0297D" w:rsidRPr="00C62B2D" w:rsidRDefault="00E0297D" w:rsidP="00D2369C">
      <w:pPr>
        <w:pStyle w:val="Default"/>
        <w:numPr>
          <w:ilvl w:val="0"/>
          <w:numId w:val="129"/>
        </w:numPr>
        <w:jc w:val="both"/>
        <w:rPr>
          <w:sz w:val="28"/>
          <w:szCs w:val="28"/>
        </w:rPr>
      </w:pPr>
      <w:r w:rsidRPr="00C62B2D">
        <w:rPr>
          <w:sz w:val="28"/>
          <w:szCs w:val="28"/>
        </w:rPr>
        <w:t xml:space="preserve">приобщение слабослышащих, </w:t>
      </w:r>
      <w:proofErr w:type="spellStart"/>
      <w:r w:rsidRPr="00C62B2D">
        <w:rPr>
          <w:sz w:val="28"/>
          <w:szCs w:val="28"/>
        </w:rPr>
        <w:t>кохлеарно</w:t>
      </w:r>
      <w:proofErr w:type="spellEnd"/>
      <w:r w:rsidRPr="00C62B2D">
        <w:rPr>
          <w:sz w:val="28"/>
          <w:szCs w:val="28"/>
        </w:rPr>
        <w:t xml:space="preserve"> имплантированных и позднооглохших обучающихся к социокультурным нормам, традициям семьи, общества и государства.</w:t>
      </w:r>
    </w:p>
    <w:p w:rsidR="00E0297D" w:rsidRPr="00C62B2D" w:rsidRDefault="00E0297D" w:rsidP="00E0297D">
      <w:pPr>
        <w:pStyle w:val="Default"/>
        <w:ind w:left="360"/>
        <w:jc w:val="both"/>
        <w:rPr>
          <w:sz w:val="28"/>
          <w:szCs w:val="28"/>
        </w:rPr>
      </w:pPr>
    </w:p>
    <w:p w:rsidR="00E0297D" w:rsidRPr="00C62B2D" w:rsidRDefault="00E0297D" w:rsidP="00E0297D">
      <w:pPr>
        <w:autoSpaceDE w:val="0"/>
        <w:autoSpaceDN w:val="0"/>
        <w:adjustRightInd w:val="0"/>
        <w:spacing w:after="0" w:line="240" w:lineRule="auto"/>
        <w:jc w:val="center"/>
        <w:rPr>
          <w:rFonts w:ascii="Times New Roman" w:hAnsi="Times New Roman"/>
          <w:b/>
          <w:bCs/>
          <w:sz w:val="28"/>
          <w:szCs w:val="28"/>
        </w:rPr>
      </w:pPr>
      <w:r w:rsidRPr="00C62B2D">
        <w:rPr>
          <w:rFonts w:ascii="Times New Roman" w:hAnsi="Times New Roman"/>
          <w:b/>
          <w:bCs/>
          <w:sz w:val="28"/>
          <w:szCs w:val="28"/>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начального  общего образования.</w:t>
      </w:r>
    </w:p>
    <w:p w:rsidR="00E0297D" w:rsidRPr="00C62B2D" w:rsidRDefault="00E0297D" w:rsidP="00E0297D">
      <w:pPr>
        <w:pStyle w:val="a3"/>
        <w:spacing w:line="240" w:lineRule="auto"/>
        <w:ind w:left="0"/>
        <w:jc w:val="both"/>
        <w:rPr>
          <w:i/>
          <w:sz w:val="28"/>
          <w:szCs w:val="28"/>
        </w:rPr>
      </w:pPr>
      <w:r>
        <w:rPr>
          <w:sz w:val="28"/>
          <w:szCs w:val="28"/>
        </w:rPr>
        <w:t xml:space="preserve">       </w:t>
      </w:r>
      <w:r w:rsidR="00CF0A6C" w:rsidRPr="00C62B2D">
        <w:rPr>
          <w:caps w:val="0"/>
          <w:sz w:val="28"/>
          <w:szCs w:val="28"/>
        </w:rPr>
        <w:t>основное содержание программы коррекционной работы на ступени начального общего образования составляют следующие взаимосвязанные направления.</w:t>
      </w:r>
    </w:p>
    <w:p w:rsidR="00E0297D" w:rsidRPr="00C62B2D" w:rsidRDefault="00CF0A6C" w:rsidP="00E0297D">
      <w:pPr>
        <w:pStyle w:val="a3"/>
        <w:spacing w:line="240" w:lineRule="auto"/>
        <w:ind w:left="0"/>
        <w:jc w:val="both"/>
        <w:rPr>
          <w:sz w:val="28"/>
          <w:szCs w:val="28"/>
        </w:rPr>
      </w:pPr>
      <w:r w:rsidRPr="00C62B2D">
        <w:rPr>
          <w:b/>
          <w:caps w:val="0"/>
          <w:sz w:val="28"/>
          <w:szCs w:val="28"/>
        </w:rPr>
        <w:t>диагностическая работа</w:t>
      </w:r>
      <w:r w:rsidRPr="00C62B2D">
        <w:rPr>
          <w:caps w:val="0"/>
          <w:sz w:val="28"/>
          <w:szCs w:val="28"/>
        </w:rPr>
        <w:t xml:space="preserve"> обеспечивает проведение комплексного обследования вновь прибывших обучающихся и подготовку рекомендаций по оказанию им психолого-медико-педагогической помощи в условиях образовательного учреждения;</w:t>
      </w:r>
    </w:p>
    <w:p w:rsidR="00E0297D" w:rsidRPr="00C62B2D" w:rsidRDefault="00CF0A6C" w:rsidP="00E0297D">
      <w:pPr>
        <w:pStyle w:val="a3"/>
        <w:spacing w:line="240" w:lineRule="auto"/>
        <w:ind w:left="0"/>
        <w:jc w:val="both"/>
        <w:rPr>
          <w:sz w:val="28"/>
          <w:szCs w:val="28"/>
        </w:rPr>
      </w:pPr>
      <w:proofErr w:type="spellStart"/>
      <w:r>
        <w:rPr>
          <w:b/>
          <w:caps w:val="0"/>
          <w:sz w:val="28"/>
          <w:szCs w:val="28"/>
        </w:rPr>
        <w:t>коррекционно</w:t>
      </w:r>
      <w:proofErr w:type="spellEnd"/>
      <w:r>
        <w:rPr>
          <w:b/>
          <w:caps w:val="0"/>
          <w:sz w:val="28"/>
          <w:szCs w:val="28"/>
        </w:rPr>
        <w:t xml:space="preserve"> - развивающая </w:t>
      </w:r>
      <w:r w:rsidRPr="00C62B2D">
        <w:rPr>
          <w:b/>
          <w:caps w:val="0"/>
          <w:sz w:val="28"/>
          <w:szCs w:val="28"/>
        </w:rPr>
        <w:t>работа</w:t>
      </w:r>
      <w:r>
        <w:rPr>
          <w:b/>
          <w:caps w:val="0"/>
          <w:sz w:val="28"/>
          <w:szCs w:val="28"/>
        </w:rPr>
        <w:t xml:space="preserve"> </w:t>
      </w:r>
      <w:r w:rsidRPr="00C62B2D">
        <w:rPr>
          <w:caps w:val="0"/>
          <w:sz w:val="28"/>
          <w:szCs w:val="28"/>
        </w:rPr>
        <w:t>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нарушением слуха; способствует формированию универсальных учебных действий у обучающихся (личностных, регулятивных, познавательных, коммуникативных);</w:t>
      </w:r>
    </w:p>
    <w:p w:rsidR="00E0297D" w:rsidRPr="00C62B2D" w:rsidRDefault="00CF0A6C" w:rsidP="00E0297D">
      <w:pPr>
        <w:pStyle w:val="a3"/>
        <w:spacing w:line="240" w:lineRule="auto"/>
        <w:ind w:left="0"/>
        <w:jc w:val="both"/>
        <w:rPr>
          <w:sz w:val="28"/>
          <w:szCs w:val="28"/>
        </w:rPr>
      </w:pPr>
      <w:r w:rsidRPr="00C62B2D">
        <w:rPr>
          <w:b/>
          <w:caps w:val="0"/>
          <w:sz w:val="28"/>
          <w:szCs w:val="28"/>
        </w:rPr>
        <w:t>консультативная работа</w:t>
      </w:r>
      <w:r>
        <w:rPr>
          <w:b/>
          <w:caps w:val="0"/>
          <w:sz w:val="28"/>
          <w:szCs w:val="28"/>
        </w:rPr>
        <w:t xml:space="preserve"> </w:t>
      </w:r>
      <w:r w:rsidRPr="00C62B2D">
        <w:rPr>
          <w:caps w:val="0"/>
          <w:sz w:val="28"/>
          <w:szCs w:val="28"/>
        </w:rPr>
        <w:t>обеспечивает непрерывность специального сопровождения детей с нарушением слуха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E0297D" w:rsidRPr="00C62B2D" w:rsidRDefault="00CF0A6C" w:rsidP="00E0297D">
      <w:pPr>
        <w:pStyle w:val="a3"/>
        <w:spacing w:line="240" w:lineRule="auto"/>
        <w:ind w:left="0"/>
        <w:jc w:val="both"/>
        <w:rPr>
          <w:sz w:val="28"/>
          <w:szCs w:val="28"/>
        </w:rPr>
      </w:pPr>
      <w:r w:rsidRPr="00C62B2D">
        <w:rPr>
          <w:b/>
          <w:caps w:val="0"/>
          <w:sz w:val="28"/>
          <w:szCs w:val="28"/>
        </w:rPr>
        <w:t>информационно-просветительская работа</w:t>
      </w:r>
      <w:r>
        <w:rPr>
          <w:b/>
          <w:caps w:val="0"/>
          <w:sz w:val="28"/>
          <w:szCs w:val="28"/>
        </w:rPr>
        <w:t xml:space="preserve"> </w:t>
      </w:r>
      <w:r w:rsidRPr="00C62B2D">
        <w:rPr>
          <w:caps w:val="0"/>
          <w:sz w:val="28"/>
          <w:szCs w:val="28"/>
        </w:rPr>
        <w:t xml:space="preserve">направлена на разъяснительную деятельность по вопросам, связанным с особенностями образовательного процесса для </w:t>
      </w:r>
      <w:r w:rsidRPr="00C62B2D">
        <w:rPr>
          <w:caps w:val="0"/>
          <w:sz w:val="28"/>
          <w:szCs w:val="28"/>
        </w:rPr>
        <w:lastRenderedPageBreak/>
        <w:t>данной категории детей, со всеми участниками образовательного процесса –  родителями (законными представителями), педагогическими работниками.</w:t>
      </w:r>
    </w:p>
    <w:p w:rsidR="00E0297D" w:rsidRPr="00C62B2D" w:rsidRDefault="00E0297D" w:rsidP="00E0297D">
      <w:pPr>
        <w:spacing w:after="0" w:line="240" w:lineRule="auto"/>
        <w:jc w:val="both"/>
        <w:rPr>
          <w:rFonts w:ascii="Times New Roman" w:hAnsi="Times New Roman"/>
          <w:b/>
          <w:sz w:val="28"/>
          <w:szCs w:val="28"/>
        </w:rPr>
      </w:pPr>
    </w:p>
    <w:p w:rsidR="00E0297D" w:rsidRPr="00C62B2D" w:rsidRDefault="00E0297D" w:rsidP="00E0297D">
      <w:pPr>
        <w:spacing w:after="0" w:line="240" w:lineRule="auto"/>
        <w:jc w:val="both"/>
        <w:rPr>
          <w:rFonts w:ascii="Times New Roman" w:hAnsi="Times New Roman"/>
          <w:b/>
          <w:sz w:val="28"/>
          <w:szCs w:val="28"/>
        </w:rPr>
      </w:pPr>
      <w:r w:rsidRPr="00C62B2D">
        <w:rPr>
          <w:rFonts w:ascii="Times New Roman" w:hAnsi="Times New Roman"/>
          <w:b/>
          <w:sz w:val="28"/>
          <w:szCs w:val="28"/>
        </w:rPr>
        <w:t>Характеристика содержания.</w:t>
      </w:r>
    </w:p>
    <w:p w:rsidR="00E0297D" w:rsidRPr="00C62B2D" w:rsidRDefault="00E0297D" w:rsidP="00E0297D">
      <w:pPr>
        <w:spacing w:after="0" w:line="240" w:lineRule="auto"/>
        <w:jc w:val="both"/>
        <w:rPr>
          <w:rFonts w:ascii="Times New Roman" w:hAnsi="Times New Roman"/>
          <w:b/>
          <w:sz w:val="28"/>
          <w:szCs w:val="28"/>
        </w:rPr>
      </w:pPr>
      <w:r w:rsidRPr="00C62B2D">
        <w:rPr>
          <w:rFonts w:ascii="Times New Roman" w:hAnsi="Times New Roman"/>
          <w:b/>
          <w:sz w:val="28"/>
          <w:szCs w:val="28"/>
        </w:rPr>
        <w:t>Диагностическая работа включает:</w:t>
      </w:r>
    </w:p>
    <w:p w:rsidR="00E0297D" w:rsidRPr="00C62B2D" w:rsidRDefault="00CF0A6C" w:rsidP="00D2369C">
      <w:pPr>
        <w:pStyle w:val="a3"/>
        <w:numPr>
          <w:ilvl w:val="0"/>
          <w:numId w:val="135"/>
        </w:numPr>
        <w:spacing w:line="240" w:lineRule="auto"/>
        <w:ind w:left="284"/>
        <w:jc w:val="both"/>
        <w:rPr>
          <w:sz w:val="28"/>
          <w:szCs w:val="28"/>
        </w:rPr>
      </w:pPr>
      <w:r w:rsidRPr="00C62B2D">
        <w:rPr>
          <w:caps w:val="0"/>
          <w:sz w:val="28"/>
          <w:szCs w:val="28"/>
        </w:rPr>
        <w:t>раннюю (с первых дней пребывания ребенка в образовательном учреждении) диагностику отклонений в развитии и анализ причин трудностей адаптации;</w:t>
      </w:r>
    </w:p>
    <w:p w:rsidR="00E0297D" w:rsidRPr="00C62B2D" w:rsidRDefault="00CF0A6C" w:rsidP="00D2369C">
      <w:pPr>
        <w:pStyle w:val="a3"/>
        <w:numPr>
          <w:ilvl w:val="0"/>
          <w:numId w:val="135"/>
        </w:numPr>
        <w:spacing w:line="240" w:lineRule="auto"/>
        <w:ind w:left="284"/>
        <w:jc w:val="both"/>
        <w:rPr>
          <w:sz w:val="28"/>
          <w:szCs w:val="28"/>
        </w:rPr>
      </w:pPr>
      <w:r w:rsidRPr="00C62B2D">
        <w:rPr>
          <w:caps w:val="0"/>
          <w:sz w:val="28"/>
          <w:szCs w:val="28"/>
        </w:rPr>
        <w:t>комплексный сбор сведений о ребенке на основании диагностической информации от специалистов разного профиля;</w:t>
      </w:r>
    </w:p>
    <w:p w:rsidR="00E0297D" w:rsidRPr="00C62B2D" w:rsidRDefault="00CF0A6C" w:rsidP="00D2369C">
      <w:pPr>
        <w:pStyle w:val="a3"/>
        <w:numPr>
          <w:ilvl w:val="0"/>
          <w:numId w:val="135"/>
        </w:numPr>
        <w:spacing w:line="240" w:lineRule="auto"/>
        <w:ind w:left="284"/>
        <w:jc w:val="both"/>
        <w:rPr>
          <w:sz w:val="28"/>
          <w:szCs w:val="28"/>
        </w:rPr>
      </w:pPr>
      <w:r w:rsidRPr="00C62B2D">
        <w:rPr>
          <w:caps w:val="0"/>
          <w:sz w:val="28"/>
          <w:szCs w:val="28"/>
        </w:rPr>
        <w:t>определение уровня актуального и зоны ближайшего развития обучающегося с нарушением слуха, выявление его резервных возможностей;</w:t>
      </w:r>
    </w:p>
    <w:p w:rsidR="00E0297D" w:rsidRPr="00C62B2D" w:rsidRDefault="00CF0A6C" w:rsidP="00D2369C">
      <w:pPr>
        <w:pStyle w:val="a3"/>
        <w:numPr>
          <w:ilvl w:val="0"/>
          <w:numId w:val="135"/>
        </w:numPr>
        <w:spacing w:line="240" w:lineRule="auto"/>
        <w:ind w:left="284"/>
        <w:jc w:val="both"/>
        <w:rPr>
          <w:sz w:val="28"/>
          <w:szCs w:val="28"/>
        </w:rPr>
      </w:pPr>
      <w:r w:rsidRPr="00C62B2D">
        <w:rPr>
          <w:caps w:val="0"/>
          <w:sz w:val="28"/>
          <w:szCs w:val="28"/>
        </w:rPr>
        <w:t>изучение личностных особенностей обучающихся;</w:t>
      </w:r>
    </w:p>
    <w:p w:rsidR="00E0297D" w:rsidRPr="00C62B2D" w:rsidRDefault="00CF0A6C" w:rsidP="00D2369C">
      <w:pPr>
        <w:pStyle w:val="a3"/>
        <w:numPr>
          <w:ilvl w:val="0"/>
          <w:numId w:val="135"/>
        </w:numPr>
        <w:spacing w:line="240" w:lineRule="auto"/>
        <w:ind w:left="284"/>
        <w:jc w:val="both"/>
        <w:rPr>
          <w:sz w:val="28"/>
          <w:szCs w:val="28"/>
        </w:rPr>
      </w:pPr>
      <w:r w:rsidRPr="00C62B2D">
        <w:rPr>
          <w:caps w:val="0"/>
          <w:sz w:val="28"/>
          <w:szCs w:val="28"/>
        </w:rPr>
        <w:t>изучение социальной ситуации развития и условий семейного воспитания ребенка;</w:t>
      </w:r>
    </w:p>
    <w:p w:rsidR="00E0297D" w:rsidRPr="00C62B2D" w:rsidRDefault="00CF0A6C" w:rsidP="00D2369C">
      <w:pPr>
        <w:pStyle w:val="a3"/>
        <w:numPr>
          <w:ilvl w:val="0"/>
          <w:numId w:val="135"/>
        </w:numPr>
        <w:spacing w:line="240" w:lineRule="auto"/>
        <w:ind w:left="284"/>
        <w:jc w:val="both"/>
        <w:rPr>
          <w:sz w:val="28"/>
          <w:szCs w:val="28"/>
        </w:rPr>
      </w:pPr>
      <w:r w:rsidRPr="00C62B2D">
        <w:rPr>
          <w:caps w:val="0"/>
          <w:sz w:val="28"/>
          <w:szCs w:val="28"/>
        </w:rPr>
        <w:t>системный разносторонний контроль специалистов за уровнем и динамикой развития ребенка;</w:t>
      </w:r>
    </w:p>
    <w:p w:rsidR="00E0297D" w:rsidRPr="00C62B2D" w:rsidRDefault="00CF0A6C" w:rsidP="00D2369C">
      <w:pPr>
        <w:pStyle w:val="a3"/>
        <w:numPr>
          <w:ilvl w:val="0"/>
          <w:numId w:val="135"/>
        </w:numPr>
        <w:spacing w:line="240" w:lineRule="auto"/>
        <w:ind w:left="284"/>
        <w:jc w:val="both"/>
        <w:rPr>
          <w:sz w:val="28"/>
          <w:szCs w:val="28"/>
        </w:rPr>
      </w:pPr>
      <w:r w:rsidRPr="00C62B2D">
        <w:rPr>
          <w:caps w:val="0"/>
          <w:sz w:val="28"/>
          <w:szCs w:val="28"/>
        </w:rPr>
        <w:t>анализ успешности коррекционно-развивающей работы.</w:t>
      </w:r>
    </w:p>
    <w:p w:rsidR="00E0297D" w:rsidRPr="00C62B2D" w:rsidRDefault="00E0297D" w:rsidP="00E0297D">
      <w:pPr>
        <w:pStyle w:val="Default"/>
        <w:jc w:val="both"/>
        <w:rPr>
          <w:b/>
          <w:bCs/>
          <w:iCs/>
          <w:sz w:val="28"/>
          <w:szCs w:val="28"/>
        </w:rPr>
      </w:pPr>
      <w:r w:rsidRPr="00C62B2D">
        <w:rPr>
          <w:b/>
          <w:color w:val="auto"/>
          <w:sz w:val="28"/>
          <w:szCs w:val="28"/>
        </w:rPr>
        <w:t>Коррекционно-развивающая работа включает:</w:t>
      </w:r>
    </w:p>
    <w:p w:rsidR="00E0297D" w:rsidRPr="00C62B2D" w:rsidRDefault="00E0297D" w:rsidP="00D2369C">
      <w:pPr>
        <w:pStyle w:val="Default"/>
        <w:numPr>
          <w:ilvl w:val="0"/>
          <w:numId w:val="134"/>
        </w:numPr>
        <w:ind w:left="142"/>
        <w:jc w:val="both"/>
        <w:rPr>
          <w:b/>
          <w:bCs/>
          <w:iCs/>
          <w:sz w:val="28"/>
          <w:szCs w:val="28"/>
        </w:rPr>
      </w:pPr>
      <w:r w:rsidRPr="00C62B2D">
        <w:rPr>
          <w:sz w:val="28"/>
          <w:szCs w:val="28"/>
        </w:rPr>
        <w:t xml:space="preserve">обеспечение удовлетворения особых образовательных потребностей  слабослышащих, позднооглохших,  </w:t>
      </w:r>
      <w:proofErr w:type="spellStart"/>
      <w:r w:rsidRPr="00C62B2D">
        <w:rPr>
          <w:sz w:val="28"/>
          <w:szCs w:val="28"/>
        </w:rPr>
        <w:t>кохлеарно</w:t>
      </w:r>
      <w:proofErr w:type="spellEnd"/>
      <w:r w:rsidRPr="00C62B2D">
        <w:rPr>
          <w:sz w:val="28"/>
          <w:szCs w:val="28"/>
        </w:rPr>
        <w:t xml:space="preserve"> имплантированных обучающихся</w:t>
      </w:r>
      <w:r w:rsidR="00CF0A6C">
        <w:rPr>
          <w:sz w:val="28"/>
          <w:szCs w:val="28"/>
        </w:rPr>
        <w:t xml:space="preserve"> с интеллектуальными нарушениями</w:t>
      </w:r>
      <w:r w:rsidRPr="00C62B2D">
        <w:rPr>
          <w:sz w:val="28"/>
          <w:szCs w:val="28"/>
        </w:rPr>
        <w:t xml:space="preserve">, их интеграцию/инклюзию в образовательном учреждении и освоение ими адаптированной основной образовательной программы начального общего образования и способствующая формированию универсальных учебных действий у обучающихся (личностных, регулятивных, познавательных, коммуникативных). </w:t>
      </w:r>
    </w:p>
    <w:p w:rsidR="00E0297D" w:rsidRPr="00C62B2D" w:rsidRDefault="00E0297D" w:rsidP="00D2369C">
      <w:pPr>
        <w:pStyle w:val="Default"/>
        <w:numPr>
          <w:ilvl w:val="0"/>
          <w:numId w:val="134"/>
        </w:numPr>
        <w:ind w:left="142"/>
        <w:jc w:val="both"/>
        <w:rPr>
          <w:b/>
          <w:bCs/>
          <w:iCs/>
          <w:sz w:val="28"/>
          <w:szCs w:val="28"/>
        </w:rPr>
      </w:pPr>
      <w:r w:rsidRPr="00C62B2D">
        <w:rPr>
          <w:sz w:val="28"/>
          <w:szCs w:val="28"/>
        </w:rPr>
        <w:t xml:space="preserve"> коррекционную помощь в овладении базовым содержанием обучения;</w:t>
      </w:r>
    </w:p>
    <w:p w:rsidR="00E0297D" w:rsidRPr="00C62B2D" w:rsidRDefault="00E0297D" w:rsidP="00D2369C">
      <w:pPr>
        <w:pStyle w:val="Default"/>
        <w:numPr>
          <w:ilvl w:val="0"/>
          <w:numId w:val="134"/>
        </w:numPr>
        <w:ind w:left="142"/>
        <w:jc w:val="both"/>
        <w:rPr>
          <w:b/>
          <w:bCs/>
          <w:iCs/>
          <w:sz w:val="28"/>
          <w:szCs w:val="28"/>
        </w:rPr>
      </w:pPr>
      <w:r w:rsidRPr="00C62B2D">
        <w:rPr>
          <w:sz w:val="28"/>
          <w:szCs w:val="28"/>
        </w:rPr>
        <w:t xml:space="preserve"> организацию и проведение специалистами индивидуальных и групповых коррекционно-развивающих занятий с целью развития речевого слуха и обучение произношению;</w:t>
      </w:r>
    </w:p>
    <w:p w:rsidR="00E0297D" w:rsidRPr="00C62B2D" w:rsidRDefault="00E0297D" w:rsidP="00D2369C">
      <w:pPr>
        <w:pStyle w:val="Default"/>
        <w:numPr>
          <w:ilvl w:val="0"/>
          <w:numId w:val="134"/>
        </w:numPr>
        <w:ind w:left="142"/>
        <w:jc w:val="both"/>
        <w:rPr>
          <w:b/>
          <w:bCs/>
          <w:iCs/>
          <w:sz w:val="28"/>
          <w:szCs w:val="28"/>
        </w:rPr>
      </w:pPr>
      <w:r w:rsidRPr="00C62B2D">
        <w:rPr>
          <w:color w:val="auto"/>
          <w:sz w:val="28"/>
          <w:szCs w:val="28"/>
        </w:rPr>
        <w:t>Коррекцию и развитие высших психических функций (речи).</w:t>
      </w:r>
    </w:p>
    <w:p w:rsidR="00E0297D" w:rsidRPr="00C62B2D" w:rsidRDefault="00E0297D" w:rsidP="00E0297D">
      <w:pPr>
        <w:spacing w:after="0" w:line="240" w:lineRule="auto"/>
        <w:jc w:val="both"/>
        <w:rPr>
          <w:rFonts w:ascii="Times New Roman" w:hAnsi="Times New Roman"/>
          <w:b/>
          <w:sz w:val="28"/>
          <w:szCs w:val="28"/>
        </w:rPr>
      </w:pPr>
      <w:r w:rsidRPr="00C62B2D">
        <w:rPr>
          <w:rFonts w:ascii="Times New Roman" w:hAnsi="Times New Roman"/>
          <w:b/>
          <w:sz w:val="28"/>
          <w:szCs w:val="28"/>
        </w:rPr>
        <w:t>Консультативная работа включает:</w:t>
      </w:r>
    </w:p>
    <w:p w:rsidR="00E0297D" w:rsidRPr="00C62B2D" w:rsidRDefault="00CF0A6C" w:rsidP="00D2369C">
      <w:pPr>
        <w:pStyle w:val="a3"/>
        <w:numPr>
          <w:ilvl w:val="0"/>
          <w:numId w:val="136"/>
        </w:numPr>
        <w:spacing w:line="240" w:lineRule="auto"/>
        <w:ind w:left="0" w:firstLine="0"/>
        <w:jc w:val="both"/>
        <w:rPr>
          <w:sz w:val="28"/>
          <w:szCs w:val="28"/>
        </w:rPr>
      </w:pPr>
      <w:r w:rsidRPr="00C62B2D">
        <w:rPr>
          <w:caps w:val="0"/>
          <w:sz w:val="28"/>
          <w:szCs w:val="28"/>
        </w:rPr>
        <w:t>выработку совместных обоснованных рекомендаций по основным направлениям работы с обучающимся с нарушением слуха;</w:t>
      </w:r>
    </w:p>
    <w:p w:rsidR="00E0297D" w:rsidRPr="00C62B2D" w:rsidRDefault="00CF0A6C" w:rsidP="00D2369C">
      <w:pPr>
        <w:pStyle w:val="a3"/>
        <w:numPr>
          <w:ilvl w:val="0"/>
          <w:numId w:val="136"/>
        </w:numPr>
        <w:spacing w:line="240" w:lineRule="auto"/>
        <w:ind w:left="0" w:firstLine="0"/>
        <w:jc w:val="both"/>
        <w:rPr>
          <w:sz w:val="28"/>
          <w:szCs w:val="28"/>
        </w:rPr>
      </w:pPr>
      <w:r w:rsidRPr="00C62B2D">
        <w:rPr>
          <w:caps w:val="0"/>
          <w:sz w:val="28"/>
          <w:szCs w:val="28"/>
        </w:rPr>
        <w:t>консультирование специалистами педагогов по выбору индивидуально-ориентированных методов и приемов работы с обучающимися с нарушением слуха.</w:t>
      </w:r>
    </w:p>
    <w:p w:rsidR="00E0297D" w:rsidRPr="00C62B2D" w:rsidRDefault="00E0297D" w:rsidP="00E0297D">
      <w:pPr>
        <w:spacing w:after="0" w:line="240" w:lineRule="auto"/>
        <w:jc w:val="both"/>
        <w:rPr>
          <w:rFonts w:ascii="Times New Roman" w:hAnsi="Times New Roman"/>
          <w:sz w:val="28"/>
          <w:szCs w:val="28"/>
        </w:rPr>
      </w:pPr>
    </w:p>
    <w:p w:rsidR="00E0297D" w:rsidRPr="00C62B2D" w:rsidRDefault="00E0297D" w:rsidP="00E0297D">
      <w:pPr>
        <w:spacing w:after="0" w:line="240" w:lineRule="auto"/>
        <w:jc w:val="both"/>
        <w:rPr>
          <w:rFonts w:ascii="Times New Roman" w:hAnsi="Times New Roman"/>
          <w:b/>
          <w:sz w:val="28"/>
          <w:szCs w:val="28"/>
        </w:rPr>
      </w:pPr>
      <w:r w:rsidRPr="00C62B2D">
        <w:rPr>
          <w:rFonts w:ascii="Times New Roman" w:hAnsi="Times New Roman"/>
          <w:b/>
          <w:sz w:val="28"/>
          <w:szCs w:val="28"/>
        </w:rPr>
        <w:t>Информационно-просветительская работа предусматривает:</w:t>
      </w:r>
    </w:p>
    <w:p w:rsidR="00E0297D" w:rsidRPr="00C62B2D" w:rsidRDefault="00CF0A6C" w:rsidP="00D2369C">
      <w:pPr>
        <w:pStyle w:val="a3"/>
        <w:numPr>
          <w:ilvl w:val="0"/>
          <w:numId w:val="137"/>
        </w:numPr>
        <w:spacing w:line="240" w:lineRule="auto"/>
        <w:ind w:left="142"/>
        <w:jc w:val="both"/>
        <w:rPr>
          <w:sz w:val="28"/>
          <w:szCs w:val="28"/>
        </w:rPr>
      </w:pPr>
      <w:r w:rsidRPr="00C62B2D">
        <w:rPr>
          <w:caps w:val="0"/>
          <w:sz w:val="28"/>
          <w:szCs w:val="28"/>
        </w:rPr>
        <w:t>различные формы просветительской деятельности (лекции, беседы, информационные стенды и др.), направленные на разъяснение участниками образовательного процесса – обучающимся, родителям, педагогическим работникам, - вопросов, связанных с особенностями образовательного процесса и сопровождения детей с нарушением слуха;</w:t>
      </w:r>
    </w:p>
    <w:p w:rsidR="00E0297D" w:rsidRPr="00C62B2D" w:rsidRDefault="00CF0A6C" w:rsidP="00D2369C">
      <w:pPr>
        <w:pStyle w:val="a3"/>
        <w:numPr>
          <w:ilvl w:val="0"/>
          <w:numId w:val="137"/>
        </w:numPr>
        <w:spacing w:line="240" w:lineRule="auto"/>
        <w:ind w:left="142"/>
        <w:jc w:val="both"/>
        <w:rPr>
          <w:sz w:val="28"/>
          <w:szCs w:val="28"/>
        </w:rPr>
      </w:pPr>
      <w:r w:rsidRPr="00C62B2D">
        <w:rPr>
          <w:caps w:val="0"/>
          <w:sz w:val="28"/>
          <w:szCs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нарушением слуха.</w:t>
      </w:r>
    </w:p>
    <w:p w:rsidR="00E0297D" w:rsidRPr="00C62B2D" w:rsidRDefault="00CF0A6C" w:rsidP="00D2369C">
      <w:pPr>
        <w:pStyle w:val="a3"/>
        <w:numPr>
          <w:ilvl w:val="0"/>
          <w:numId w:val="137"/>
        </w:numPr>
        <w:spacing w:line="240" w:lineRule="auto"/>
        <w:ind w:left="142"/>
        <w:jc w:val="both"/>
        <w:rPr>
          <w:sz w:val="28"/>
          <w:szCs w:val="28"/>
        </w:rPr>
      </w:pPr>
      <w:r w:rsidRPr="00C62B2D">
        <w:rPr>
          <w:caps w:val="0"/>
          <w:sz w:val="28"/>
          <w:szCs w:val="28"/>
        </w:rPr>
        <w:lastRenderedPageBreak/>
        <w:t>проведение индивидуальных консультаций специалистами с целью повышения уровня родительской компетентности и активизация роли родителей в воспитании и обучении ребенка.</w:t>
      </w:r>
    </w:p>
    <w:p w:rsidR="00E0297D" w:rsidRPr="00C62B2D" w:rsidRDefault="00E0297D" w:rsidP="00E0297D">
      <w:pPr>
        <w:pStyle w:val="a3"/>
        <w:spacing w:line="240" w:lineRule="auto"/>
        <w:ind w:left="142"/>
        <w:jc w:val="both"/>
        <w:rPr>
          <w:sz w:val="28"/>
          <w:szCs w:val="28"/>
        </w:rPr>
      </w:pPr>
    </w:p>
    <w:p w:rsidR="00E0297D" w:rsidRPr="00C62B2D" w:rsidRDefault="00E0297D" w:rsidP="00E0297D">
      <w:pPr>
        <w:spacing w:after="0" w:line="240" w:lineRule="auto"/>
        <w:jc w:val="both"/>
        <w:rPr>
          <w:rFonts w:ascii="Times New Roman" w:hAnsi="Times New Roman"/>
          <w:b/>
          <w:sz w:val="28"/>
          <w:szCs w:val="28"/>
        </w:rPr>
      </w:pPr>
      <w:r w:rsidRPr="00C62B2D">
        <w:rPr>
          <w:rFonts w:ascii="Times New Roman" w:hAnsi="Times New Roman"/>
          <w:b/>
          <w:sz w:val="28"/>
          <w:szCs w:val="28"/>
        </w:rPr>
        <w:t>Этапы реализации программы.</w:t>
      </w:r>
    </w:p>
    <w:p w:rsidR="00E0297D" w:rsidRPr="00C62B2D" w:rsidRDefault="00CF0A6C" w:rsidP="00D2369C">
      <w:pPr>
        <w:pStyle w:val="a3"/>
        <w:numPr>
          <w:ilvl w:val="0"/>
          <w:numId w:val="140"/>
        </w:numPr>
        <w:spacing w:line="240" w:lineRule="auto"/>
        <w:ind w:left="142" w:firstLine="218"/>
        <w:jc w:val="both"/>
        <w:rPr>
          <w:sz w:val="28"/>
          <w:szCs w:val="28"/>
        </w:rPr>
      </w:pPr>
      <w:r w:rsidRPr="00C62B2D">
        <w:rPr>
          <w:b/>
          <w:caps w:val="0"/>
          <w:sz w:val="28"/>
          <w:szCs w:val="28"/>
        </w:rPr>
        <w:t>этап сбора и анализа информации</w:t>
      </w:r>
      <w:r w:rsidRPr="00C62B2D">
        <w:rPr>
          <w:caps w:val="0"/>
          <w:sz w:val="28"/>
          <w:szCs w:val="28"/>
        </w:rPr>
        <w:t>(информационно-аналитическая деятельность). результатом данного этапа является оценка контингента обучающихся для учета особенностей развития детей, определение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E0297D" w:rsidRPr="00C62B2D" w:rsidRDefault="00CF0A6C" w:rsidP="00D2369C">
      <w:pPr>
        <w:pStyle w:val="a3"/>
        <w:numPr>
          <w:ilvl w:val="0"/>
          <w:numId w:val="140"/>
        </w:numPr>
        <w:spacing w:line="240" w:lineRule="auto"/>
        <w:ind w:left="142" w:firstLine="218"/>
        <w:jc w:val="both"/>
        <w:rPr>
          <w:sz w:val="28"/>
          <w:szCs w:val="28"/>
        </w:rPr>
      </w:pPr>
      <w:r w:rsidRPr="00C62B2D">
        <w:rPr>
          <w:b/>
          <w:caps w:val="0"/>
          <w:sz w:val="28"/>
          <w:szCs w:val="28"/>
        </w:rPr>
        <w:t>этап планирования, организации, координации</w:t>
      </w:r>
      <w:r w:rsidRPr="00C62B2D">
        <w:rPr>
          <w:caps w:val="0"/>
          <w:sz w:val="28"/>
          <w:szCs w:val="28"/>
        </w:rPr>
        <w:t xml:space="preserve">(организационно-исполнительская деятельность). результатом работы является особым образом организованный образовательный процесс, имеющий </w:t>
      </w:r>
      <w:proofErr w:type="spellStart"/>
      <w:r w:rsidRPr="00C62B2D">
        <w:rPr>
          <w:caps w:val="0"/>
          <w:sz w:val="28"/>
          <w:szCs w:val="28"/>
        </w:rPr>
        <w:t>корекционно</w:t>
      </w:r>
      <w:proofErr w:type="spellEnd"/>
      <w:r w:rsidRPr="00C62B2D">
        <w:rPr>
          <w:caps w:val="0"/>
          <w:sz w:val="28"/>
          <w:szCs w:val="28"/>
        </w:rPr>
        <w:t>-развивающую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E0297D" w:rsidRPr="00C62B2D" w:rsidRDefault="00CF0A6C" w:rsidP="00D2369C">
      <w:pPr>
        <w:pStyle w:val="a3"/>
        <w:numPr>
          <w:ilvl w:val="0"/>
          <w:numId w:val="140"/>
        </w:numPr>
        <w:spacing w:line="240" w:lineRule="auto"/>
        <w:ind w:left="142" w:firstLine="218"/>
        <w:jc w:val="both"/>
        <w:rPr>
          <w:sz w:val="28"/>
          <w:szCs w:val="28"/>
        </w:rPr>
      </w:pPr>
      <w:r w:rsidRPr="00C62B2D">
        <w:rPr>
          <w:b/>
          <w:caps w:val="0"/>
          <w:sz w:val="28"/>
          <w:szCs w:val="28"/>
        </w:rPr>
        <w:t>этап регуляции и корректировки</w:t>
      </w:r>
      <w:r w:rsidRPr="00C62B2D">
        <w:rPr>
          <w:caps w:val="0"/>
          <w:sz w:val="28"/>
          <w:szCs w:val="28"/>
        </w:rPr>
        <w:t>(регулятивно-корректировочная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приемов работы.</w:t>
      </w:r>
    </w:p>
    <w:p w:rsidR="00E0297D" w:rsidRPr="00C62B2D" w:rsidRDefault="00E0297D" w:rsidP="00E0297D">
      <w:pPr>
        <w:pStyle w:val="a3"/>
        <w:spacing w:line="240" w:lineRule="auto"/>
        <w:ind w:left="360"/>
        <w:jc w:val="both"/>
        <w:rPr>
          <w:sz w:val="28"/>
          <w:szCs w:val="28"/>
        </w:rPr>
      </w:pPr>
    </w:p>
    <w:p w:rsidR="00E0297D" w:rsidRPr="00C62B2D" w:rsidRDefault="00E0297D" w:rsidP="00E0297D">
      <w:pPr>
        <w:autoSpaceDE w:val="0"/>
        <w:autoSpaceDN w:val="0"/>
        <w:adjustRightInd w:val="0"/>
        <w:spacing w:after="0" w:line="240" w:lineRule="auto"/>
        <w:jc w:val="center"/>
        <w:rPr>
          <w:rFonts w:ascii="Times New Roman" w:hAnsi="Times New Roman"/>
          <w:b/>
          <w:sz w:val="28"/>
          <w:szCs w:val="28"/>
        </w:rPr>
      </w:pPr>
      <w:r w:rsidRPr="00C62B2D">
        <w:rPr>
          <w:rFonts w:ascii="Times New Roman" w:hAnsi="Times New Roman"/>
          <w:b/>
          <w:bCs/>
          <w:sz w:val="28"/>
          <w:szCs w:val="28"/>
        </w:rPr>
        <w:t>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начального общего образования.</w:t>
      </w:r>
    </w:p>
    <w:p w:rsidR="00E0297D" w:rsidRPr="00C62B2D" w:rsidRDefault="00E0297D" w:rsidP="00E0297D">
      <w:pPr>
        <w:autoSpaceDE w:val="0"/>
        <w:autoSpaceDN w:val="0"/>
        <w:adjustRightInd w:val="0"/>
        <w:spacing w:after="0" w:line="240" w:lineRule="auto"/>
        <w:rPr>
          <w:rFonts w:ascii="Times New Roman" w:hAnsi="Times New Roman"/>
          <w:b/>
          <w:bCs/>
          <w:sz w:val="28"/>
          <w:szCs w:val="28"/>
        </w:rPr>
      </w:pPr>
      <w:r w:rsidRPr="00C62B2D">
        <w:rPr>
          <w:rFonts w:ascii="Times New Roman" w:hAnsi="Times New Roman"/>
          <w:b/>
          <w:sz w:val="28"/>
          <w:szCs w:val="28"/>
        </w:rPr>
        <w:t xml:space="preserve">Содержание коррекционной работы школы: </w:t>
      </w:r>
    </w:p>
    <w:p w:rsidR="00E0297D" w:rsidRPr="00C62B2D" w:rsidRDefault="00CF0A6C" w:rsidP="00D2369C">
      <w:pPr>
        <w:pStyle w:val="a3"/>
        <w:numPr>
          <w:ilvl w:val="0"/>
          <w:numId w:val="141"/>
        </w:numPr>
        <w:spacing w:line="240" w:lineRule="auto"/>
        <w:jc w:val="both"/>
        <w:rPr>
          <w:b/>
          <w:i/>
          <w:sz w:val="28"/>
          <w:szCs w:val="28"/>
        </w:rPr>
      </w:pPr>
      <w:r w:rsidRPr="00C62B2D">
        <w:rPr>
          <w:caps w:val="0"/>
          <w:color w:val="000000"/>
          <w:spacing w:val="-5"/>
          <w:sz w:val="28"/>
          <w:szCs w:val="28"/>
        </w:rPr>
        <w:t>психолого-педагогическое со</w:t>
      </w:r>
      <w:r w:rsidRPr="00C62B2D">
        <w:rPr>
          <w:caps w:val="0"/>
          <w:color w:val="000000"/>
          <w:spacing w:val="-5"/>
          <w:sz w:val="28"/>
          <w:szCs w:val="28"/>
        </w:rPr>
        <w:softHyphen/>
      </w:r>
      <w:r w:rsidRPr="00C62B2D">
        <w:rPr>
          <w:caps w:val="0"/>
          <w:color w:val="000000"/>
          <w:spacing w:val="-1"/>
          <w:sz w:val="28"/>
          <w:szCs w:val="28"/>
        </w:rPr>
        <w:t>провождение обучающихся</w:t>
      </w:r>
    </w:p>
    <w:p w:rsidR="00E0297D" w:rsidRPr="00C62B2D" w:rsidRDefault="00CF0A6C" w:rsidP="00D2369C">
      <w:pPr>
        <w:pStyle w:val="a3"/>
        <w:numPr>
          <w:ilvl w:val="0"/>
          <w:numId w:val="141"/>
        </w:numPr>
        <w:spacing w:line="240" w:lineRule="auto"/>
        <w:jc w:val="both"/>
        <w:rPr>
          <w:b/>
          <w:i/>
          <w:sz w:val="28"/>
          <w:szCs w:val="28"/>
        </w:rPr>
      </w:pPr>
      <w:r w:rsidRPr="00C62B2D">
        <w:rPr>
          <w:caps w:val="0"/>
          <w:sz w:val="28"/>
          <w:szCs w:val="28"/>
        </w:rPr>
        <w:t>работа по развитию восприятия и воспроизведению устной речи</w:t>
      </w:r>
    </w:p>
    <w:p w:rsidR="00E0297D" w:rsidRPr="00C62B2D" w:rsidRDefault="00E0297D" w:rsidP="00E0297D">
      <w:pPr>
        <w:shd w:val="clear" w:color="auto" w:fill="FFFFFF"/>
        <w:spacing w:after="0" w:line="240" w:lineRule="auto"/>
        <w:jc w:val="both"/>
        <w:rPr>
          <w:rFonts w:ascii="Times New Roman" w:hAnsi="Times New Roman"/>
          <w:sz w:val="28"/>
          <w:szCs w:val="28"/>
        </w:rPr>
      </w:pPr>
      <w:r w:rsidRPr="00C62B2D">
        <w:rPr>
          <w:rFonts w:ascii="Times New Roman" w:hAnsi="Times New Roman"/>
          <w:b/>
          <w:sz w:val="28"/>
          <w:szCs w:val="28"/>
        </w:rPr>
        <w:t xml:space="preserve"> Модель </w:t>
      </w:r>
      <w:r w:rsidRPr="00C62B2D">
        <w:rPr>
          <w:rFonts w:ascii="Times New Roman" w:hAnsi="Times New Roman"/>
          <w:b/>
          <w:spacing w:val="-5"/>
          <w:sz w:val="28"/>
          <w:szCs w:val="28"/>
        </w:rPr>
        <w:t>психолого-педагогического со</w:t>
      </w:r>
      <w:r w:rsidRPr="00C62B2D">
        <w:rPr>
          <w:rFonts w:ascii="Times New Roman" w:hAnsi="Times New Roman"/>
          <w:b/>
          <w:spacing w:val="-5"/>
          <w:sz w:val="28"/>
          <w:szCs w:val="28"/>
        </w:rPr>
        <w:softHyphen/>
      </w:r>
      <w:r w:rsidRPr="00C62B2D">
        <w:rPr>
          <w:rFonts w:ascii="Times New Roman" w:hAnsi="Times New Roman"/>
          <w:b/>
          <w:spacing w:val="-1"/>
          <w:sz w:val="28"/>
          <w:szCs w:val="28"/>
        </w:rPr>
        <w:t>провождения-</w:t>
      </w:r>
      <w:r w:rsidRPr="00C62B2D">
        <w:rPr>
          <w:rFonts w:ascii="Times New Roman" w:hAnsi="Times New Roman"/>
          <w:sz w:val="28"/>
          <w:szCs w:val="28"/>
        </w:rPr>
        <w:t xml:space="preserve"> определяется директором ГКОУ РО Таганрогской школы № 1, педагогом-психологом, приоритетными направлениями работы (с учетом актуальных проблем, задач образовательного учреждения, программы его развития и т.д.) и реализует все виды и направления психолого-педагогического сопровождения, ранжируя их с учетом: </w:t>
      </w:r>
    </w:p>
    <w:p w:rsidR="00E0297D" w:rsidRPr="00C62B2D" w:rsidRDefault="00E0297D" w:rsidP="00D2369C">
      <w:pPr>
        <w:numPr>
          <w:ilvl w:val="0"/>
          <w:numId w:val="139"/>
        </w:numPr>
        <w:spacing w:after="0" w:line="240" w:lineRule="auto"/>
        <w:jc w:val="both"/>
        <w:rPr>
          <w:rFonts w:ascii="Times New Roman" w:hAnsi="Times New Roman"/>
          <w:sz w:val="28"/>
          <w:szCs w:val="28"/>
        </w:rPr>
      </w:pPr>
      <w:r w:rsidRPr="00C62B2D">
        <w:rPr>
          <w:rFonts w:ascii="Times New Roman" w:hAnsi="Times New Roman"/>
          <w:spacing w:val="-6"/>
          <w:sz w:val="28"/>
          <w:szCs w:val="28"/>
        </w:rPr>
        <w:t xml:space="preserve">типа образовательного учреждения (специальное (коррекционное) учреждение);  </w:t>
      </w:r>
    </w:p>
    <w:p w:rsidR="00E0297D" w:rsidRPr="00C62B2D" w:rsidRDefault="00E0297D" w:rsidP="00D2369C">
      <w:pPr>
        <w:numPr>
          <w:ilvl w:val="0"/>
          <w:numId w:val="139"/>
        </w:numPr>
        <w:spacing w:before="100" w:beforeAutospacing="1" w:after="0" w:line="240" w:lineRule="auto"/>
        <w:jc w:val="both"/>
        <w:rPr>
          <w:rFonts w:ascii="Times New Roman" w:hAnsi="Times New Roman"/>
          <w:sz w:val="28"/>
          <w:szCs w:val="28"/>
        </w:rPr>
      </w:pPr>
      <w:r>
        <w:rPr>
          <w:rFonts w:ascii="Times New Roman" w:hAnsi="Times New Roman"/>
          <w:spacing w:val="-6"/>
          <w:sz w:val="28"/>
          <w:szCs w:val="28"/>
        </w:rPr>
        <w:t>вида (общеобразовательная школа</w:t>
      </w:r>
      <w:r w:rsidRPr="00C62B2D">
        <w:rPr>
          <w:rFonts w:ascii="Times New Roman" w:hAnsi="Times New Roman"/>
          <w:spacing w:val="-6"/>
          <w:sz w:val="28"/>
          <w:szCs w:val="28"/>
        </w:rPr>
        <w:t xml:space="preserve">); </w:t>
      </w:r>
    </w:p>
    <w:p w:rsidR="00E0297D" w:rsidRPr="00C62B2D" w:rsidRDefault="00E0297D" w:rsidP="00D2369C">
      <w:pPr>
        <w:numPr>
          <w:ilvl w:val="0"/>
          <w:numId w:val="139"/>
        </w:numPr>
        <w:spacing w:before="100" w:beforeAutospacing="1" w:after="0" w:line="240" w:lineRule="auto"/>
        <w:jc w:val="both"/>
        <w:rPr>
          <w:rFonts w:ascii="Times New Roman" w:hAnsi="Times New Roman"/>
          <w:sz w:val="28"/>
          <w:szCs w:val="28"/>
        </w:rPr>
      </w:pPr>
      <w:r w:rsidRPr="00C62B2D">
        <w:rPr>
          <w:rFonts w:ascii="Times New Roman" w:hAnsi="Times New Roman"/>
          <w:spacing w:val="-6"/>
          <w:sz w:val="28"/>
          <w:szCs w:val="28"/>
        </w:rPr>
        <w:t>ко</w:t>
      </w:r>
      <w:r>
        <w:rPr>
          <w:rFonts w:ascii="Times New Roman" w:hAnsi="Times New Roman"/>
          <w:spacing w:val="-6"/>
          <w:sz w:val="28"/>
          <w:szCs w:val="28"/>
        </w:rPr>
        <w:t>нтингента обучающихся  (менее 10</w:t>
      </w:r>
      <w:r w:rsidRPr="00C62B2D">
        <w:rPr>
          <w:rFonts w:ascii="Times New Roman" w:hAnsi="Times New Roman"/>
          <w:spacing w:val="-6"/>
          <w:sz w:val="28"/>
          <w:szCs w:val="28"/>
        </w:rPr>
        <w:t xml:space="preserve">0); </w:t>
      </w:r>
    </w:p>
    <w:p w:rsidR="00E0297D" w:rsidRPr="00C62B2D" w:rsidRDefault="00E0297D" w:rsidP="00D2369C">
      <w:pPr>
        <w:numPr>
          <w:ilvl w:val="0"/>
          <w:numId w:val="139"/>
        </w:numPr>
        <w:spacing w:before="100" w:beforeAutospacing="1" w:after="0" w:line="240" w:lineRule="auto"/>
        <w:jc w:val="both"/>
        <w:rPr>
          <w:rFonts w:ascii="Times New Roman" w:hAnsi="Times New Roman"/>
          <w:sz w:val="28"/>
          <w:szCs w:val="28"/>
        </w:rPr>
      </w:pPr>
      <w:r w:rsidRPr="00C62B2D">
        <w:rPr>
          <w:rFonts w:ascii="Times New Roman" w:hAnsi="Times New Roman"/>
          <w:spacing w:val="-6"/>
          <w:sz w:val="28"/>
          <w:szCs w:val="28"/>
        </w:rPr>
        <w:t xml:space="preserve">степени </w:t>
      </w:r>
      <w:proofErr w:type="spellStart"/>
      <w:r w:rsidRPr="00C62B2D">
        <w:rPr>
          <w:rFonts w:ascii="Times New Roman" w:hAnsi="Times New Roman"/>
          <w:spacing w:val="-6"/>
          <w:sz w:val="28"/>
          <w:szCs w:val="28"/>
        </w:rPr>
        <w:t>инновационности</w:t>
      </w:r>
      <w:proofErr w:type="spellEnd"/>
      <w:r w:rsidRPr="00C62B2D">
        <w:rPr>
          <w:rFonts w:ascii="Times New Roman" w:hAnsi="Times New Roman"/>
          <w:spacing w:val="-6"/>
          <w:sz w:val="28"/>
          <w:szCs w:val="28"/>
        </w:rPr>
        <w:t xml:space="preserve"> (режим развития); </w:t>
      </w:r>
    </w:p>
    <w:p w:rsidR="00E0297D" w:rsidRPr="00C62B2D" w:rsidRDefault="00E0297D" w:rsidP="00D2369C">
      <w:pPr>
        <w:numPr>
          <w:ilvl w:val="0"/>
          <w:numId w:val="139"/>
        </w:numPr>
        <w:spacing w:before="100" w:beforeAutospacing="1" w:after="0" w:line="240" w:lineRule="auto"/>
        <w:jc w:val="both"/>
        <w:rPr>
          <w:rFonts w:ascii="Times New Roman" w:hAnsi="Times New Roman"/>
          <w:sz w:val="28"/>
          <w:szCs w:val="28"/>
        </w:rPr>
      </w:pPr>
      <w:r w:rsidRPr="00C62B2D">
        <w:rPr>
          <w:rFonts w:ascii="Times New Roman" w:hAnsi="Times New Roman"/>
          <w:spacing w:val="-6"/>
          <w:sz w:val="28"/>
          <w:szCs w:val="28"/>
        </w:rPr>
        <w:t xml:space="preserve">количества специалистов, обеспечивающих </w:t>
      </w:r>
      <w:r w:rsidRPr="00C62B2D">
        <w:rPr>
          <w:rFonts w:ascii="Times New Roman" w:hAnsi="Times New Roman"/>
          <w:spacing w:val="-5"/>
          <w:sz w:val="28"/>
          <w:szCs w:val="28"/>
        </w:rPr>
        <w:t>психолого-педагогическое со</w:t>
      </w:r>
      <w:r w:rsidRPr="00C62B2D">
        <w:rPr>
          <w:rFonts w:ascii="Times New Roman" w:hAnsi="Times New Roman"/>
          <w:spacing w:val="-5"/>
          <w:sz w:val="28"/>
          <w:szCs w:val="28"/>
        </w:rPr>
        <w:softHyphen/>
      </w:r>
      <w:r w:rsidRPr="00C62B2D">
        <w:rPr>
          <w:rFonts w:ascii="Times New Roman" w:hAnsi="Times New Roman"/>
          <w:spacing w:val="-1"/>
          <w:sz w:val="28"/>
          <w:szCs w:val="28"/>
        </w:rPr>
        <w:t xml:space="preserve">провождение (один психолог); </w:t>
      </w:r>
    </w:p>
    <w:p w:rsidR="00E0297D" w:rsidRPr="00C62B2D" w:rsidRDefault="00E0297D" w:rsidP="00E0297D">
      <w:pPr>
        <w:shd w:val="clear" w:color="auto" w:fill="FFFFFF"/>
        <w:spacing w:after="0" w:line="240" w:lineRule="auto"/>
        <w:jc w:val="both"/>
        <w:rPr>
          <w:rFonts w:ascii="Times New Roman" w:hAnsi="Times New Roman"/>
          <w:sz w:val="28"/>
          <w:szCs w:val="28"/>
        </w:rPr>
      </w:pPr>
      <w:r w:rsidRPr="00C62B2D">
        <w:rPr>
          <w:rFonts w:ascii="Times New Roman" w:hAnsi="Times New Roman"/>
          <w:sz w:val="28"/>
          <w:szCs w:val="28"/>
        </w:rPr>
        <w:t xml:space="preserve">      Профессиональная позиция педагога-психолога – исходное  положение для моделирования  психолого</w:t>
      </w:r>
      <w:r>
        <w:rPr>
          <w:rFonts w:ascii="Times New Roman" w:hAnsi="Times New Roman"/>
          <w:sz w:val="28"/>
          <w:szCs w:val="28"/>
        </w:rPr>
        <w:t xml:space="preserve">-педагогического сопровождения </w:t>
      </w:r>
      <w:r w:rsidRPr="00C62B2D">
        <w:rPr>
          <w:rFonts w:ascii="Times New Roman" w:hAnsi="Times New Roman"/>
          <w:sz w:val="28"/>
          <w:szCs w:val="28"/>
        </w:rPr>
        <w:t xml:space="preserve">(консультант, диспетчер, организатор, куратор, методист, исследователь). </w:t>
      </w:r>
    </w:p>
    <w:p w:rsidR="00E0297D" w:rsidRPr="00C62B2D" w:rsidRDefault="00E0297D" w:rsidP="00E0297D">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C62B2D">
        <w:rPr>
          <w:rFonts w:ascii="Times New Roman" w:hAnsi="Times New Roman"/>
          <w:sz w:val="28"/>
          <w:szCs w:val="28"/>
        </w:rPr>
        <w:t xml:space="preserve">      Психолог-организатор - профессиональная позиция педагога-психолога, при которой </w:t>
      </w:r>
      <w:r w:rsidRPr="00C62B2D">
        <w:rPr>
          <w:rFonts w:ascii="Times New Roman" w:hAnsi="Times New Roman"/>
          <w:bCs/>
          <w:sz w:val="28"/>
          <w:szCs w:val="28"/>
        </w:rPr>
        <w:t xml:space="preserve">целью работы </w:t>
      </w:r>
      <w:r w:rsidRPr="00C62B2D">
        <w:rPr>
          <w:rFonts w:ascii="Times New Roman" w:hAnsi="Times New Roman"/>
          <w:sz w:val="28"/>
          <w:szCs w:val="28"/>
        </w:rPr>
        <w:t xml:space="preserve">психолога является  психологическое обеспечение </w:t>
      </w:r>
      <w:r w:rsidRPr="00C62B2D">
        <w:rPr>
          <w:rFonts w:ascii="Times New Roman" w:hAnsi="Times New Roman"/>
          <w:sz w:val="28"/>
          <w:szCs w:val="28"/>
        </w:rPr>
        <w:lastRenderedPageBreak/>
        <w:t xml:space="preserve">функционирования школьной образовательной среды в соответствии с программой развития школы. </w:t>
      </w:r>
      <w:r w:rsidRPr="00C62B2D">
        <w:rPr>
          <w:rFonts w:ascii="Times New Roman" w:eastAsia="Symbol" w:hAnsi="Times New Roman"/>
          <w:sz w:val="28"/>
          <w:szCs w:val="28"/>
        </w:rPr>
        <w:t>П</w:t>
      </w:r>
      <w:r w:rsidRPr="00C62B2D">
        <w:rPr>
          <w:rFonts w:ascii="Times New Roman" w:hAnsi="Times New Roman"/>
          <w:bCs/>
          <w:sz w:val="28"/>
          <w:szCs w:val="28"/>
        </w:rPr>
        <w:t xml:space="preserve">сихологическое обеспечение управления школой </w:t>
      </w:r>
      <w:r w:rsidRPr="00C62B2D">
        <w:rPr>
          <w:rFonts w:ascii="Times New Roman" w:hAnsi="Times New Roman"/>
          <w:sz w:val="28"/>
          <w:szCs w:val="28"/>
        </w:rPr>
        <w:t>до</w:t>
      </w:r>
      <w:r w:rsidRPr="00C62B2D">
        <w:rPr>
          <w:rFonts w:ascii="Times New Roman" w:hAnsi="Times New Roman"/>
          <w:sz w:val="28"/>
          <w:szCs w:val="28"/>
        </w:rPr>
        <w:softHyphen/>
        <w:t>стигается  за счет участия психолога в разработке дол</w:t>
      </w:r>
      <w:r w:rsidRPr="00C62B2D">
        <w:rPr>
          <w:rFonts w:ascii="Times New Roman" w:hAnsi="Times New Roman"/>
          <w:sz w:val="28"/>
          <w:szCs w:val="28"/>
        </w:rPr>
        <w:softHyphen/>
        <w:t xml:space="preserve">госрочных программ развития школы, осуществления мониторинга социально-психологического климата в коллективах педагогов и классов, реализации </w:t>
      </w:r>
      <w:proofErr w:type="spellStart"/>
      <w:r w:rsidRPr="00C62B2D">
        <w:rPr>
          <w:rFonts w:ascii="Times New Roman" w:hAnsi="Times New Roman"/>
          <w:sz w:val="28"/>
          <w:szCs w:val="28"/>
        </w:rPr>
        <w:t>здоровьесберегающих</w:t>
      </w:r>
      <w:proofErr w:type="spellEnd"/>
      <w:r w:rsidRPr="00C62B2D">
        <w:rPr>
          <w:rFonts w:ascii="Times New Roman" w:hAnsi="Times New Roman"/>
          <w:sz w:val="28"/>
          <w:szCs w:val="28"/>
        </w:rPr>
        <w:t xml:space="preserve"> технологий в </w:t>
      </w:r>
      <w:proofErr w:type="spellStart"/>
      <w:r w:rsidRPr="00C62B2D">
        <w:rPr>
          <w:rFonts w:ascii="Times New Roman" w:hAnsi="Times New Roman"/>
          <w:sz w:val="28"/>
          <w:szCs w:val="28"/>
        </w:rPr>
        <w:t>педколлективе</w:t>
      </w:r>
      <w:proofErr w:type="spellEnd"/>
      <w:r w:rsidRPr="00C62B2D">
        <w:rPr>
          <w:rFonts w:ascii="Times New Roman" w:hAnsi="Times New Roman"/>
          <w:sz w:val="28"/>
          <w:szCs w:val="28"/>
        </w:rPr>
        <w:t xml:space="preserve"> и т.п. </w:t>
      </w:r>
    </w:p>
    <w:p w:rsidR="00E0297D" w:rsidRPr="00C62B2D" w:rsidRDefault="00E0297D" w:rsidP="00E0297D">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C62B2D">
        <w:rPr>
          <w:rFonts w:ascii="Times New Roman" w:eastAsia="Symbol" w:hAnsi="Times New Roman"/>
          <w:sz w:val="28"/>
          <w:szCs w:val="28"/>
        </w:rPr>
        <w:t xml:space="preserve">      П</w:t>
      </w:r>
      <w:r w:rsidRPr="00C62B2D">
        <w:rPr>
          <w:rFonts w:ascii="Times New Roman" w:hAnsi="Times New Roman"/>
          <w:bCs/>
          <w:sz w:val="28"/>
          <w:szCs w:val="28"/>
        </w:rPr>
        <w:t xml:space="preserve">сихологическая профилактика – система мер, </w:t>
      </w:r>
      <w:r w:rsidRPr="00C62B2D">
        <w:rPr>
          <w:rFonts w:ascii="Times New Roman" w:hAnsi="Times New Roman"/>
          <w:sz w:val="28"/>
          <w:szCs w:val="28"/>
        </w:rPr>
        <w:t xml:space="preserve">направленных на  предупреждение возникновения явлений </w:t>
      </w:r>
      <w:proofErr w:type="spellStart"/>
      <w:r w:rsidRPr="00C62B2D">
        <w:rPr>
          <w:rFonts w:ascii="Times New Roman" w:hAnsi="Times New Roman"/>
          <w:sz w:val="28"/>
          <w:szCs w:val="28"/>
        </w:rPr>
        <w:t>дезадаптации</w:t>
      </w:r>
      <w:proofErr w:type="spellEnd"/>
      <w:r w:rsidRPr="00C62B2D">
        <w:rPr>
          <w:rFonts w:ascii="Times New Roman" w:hAnsi="Times New Roman"/>
          <w:sz w:val="28"/>
          <w:szCs w:val="28"/>
        </w:rPr>
        <w:t xml:space="preserve"> у учащихся через организацию совместной работы педагогов, психологов, социальных педагогов.  Включает в себя обучение педагогов проведению ме</w:t>
      </w:r>
      <w:r w:rsidRPr="00C62B2D">
        <w:rPr>
          <w:rFonts w:ascii="Times New Roman" w:hAnsi="Times New Roman"/>
          <w:sz w:val="28"/>
          <w:szCs w:val="28"/>
        </w:rPr>
        <w:softHyphen/>
        <w:t>роприятий, например, по адаптации учащихся, интерак</w:t>
      </w:r>
      <w:r w:rsidRPr="00C62B2D">
        <w:rPr>
          <w:rFonts w:ascii="Times New Roman" w:hAnsi="Times New Roman"/>
          <w:sz w:val="28"/>
          <w:szCs w:val="28"/>
        </w:rPr>
        <w:softHyphen/>
        <w:t>тивному взаимодействию учителя с учениками. Осуществляется в инте</w:t>
      </w:r>
      <w:r w:rsidRPr="00C62B2D">
        <w:rPr>
          <w:rFonts w:ascii="Times New Roman" w:hAnsi="Times New Roman"/>
          <w:sz w:val="28"/>
          <w:szCs w:val="28"/>
        </w:rPr>
        <w:softHyphen/>
        <w:t>рактивной форме на педсоветах и семинарах, метод</w:t>
      </w:r>
      <w:r>
        <w:rPr>
          <w:rFonts w:ascii="Times New Roman" w:hAnsi="Times New Roman"/>
          <w:sz w:val="28"/>
          <w:szCs w:val="28"/>
        </w:rPr>
        <w:t xml:space="preserve">ических </w:t>
      </w:r>
      <w:r w:rsidRPr="00C62B2D">
        <w:rPr>
          <w:rFonts w:ascii="Times New Roman" w:hAnsi="Times New Roman"/>
          <w:sz w:val="28"/>
          <w:szCs w:val="28"/>
        </w:rPr>
        <w:t>объединениях.  С уча</w:t>
      </w:r>
      <w:r w:rsidRPr="00C62B2D">
        <w:rPr>
          <w:rFonts w:ascii="Times New Roman" w:hAnsi="Times New Roman"/>
          <w:sz w:val="28"/>
          <w:szCs w:val="28"/>
        </w:rPr>
        <w:softHyphen/>
        <w:t xml:space="preserve">щимися психолог взаимодействует на классных часах, </w:t>
      </w:r>
      <w:proofErr w:type="spellStart"/>
      <w:r w:rsidRPr="00C62B2D">
        <w:rPr>
          <w:rFonts w:ascii="Times New Roman" w:hAnsi="Times New Roman"/>
          <w:sz w:val="28"/>
          <w:szCs w:val="28"/>
        </w:rPr>
        <w:t>тренинговых</w:t>
      </w:r>
      <w:proofErr w:type="spellEnd"/>
      <w:r w:rsidRPr="00C62B2D">
        <w:rPr>
          <w:rFonts w:ascii="Times New Roman" w:hAnsi="Times New Roman"/>
          <w:sz w:val="28"/>
          <w:szCs w:val="28"/>
        </w:rPr>
        <w:t xml:space="preserve"> занятиях; с родителями - на родительских собраниях в интерак</w:t>
      </w:r>
      <w:r w:rsidRPr="00C62B2D">
        <w:rPr>
          <w:rFonts w:ascii="Times New Roman" w:hAnsi="Times New Roman"/>
          <w:sz w:val="28"/>
          <w:szCs w:val="28"/>
        </w:rPr>
        <w:softHyphen/>
        <w:t>тивной форме и др.</w:t>
      </w:r>
    </w:p>
    <w:p w:rsidR="00E0297D" w:rsidRPr="00C62B2D" w:rsidRDefault="00E0297D" w:rsidP="00E0297D">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C62B2D">
        <w:rPr>
          <w:rFonts w:ascii="Times New Roman" w:eastAsia="Symbol" w:hAnsi="Times New Roman"/>
          <w:sz w:val="28"/>
          <w:szCs w:val="28"/>
        </w:rPr>
        <w:t xml:space="preserve">      Д</w:t>
      </w:r>
      <w:r w:rsidRPr="00C62B2D">
        <w:rPr>
          <w:rFonts w:ascii="Times New Roman" w:hAnsi="Times New Roman"/>
          <w:bCs/>
          <w:sz w:val="28"/>
          <w:szCs w:val="28"/>
        </w:rPr>
        <w:t>испетчерская деятельность</w:t>
      </w:r>
      <w:r w:rsidRPr="00C62B2D">
        <w:rPr>
          <w:rFonts w:ascii="Times New Roman" w:hAnsi="Times New Roman"/>
          <w:sz w:val="28"/>
          <w:szCs w:val="28"/>
        </w:rPr>
        <w:t xml:space="preserve"> - педагог-психолог, располагая сведениями об учреждениях, организациях и специалистах, оказываю</w:t>
      </w:r>
      <w:r w:rsidRPr="00C62B2D">
        <w:rPr>
          <w:rFonts w:ascii="Times New Roman" w:hAnsi="Times New Roman"/>
          <w:sz w:val="28"/>
          <w:szCs w:val="28"/>
        </w:rPr>
        <w:softHyphen/>
        <w:t>щих специальные медицинские, психологические, пси</w:t>
      </w:r>
      <w:r w:rsidRPr="00C62B2D">
        <w:rPr>
          <w:rFonts w:ascii="Times New Roman" w:hAnsi="Times New Roman"/>
          <w:sz w:val="28"/>
          <w:szCs w:val="28"/>
        </w:rPr>
        <w:softHyphen/>
        <w:t>хотерапевтические услуги, направляет школьников на консультации к специалистам или в коррекционные группы, работаю</w:t>
      </w:r>
      <w:r w:rsidRPr="00C62B2D">
        <w:rPr>
          <w:rFonts w:ascii="Times New Roman" w:hAnsi="Times New Roman"/>
          <w:sz w:val="28"/>
          <w:szCs w:val="28"/>
        </w:rPr>
        <w:softHyphen/>
        <w:t>щие на территории города.</w:t>
      </w:r>
    </w:p>
    <w:p w:rsidR="00E0297D" w:rsidRPr="00C62B2D" w:rsidRDefault="00E0297D" w:rsidP="00E0297D">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C62B2D">
        <w:rPr>
          <w:rFonts w:ascii="Times New Roman" w:eastAsia="Symbol" w:hAnsi="Times New Roman"/>
          <w:sz w:val="28"/>
          <w:szCs w:val="28"/>
        </w:rPr>
        <w:t xml:space="preserve">      П</w:t>
      </w:r>
      <w:r w:rsidRPr="00C62B2D">
        <w:rPr>
          <w:rFonts w:ascii="Times New Roman" w:hAnsi="Times New Roman"/>
          <w:bCs/>
          <w:sz w:val="28"/>
          <w:szCs w:val="28"/>
        </w:rPr>
        <w:t xml:space="preserve">сихологическое просвещение  – система мер, </w:t>
      </w:r>
      <w:r w:rsidRPr="00C62B2D">
        <w:rPr>
          <w:rFonts w:ascii="Times New Roman" w:hAnsi="Times New Roman"/>
          <w:sz w:val="28"/>
          <w:szCs w:val="28"/>
        </w:rPr>
        <w:t>направленных на формирование у учащихся, родителей и педагогов психологической компетентности, а также потребности в психологических знаниях, желания использовать их в интересах собственного развития и решения профессиональных задач. Психологическая компетентность формируется психологом  через систему методической работы педагогов, родительский всеобуч, интерактивные формы работы с детьми;</w:t>
      </w:r>
    </w:p>
    <w:p w:rsidR="00E0297D" w:rsidRPr="00C62B2D" w:rsidRDefault="00E0297D" w:rsidP="00E0297D">
      <w:pPr>
        <w:spacing w:after="0" w:line="240" w:lineRule="auto"/>
        <w:jc w:val="both"/>
        <w:rPr>
          <w:rFonts w:ascii="Times New Roman" w:hAnsi="Times New Roman"/>
          <w:sz w:val="28"/>
          <w:szCs w:val="28"/>
        </w:rPr>
      </w:pPr>
      <w:r w:rsidRPr="00C62B2D">
        <w:rPr>
          <w:rFonts w:ascii="Times New Roman" w:hAnsi="Times New Roman"/>
          <w:bCs/>
          <w:sz w:val="28"/>
          <w:szCs w:val="28"/>
        </w:rPr>
        <w:t xml:space="preserve">      Психолого-педагогическая диагностика</w:t>
      </w:r>
      <w:r w:rsidRPr="00C62B2D">
        <w:rPr>
          <w:rFonts w:ascii="Times New Roman" w:hAnsi="Times New Roman"/>
          <w:sz w:val="28"/>
          <w:szCs w:val="28"/>
        </w:rPr>
        <w:t xml:space="preserve"> носит ограниченный характер, предусмат</w:t>
      </w:r>
      <w:r w:rsidRPr="00C62B2D">
        <w:rPr>
          <w:rFonts w:ascii="Times New Roman" w:hAnsi="Times New Roman"/>
          <w:sz w:val="28"/>
          <w:szCs w:val="28"/>
        </w:rPr>
        <w:softHyphen/>
        <w:t>ривается  три обязательных минимума: на началь</w:t>
      </w:r>
      <w:r w:rsidRPr="00C62B2D">
        <w:rPr>
          <w:rFonts w:ascii="Times New Roman" w:hAnsi="Times New Roman"/>
          <w:sz w:val="28"/>
          <w:szCs w:val="28"/>
        </w:rPr>
        <w:softHyphen/>
        <w:t>ном этапе обучения для выделения групп детей, требу</w:t>
      </w:r>
      <w:r w:rsidRPr="00C62B2D">
        <w:rPr>
          <w:rFonts w:ascii="Times New Roman" w:hAnsi="Times New Roman"/>
          <w:sz w:val="28"/>
          <w:szCs w:val="28"/>
        </w:rPr>
        <w:softHyphen/>
        <w:t>ющих специального образовательного маршрута; на</w:t>
      </w:r>
      <w:r w:rsidR="00CF0A6C">
        <w:rPr>
          <w:rFonts w:ascii="Times New Roman" w:hAnsi="Times New Roman"/>
          <w:sz w:val="28"/>
          <w:szCs w:val="28"/>
        </w:rPr>
        <w:t xml:space="preserve"> </w:t>
      </w:r>
      <w:r w:rsidRPr="00C62B2D">
        <w:rPr>
          <w:rFonts w:ascii="Times New Roman" w:hAnsi="Times New Roman"/>
          <w:sz w:val="28"/>
          <w:szCs w:val="28"/>
        </w:rPr>
        <w:t>этапе перехода в основную школу и на этапе профессионального самоопределения учащихся. Другие диагностические мероприятия могут осуществляться со</w:t>
      </w:r>
      <w:r w:rsidRPr="00C62B2D">
        <w:rPr>
          <w:rFonts w:ascii="Times New Roman" w:hAnsi="Times New Roman"/>
          <w:sz w:val="28"/>
          <w:szCs w:val="28"/>
        </w:rPr>
        <w:softHyphen/>
        <w:t>гласно плану работы Учреждения с целью обеспечения выполнения основных задач Учреждения. Диагностика социально-психологического климата классных коллективов, анкетирование учащихся и ро</w:t>
      </w:r>
      <w:r w:rsidRPr="00C62B2D">
        <w:rPr>
          <w:rFonts w:ascii="Times New Roman" w:hAnsi="Times New Roman"/>
          <w:sz w:val="28"/>
          <w:szCs w:val="28"/>
        </w:rPr>
        <w:softHyphen/>
        <w:t>дителей по отдельным проблемам осуществляются и обрабатываются социальными педагогами и классными руководителями и интер</w:t>
      </w:r>
      <w:r w:rsidRPr="00C62B2D">
        <w:rPr>
          <w:rFonts w:ascii="Times New Roman" w:hAnsi="Times New Roman"/>
          <w:sz w:val="28"/>
          <w:szCs w:val="28"/>
        </w:rPr>
        <w:softHyphen/>
        <w:t>претируются совместно с психологом.</w:t>
      </w:r>
    </w:p>
    <w:p w:rsidR="00E0297D" w:rsidRPr="00C62B2D" w:rsidRDefault="00E0297D" w:rsidP="00E0297D">
      <w:pPr>
        <w:widowControl w:val="0"/>
        <w:shd w:val="clear" w:color="auto" w:fill="FFFFFF"/>
        <w:tabs>
          <w:tab w:val="num" w:pos="1440"/>
        </w:tabs>
        <w:autoSpaceDE w:val="0"/>
        <w:autoSpaceDN w:val="0"/>
        <w:adjustRightInd w:val="0"/>
        <w:spacing w:after="0" w:line="240" w:lineRule="auto"/>
        <w:jc w:val="both"/>
        <w:rPr>
          <w:rFonts w:ascii="Times New Roman" w:hAnsi="Times New Roman"/>
          <w:sz w:val="28"/>
          <w:szCs w:val="28"/>
        </w:rPr>
      </w:pPr>
      <w:r w:rsidRPr="00C62B2D">
        <w:rPr>
          <w:rFonts w:ascii="Times New Roman" w:eastAsia="Symbol" w:hAnsi="Times New Roman"/>
          <w:sz w:val="28"/>
          <w:szCs w:val="28"/>
        </w:rPr>
        <w:t xml:space="preserve">      К</w:t>
      </w:r>
      <w:r w:rsidRPr="00C62B2D">
        <w:rPr>
          <w:rFonts w:ascii="Times New Roman" w:hAnsi="Times New Roman"/>
          <w:bCs/>
          <w:sz w:val="28"/>
          <w:szCs w:val="28"/>
        </w:rPr>
        <w:t xml:space="preserve">оррекционно-развивающая работа </w:t>
      </w:r>
      <w:r w:rsidRPr="00C62B2D">
        <w:rPr>
          <w:rFonts w:ascii="Times New Roman" w:hAnsi="Times New Roman"/>
          <w:sz w:val="28"/>
          <w:szCs w:val="28"/>
        </w:rPr>
        <w:t>ориен</w:t>
      </w:r>
      <w:r w:rsidRPr="00C62B2D">
        <w:rPr>
          <w:rFonts w:ascii="Times New Roman" w:hAnsi="Times New Roman"/>
          <w:sz w:val="28"/>
          <w:szCs w:val="28"/>
        </w:rPr>
        <w:softHyphen/>
        <w:t xml:space="preserve">тирована на коррекцию межличностных отношений в классе, содействие преодолению </w:t>
      </w:r>
      <w:proofErr w:type="spellStart"/>
      <w:r w:rsidRPr="00C62B2D">
        <w:rPr>
          <w:rFonts w:ascii="Times New Roman" w:hAnsi="Times New Roman"/>
          <w:sz w:val="28"/>
          <w:szCs w:val="28"/>
        </w:rPr>
        <w:t>дезадаптивных</w:t>
      </w:r>
      <w:proofErr w:type="spellEnd"/>
      <w:r w:rsidRPr="00C62B2D">
        <w:rPr>
          <w:rFonts w:ascii="Times New Roman" w:hAnsi="Times New Roman"/>
          <w:sz w:val="28"/>
          <w:szCs w:val="28"/>
        </w:rPr>
        <w:t xml:space="preserve"> пе</w:t>
      </w:r>
      <w:r w:rsidRPr="00C62B2D">
        <w:rPr>
          <w:rFonts w:ascii="Times New Roman" w:hAnsi="Times New Roman"/>
          <w:sz w:val="28"/>
          <w:szCs w:val="28"/>
        </w:rPr>
        <w:softHyphen/>
        <w:t>риодов в жизни школьников: переход в среднюю шко</w:t>
      </w:r>
      <w:r w:rsidRPr="00C62B2D">
        <w:rPr>
          <w:rFonts w:ascii="Times New Roman" w:hAnsi="Times New Roman"/>
          <w:sz w:val="28"/>
          <w:szCs w:val="28"/>
        </w:rPr>
        <w:softHyphen/>
        <w:t>лу. Психолог организует коррекционно-развивающую работу в виде факультати</w:t>
      </w:r>
      <w:r w:rsidRPr="00C62B2D">
        <w:rPr>
          <w:rFonts w:ascii="Times New Roman" w:hAnsi="Times New Roman"/>
          <w:sz w:val="28"/>
          <w:szCs w:val="28"/>
        </w:rPr>
        <w:softHyphen/>
        <w:t>вов, кружков, клубов, в рамках часов школьного ком</w:t>
      </w:r>
      <w:r w:rsidRPr="00C62B2D">
        <w:rPr>
          <w:rFonts w:ascii="Times New Roman" w:hAnsi="Times New Roman"/>
          <w:sz w:val="28"/>
          <w:szCs w:val="28"/>
        </w:rPr>
        <w:softHyphen/>
        <w:t>понента. Школьников, нуждающихся в специальной коррекционной поддержке, психолог выделяет на основании собственных наблюдений, наблюдений классных ру</w:t>
      </w:r>
      <w:r w:rsidRPr="00C62B2D">
        <w:rPr>
          <w:rFonts w:ascii="Times New Roman" w:hAnsi="Times New Roman"/>
          <w:sz w:val="28"/>
          <w:szCs w:val="28"/>
        </w:rPr>
        <w:softHyphen/>
        <w:t>ководителей, педагогов, родителей,  а также по результатам диагностических меро</w:t>
      </w:r>
      <w:r w:rsidRPr="00C62B2D">
        <w:rPr>
          <w:rFonts w:ascii="Times New Roman" w:hAnsi="Times New Roman"/>
          <w:sz w:val="28"/>
          <w:szCs w:val="28"/>
        </w:rPr>
        <w:softHyphen/>
        <w:t>приятий. Задача педагога-психолога - направить школьников в коррекционные группы, работающие в тер</w:t>
      </w:r>
      <w:r w:rsidRPr="00C62B2D">
        <w:rPr>
          <w:rFonts w:ascii="Times New Roman" w:hAnsi="Times New Roman"/>
          <w:sz w:val="28"/>
          <w:szCs w:val="28"/>
        </w:rPr>
        <w:softHyphen/>
        <w:t>риториальных социально-педагогических и психологи</w:t>
      </w:r>
      <w:r w:rsidRPr="00C62B2D">
        <w:rPr>
          <w:rFonts w:ascii="Times New Roman" w:hAnsi="Times New Roman"/>
          <w:sz w:val="28"/>
          <w:szCs w:val="28"/>
        </w:rPr>
        <w:softHyphen/>
        <w:t>ческих центрах. Педагог-психолог выполняет диспетчер</w:t>
      </w:r>
      <w:r w:rsidRPr="00C62B2D">
        <w:rPr>
          <w:rFonts w:ascii="Times New Roman" w:hAnsi="Times New Roman"/>
          <w:sz w:val="28"/>
          <w:szCs w:val="28"/>
        </w:rPr>
        <w:softHyphen/>
        <w:t>скую функцию, направляя детей в группы, поддерживая связь с ведущими групп, собирая информацию (ведет учет, базу данных) и др.</w:t>
      </w:r>
    </w:p>
    <w:p w:rsidR="00E0297D" w:rsidRPr="00C62B2D" w:rsidRDefault="00E0297D" w:rsidP="00E0297D">
      <w:pPr>
        <w:widowControl w:val="0"/>
        <w:shd w:val="clear" w:color="auto" w:fill="FFFFFF"/>
        <w:tabs>
          <w:tab w:val="num" w:pos="1440"/>
        </w:tabs>
        <w:autoSpaceDE w:val="0"/>
        <w:autoSpaceDN w:val="0"/>
        <w:adjustRightInd w:val="0"/>
        <w:spacing w:after="0" w:line="240" w:lineRule="auto"/>
        <w:jc w:val="both"/>
        <w:rPr>
          <w:rFonts w:ascii="Times New Roman" w:hAnsi="Times New Roman"/>
          <w:sz w:val="28"/>
          <w:szCs w:val="28"/>
        </w:rPr>
      </w:pPr>
      <w:r w:rsidRPr="00C62B2D">
        <w:rPr>
          <w:rFonts w:ascii="Times New Roman" w:hAnsi="Times New Roman"/>
          <w:sz w:val="28"/>
          <w:szCs w:val="28"/>
        </w:rPr>
        <w:lastRenderedPageBreak/>
        <w:t xml:space="preserve">     В рамках функциональных обязанностей, в течение года, педагогом-психологом проводя</w:t>
      </w:r>
      <w:r>
        <w:rPr>
          <w:rFonts w:ascii="Times New Roman" w:hAnsi="Times New Roman"/>
          <w:sz w:val="28"/>
          <w:szCs w:val="28"/>
        </w:rPr>
        <w:t xml:space="preserve">тся </w:t>
      </w:r>
      <w:proofErr w:type="spellStart"/>
      <w:r>
        <w:rPr>
          <w:rFonts w:ascii="Times New Roman" w:hAnsi="Times New Roman"/>
          <w:sz w:val="28"/>
          <w:szCs w:val="28"/>
        </w:rPr>
        <w:t>к</w:t>
      </w:r>
      <w:r w:rsidRPr="00C62B2D">
        <w:rPr>
          <w:rFonts w:ascii="Times New Roman" w:hAnsi="Times New Roman"/>
          <w:sz w:val="28"/>
          <w:szCs w:val="28"/>
        </w:rPr>
        <w:t>орреционно</w:t>
      </w:r>
      <w:proofErr w:type="spellEnd"/>
      <w:r w:rsidRPr="00C62B2D">
        <w:rPr>
          <w:rFonts w:ascii="Times New Roman" w:hAnsi="Times New Roman"/>
          <w:sz w:val="28"/>
          <w:szCs w:val="28"/>
        </w:rPr>
        <w:t>-развивающие занятия по развитию когнитивной и эмоционально-волевой сферы учащихся (обучающихся испытываю</w:t>
      </w:r>
      <w:r>
        <w:rPr>
          <w:rFonts w:ascii="Times New Roman" w:hAnsi="Times New Roman"/>
          <w:sz w:val="28"/>
          <w:szCs w:val="28"/>
        </w:rPr>
        <w:t>щих трудности в освоении АООП);</w:t>
      </w:r>
    </w:p>
    <w:p w:rsidR="00E0297D" w:rsidRPr="00C62B2D" w:rsidRDefault="00E0297D" w:rsidP="00E0297D">
      <w:pPr>
        <w:widowControl w:val="0"/>
        <w:shd w:val="clear" w:color="auto" w:fill="FFFFFF"/>
        <w:tabs>
          <w:tab w:val="num" w:pos="1440"/>
        </w:tabs>
        <w:autoSpaceDE w:val="0"/>
        <w:autoSpaceDN w:val="0"/>
        <w:adjustRightInd w:val="0"/>
        <w:spacing w:after="0" w:line="240" w:lineRule="auto"/>
        <w:jc w:val="both"/>
        <w:rPr>
          <w:rFonts w:ascii="Times New Roman" w:hAnsi="Times New Roman"/>
          <w:sz w:val="28"/>
          <w:szCs w:val="28"/>
        </w:rPr>
      </w:pPr>
      <w:r w:rsidRPr="00C62B2D">
        <w:rPr>
          <w:rFonts w:ascii="Times New Roman" w:eastAsia="Symbol" w:hAnsi="Times New Roman"/>
          <w:sz w:val="28"/>
          <w:szCs w:val="28"/>
        </w:rPr>
        <w:t xml:space="preserve">      П</w:t>
      </w:r>
      <w:r w:rsidRPr="00C62B2D">
        <w:rPr>
          <w:rFonts w:ascii="Times New Roman" w:hAnsi="Times New Roman"/>
          <w:bCs/>
          <w:sz w:val="28"/>
          <w:szCs w:val="28"/>
        </w:rPr>
        <w:t xml:space="preserve">сихолого-педагогическое консультирование </w:t>
      </w:r>
      <w:r w:rsidRPr="00C62B2D">
        <w:rPr>
          <w:rFonts w:ascii="Times New Roman" w:hAnsi="Times New Roman"/>
          <w:sz w:val="28"/>
          <w:szCs w:val="28"/>
        </w:rPr>
        <w:t>носит характер оказания помощи педагогам по психологическим аспектам про</w:t>
      </w:r>
      <w:r w:rsidRPr="00C62B2D">
        <w:rPr>
          <w:rFonts w:ascii="Times New Roman" w:hAnsi="Times New Roman"/>
          <w:sz w:val="28"/>
          <w:szCs w:val="28"/>
        </w:rPr>
        <w:softHyphen/>
        <w:t>фессиональной деятельности. Консультации для роди</w:t>
      </w:r>
      <w:r w:rsidRPr="00C62B2D">
        <w:rPr>
          <w:rFonts w:ascii="Times New Roman" w:hAnsi="Times New Roman"/>
          <w:sz w:val="28"/>
          <w:szCs w:val="28"/>
        </w:rPr>
        <w:softHyphen/>
        <w:t>телей организуются по специфическим проблемам школьников (например: особенности взаимодействия с детьми-подростками; оказание помощи в подготовке домашних заданий и т.п.). Индивидуальное психологи</w:t>
      </w:r>
      <w:r w:rsidRPr="00C62B2D">
        <w:rPr>
          <w:rFonts w:ascii="Times New Roman" w:hAnsi="Times New Roman"/>
          <w:sz w:val="28"/>
          <w:szCs w:val="28"/>
        </w:rPr>
        <w:softHyphen/>
        <w:t>ческое консультирование по личным проблемам и пси</w:t>
      </w:r>
      <w:r w:rsidRPr="00C62B2D">
        <w:rPr>
          <w:rFonts w:ascii="Times New Roman" w:hAnsi="Times New Roman"/>
          <w:sz w:val="28"/>
          <w:szCs w:val="28"/>
        </w:rPr>
        <w:softHyphen/>
        <w:t>хотерапию педагог-психолог в рабочее время не в</w:t>
      </w:r>
      <w:r>
        <w:rPr>
          <w:rFonts w:ascii="Times New Roman" w:hAnsi="Times New Roman"/>
          <w:sz w:val="28"/>
          <w:szCs w:val="28"/>
        </w:rPr>
        <w:t>едет, кроме экстренных случаев.</w:t>
      </w:r>
    </w:p>
    <w:p w:rsidR="00E0297D" w:rsidRPr="00C62B2D" w:rsidRDefault="00E0297D" w:rsidP="00E0297D">
      <w:pPr>
        <w:pStyle w:val="Default"/>
        <w:jc w:val="both"/>
        <w:rPr>
          <w:b/>
          <w:sz w:val="28"/>
          <w:szCs w:val="28"/>
        </w:rPr>
      </w:pPr>
      <w:r w:rsidRPr="00C62B2D">
        <w:rPr>
          <w:b/>
          <w:iCs/>
          <w:sz w:val="28"/>
          <w:szCs w:val="28"/>
        </w:rPr>
        <w:t>Содержание и формы коррекционно-развивающей работы психолога:</w:t>
      </w:r>
    </w:p>
    <w:p w:rsidR="00E0297D" w:rsidRPr="00C62B2D" w:rsidRDefault="00E0297D" w:rsidP="00E0297D">
      <w:pPr>
        <w:pStyle w:val="Default"/>
        <w:widowControl w:val="0"/>
        <w:jc w:val="both"/>
        <w:rPr>
          <w:sz w:val="28"/>
          <w:szCs w:val="28"/>
        </w:rPr>
      </w:pPr>
      <w:r w:rsidRPr="00C62B2D">
        <w:rPr>
          <w:b/>
          <w:sz w:val="28"/>
          <w:szCs w:val="28"/>
        </w:rPr>
        <w:t>-</w:t>
      </w:r>
      <w:r w:rsidRPr="00C62B2D">
        <w:rPr>
          <w:sz w:val="28"/>
          <w:szCs w:val="28"/>
        </w:rPr>
        <w:t xml:space="preserve">диагностика проблем интеллектуального и </w:t>
      </w:r>
      <w:proofErr w:type="spellStart"/>
      <w:r w:rsidRPr="00C62B2D">
        <w:rPr>
          <w:sz w:val="28"/>
          <w:szCs w:val="28"/>
        </w:rPr>
        <w:t>психо</w:t>
      </w:r>
      <w:proofErr w:type="spellEnd"/>
      <w:r w:rsidRPr="00C62B2D">
        <w:rPr>
          <w:sz w:val="28"/>
          <w:szCs w:val="28"/>
        </w:rPr>
        <w:t>-эмоционального развития детей;</w:t>
      </w:r>
    </w:p>
    <w:p w:rsidR="00E0297D" w:rsidRPr="00C62B2D" w:rsidRDefault="00E0297D" w:rsidP="00E0297D">
      <w:pPr>
        <w:pStyle w:val="Default"/>
        <w:widowControl w:val="0"/>
        <w:jc w:val="both"/>
        <w:rPr>
          <w:color w:val="auto"/>
          <w:sz w:val="28"/>
          <w:szCs w:val="28"/>
        </w:rPr>
      </w:pPr>
      <w:r w:rsidRPr="00C62B2D">
        <w:rPr>
          <w:sz w:val="28"/>
          <w:szCs w:val="28"/>
        </w:rPr>
        <w:t>-коррекция</w:t>
      </w:r>
      <w:r>
        <w:rPr>
          <w:sz w:val="28"/>
          <w:szCs w:val="28"/>
        </w:rPr>
        <w:t xml:space="preserve"> интеллектуальной сферы (память</w:t>
      </w:r>
      <w:r w:rsidRPr="00C62B2D">
        <w:rPr>
          <w:sz w:val="28"/>
          <w:szCs w:val="28"/>
        </w:rPr>
        <w:t>,</w:t>
      </w:r>
      <w:r>
        <w:rPr>
          <w:sz w:val="28"/>
          <w:szCs w:val="28"/>
        </w:rPr>
        <w:t xml:space="preserve"> </w:t>
      </w:r>
      <w:r w:rsidRPr="00C62B2D">
        <w:rPr>
          <w:sz w:val="28"/>
          <w:szCs w:val="28"/>
        </w:rPr>
        <w:t xml:space="preserve">внимание, мышление в форме игры, двигательных упражнений на активизацию мыслительной сферы); </w:t>
      </w:r>
      <w:r w:rsidRPr="00C62B2D">
        <w:rPr>
          <w:color w:val="auto"/>
          <w:sz w:val="28"/>
          <w:szCs w:val="28"/>
        </w:rPr>
        <w:t xml:space="preserve">-коррекция эмоционально-волевой сферы (поведение, общение, </w:t>
      </w:r>
      <w:proofErr w:type="spellStart"/>
      <w:r w:rsidRPr="00C62B2D">
        <w:rPr>
          <w:color w:val="auto"/>
          <w:sz w:val="28"/>
          <w:szCs w:val="28"/>
        </w:rPr>
        <w:t>саморегуляция</w:t>
      </w:r>
      <w:proofErr w:type="spellEnd"/>
      <w:r w:rsidRPr="00C62B2D">
        <w:rPr>
          <w:color w:val="auto"/>
          <w:sz w:val="28"/>
          <w:szCs w:val="28"/>
        </w:rPr>
        <w:t xml:space="preserve"> в форме тренингов,</w:t>
      </w:r>
      <w:r>
        <w:rPr>
          <w:color w:val="auto"/>
          <w:sz w:val="28"/>
          <w:szCs w:val="28"/>
        </w:rPr>
        <w:t xml:space="preserve"> </w:t>
      </w:r>
      <w:r w:rsidRPr="00C62B2D">
        <w:rPr>
          <w:color w:val="auto"/>
          <w:sz w:val="28"/>
          <w:szCs w:val="28"/>
        </w:rPr>
        <w:t>сюжетно-ролевых игр);</w:t>
      </w:r>
    </w:p>
    <w:p w:rsidR="00E0297D" w:rsidRPr="00C62B2D" w:rsidRDefault="00E0297D" w:rsidP="00E0297D">
      <w:pPr>
        <w:pStyle w:val="Default"/>
        <w:jc w:val="both"/>
        <w:rPr>
          <w:color w:val="auto"/>
          <w:sz w:val="28"/>
          <w:szCs w:val="28"/>
        </w:rPr>
      </w:pPr>
      <w:r w:rsidRPr="00C62B2D">
        <w:rPr>
          <w:color w:val="auto"/>
          <w:sz w:val="28"/>
          <w:szCs w:val="28"/>
        </w:rPr>
        <w:t>-популяризация психологических знаний.</w:t>
      </w:r>
    </w:p>
    <w:p w:rsidR="00E0297D" w:rsidRPr="00C62B2D" w:rsidRDefault="00E0297D" w:rsidP="00E0297D">
      <w:pPr>
        <w:pStyle w:val="Default"/>
        <w:jc w:val="both"/>
        <w:rPr>
          <w:b/>
          <w:sz w:val="28"/>
          <w:szCs w:val="28"/>
        </w:rPr>
      </w:pPr>
      <w:r w:rsidRPr="00C62B2D">
        <w:rPr>
          <w:b/>
          <w:iCs/>
          <w:sz w:val="28"/>
          <w:szCs w:val="28"/>
        </w:rPr>
        <w:t>Содержание и формы коррекционно-развивающей работы учителя-дефектолога</w:t>
      </w:r>
    </w:p>
    <w:p w:rsidR="00E0297D" w:rsidRPr="00C62B2D" w:rsidRDefault="00E0297D" w:rsidP="00E0297D">
      <w:pPr>
        <w:pStyle w:val="Default"/>
        <w:jc w:val="both"/>
        <w:rPr>
          <w:sz w:val="28"/>
          <w:szCs w:val="28"/>
        </w:rPr>
      </w:pPr>
      <w:r w:rsidRPr="00C62B2D">
        <w:rPr>
          <w:sz w:val="28"/>
          <w:szCs w:val="28"/>
        </w:rPr>
        <w:t xml:space="preserve">Работа сурдопедагога по развитию слухоречевой системы у слабослышащих, позднооглохших и </w:t>
      </w:r>
      <w:proofErr w:type="spellStart"/>
      <w:r w:rsidRPr="00C62B2D">
        <w:rPr>
          <w:sz w:val="28"/>
          <w:szCs w:val="28"/>
        </w:rPr>
        <w:t>кохлеарно</w:t>
      </w:r>
      <w:proofErr w:type="spellEnd"/>
      <w:r w:rsidRPr="00C62B2D">
        <w:rPr>
          <w:sz w:val="28"/>
          <w:szCs w:val="28"/>
        </w:rPr>
        <w:t xml:space="preserve"> имплантированных обучающихся осуществляется на основе дифференцированного подхода к обучению с учетом их индивидуальных возможностей, характера и степени нарушения слуха, резервов развития слуховой функции, состояния восприятия и воспроизведения устной речи на каждой ступени обучения в школе.</w:t>
      </w:r>
    </w:p>
    <w:p w:rsidR="00E0297D" w:rsidRPr="00C62B2D" w:rsidRDefault="00E0297D" w:rsidP="00E0297D">
      <w:pPr>
        <w:pStyle w:val="Default"/>
        <w:jc w:val="both"/>
        <w:rPr>
          <w:sz w:val="28"/>
          <w:szCs w:val="28"/>
        </w:rPr>
      </w:pPr>
      <w:r w:rsidRPr="00C62B2D">
        <w:rPr>
          <w:sz w:val="28"/>
          <w:szCs w:val="28"/>
        </w:rPr>
        <w:t>Работа по развитию слухоречевых навыков предусматривает:</w:t>
      </w:r>
    </w:p>
    <w:p w:rsidR="00E0297D" w:rsidRPr="00C62B2D" w:rsidRDefault="00E0297D" w:rsidP="00E0297D">
      <w:pPr>
        <w:pStyle w:val="Default"/>
        <w:jc w:val="both"/>
        <w:rPr>
          <w:sz w:val="28"/>
          <w:szCs w:val="28"/>
        </w:rPr>
      </w:pPr>
      <w:r w:rsidRPr="00C62B2D">
        <w:rPr>
          <w:sz w:val="28"/>
          <w:szCs w:val="28"/>
        </w:rPr>
        <w:t>−интенсивное развитие речевого слуха;</w:t>
      </w:r>
    </w:p>
    <w:p w:rsidR="00E0297D" w:rsidRPr="00C62B2D" w:rsidRDefault="00E0297D" w:rsidP="00E0297D">
      <w:pPr>
        <w:pStyle w:val="Default"/>
        <w:jc w:val="both"/>
        <w:rPr>
          <w:sz w:val="28"/>
          <w:szCs w:val="28"/>
        </w:rPr>
      </w:pPr>
      <w:r w:rsidRPr="00C62B2D">
        <w:rPr>
          <w:sz w:val="28"/>
          <w:szCs w:val="28"/>
        </w:rPr>
        <w:t>−развитие связной (письменной и устной)</w:t>
      </w:r>
      <w:r>
        <w:rPr>
          <w:sz w:val="28"/>
          <w:szCs w:val="28"/>
        </w:rPr>
        <w:t xml:space="preserve"> </w:t>
      </w:r>
      <w:r w:rsidRPr="00C62B2D">
        <w:rPr>
          <w:sz w:val="28"/>
          <w:szCs w:val="28"/>
        </w:rPr>
        <w:t>речи,</w:t>
      </w:r>
    </w:p>
    <w:p w:rsidR="00E0297D" w:rsidRPr="00C62B2D" w:rsidRDefault="00E0297D" w:rsidP="00E0297D">
      <w:pPr>
        <w:pStyle w:val="Default"/>
        <w:jc w:val="both"/>
        <w:rPr>
          <w:sz w:val="28"/>
          <w:szCs w:val="28"/>
        </w:rPr>
      </w:pPr>
      <w:r w:rsidRPr="00C62B2D">
        <w:rPr>
          <w:sz w:val="28"/>
          <w:szCs w:val="28"/>
        </w:rPr>
        <w:t>-формирование навыков коммуникативного общения;</w:t>
      </w:r>
    </w:p>
    <w:p w:rsidR="00E0297D" w:rsidRPr="00C62B2D" w:rsidRDefault="00E0297D" w:rsidP="00E0297D">
      <w:pPr>
        <w:pStyle w:val="Default"/>
        <w:jc w:val="both"/>
        <w:rPr>
          <w:sz w:val="28"/>
          <w:szCs w:val="28"/>
        </w:rPr>
      </w:pPr>
      <w:r w:rsidRPr="00C62B2D">
        <w:rPr>
          <w:sz w:val="28"/>
          <w:szCs w:val="28"/>
        </w:rPr>
        <w:t xml:space="preserve">−выработку </w:t>
      </w:r>
      <w:proofErr w:type="spellStart"/>
      <w:r w:rsidRPr="00C62B2D">
        <w:rPr>
          <w:sz w:val="28"/>
          <w:szCs w:val="28"/>
        </w:rPr>
        <w:t>слухо</w:t>
      </w:r>
      <w:proofErr w:type="spellEnd"/>
      <w:r w:rsidRPr="00C62B2D">
        <w:rPr>
          <w:sz w:val="28"/>
          <w:szCs w:val="28"/>
        </w:rPr>
        <w:t>-зрительной основы для восприятия устной речи(как с помощью слуховых аппаратов ,так и без них);</w:t>
      </w:r>
    </w:p>
    <w:p w:rsidR="00E0297D" w:rsidRPr="00C62B2D" w:rsidRDefault="00E0297D" w:rsidP="00E0297D">
      <w:pPr>
        <w:pStyle w:val="Default"/>
        <w:jc w:val="both"/>
        <w:rPr>
          <w:sz w:val="28"/>
          <w:szCs w:val="28"/>
        </w:rPr>
      </w:pPr>
      <w:r w:rsidRPr="00C62B2D">
        <w:rPr>
          <w:sz w:val="28"/>
          <w:szCs w:val="28"/>
        </w:rPr>
        <w:t xml:space="preserve">−усиление слухового компонента в </w:t>
      </w:r>
      <w:proofErr w:type="spellStart"/>
      <w:r w:rsidRPr="00C62B2D">
        <w:rPr>
          <w:sz w:val="28"/>
          <w:szCs w:val="28"/>
        </w:rPr>
        <w:t>слухо</w:t>
      </w:r>
      <w:proofErr w:type="spellEnd"/>
      <w:r w:rsidRPr="00C62B2D">
        <w:rPr>
          <w:sz w:val="28"/>
          <w:szCs w:val="28"/>
        </w:rPr>
        <w:t>-зрительном восприятии устной</w:t>
      </w:r>
      <w:r>
        <w:rPr>
          <w:sz w:val="28"/>
          <w:szCs w:val="28"/>
        </w:rPr>
        <w:t xml:space="preserve"> </w:t>
      </w:r>
      <w:r w:rsidRPr="00C62B2D">
        <w:rPr>
          <w:sz w:val="28"/>
          <w:szCs w:val="28"/>
        </w:rPr>
        <w:t>речи;</w:t>
      </w:r>
    </w:p>
    <w:p w:rsidR="00E0297D" w:rsidRPr="00C62B2D" w:rsidRDefault="00E0297D" w:rsidP="00E0297D">
      <w:pPr>
        <w:pStyle w:val="Default"/>
        <w:jc w:val="both"/>
        <w:rPr>
          <w:sz w:val="28"/>
          <w:szCs w:val="28"/>
        </w:rPr>
      </w:pPr>
      <w:r w:rsidRPr="00C62B2D">
        <w:rPr>
          <w:sz w:val="28"/>
          <w:szCs w:val="28"/>
        </w:rPr>
        <w:t>−обогащение и уточнение представлений о речевых и неречевых звуках;</w:t>
      </w:r>
    </w:p>
    <w:p w:rsidR="00E0297D" w:rsidRPr="00C62B2D" w:rsidRDefault="00E0297D" w:rsidP="00E0297D">
      <w:pPr>
        <w:pStyle w:val="Default"/>
        <w:jc w:val="both"/>
        <w:rPr>
          <w:sz w:val="28"/>
          <w:szCs w:val="28"/>
        </w:rPr>
      </w:pPr>
      <w:r w:rsidRPr="00C62B2D">
        <w:rPr>
          <w:sz w:val="28"/>
          <w:szCs w:val="28"/>
        </w:rPr>
        <w:t>−совершенствование навыков речевого общения как одного из важнейших факторов их социальной адаптации.</w:t>
      </w:r>
    </w:p>
    <w:p w:rsidR="00E0297D" w:rsidRPr="00C62B2D" w:rsidRDefault="00E0297D" w:rsidP="00E0297D">
      <w:pPr>
        <w:pStyle w:val="Default"/>
        <w:jc w:val="both"/>
        <w:rPr>
          <w:b/>
          <w:color w:val="auto"/>
          <w:sz w:val="28"/>
          <w:szCs w:val="28"/>
        </w:rPr>
      </w:pPr>
      <w:r w:rsidRPr="00C62B2D">
        <w:rPr>
          <w:b/>
          <w:iCs/>
          <w:color w:val="auto"/>
          <w:sz w:val="28"/>
          <w:szCs w:val="28"/>
        </w:rPr>
        <w:t>Содержание и формы коррекционно- развивающей работы социального педагога:</w:t>
      </w:r>
    </w:p>
    <w:p w:rsidR="00E0297D" w:rsidRPr="00636C12" w:rsidRDefault="00E0297D" w:rsidP="00E0297D">
      <w:pPr>
        <w:pStyle w:val="Default"/>
        <w:jc w:val="both"/>
        <w:rPr>
          <w:sz w:val="28"/>
          <w:szCs w:val="28"/>
        </w:rPr>
      </w:pPr>
      <w:r w:rsidRPr="00C62B2D">
        <w:rPr>
          <w:color w:val="auto"/>
          <w:sz w:val="28"/>
          <w:szCs w:val="28"/>
        </w:rPr>
        <w:t>-диагностика социального положения семей и внутрисемейных</w:t>
      </w:r>
      <w:r>
        <w:rPr>
          <w:sz w:val="28"/>
          <w:szCs w:val="28"/>
        </w:rPr>
        <w:t xml:space="preserve"> </w:t>
      </w:r>
      <w:r w:rsidRPr="00C62B2D">
        <w:rPr>
          <w:color w:val="auto"/>
          <w:sz w:val="28"/>
          <w:szCs w:val="28"/>
        </w:rPr>
        <w:t>отношений;</w:t>
      </w:r>
    </w:p>
    <w:p w:rsidR="00E0297D" w:rsidRPr="00C62B2D" w:rsidRDefault="00E0297D" w:rsidP="00E0297D">
      <w:pPr>
        <w:pStyle w:val="Default"/>
        <w:jc w:val="both"/>
        <w:rPr>
          <w:sz w:val="28"/>
          <w:szCs w:val="28"/>
        </w:rPr>
      </w:pPr>
      <w:r w:rsidRPr="00C62B2D">
        <w:rPr>
          <w:color w:val="auto"/>
          <w:sz w:val="28"/>
          <w:szCs w:val="28"/>
        </w:rPr>
        <w:t>-коррекция внутрисемейных отношений, внутригрупповых отношений в школе</w:t>
      </w:r>
      <w:r w:rsidRPr="00C62B2D">
        <w:rPr>
          <w:sz w:val="28"/>
          <w:szCs w:val="28"/>
        </w:rPr>
        <w:t xml:space="preserve"> (беседы с родителями и детьми, сюжетно-ролевые игры, тренинги);</w:t>
      </w:r>
    </w:p>
    <w:p w:rsidR="00E0297D" w:rsidRPr="00C62B2D" w:rsidRDefault="00E0297D" w:rsidP="00E0297D">
      <w:pPr>
        <w:pStyle w:val="Default"/>
        <w:jc w:val="both"/>
        <w:rPr>
          <w:sz w:val="28"/>
          <w:szCs w:val="28"/>
        </w:rPr>
      </w:pPr>
      <w:r w:rsidRPr="00C62B2D">
        <w:rPr>
          <w:sz w:val="28"/>
          <w:szCs w:val="28"/>
        </w:rPr>
        <w:t>-консультирование родителей, детей по вопросам социального взаимодействия.</w:t>
      </w:r>
    </w:p>
    <w:p w:rsidR="00E0297D" w:rsidRPr="00C62B2D" w:rsidRDefault="00E0297D" w:rsidP="00E0297D">
      <w:pPr>
        <w:spacing w:after="0" w:line="240" w:lineRule="auto"/>
        <w:ind w:firstLine="720"/>
        <w:jc w:val="both"/>
        <w:rPr>
          <w:rFonts w:ascii="Times New Roman" w:hAnsi="Times New Roman"/>
          <w:b/>
          <w:sz w:val="28"/>
          <w:szCs w:val="28"/>
        </w:rPr>
      </w:pPr>
      <w:r w:rsidRPr="00C62B2D">
        <w:rPr>
          <w:rFonts w:ascii="Times New Roman" w:hAnsi="Times New Roman"/>
          <w:b/>
          <w:sz w:val="28"/>
          <w:szCs w:val="28"/>
        </w:rPr>
        <w:t>Оценка качества образовательного процесса</w:t>
      </w:r>
    </w:p>
    <w:p w:rsidR="00E0297D" w:rsidRPr="00C62B2D" w:rsidRDefault="00E0297D" w:rsidP="00E0297D">
      <w:pPr>
        <w:spacing w:after="0" w:line="240" w:lineRule="auto"/>
        <w:ind w:firstLine="720"/>
        <w:jc w:val="both"/>
        <w:rPr>
          <w:rFonts w:ascii="Times New Roman" w:hAnsi="Times New Roman"/>
          <w:sz w:val="28"/>
          <w:szCs w:val="28"/>
        </w:rPr>
      </w:pPr>
      <w:r w:rsidRPr="00C62B2D">
        <w:rPr>
          <w:rFonts w:ascii="Times New Roman" w:hAnsi="Times New Roman"/>
          <w:sz w:val="28"/>
          <w:szCs w:val="28"/>
        </w:rPr>
        <w:t>Для оценки эффективности работы будут использоваться в равной степени количественные, качественные методы, проводиться мониторинговое исследование с использованием известных методик.</w:t>
      </w:r>
    </w:p>
    <w:p w:rsidR="00E0297D" w:rsidRPr="00C62B2D" w:rsidRDefault="00E0297D" w:rsidP="00E0297D">
      <w:pPr>
        <w:spacing w:after="0" w:line="240" w:lineRule="auto"/>
        <w:ind w:left="795"/>
        <w:jc w:val="both"/>
        <w:rPr>
          <w:rFonts w:ascii="Times New Roman" w:hAnsi="Times New Roman"/>
          <w:b/>
          <w:i/>
          <w:sz w:val="28"/>
          <w:szCs w:val="28"/>
        </w:rPr>
      </w:pPr>
    </w:p>
    <w:p w:rsidR="00E0297D" w:rsidRPr="00C62B2D" w:rsidRDefault="00E0297D" w:rsidP="00E0297D">
      <w:pPr>
        <w:spacing w:after="0" w:line="240" w:lineRule="auto"/>
        <w:jc w:val="center"/>
        <w:rPr>
          <w:rFonts w:ascii="Times New Roman" w:hAnsi="Times New Roman"/>
          <w:b/>
          <w:i/>
          <w:sz w:val="28"/>
          <w:szCs w:val="28"/>
        </w:rPr>
      </w:pPr>
      <w:r w:rsidRPr="00C62B2D">
        <w:rPr>
          <w:rFonts w:ascii="Times New Roman" w:hAnsi="Times New Roman"/>
          <w:b/>
          <w:sz w:val="28"/>
          <w:szCs w:val="28"/>
        </w:rPr>
        <w:t>Работа по развитию восприятия и воспроизведению устной речи</w:t>
      </w:r>
    </w:p>
    <w:p w:rsidR="00E0297D" w:rsidRDefault="00E0297D" w:rsidP="00E0297D">
      <w:pPr>
        <w:pStyle w:val="Default"/>
        <w:jc w:val="both"/>
        <w:rPr>
          <w:b/>
          <w:bCs/>
          <w:iCs/>
          <w:sz w:val="28"/>
          <w:szCs w:val="28"/>
        </w:rPr>
      </w:pPr>
      <w:r w:rsidRPr="00C62B2D">
        <w:rPr>
          <w:b/>
          <w:bCs/>
          <w:iCs/>
          <w:sz w:val="28"/>
          <w:szCs w:val="28"/>
        </w:rPr>
        <w:lastRenderedPageBreak/>
        <w:t>Организационные формы коррекционно-развивающей работы</w:t>
      </w:r>
    </w:p>
    <w:p w:rsidR="00E0297D" w:rsidRPr="00C62B2D" w:rsidRDefault="00E0297D" w:rsidP="00E0297D">
      <w:pPr>
        <w:pStyle w:val="Default"/>
        <w:jc w:val="both"/>
        <w:rPr>
          <w:sz w:val="28"/>
          <w:szCs w:val="28"/>
        </w:rPr>
      </w:pPr>
    </w:p>
    <w:p w:rsidR="00E0297D" w:rsidRPr="00C62B2D" w:rsidRDefault="00E0297D" w:rsidP="00D2369C">
      <w:pPr>
        <w:pStyle w:val="Default"/>
        <w:numPr>
          <w:ilvl w:val="0"/>
          <w:numId w:val="142"/>
        </w:numPr>
        <w:jc w:val="both"/>
        <w:rPr>
          <w:sz w:val="28"/>
          <w:szCs w:val="28"/>
        </w:rPr>
      </w:pPr>
      <w:r w:rsidRPr="00C62B2D">
        <w:rPr>
          <w:sz w:val="28"/>
          <w:szCs w:val="28"/>
        </w:rPr>
        <w:t>Коррекционные индивидуальные занятия по формированию речевого слуха и произносительной стороны устной речи;</w:t>
      </w:r>
    </w:p>
    <w:p w:rsidR="00E0297D" w:rsidRPr="00C62B2D" w:rsidRDefault="00E0297D" w:rsidP="00D2369C">
      <w:pPr>
        <w:pStyle w:val="Default"/>
        <w:numPr>
          <w:ilvl w:val="0"/>
          <w:numId w:val="142"/>
        </w:numPr>
        <w:jc w:val="both"/>
        <w:rPr>
          <w:sz w:val="28"/>
          <w:szCs w:val="28"/>
        </w:rPr>
      </w:pPr>
      <w:r w:rsidRPr="00C62B2D">
        <w:rPr>
          <w:sz w:val="28"/>
          <w:szCs w:val="28"/>
        </w:rPr>
        <w:t>Фронтальный</w:t>
      </w:r>
      <w:r>
        <w:rPr>
          <w:sz w:val="28"/>
          <w:szCs w:val="28"/>
        </w:rPr>
        <w:t xml:space="preserve"> </w:t>
      </w:r>
      <w:r w:rsidRPr="00C62B2D">
        <w:rPr>
          <w:sz w:val="28"/>
          <w:szCs w:val="28"/>
        </w:rPr>
        <w:t>урок по развитию слухового восприятия и технике речи.</w:t>
      </w:r>
    </w:p>
    <w:p w:rsidR="00E0297D" w:rsidRPr="00C62B2D" w:rsidRDefault="00E0297D" w:rsidP="00D2369C">
      <w:pPr>
        <w:pStyle w:val="Default"/>
        <w:numPr>
          <w:ilvl w:val="0"/>
          <w:numId w:val="142"/>
        </w:numPr>
        <w:jc w:val="both"/>
        <w:rPr>
          <w:sz w:val="28"/>
          <w:szCs w:val="28"/>
        </w:rPr>
      </w:pPr>
      <w:r w:rsidRPr="00C62B2D">
        <w:rPr>
          <w:sz w:val="28"/>
          <w:szCs w:val="28"/>
        </w:rPr>
        <w:t>Общеобразовательные (предметные) уроки.</w:t>
      </w:r>
    </w:p>
    <w:p w:rsidR="00E0297D" w:rsidRPr="00C62B2D" w:rsidRDefault="00E0297D" w:rsidP="00D2369C">
      <w:pPr>
        <w:pStyle w:val="Default"/>
        <w:numPr>
          <w:ilvl w:val="0"/>
          <w:numId w:val="142"/>
        </w:numPr>
        <w:jc w:val="both"/>
        <w:rPr>
          <w:sz w:val="28"/>
          <w:szCs w:val="28"/>
        </w:rPr>
      </w:pPr>
      <w:r w:rsidRPr="00C62B2D">
        <w:rPr>
          <w:sz w:val="28"/>
          <w:szCs w:val="28"/>
        </w:rPr>
        <w:t xml:space="preserve"> Музыкально-ритмические занятия. </w:t>
      </w:r>
    </w:p>
    <w:p w:rsidR="00E0297D" w:rsidRPr="00C62B2D" w:rsidRDefault="00E0297D" w:rsidP="00E0297D">
      <w:pPr>
        <w:pStyle w:val="Default"/>
        <w:ind w:left="720"/>
        <w:jc w:val="both"/>
        <w:rPr>
          <w:sz w:val="28"/>
          <w:szCs w:val="28"/>
        </w:rPr>
      </w:pPr>
    </w:p>
    <w:p w:rsidR="00E0297D" w:rsidRPr="00C62B2D" w:rsidRDefault="00E0297D" w:rsidP="00E0297D">
      <w:pPr>
        <w:pStyle w:val="Default"/>
        <w:jc w:val="center"/>
        <w:rPr>
          <w:sz w:val="28"/>
          <w:szCs w:val="28"/>
        </w:rPr>
      </w:pPr>
      <w:r w:rsidRPr="00C62B2D">
        <w:rPr>
          <w:b/>
          <w:bCs/>
          <w:iCs/>
          <w:sz w:val="28"/>
          <w:szCs w:val="28"/>
        </w:rPr>
        <w:t xml:space="preserve">Коррекционные индивидуальные  занятия по </w:t>
      </w:r>
      <w:r w:rsidRPr="00C62B2D">
        <w:rPr>
          <w:b/>
          <w:sz w:val="28"/>
          <w:szCs w:val="28"/>
        </w:rPr>
        <w:t>формированию речевого слуха и произносительной стороны устной речи.</w:t>
      </w:r>
    </w:p>
    <w:p w:rsidR="00E0297D" w:rsidRPr="00C62B2D" w:rsidRDefault="00E0297D" w:rsidP="00E0297D">
      <w:pPr>
        <w:pStyle w:val="Default"/>
        <w:jc w:val="both"/>
        <w:rPr>
          <w:b/>
          <w:iCs/>
          <w:sz w:val="28"/>
          <w:szCs w:val="28"/>
        </w:rPr>
      </w:pPr>
      <w:r w:rsidRPr="00C62B2D">
        <w:rPr>
          <w:b/>
          <w:iCs/>
          <w:sz w:val="28"/>
          <w:szCs w:val="28"/>
        </w:rPr>
        <w:t xml:space="preserve">Цель индивидуальных занятий </w:t>
      </w:r>
      <w:r w:rsidRPr="00C62B2D">
        <w:rPr>
          <w:b/>
          <w:bCs/>
          <w:sz w:val="28"/>
          <w:szCs w:val="28"/>
        </w:rPr>
        <w:t xml:space="preserve">– </w:t>
      </w:r>
      <w:r w:rsidRPr="00C62B2D">
        <w:rPr>
          <w:sz w:val="28"/>
          <w:szCs w:val="28"/>
        </w:rPr>
        <w:t xml:space="preserve">развитие речевого слуха учащихся для овладения речью  как средством общения и познания окружающего мира, создание условий для активизации собственного потенциала слабослышащих, поздно оглохших и  </w:t>
      </w:r>
      <w:proofErr w:type="spellStart"/>
      <w:r w:rsidRPr="00C62B2D">
        <w:rPr>
          <w:sz w:val="28"/>
          <w:szCs w:val="28"/>
        </w:rPr>
        <w:t>кохлеарно</w:t>
      </w:r>
      <w:proofErr w:type="spellEnd"/>
      <w:r w:rsidRPr="00C62B2D">
        <w:rPr>
          <w:sz w:val="28"/>
          <w:szCs w:val="28"/>
        </w:rPr>
        <w:t xml:space="preserve">  имплантированных обучающихся.</w:t>
      </w:r>
    </w:p>
    <w:p w:rsidR="00E0297D" w:rsidRPr="00C62B2D" w:rsidRDefault="00E0297D" w:rsidP="00E0297D">
      <w:pPr>
        <w:pStyle w:val="Default"/>
        <w:jc w:val="both"/>
        <w:rPr>
          <w:sz w:val="28"/>
          <w:szCs w:val="28"/>
        </w:rPr>
      </w:pPr>
      <w:r w:rsidRPr="00C62B2D">
        <w:rPr>
          <w:b/>
          <w:iCs/>
          <w:sz w:val="28"/>
          <w:szCs w:val="28"/>
        </w:rPr>
        <w:t>Задачи:</w:t>
      </w:r>
      <w:r>
        <w:rPr>
          <w:b/>
          <w:iCs/>
          <w:sz w:val="28"/>
          <w:szCs w:val="28"/>
        </w:rPr>
        <w:t xml:space="preserve"> </w:t>
      </w:r>
      <w:r w:rsidRPr="00C62B2D">
        <w:rPr>
          <w:sz w:val="28"/>
          <w:szCs w:val="28"/>
        </w:rPr>
        <w:t>развитие речевого слуха; развитие произносительных навыков; развитие речи и языковой способности как важнейшего условия реабилитации и социализации слабослышащих учащихся; формирование коммуникативных универсальных учебных</w:t>
      </w:r>
    </w:p>
    <w:p w:rsidR="00E0297D" w:rsidRPr="00C62B2D" w:rsidRDefault="00E0297D" w:rsidP="00E0297D">
      <w:pPr>
        <w:pStyle w:val="Default"/>
        <w:jc w:val="both"/>
        <w:rPr>
          <w:sz w:val="28"/>
          <w:szCs w:val="28"/>
        </w:rPr>
      </w:pPr>
      <w:r w:rsidRPr="00C62B2D">
        <w:rPr>
          <w:sz w:val="28"/>
          <w:szCs w:val="28"/>
        </w:rPr>
        <w:t>действий.</w:t>
      </w:r>
    </w:p>
    <w:p w:rsidR="00E0297D" w:rsidRPr="00C62B2D" w:rsidRDefault="00E0297D" w:rsidP="00E0297D">
      <w:pPr>
        <w:pStyle w:val="Default"/>
        <w:jc w:val="both"/>
        <w:rPr>
          <w:sz w:val="28"/>
          <w:szCs w:val="28"/>
        </w:rPr>
      </w:pPr>
      <w:r w:rsidRPr="00C62B2D">
        <w:rPr>
          <w:sz w:val="28"/>
          <w:szCs w:val="28"/>
        </w:rPr>
        <w:t>Коррекционные (индивидуальные и групповые) занятия по развитию слухового восприятия и обучению произношению проводятся с учащимися на протяжении всего периода обучения в школе.</w:t>
      </w:r>
    </w:p>
    <w:p w:rsidR="00E0297D" w:rsidRPr="00C62B2D" w:rsidRDefault="00E0297D" w:rsidP="00E0297D">
      <w:pPr>
        <w:pStyle w:val="Default"/>
        <w:jc w:val="both"/>
        <w:rPr>
          <w:sz w:val="28"/>
          <w:szCs w:val="28"/>
        </w:rPr>
      </w:pPr>
      <w:r w:rsidRPr="00C62B2D">
        <w:rPr>
          <w:b/>
          <w:iCs/>
          <w:sz w:val="28"/>
          <w:szCs w:val="28"/>
        </w:rPr>
        <w:t>Структура индивидуального занятия</w:t>
      </w:r>
      <w:r w:rsidRPr="00C62B2D">
        <w:rPr>
          <w:i/>
          <w:iCs/>
          <w:sz w:val="28"/>
          <w:szCs w:val="28"/>
        </w:rPr>
        <w:t>:</w:t>
      </w:r>
    </w:p>
    <w:p w:rsidR="00E0297D" w:rsidRPr="00C62B2D" w:rsidRDefault="00E0297D" w:rsidP="00E0297D">
      <w:pPr>
        <w:pStyle w:val="Default"/>
        <w:jc w:val="both"/>
        <w:rPr>
          <w:sz w:val="28"/>
          <w:szCs w:val="28"/>
        </w:rPr>
      </w:pPr>
      <w:proofErr w:type="spellStart"/>
      <w:r w:rsidRPr="00C62B2D">
        <w:rPr>
          <w:b/>
          <w:iCs/>
          <w:sz w:val="28"/>
          <w:szCs w:val="28"/>
        </w:rPr>
        <w:t>Iчасть</w:t>
      </w:r>
      <w:proofErr w:type="spellEnd"/>
      <w:r w:rsidRPr="00C62B2D">
        <w:rPr>
          <w:sz w:val="28"/>
          <w:szCs w:val="28"/>
        </w:rPr>
        <w:t xml:space="preserve">–Формирование произносительной стороны устной речи. </w:t>
      </w:r>
    </w:p>
    <w:p w:rsidR="00E0297D" w:rsidRPr="00C62B2D" w:rsidRDefault="00E0297D" w:rsidP="00E0297D">
      <w:pPr>
        <w:pStyle w:val="Default"/>
        <w:jc w:val="both"/>
        <w:rPr>
          <w:sz w:val="28"/>
          <w:szCs w:val="28"/>
        </w:rPr>
      </w:pPr>
      <w:proofErr w:type="spellStart"/>
      <w:r w:rsidRPr="00C62B2D">
        <w:rPr>
          <w:b/>
          <w:iCs/>
          <w:sz w:val="28"/>
          <w:szCs w:val="28"/>
        </w:rPr>
        <w:t>IIчасть</w:t>
      </w:r>
      <w:proofErr w:type="spellEnd"/>
      <w:r w:rsidRPr="00C62B2D">
        <w:rPr>
          <w:sz w:val="28"/>
          <w:szCs w:val="28"/>
        </w:rPr>
        <w:t xml:space="preserve">–Формирование речевого слуха. </w:t>
      </w:r>
    </w:p>
    <w:p w:rsidR="00E0297D" w:rsidRPr="00C62B2D" w:rsidRDefault="00E0297D" w:rsidP="00E0297D">
      <w:pPr>
        <w:pStyle w:val="Default"/>
        <w:jc w:val="both"/>
        <w:rPr>
          <w:sz w:val="28"/>
          <w:szCs w:val="28"/>
        </w:rPr>
      </w:pPr>
      <w:proofErr w:type="spellStart"/>
      <w:r w:rsidRPr="00C62B2D">
        <w:rPr>
          <w:iCs/>
          <w:sz w:val="28"/>
          <w:szCs w:val="28"/>
        </w:rPr>
        <w:t>Коррекционно</w:t>
      </w:r>
      <w:proofErr w:type="spellEnd"/>
      <w:r w:rsidRPr="00C62B2D">
        <w:rPr>
          <w:iCs/>
          <w:sz w:val="28"/>
          <w:szCs w:val="28"/>
        </w:rPr>
        <w:t xml:space="preserve">–развивающие (специальные) задачи </w:t>
      </w:r>
      <w:r w:rsidRPr="00C62B2D">
        <w:rPr>
          <w:sz w:val="28"/>
          <w:szCs w:val="28"/>
        </w:rPr>
        <w:t>формирования произносительной стороны устной речи</w:t>
      </w:r>
      <w:r w:rsidRPr="00C62B2D">
        <w:rPr>
          <w:i/>
          <w:iCs/>
          <w:sz w:val="28"/>
          <w:szCs w:val="28"/>
        </w:rPr>
        <w:t>:</w:t>
      </w:r>
    </w:p>
    <w:p w:rsidR="00E0297D" w:rsidRPr="00C62B2D" w:rsidRDefault="00E0297D" w:rsidP="00D2369C">
      <w:pPr>
        <w:pStyle w:val="Default"/>
        <w:numPr>
          <w:ilvl w:val="0"/>
          <w:numId w:val="129"/>
        </w:numPr>
        <w:jc w:val="both"/>
        <w:rPr>
          <w:sz w:val="28"/>
          <w:szCs w:val="28"/>
        </w:rPr>
      </w:pPr>
      <w:r w:rsidRPr="00C62B2D">
        <w:rPr>
          <w:sz w:val="28"/>
          <w:szCs w:val="28"/>
        </w:rPr>
        <w:t xml:space="preserve"> Развитие подвижности органов артикуляционного аппарата. </w:t>
      </w:r>
    </w:p>
    <w:p w:rsidR="00E0297D" w:rsidRPr="00C62B2D" w:rsidRDefault="00E0297D" w:rsidP="00D2369C">
      <w:pPr>
        <w:pStyle w:val="Default"/>
        <w:numPr>
          <w:ilvl w:val="0"/>
          <w:numId w:val="129"/>
        </w:numPr>
        <w:jc w:val="both"/>
        <w:rPr>
          <w:sz w:val="28"/>
          <w:szCs w:val="28"/>
        </w:rPr>
      </w:pPr>
      <w:r w:rsidRPr="00C62B2D">
        <w:rPr>
          <w:sz w:val="28"/>
          <w:szCs w:val="28"/>
        </w:rPr>
        <w:t xml:space="preserve"> Работа над плавным, длительным ротовым выдохом.</w:t>
      </w:r>
    </w:p>
    <w:p w:rsidR="00E0297D" w:rsidRPr="00C62B2D" w:rsidRDefault="00E0297D" w:rsidP="00D2369C">
      <w:pPr>
        <w:pStyle w:val="Default"/>
        <w:numPr>
          <w:ilvl w:val="0"/>
          <w:numId w:val="129"/>
        </w:numPr>
        <w:jc w:val="both"/>
        <w:rPr>
          <w:sz w:val="28"/>
          <w:szCs w:val="28"/>
        </w:rPr>
      </w:pPr>
      <w:r w:rsidRPr="00C62B2D">
        <w:rPr>
          <w:sz w:val="28"/>
          <w:szCs w:val="28"/>
        </w:rPr>
        <w:t>Формирование умения пользоваться голосом нормальной высоты и силы без грубых отклонений от нормального тембра.</w:t>
      </w:r>
    </w:p>
    <w:p w:rsidR="00E0297D" w:rsidRPr="00C62B2D" w:rsidRDefault="00E0297D" w:rsidP="00D2369C">
      <w:pPr>
        <w:pStyle w:val="Default"/>
        <w:numPr>
          <w:ilvl w:val="0"/>
          <w:numId w:val="129"/>
        </w:numPr>
        <w:jc w:val="both"/>
        <w:rPr>
          <w:sz w:val="28"/>
          <w:szCs w:val="28"/>
        </w:rPr>
      </w:pPr>
      <w:r w:rsidRPr="00C62B2D">
        <w:rPr>
          <w:sz w:val="28"/>
          <w:szCs w:val="28"/>
        </w:rPr>
        <w:t xml:space="preserve">Постановка на </w:t>
      </w:r>
      <w:proofErr w:type="spellStart"/>
      <w:r w:rsidRPr="00C62B2D">
        <w:rPr>
          <w:sz w:val="28"/>
          <w:szCs w:val="28"/>
        </w:rPr>
        <w:t>слухо</w:t>
      </w:r>
      <w:proofErr w:type="spellEnd"/>
      <w:r w:rsidRPr="00C62B2D">
        <w:rPr>
          <w:sz w:val="28"/>
          <w:szCs w:val="28"/>
        </w:rPr>
        <w:t xml:space="preserve">-зрительной основе по подражанию, с использованием  всех сохранных анализаторов, с помощью зондов); коррекция звука; </w:t>
      </w:r>
      <w:proofErr w:type="spellStart"/>
      <w:r w:rsidRPr="00C62B2D">
        <w:rPr>
          <w:sz w:val="28"/>
          <w:szCs w:val="28"/>
        </w:rPr>
        <w:t>автоматизацияпроизношения</w:t>
      </w:r>
      <w:proofErr w:type="spellEnd"/>
      <w:r w:rsidRPr="00C62B2D">
        <w:rPr>
          <w:sz w:val="28"/>
          <w:szCs w:val="28"/>
        </w:rPr>
        <w:t xml:space="preserve"> звука в начальной, конечной, интервокальной позициях на материале слогов, слов, предложений, текста; дифференциация звуков.</w:t>
      </w:r>
    </w:p>
    <w:p w:rsidR="00E0297D" w:rsidRDefault="00E0297D" w:rsidP="00D2369C">
      <w:pPr>
        <w:pStyle w:val="Default"/>
        <w:numPr>
          <w:ilvl w:val="0"/>
          <w:numId w:val="129"/>
        </w:numPr>
        <w:jc w:val="both"/>
        <w:rPr>
          <w:sz w:val="28"/>
          <w:szCs w:val="28"/>
        </w:rPr>
      </w:pPr>
      <w:r w:rsidRPr="00C62B2D">
        <w:rPr>
          <w:sz w:val="28"/>
          <w:szCs w:val="28"/>
        </w:rPr>
        <w:t xml:space="preserve"> Формирование фонетически внятной, выразительной устной речи учащихся, соблюдение ими словесного и логического ударения, правильной интонации, темпа и слитности, основных правил орфоэпии.</w:t>
      </w:r>
    </w:p>
    <w:p w:rsidR="00E0297D" w:rsidRPr="00037101" w:rsidRDefault="00E0297D" w:rsidP="00E0297D">
      <w:pPr>
        <w:pStyle w:val="Default"/>
        <w:ind w:left="360"/>
        <w:jc w:val="both"/>
        <w:rPr>
          <w:sz w:val="28"/>
          <w:szCs w:val="28"/>
        </w:rPr>
      </w:pPr>
    </w:p>
    <w:p w:rsidR="00E0297D" w:rsidRPr="00C62B2D" w:rsidRDefault="00E0297D" w:rsidP="00E0297D">
      <w:pPr>
        <w:pStyle w:val="Default"/>
        <w:ind w:left="360"/>
        <w:jc w:val="both"/>
        <w:rPr>
          <w:sz w:val="28"/>
          <w:szCs w:val="28"/>
        </w:rPr>
      </w:pPr>
      <w:r>
        <w:rPr>
          <w:iCs/>
          <w:sz w:val="28"/>
          <w:szCs w:val="28"/>
        </w:rPr>
        <w:t xml:space="preserve">       </w:t>
      </w:r>
      <w:proofErr w:type="spellStart"/>
      <w:r w:rsidRPr="00C62B2D">
        <w:rPr>
          <w:iCs/>
          <w:sz w:val="28"/>
          <w:szCs w:val="28"/>
        </w:rPr>
        <w:t>Коррекционно</w:t>
      </w:r>
      <w:proofErr w:type="spellEnd"/>
      <w:r w:rsidRPr="00C62B2D">
        <w:rPr>
          <w:iCs/>
          <w:sz w:val="28"/>
          <w:szCs w:val="28"/>
        </w:rPr>
        <w:t>–развивающие (специальные) задачи</w:t>
      </w:r>
      <w:r>
        <w:rPr>
          <w:iCs/>
          <w:sz w:val="28"/>
          <w:szCs w:val="28"/>
        </w:rPr>
        <w:t xml:space="preserve"> </w:t>
      </w:r>
      <w:r w:rsidRPr="00C62B2D">
        <w:rPr>
          <w:sz w:val="28"/>
          <w:szCs w:val="28"/>
        </w:rPr>
        <w:t>формирования речевого слуха</w:t>
      </w:r>
      <w:r w:rsidRPr="00C62B2D">
        <w:rPr>
          <w:iCs/>
          <w:sz w:val="28"/>
          <w:szCs w:val="28"/>
        </w:rPr>
        <w:t>:</w:t>
      </w:r>
    </w:p>
    <w:p w:rsidR="00E0297D" w:rsidRPr="00C62B2D" w:rsidRDefault="00E0297D" w:rsidP="00D2369C">
      <w:pPr>
        <w:pStyle w:val="Default"/>
        <w:numPr>
          <w:ilvl w:val="0"/>
          <w:numId w:val="129"/>
        </w:numPr>
        <w:jc w:val="both"/>
        <w:rPr>
          <w:sz w:val="28"/>
          <w:szCs w:val="28"/>
        </w:rPr>
      </w:pPr>
      <w:r w:rsidRPr="00C62B2D">
        <w:rPr>
          <w:sz w:val="28"/>
          <w:szCs w:val="28"/>
        </w:rPr>
        <w:t xml:space="preserve"> Развитие речевого слуха учащихся (с </w:t>
      </w:r>
      <w:proofErr w:type="spellStart"/>
      <w:r w:rsidRPr="00C62B2D">
        <w:rPr>
          <w:sz w:val="28"/>
          <w:szCs w:val="28"/>
        </w:rPr>
        <w:t>кохлеарнымимплантом</w:t>
      </w:r>
      <w:proofErr w:type="spellEnd"/>
      <w:r w:rsidRPr="00C62B2D">
        <w:rPr>
          <w:sz w:val="28"/>
          <w:szCs w:val="28"/>
        </w:rPr>
        <w:t>, и индивидуальными аппаратами и без аппаратов) на различном речевом материале (тексты разных жанров и стилей, материал фронтальных уроков, фразы разговорно-обиходного характера, словосочетания и отдельные слова).</w:t>
      </w:r>
    </w:p>
    <w:p w:rsidR="00E0297D" w:rsidRPr="00C62B2D" w:rsidRDefault="00E0297D" w:rsidP="00D2369C">
      <w:pPr>
        <w:pStyle w:val="Default"/>
        <w:numPr>
          <w:ilvl w:val="0"/>
          <w:numId w:val="129"/>
        </w:numPr>
        <w:jc w:val="both"/>
        <w:rPr>
          <w:sz w:val="28"/>
          <w:szCs w:val="28"/>
        </w:rPr>
      </w:pPr>
      <w:r w:rsidRPr="00C62B2D">
        <w:rPr>
          <w:sz w:val="28"/>
          <w:szCs w:val="28"/>
        </w:rPr>
        <w:t xml:space="preserve"> Развитие фонематического слуха учащихся, воспитание «тонких» слуховых дифференцировок.</w:t>
      </w:r>
    </w:p>
    <w:p w:rsidR="00E0297D" w:rsidRPr="00C62B2D" w:rsidRDefault="00E0297D" w:rsidP="00D2369C">
      <w:pPr>
        <w:pStyle w:val="Default"/>
        <w:numPr>
          <w:ilvl w:val="0"/>
          <w:numId w:val="129"/>
        </w:numPr>
        <w:jc w:val="both"/>
        <w:rPr>
          <w:sz w:val="28"/>
          <w:szCs w:val="28"/>
        </w:rPr>
      </w:pPr>
      <w:r w:rsidRPr="00C62B2D">
        <w:rPr>
          <w:sz w:val="28"/>
          <w:szCs w:val="28"/>
        </w:rPr>
        <w:t xml:space="preserve"> Закрепление произносительных навыков на речевом материале занятия.</w:t>
      </w:r>
    </w:p>
    <w:p w:rsidR="00E0297D" w:rsidRPr="00C62B2D" w:rsidRDefault="00E0297D" w:rsidP="00D2369C">
      <w:pPr>
        <w:pStyle w:val="Default"/>
        <w:numPr>
          <w:ilvl w:val="0"/>
          <w:numId w:val="129"/>
        </w:numPr>
        <w:jc w:val="both"/>
        <w:rPr>
          <w:sz w:val="28"/>
          <w:szCs w:val="28"/>
        </w:rPr>
      </w:pPr>
      <w:r w:rsidRPr="00C62B2D">
        <w:rPr>
          <w:sz w:val="28"/>
          <w:szCs w:val="28"/>
        </w:rPr>
        <w:lastRenderedPageBreak/>
        <w:t>Продолжительность индивидуального занятия по развитию слухового восприятия и обучению произношению составляет 20 минут: по 10 минут на каждую часть занятия.</w:t>
      </w:r>
    </w:p>
    <w:p w:rsidR="00E0297D" w:rsidRPr="00C62B2D" w:rsidRDefault="00E0297D" w:rsidP="00D2369C">
      <w:pPr>
        <w:pStyle w:val="Default"/>
        <w:numPr>
          <w:ilvl w:val="0"/>
          <w:numId w:val="129"/>
        </w:numPr>
        <w:jc w:val="both"/>
        <w:rPr>
          <w:sz w:val="28"/>
          <w:szCs w:val="28"/>
        </w:rPr>
      </w:pPr>
      <w:r w:rsidRPr="00C62B2D">
        <w:rPr>
          <w:sz w:val="28"/>
          <w:szCs w:val="28"/>
        </w:rPr>
        <w:t xml:space="preserve">Начиная с 3 класса, занятия  могут проводиться  малыми группами (парами). </w:t>
      </w:r>
    </w:p>
    <w:p w:rsidR="00E0297D" w:rsidRPr="00C62B2D" w:rsidRDefault="00E0297D" w:rsidP="00E0297D">
      <w:pPr>
        <w:pStyle w:val="Default"/>
        <w:jc w:val="both"/>
        <w:rPr>
          <w:sz w:val="28"/>
          <w:szCs w:val="28"/>
        </w:rPr>
      </w:pPr>
      <w:r w:rsidRPr="00C62B2D">
        <w:rPr>
          <w:sz w:val="28"/>
          <w:szCs w:val="28"/>
        </w:rPr>
        <w:t>При комплектовании малой группы учитываются индивидуальные слуховые и речевые При комплектовании малой группы учитываются индивидуальные слуховые и речевые возможности  учащихся. В этом случае работа строится следующим образом: 10 минут –работа над произношением с первым учащимся, 20 минут –работа по ФРС с двумя учащимися, 10 минут –работа над произношением со вторым учеником. В течение недели индивидуальные занятия и занятия парами чередуются.</w:t>
      </w:r>
    </w:p>
    <w:p w:rsidR="00E0297D" w:rsidRPr="00C62B2D" w:rsidRDefault="00E0297D" w:rsidP="00E0297D">
      <w:pPr>
        <w:pStyle w:val="Default"/>
        <w:jc w:val="both"/>
        <w:rPr>
          <w:sz w:val="28"/>
          <w:szCs w:val="28"/>
        </w:rPr>
      </w:pPr>
      <w:r w:rsidRPr="00C62B2D">
        <w:rPr>
          <w:b/>
          <w:bCs/>
          <w:iCs/>
          <w:sz w:val="28"/>
          <w:szCs w:val="28"/>
        </w:rPr>
        <w:t>Фронтальный урок по развитию слухового восприятия</w:t>
      </w:r>
      <w:r w:rsidR="00811CC4">
        <w:rPr>
          <w:b/>
          <w:bCs/>
          <w:iCs/>
          <w:sz w:val="28"/>
          <w:szCs w:val="28"/>
        </w:rPr>
        <w:t xml:space="preserve"> и технике речи</w:t>
      </w:r>
    </w:p>
    <w:p w:rsidR="00E0297D" w:rsidRPr="00C62B2D" w:rsidRDefault="00E0297D" w:rsidP="00E0297D">
      <w:pPr>
        <w:pStyle w:val="Default"/>
        <w:jc w:val="both"/>
        <w:rPr>
          <w:sz w:val="28"/>
          <w:szCs w:val="28"/>
        </w:rPr>
      </w:pPr>
      <w:r w:rsidRPr="00C62B2D">
        <w:rPr>
          <w:sz w:val="28"/>
          <w:szCs w:val="28"/>
        </w:rPr>
        <w:t>Фронтальный урок по развитию слуховог</w:t>
      </w:r>
      <w:r w:rsidR="00CF0A6C">
        <w:rPr>
          <w:sz w:val="28"/>
          <w:szCs w:val="28"/>
        </w:rPr>
        <w:t xml:space="preserve">о  восприятия проводится      </w:t>
      </w:r>
      <w:r w:rsidRPr="00C62B2D">
        <w:rPr>
          <w:sz w:val="28"/>
          <w:szCs w:val="28"/>
        </w:rPr>
        <w:t xml:space="preserve">в специально оборудованном слуховом классе, изолированном от шумов (звукоизоляция, звукопоглощение), с использованием стационарной звукоусиливающей аппаратуры, индивидуальных слуховых аппаратов или речевых процессоров для </w:t>
      </w:r>
      <w:proofErr w:type="spellStart"/>
      <w:r w:rsidRPr="00C62B2D">
        <w:rPr>
          <w:sz w:val="28"/>
          <w:szCs w:val="28"/>
        </w:rPr>
        <w:t>кохлеарно</w:t>
      </w:r>
      <w:proofErr w:type="spellEnd"/>
      <w:r w:rsidRPr="00C62B2D">
        <w:rPr>
          <w:sz w:val="28"/>
          <w:szCs w:val="28"/>
        </w:rPr>
        <w:t xml:space="preserve"> имплантированных учащихся.</w:t>
      </w:r>
    </w:p>
    <w:p w:rsidR="00E0297D" w:rsidRPr="00C62B2D" w:rsidRDefault="00E0297D" w:rsidP="00E0297D">
      <w:pPr>
        <w:pStyle w:val="Default"/>
        <w:jc w:val="both"/>
        <w:rPr>
          <w:sz w:val="28"/>
          <w:szCs w:val="28"/>
        </w:rPr>
      </w:pPr>
      <w:r w:rsidRPr="00C62B2D">
        <w:rPr>
          <w:b/>
          <w:iCs/>
          <w:sz w:val="28"/>
          <w:szCs w:val="28"/>
        </w:rPr>
        <w:t xml:space="preserve">Содержание фронтального  урока  по </w:t>
      </w:r>
      <w:r w:rsidRPr="00C62B2D">
        <w:rPr>
          <w:sz w:val="28"/>
          <w:szCs w:val="28"/>
        </w:rPr>
        <w:t>развитию слухового восприятия и технике речи включает</w:t>
      </w:r>
      <w:r w:rsidRPr="00C62B2D">
        <w:rPr>
          <w:b/>
          <w:iCs/>
          <w:sz w:val="28"/>
          <w:szCs w:val="28"/>
        </w:rPr>
        <w:t>:</w:t>
      </w:r>
    </w:p>
    <w:p w:rsidR="00E0297D" w:rsidRPr="00C62B2D" w:rsidRDefault="00E0297D" w:rsidP="00E0297D">
      <w:pPr>
        <w:pStyle w:val="Default"/>
        <w:jc w:val="both"/>
        <w:rPr>
          <w:sz w:val="28"/>
          <w:szCs w:val="28"/>
        </w:rPr>
      </w:pPr>
      <w:r w:rsidRPr="00C62B2D">
        <w:rPr>
          <w:sz w:val="28"/>
          <w:szCs w:val="28"/>
        </w:rPr>
        <w:t>1) восприятие и различение речевых звучаний;</w:t>
      </w:r>
    </w:p>
    <w:p w:rsidR="00E0297D" w:rsidRPr="00C62B2D" w:rsidRDefault="00E0297D" w:rsidP="00E0297D">
      <w:pPr>
        <w:pStyle w:val="Default"/>
        <w:jc w:val="both"/>
        <w:rPr>
          <w:sz w:val="28"/>
          <w:szCs w:val="28"/>
        </w:rPr>
      </w:pPr>
      <w:r w:rsidRPr="00C62B2D">
        <w:rPr>
          <w:sz w:val="28"/>
          <w:szCs w:val="28"/>
        </w:rPr>
        <w:t xml:space="preserve"> 2) восприятие и различение неречевых звучаний; </w:t>
      </w:r>
    </w:p>
    <w:p w:rsidR="00E0297D" w:rsidRPr="00C62B2D" w:rsidRDefault="00E0297D" w:rsidP="00E0297D">
      <w:pPr>
        <w:pStyle w:val="Default"/>
        <w:jc w:val="both"/>
        <w:rPr>
          <w:sz w:val="28"/>
          <w:szCs w:val="28"/>
        </w:rPr>
      </w:pPr>
      <w:r w:rsidRPr="00C62B2D">
        <w:rPr>
          <w:sz w:val="28"/>
          <w:szCs w:val="28"/>
        </w:rPr>
        <w:t xml:space="preserve">3) восприятие и различение музыки. </w:t>
      </w:r>
    </w:p>
    <w:p w:rsidR="00E0297D" w:rsidRPr="00C62B2D" w:rsidRDefault="00E0297D" w:rsidP="00E0297D">
      <w:pPr>
        <w:pStyle w:val="Default"/>
        <w:jc w:val="both"/>
        <w:rPr>
          <w:sz w:val="28"/>
          <w:szCs w:val="28"/>
        </w:rPr>
      </w:pPr>
      <w:r w:rsidRPr="00C62B2D">
        <w:rPr>
          <w:sz w:val="28"/>
          <w:szCs w:val="28"/>
        </w:rPr>
        <w:t xml:space="preserve"> Содержание работы по развитию слухового восприятия, неречевых звучаний, музыки закладывает основы представлений слабослышащих о многообразии и богатстве мира звуков, способствует формированию и совершенствованию навыков восприятия                               </w:t>
      </w:r>
    </w:p>
    <w:p w:rsidR="00E0297D" w:rsidRPr="00C62B2D" w:rsidRDefault="00E0297D" w:rsidP="00E0297D">
      <w:pPr>
        <w:pStyle w:val="Default"/>
        <w:jc w:val="both"/>
        <w:rPr>
          <w:sz w:val="28"/>
          <w:szCs w:val="28"/>
        </w:rPr>
      </w:pPr>
      <w:r w:rsidRPr="00C62B2D">
        <w:rPr>
          <w:sz w:val="28"/>
          <w:szCs w:val="28"/>
        </w:rPr>
        <w:t xml:space="preserve">Система работы по развитию слухового восприятия и обучению произношению слабослышащих, позднооглохших и </w:t>
      </w:r>
      <w:proofErr w:type="spellStart"/>
      <w:r w:rsidRPr="00C62B2D">
        <w:rPr>
          <w:sz w:val="28"/>
          <w:szCs w:val="28"/>
        </w:rPr>
        <w:t>кохлеарно</w:t>
      </w:r>
      <w:proofErr w:type="spellEnd"/>
      <w:r w:rsidRPr="00C62B2D">
        <w:rPr>
          <w:sz w:val="28"/>
          <w:szCs w:val="28"/>
        </w:rPr>
        <w:t xml:space="preserve"> имплантированных обучающихся, охватывающая весь учебно-воспитательный процесс, направлена на формирование и совершенствование у учащихся умений и навыков восприятия речи, музыки, неречевых звучаний, различных шумов, произносительных навыков на основе развивающейся в процессе коррекционной работы слуховой функции и воспроизведения ритмико-интонационной структуры звучащей речи, различных неречевых звучаний, музыки и шумов, формированию навыков практической ориентации в звучащем мире. </w:t>
      </w:r>
    </w:p>
    <w:p w:rsidR="00E0297D" w:rsidRPr="00C62B2D" w:rsidRDefault="00E0297D" w:rsidP="00E0297D">
      <w:pPr>
        <w:pStyle w:val="Default"/>
        <w:jc w:val="both"/>
        <w:rPr>
          <w:sz w:val="28"/>
          <w:szCs w:val="28"/>
        </w:rPr>
      </w:pPr>
      <w:r w:rsidRPr="00C62B2D">
        <w:rPr>
          <w:sz w:val="28"/>
          <w:szCs w:val="28"/>
        </w:rPr>
        <w:t xml:space="preserve">Для слабослышащих, позднооглохших и </w:t>
      </w:r>
      <w:proofErr w:type="spellStart"/>
      <w:r w:rsidRPr="00C62B2D">
        <w:rPr>
          <w:sz w:val="28"/>
          <w:szCs w:val="28"/>
        </w:rPr>
        <w:t>кохлеарно</w:t>
      </w:r>
      <w:proofErr w:type="spellEnd"/>
      <w:r w:rsidRPr="00C62B2D">
        <w:rPr>
          <w:sz w:val="28"/>
          <w:szCs w:val="28"/>
        </w:rPr>
        <w:t xml:space="preserve"> имплантированных учащихся,  содержание работы имеет некоторые  отличия. К слабослышащим учащимся предъявляются более сложные требования, и в первую очередь, по восприятию и воспроизведению устной речи. Это обуславливается более высоким уровнем их речевого развития. Рекомендуемый для уроков речевой материал отвечает задачам формирования устной речи и служит средством развития речевого слуха, содержит речевые единицы: слоги, слова, словосочетания, фразы, тексты. Он включает в себя: речевой материал обиходно-разговорного характера, относящийся  к организации учебной деятельности; речевой материал, связанный с изучением общеобразовательных предметов; тексты разных жанров. </w:t>
      </w:r>
    </w:p>
    <w:p w:rsidR="00E0297D" w:rsidRPr="00C62B2D" w:rsidRDefault="00E0297D" w:rsidP="00E0297D">
      <w:pPr>
        <w:pStyle w:val="Default"/>
        <w:jc w:val="both"/>
        <w:rPr>
          <w:sz w:val="28"/>
          <w:szCs w:val="28"/>
        </w:rPr>
      </w:pPr>
      <w:r w:rsidRPr="00C62B2D">
        <w:rPr>
          <w:iCs/>
          <w:sz w:val="28"/>
          <w:szCs w:val="28"/>
        </w:rPr>
        <w:t xml:space="preserve">Восприятие речевого материала </w:t>
      </w:r>
      <w:r w:rsidRPr="00C62B2D">
        <w:rPr>
          <w:sz w:val="28"/>
          <w:szCs w:val="28"/>
        </w:rPr>
        <w:t xml:space="preserve">на уроках производится с голоса учителя и с электронного носителя, как с опорой, так и без опоры   на наглядность (видеофильмы, мультфильмы). На уроках дети обучаются различению голосов (мужского, женского, детского), речи с различной интонацией, темпом, высотой. </w:t>
      </w:r>
    </w:p>
    <w:p w:rsidR="00E0297D" w:rsidRPr="00C62B2D" w:rsidRDefault="00E0297D" w:rsidP="00E0297D">
      <w:pPr>
        <w:pStyle w:val="Default"/>
        <w:jc w:val="both"/>
        <w:rPr>
          <w:sz w:val="28"/>
          <w:szCs w:val="28"/>
        </w:rPr>
      </w:pPr>
      <w:r w:rsidRPr="00C62B2D">
        <w:rPr>
          <w:b/>
          <w:iCs/>
          <w:sz w:val="28"/>
          <w:szCs w:val="28"/>
        </w:rPr>
        <w:lastRenderedPageBreak/>
        <w:t>Неречевой материал</w:t>
      </w:r>
      <w:r>
        <w:rPr>
          <w:b/>
          <w:iCs/>
          <w:sz w:val="28"/>
          <w:szCs w:val="28"/>
        </w:rPr>
        <w:t xml:space="preserve"> </w:t>
      </w:r>
      <w:r w:rsidRPr="00C62B2D">
        <w:rPr>
          <w:sz w:val="28"/>
          <w:szCs w:val="28"/>
        </w:rPr>
        <w:t xml:space="preserve">содержит разные по звучанию акустические звуки: </w:t>
      </w:r>
    </w:p>
    <w:p w:rsidR="00E0297D" w:rsidRPr="00C62B2D" w:rsidRDefault="00E0297D" w:rsidP="00E0297D">
      <w:pPr>
        <w:pStyle w:val="Default"/>
        <w:jc w:val="both"/>
        <w:rPr>
          <w:sz w:val="28"/>
          <w:szCs w:val="28"/>
        </w:rPr>
      </w:pPr>
      <w:r w:rsidRPr="00C62B2D">
        <w:rPr>
          <w:sz w:val="28"/>
          <w:szCs w:val="28"/>
        </w:rPr>
        <w:t>на начальных этапах обучения это контрастные звучания (выс</w:t>
      </w:r>
      <w:r>
        <w:rPr>
          <w:sz w:val="28"/>
          <w:szCs w:val="28"/>
        </w:rPr>
        <w:t xml:space="preserve">окочастотные -низкочастотные);  </w:t>
      </w:r>
      <w:r w:rsidRPr="00C62B2D">
        <w:rPr>
          <w:sz w:val="28"/>
          <w:szCs w:val="28"/>
        </w:rPr>
        <w:t>на последующих этапах обучения -близкие в частотном диапазоне.</w:t>
      </w:r>
    </w:p>
    <w:p w:rsidR="00E0297D" w:rsidRPr="00C62B2D" w:rsidRDefault="00E0297D" w:rsidP="00E0297D">
      <w:pPr>
        <w:pStyle w:val="Default"/>
        <w:jc w:val="both"/>
        <w:rPr>
          <w:sz w:val="28"/>
          <w:szCs w:val="28"/>
        </w:rPr>
      </w:pPr>
      <w:r w:rsidRPr="00C62B2D">
        <w:rPr>
          <w:sz w:val="28"/>
          <w:szCs w:val="28"/>
        </w:rPr>
        <w:t xml:space="preserve"> Подбор неречевых звучаний, также как и речевых, производится по темам: «Звуки природы», «Транспорт», «Дикие животные», «Домашние жив</w:t>
      </w:r>
      <w:r w:rsidR="00811CC4">
        <w:rPr>
          <w:sz w:val="28"/>
          <w:szCs w:val="28"/>
        </w:rPr>
        <w:t xml:space="preserve">отные», «Музыкальные игрушки», </w:t>
      </w:r>
      <w:r w:rsidRPr="00C62B2D">
        <w:rPr>
          <w:sz w:val="28"/>
          <w:szCs w:val="28"/>
        </w:rPr>
        <w:t xml:space="preserve"> «</w:t>
      </w:r>
      <w:r w:rsidR="00811CC4">
        <w:rPr>
          <w:sz w:val="28"/>
          <w:szCs w:val="28"/>
        </w:rPr>
        <w:t>П</w:t>
      </w:r>
      <w:r w:rsidRPr="00C62B2D">
        <w:rPr>
          <w:sz w:val="28"/>
          <w:szCs w:val="28"/>
        </w:rPr>
        <w:t>тицы», «</w:t>
      </w:r>
      <w:r w:rsidR="00811CC4">
        <w:rPr>
          <w:sz w:val="28"/>
          <w:szCs w:val="28"/>
        </w:rPr>
        <w:t xml:space="preserve">Насекомые», </w:t>
      </w:r>
      <w:r w:rsidRPr="00C62B2D">
        <w:rPr>
          <w:sz w:val="28"/>
          <w:szCs w:val="28"/>
        </w:rPr>
        <w:t xml:space="preserve"> «Бытовые шумы» и т. д. </w:t>
      </w:r>
    </w:p>
    <w:p w:rsidR="00E0297D" w:rsidRPr="00C62B2D" w:rsidRDefault="00E0297D" w:rsidP="00E0297D">
      <w:pPr>
        <w:pStyle w:val="Default"/>
        <w:jc w:val="both"/>
        <w:rPr>
          <w:sz w:val="28"/>
          <w:szCs w:val="28"/>
        </w:rPr>
      </w:pPr>
      <w:r w:rsidRPr="00C62B2D">
        <w:rPr>
          <w:i/>
          <w:iCs/>
          <w:sz w:val="28"/>
          <w:szCs w:val="28"/>
        </w:rPr>
        <w:t>Музыкальный материал</w:t>
      </w:r>
      <w:r>
        <w:rPr>
          <w:i/>
          <w:iCs/>
          <w:sz w:val="28"/>
          <w:szCs w:val="28"/>
        </w:rPr>
        <w:t xml:space="preserve"> </w:t>
      </w:r>
      <w:r w:rsidRPr="00C62B2D">
        <w:rPr>
          <w:sz w:val="28"/>
          <w:szCs w:val="28"/>
        </w:rPr>
        <w:t>направлен на формирование музыкальной культуры как неотъемлемой части духовной культуры школьников. В основе его лежит формирование интереса и любви к музыкальному искусству; воспитание художественного вкуса; развитие восприятия лучших образцов мировой музыкальной культуры прошлого и настоящего; накопление багажа музыкальных впечатлений; первоначальных знаний о музыке; опыта хорового исполнительства (во время речитативного пения</w:t>
      </w:r>
      <w:r>
        <w:rPr>
          <w:sz w:val="28"/>
          <w:szCs w:val="28"/>
        </w:rPr>
        <w:t xml:space="preserve"> </w:t>
      </w:r>
      <w:r w:rsidRPr="00C62B2D">
        <w:rPr>
          <w:sz w:val="28"/>
          <w:szCs w:val="28"/>
        </w:rPr>
        <w:t>и мелодического пения); формирование первичных знаний о композиторах, необходимых для ориентации в сложном мире музыкального искусства.</w:t>
      </w:r>
    </w:p>
    <w:p w:rsidR="00E0297D" w:rsidRPr="00C62B2D" w:rsidRDefault="00E0297D" w:rsidP="00E0297D">
      <w:pPr>
        <w:pStyle w:val="Default"/>
        <w:jc w:val="both"/>
        <w:rPr>
          <w:b/>
          <w:bCs/>
          <w:i/>
          <w:iCs/>
          <w:sz w:val="28"/>
          <w:szCs w:val="28"/>
        </w:rPr>
      </w:pPr>
      <w:r w:rsidRPr="00C62B2D">
        <w:rPr>
          <w:sz w:val="28"/>
          <w:szCs w:val="28"/>
        </w:rPr>
        <w:t>Работая над развитием слухового восприятия у слабослышащих учащихся на различном материале, учитель-дефектолог слухового кабинета способствует формированию у них широкого круга представлений о мире звуков, навыков восприятия и воспроизведения устной речи, неречевых звучаний, музыки</w:t>
      </w:r>
      <w:r w:rsidRPr="00C62B2D">
        <w:rPr>
          <w:b/>
          <w:bCs/>
          <w:i/>
          <w:iCs/>
          <w:sz w:val="28"/>
          <w:szCs w:val="28"/>
        </w:rPr>
        <w:t xml:space="preserve">. </w:t>
      </w:r>
    </w:p>
    <w:p w:rsidR="00E0297D" w:rsidRPr="00C62B2D" w:rsidRDefault="00E0297D" w:rsidP="00E0297D">
      <w:pPr>
        <w:pStyle w:val="Default"/>
        <w:jc w:val="both"/>
        <w:rPr>
          <w:sz w:val="28"/>
          <w:szCs w:val="28"/>
        </w:rPr>
      </w:pPr>
      <w:r w:rsidRPr="00C62B2D">
        <w:rPr>
          <w:b/>
          <w:bCs/>
          <w:iCs/>
          <w:sz w:val="28"/>
          <w:szCs w:val="28"/>
        </w:rPr>
        <w:t>Музыкально-ритмические занятия</w:t>
      </w:r>
    </w:p>
    <w:p w:rsidR="00E0297D" w:rsidRPr="00C62B2D" w:rsidRDefault="00E0297D" w:rsidP="00E0297D">
      <w:pPr>
        <w:pStyle w:val="Default"/>
        <w:jc w:val="both"/>
        <w:rPr>
          <w:sz w:val="28"/>
          <w:szCs w:val="28"/>
        </w:rPr>
      </w:pPr>
      <w:r w:rsidRPr="00C62B2D">
        <w:rPr>
          <w:sz w:val="28"/>
          <w:szCs w:val="28"/>
        </w:rPr>
        <w:t xml:space="preserve">Музыкально-ритмические занятия являются одним из важных специальных (коррекционных) курсов в системе образовательно –коррекционной работы с обучающимися с нарушением слуха, направленной на их всесторонне развитие, наиболее полноценную социальную адаптацию и интеграцию в обществе. </w:t>
      </w:r>
    </w:p>
    <w:p w:rsidR="00E0297D" w:rsidRPr="00C62B2D" w:rsidRDefault="00E0297D" w:rsidP="00E0297D">
      <w:pPr>
        <w:pStyle w:val="Default"/>
        <w:jc w:val="both"/>
        <w:rPr>
          <w:sz w:val="28"/>
          <w:szCs w:val="28"/>
        </w:rPr>
      </w:pPr>
      <w:r w:rsidRPr="00C62B2D">
        <w:rPr>
          <w:sz w:val="28"/>
          <w:szCs w:val="28"/>
        </w:rPr>
        <w:t>На музыкально –ритмических занятиях осуществляется эстетическое воспитание обучающихся средствами музыки, коррекция и развитие их двигательной сферы, нарушенной слуховой функции, произносительной стороны речи. Большое внимание уделяется приобщению детей к музыкальной культуре как части духовной культуры общества, их эмоциональному развитию, расширению кругозора, развитию воображения, творчества. Это способствует более полноценному личностному развитию обучающихся, что имеет важное значение для их социальной адаптации и интеграции в обществе.</w:t>
      </w:r>
    </w:p>
    <w:p w:rsidR="00E0297D" w:rsidRPr="00C62B2D" w:rsidRDefault="00E0297D" w:rsidP="00E0297D">
      <w:pPr>
        <w:pStyle w:val="Default"/>
        <w:jc w:val="both"/>
        <w:rPr>
          <w:sz w:val="28"/>
          <w:szCs w:val="28"/>
        </w:rPr>
      </w:pPr>
      <w:r w:rsidRPr="00C62B2D">
        <w:rPr>
          <w:sz w:val="28"/>
          <w:szCs w:val="28"/>
        </w:rPr>
        <w:t xml:space="preserve">В процессе проведения музыкально –ритмических занятий обучающиеся постоянно пользуются индивидуальными слуховыми аппаратами в условиях индукционной петли или других видов беспроводной аппаратуры, например, применяющей </w:t>
      </w:r>
      <w:proofErr w:type="spellStart"/>
      <w:r w:rsidRPr="00C62B2D">
        <w:rPr>
          <w:sz w:val="28"/>
          <w:szCs w:val="28"/>
        </w:rPr>
        <w:t>радиопринцип</w:t>
      </w:r>
      <w:proofErr w:type="spellEnd"/>
      <w:r w:rsidRPr="00C62B2D">
        <w:rPr>
          <w:sz w:val="28"/>
          <w:szCs w:val="28"/>
        </w:rPr>
        <w:t xml:space="preserve">. </w:t>
      </w:r>
    </w:p>
    <w:p w:rsidR="00E0297D" w:rsidRPr="00C62B2D" w:rsidRDefault="00E0297D" w:rsidP="00E0297D">
      <w:pPr>
        <w:pStyle w:val="Default"/>
        <w:jc w:val="both"/>
        <w:rPr>
          <w:sz w:val="28"/>
          <w:szCs w:val="28"/>
        </w:rPr>
      </w:pPr>
      <w:r w:rsidRPr="00C62B2D">
        <w:rPr>
          <w:sz w:val="28"/>
          <w:szCs w:val="28"/>
        </w:rPr>
        <w:t xml:space="preserve">На занятиях у детей с нарушением слуха формируется и развивается восприятие музыки (ее характера и доступных средств музыкальной выразительности), они приобщаются к основам музыкальной культуры. Дети обучаются также музыкально –ритмическим движениям (правильному, выразительному и ритмичному исполнению основных, гимнастических и танцевальных движений, несложных композиций, музыкально –пластической импровизации), выразительной декламации пения песен под музыку (при точной передаче во внятной, достаточно выразительной речи ритмической структуры мелодии, характера </w:t>
      </w:r>
      <w:proofErr w:type="spellStart"/>
      <w:r w:rsidRPr="00C62B2D">
        <w:rPr>
          <w:sz w:val="28"/>
          <w:szCs w:val="28"/>
        </w:rPr>
        <w:t>звуковедения</w:t>
      </w:r>
      <w:proofErr w:type="spellEnd"/>
      <w:r w:rsidRPr="00C62B2D">
        <w:rPr>
          <w:sz w:val="28"/>
          <w:szCs w:val="28"/>
        </w:rPr>
        <w:t xml:space="preserve">, динамических оттенков), игре на элементарных музыкальных инструментах в ансамбле. На занятиях ведется целенаправленная работа по автоматизации произносительных навыков обучающихся (с использованием фонетической ритмики и музыки). Образовательно–коррекционная работа на музыкально-ритмических занятиях базируется на постоянном </w:t>
      </w:r>
      <w:r w:rsidRPr="00C62B2D">
        <w:rPr>
          <w:sz w:val="28"/>
          <w:szCs w:val="28"/>
        </w:rPr>
        <w:lastRenderedPageBreak/>
        <w:t xml:space="preserve">взаимодействии музыки, движений и устной речи: музыка и движения, музыка и речь, движения и речь, музыка, движения и речь. </w:t>
      </w:r>
    </w:p>
    <w:p w:rsidR="00E0297D" w:rsidRPr="00C62B2D" w:rsidRDefault="00E0297D" w:rsidP="00E0297D">
      <w:pPr>
        <w:pStyle w:val="Default"/>
        <w:jc w:val="both"/>
        <w:rPr>
          <w:sz w:val="28"/>
          <w:szCs w:val="28"/>
        </w:rPr>
      </w:pPr>
      <w:r w:rsidRPr="00C62B2D">
        <w:rPr>
          <w:sz w:val="28"/>
          <w:szCs w:val="28"/>
        </w:rPr>
        <w:t>Важное значение придается развитию эмоционально –образного восприятия музыки при целенаправленном формировании ее сенсорной основы -восприятия на слух доступных средств музыкальной выразительности (</w:t>
      </w:r>
      <w:proofErr w:type="spellStart"/>
      <w:r w:rsidRPr="00C62B2D">
        <w:rPr>
          <w:sz w:val="28"/>
          <w:szCs w:val="28"/>
        </w:rPr>
        <w:t>звуко</w:t>
      </w:r>
      <w:proofErr w:type="spellEnd"/>
      <w:r>
        <w:rPr>
          <w:sz w:val="28"/>
          <w:szCs w:val="28"/>
        </w:rPr>
        <w:t xml:space="preserve"> -</w:t>
      </w:r>
      <w:r w:rsidRPr="00C62B2D">
        <w:rPr>
          <w:sz w:val="28"/>
          <w:szCs w:val="28"/>
        </w:rPr>
        <w:t>высотных, темпо</w:t>
      </w:r>
      <w:r>
        <w:rPr>
          <w:sz w:val="28"/>
          <w:szCs w:val="28"/>
        </w:rPr>
        <w:t xml:space="preserve">- </w:t>
      </w:r>
      <w:r w:rsidRPr="00C62B2D">
        <w:rPr>
          <w:sz w:val="28"/>
          <w:szCs w:val="28"/>
        </w:rPr>
        <w:t xml:space="preserve">ритмических, динамических и тембровых отношений) с использованием специальных педагогических технологий, учитывающих особенности развития слухового восприятия, общего и речевого развития слабослышащих, позднооглохших и </w:t>
      </w:r>
      <w:proofErr w:type="spellStart"/>
      <w:r w:rsidRPr="00C62B2D">
        <w:rPr>
          <w:sz w:val="28"/>
          <w:szCs w:val="28"/>
        </w:rPr>
        <w:t>кохлеарно</w:t>
      </w:r>
      <w:proofErr w:type="spellEnd"/>
      <w:r w:rsidRPr="00C62B2D">
        <w:rPr>
          <w:sz w:val="28"/>
          <w:szCs w:val="28"/>
        </w:rPr>
        <w:t xml:space="preserve"> имплантированных  детей. Опыт эмоционально образного восприятия музыки, приобщение к  музыкальной культуре, формирование знаний о музыкальном искусстве как части духовной культуры общества, имеет важное значение для более полноценного развития обучающихся, их социальной адаптации.</w:t>
      </w:r>
    </w:p>
    <w:p w:rsidR="00E0297D" w:rsidRPr="00C62B2D" w:rsidRDefault="00E0297D" w:rsidP="00E0297D">
      <w:pPr>
        <w:pStyle w:val="Default"/>
        <w:jc w:val="both"/>
        <w:rPr>
          <w:sz w:val="28"/>
          <w:szCs w:val="28"/>
        </w:rPr>
      </w:pPr>
      <w:r w:rsidRPr="00C62B2D">
        <w:rPr>
          <w:sz w:val="28"/>
          <w:szCs w:val="28"/>
        </w:rPr>
        <w:t xml:space="preserve">Развитие детей с нарушением слуха возможностей восприятия музыки содействует ритмической организации их движений, создает определенный эмоциональный настрой, способствующий формированию выразительных и ритмичных движений под музыку. В свою очередь, движения оказывают положительное влияние на развитие восприятия музыки. Двигательное моделирование музыкальных структур является одним из основных приемов развития у детей слухового восприятия музыки. </w:t>
      </w:r>
    </w:p>
    <w:p w:rsidR="00E0297D" w:rsidRPr="00C62B2D" w:rsidRDefault="00E0297D" w:rsidP="00E0297D">
      <w:pPr>
        <w:pStyle w:val="Default"/>
        <w:jc w:val="both"/>
        <w:rPr>
          <w:sz w:val="28"/>
          <w:szCs w:val="28"/>
        </w:rPr>
      </w:pPr>
      <w:r w:rsidRPr="00C62B2D">
        <w:rPr>
          <w:sz w:val="28"/>
          <w:szCs w:val="28"/>
        </w:rPr>
        <w:t>Специальная (коррекционная) работа по развитию правильных, координированных, выразительных и ритмичных движений, чувства равновесия, формированием правильной осанки, умениями расслаблять и напрягать мышцы положительно влияет на формирование у обучающихся произносительной стороны речи, в том числе при использовании фонетической ритмики. Взаимодействие музыки и устной речи при декламации и пении песен, целенаправленное побуждение вслушиваться  в мелодию, ее мелодическую, темпо</w:t>
      </w:r>
      <w:r>
        <w:rPr>
          <w:sz w:val="28"/>
          <w:szCs w:val="28"/>
        </w:rPr>
        <w:t>-</w:t>
      </w:r>
      <w:r w:rsidRPr="00C62B2D">
        <w:rPr>
          <w:sz w:val="28"/>
          <w:szCs w:val="28"/>
        </w:rPr>
        <w:t xml:space="preserve">ритмическую организацию, динамические оттенки, имеет важное значение для формирования более естественного звучания голоса, его модуляций, развития ритмико-интонационной структуры речи, закрепления навыков воспроизведения звукового состава речи. </w:t>
      </w:r>
    </w:p>
    <w:p w:rsidR="00E0297D" w:rsidRPr="00C62B2D" w:rsidRDefault="00E0297D" w:rsidP="00E0297D">
      <w:pPr>
        <w:pStyle w:val="Default"/>
        <w:jc w:val="both"/>
        <w:rPr>
          <w:sz w:val="28"/>
          <w:szCs w:val="28"/>
        </w:rPr>
      </w:pPr>
      <w:r w:rsidRPr="00C62B2D">
        <w:rPr>
          <w:sz w:val="28"/>
          <w:szCs w:val="28"/>
        </w:rPr>
        <w:t>Музыкально-ритмические занятия проводит педагог, закончивший специальные курсы, предпочтение отдается дефектологам, имеющим музыкальное образование.</w:t>
      </w:r>
    </w:p>
    <w:p w:rsidR="00E0297D" w:rsidRPr="00C62B2D" w:rsidRDefault="00E0297D" w:rsidP="00E0297D">
      <w:pPr>
        <w:pStyle w:val="Default"/>
        <w:jc w:val="both"/>
        <w:rPr>
          <w:sz w:val="28"/>
          <w:szCs w:val="28"/>
        </w:rPr>
      </w:pPr>
    </w:p>
    <w:p w:rsidR="00E0297D" w:rsidRPr="00C62B2D" w:rsidRDefault="00E0297D" w:rsidP="00E0297D">
      <w:pPr>
        <w:pStyle w:val="Default"/>
        <w:jc w:val="both"/>
        <w:rPr>
          <w:sz w:val="28"/>
          <w:szCs w:val="28"/>
        </w:rPr>
      </w:pPr>
      <w:r w:rsidRPr="00C62B2D">
        <w:rPr>
          <w:b/>
          <w:sz w:val="28"/>
          <w:szCs w:val="28"/>
        </w:rPr>
        <w:t>Программа коррекционной работы</w:t>
      </w:r>
      <w:r w:rsidRPr="00C62B2D">
        <w:rPr>
          <w:sz w:val="28"/>
          <w:szCs w:val="28"/>
        </w:rPr>
        <w:t xml:space="preserve"> может предусматривать вариативные формы специального сопровождения слабослышащих, позднооглохших и </w:t>
      </w:r>
      <w:proofErr w:type="spellStart"/>
      <w:r w:rsidRPr="00C62B2D">
        <w:rPr>
          <w:sz w:val="28"/>
          <w:szCs w:val="28"/>
        </w:rPr>
        <w:t>кохлеарно</w:t>
      </w:r>
      <w:proofErr w:type="spellEnd"/>
      <w:r w:rsidRPr="00C62B2D">
        <w:rPr>
          <w:sz w:val="28"/>
          <w:szCs w:val="28"/>
        </w:rPr>
        <w:t xml:space="preserve"> имплантированных обучающихся.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и удовлетворению их особых образовательных потребностей.</w:t>
      </w:r>
    </w:p>
    <w:p w:rsidR="00E0297D" w:rsidRPr="00C62B2D" w:rsidRDefault="00E0297D" w:rsidP="00E0297D">
      <w:pPr>
        <w:pStyle w:val="Default"/>
        <w:jc w:val="both"/>
        <w:rPr>
          <w:sz w:val="28"/>
          <w:szCs w:val="28"/>
        </w:rPr>
      </w:pPr>
    </w:p>
    <w:p w:rsidR="00E0297D" w:rsidRPr="00E721D1" w:rsidRDefault="00E0297D" w:rsidP="00E0297D">
      <w:pPr>
        <w:pStyle w:val="Default"/>
        <w:jc w:val="both"/>
        <w:rPr>
          <w:b/>
          <w:bCs/>
          <w:sz w:val="28"/>
          <w:szCs w:val="28"/>
        </w:rPr>
      </w:pPr>
      <w:r w:rsidRPr="00C62B2D">
        <w:rPr>
          <w:b/>
          <w:bCs/>
          <w:sz w:val="28"/>
          <w:szCs w:val="28"/>
        </w:rPr>
        <w:t xml:space="preserve">Основное содержание учебных предметов коррекционно-развивающей области в классах для слабослышащих, </w:t>
      </w:r>
      <w:proofErr w:type="spellStart"/>
      <w:r w:rsidRPr="00C62B2D">
        <w:rPr>
          <w:b/>
          <w:bCs/>
          <w:sz w:val="28"/>
          <w:szCs w:val="28"/>
        </w:rPr>
        <w:t>кохлеарно</w:t>
      </w:r>
      <w:proofErr w:type="spellEnd"/>
      <w:r w:rsidRPr="00C62B2D">
        <w:rPr>
          <w:b/>
          <w:bCs/>
          <w:sz w:val="28"/>
          <w:szCs w:val="28"/>
        </w:rPr>
        <w:t xml:space="preserve"> имплантирова</w:t>
      </w:r>
      <w:r>
        <w:rPr>
          <w:b/>
          <w:bCs/>
          <w:sz w:val="28"/>
          <w:szCs w:val="28"/>
        </w:rPr>
        <w:t>нных и позднооглохших учащихся</w:t>
      </w:r>
      <w:r w:rsidR="00811CC4">
        <w:rPr>
          <w:b/>
          <w:bCs/>
          <w:sz w:val="28"/>
          <w:szCs w:val="28"/>
        </w:rPr>
        <w:t xml:space="preserve"> вариант 2.3</w:t>
      </w:r>
      <w:r>
        <w:rPr>
          <w:b/>
          <w:bCs/>
          <w:sz w:val="28"/>
          <w:szCs w:val="28"/>
        </w:rPr>
        <w:t>.</w:t>
      </w:r>
    </w:p>
    <w:p w:rsidR="00E0297D" w:rsidRPr="00C62B2D" w:rsidRDefault="00E0297D" w:rsidP="00D2369C">
      <w:pPr>
        <w:pStyle w:val="Default"/>
        <w:numPr>
          <w:ilvl w:val="2"/>
          <w:numId w:val="79"/>
        </w:numPr>
        <w:tabs>
          <w:tab w:val="clear" w:pos="2160"/>
          <w:tab w:val="num" w:pos="426"/>
        </w:tabs>
        <w:ind w:left="426" w:hanging="426"/>
        <w:jc w:val="both"/>
        <w:rPr>
          <w:sz w:val="28"/>
          <w:szCs w:val="28"/>
        </w:rPr>
      </w:pPr>
      <w:r w:rsidRPr="00C62B2D">
        <w:rPr>
          <w:b/>
          <w:sz w:val="28"/>
          <w:szCs w:val="28"/>
        </w:rPr>
        <w:t>Формирование речевого слуха и произносительной стороны устной речи</w:t>
      </w:r>
      <w:r w:rsidRPr="00C62B2D">
        <w:rPr>
          <w:b/>
          <w:bCs/>
          <w:iCs/>
          <w:sz w:val="28"/>
          <w:szCs w:val="28"/>
        </w:rPr>
        <w:t xml:space="preserve">(индивидуальные занятия) </w:t>
      </w:r>
    </w:p>
    <w:p w:rsidR="00E0297D" w:rsidRPr="00C62B2D" w:rsidRDefault="00E0297D" w:rsidP="00E0297D">
      <w:pPr>
        <w:pStyle w:val="Default"/>
        <w:jc w:val="both"/>
        <w:rPr>
          <w:b/>
          <w:bCs/>
          <w:sz w:val="28"/>
          <w:szCs w:val="28"/>
        </w:rPr>
      </w:pPr>
      <w:r w:rsidRPr="00C62B2D">
        <w:rPr>
          <w:b/>
          <w:sz w:val="28"/>
          <w:szCs w:val="28"/>
        </w:rPr>
        <w:t xml:space="preserve">  Формирование</w:t>
      </w:r>
      <w:r w:rsidRPr="00C62B2D">
        <w:rPr>
          <w:b/>
          <w:bCs/>
          <w:sz w:val="28"/>
          <w:szCs w:val="28"/>
        </w:rPr>
        <w:t xml:space="preserve"> речевого слуха. </w:t>
      </w:r>
    </w:p>
    <w:p w:rsidR="00E0297D" w:rsidRPr="00C62B2D" w:rsidRDefault="00E0297D" w:rsidP="00E0297D">
      <w:pPr>
        <w:pStyle w:val="Default"/>
        <w:jc w:val="both"/>
        <w:rPr>
          <w:sz w:val="28"/>
          <w:szCs w:val="28"/>
        </w:rPr>
      </w:pPr>
      <w:r w:rsidRPr="00C62B2D">
        <w:rPr>
          <w:sz w:val="28"/>
          <w:szCs w:val="28"/>
        </w:rPr>
        <w:t>Восприятие на слух с помощью индивидуальных слуховых аппаратов и без них речевого материала (слова, словосочетания, фразы) обиходно-разговорного характера, связанного с учебной деятельностью и с изучением общеобразовательных предметов.</w:t>
      </w:r>
    </w:p>
    <w:p w:rsidR="00E0297D" w:rsidRPr="00C62B2D" w:rsidRDefault="00E0297D" w:rsidP="00E0297D">
      <w:pPr>
        <w:pStyle w:val="Default"/>
        <w:jc w:val="both"/>
        <w:rPr>
          <w:sz w:val="28"/>
          <w:szCs w:val="28"/>
        </w:rPr>
      </w:pPr>
      <w:r w:rsidRPr="00C62B2D">
        <w:rPr>
          <w:sz w:val="28"/>
          <w:szCs w:val="28"/>
        </w:rPr>
        <w:lastRenderedPageBreak/>
        <w:t>Восприятие на слух с помощью индивид</w:t>
      </w:r>
      <w:r w:rsidR="00811CC4">
        <w:rPr>
          <w:sz w:val="28"/>
          <w:szCs w:val="28"/>
        </w:rPr>
        <w:t>уальных аппаратов текстов (до 8 и</w:t>
      </w:r>
      <w:r w:rsidRPr="00C62B2D">
        <w:rPr>
          <w:sz w:val="28"/>
          <w:szCs w:val="28"/>
        </w:rPr>
        <w:t xml:space="preserve"> более предложений).</w:t>
      </w:r>
    </w:p>
    <w:p w:rsidR="00E0297D" w:rsidRPr="00C62B2D" w:rsidRDefault="00E0297D" w:rsidP="00E0297D">
      <w:pPr>
        <w:pStyle w:val="Default"/>
        <w:jc w:val="both"/>
        <w:rPr>
          <w:sz w:val="28"/>
          <w:szCs w:val="28"/>
        </w:rPr>
      </w:pPr>
      <w:r w:rsidRPr="00C62B2D">
        <w:rPr>
          <w:sz w:val="28"/>
          <w:szCs w:val="28"/>
        </w:rPr>
        <w:t xml:space="preserve">Проведение тренировки в восприятии на слух шепотной речи со слабослышащими детьми с I и II степенью тугоухости. </w:t>
      </w:r>
    </w:p>
    <w:p w:rsidR="00E0297D" w:rsidRPr="00C62B2D" w:rsidRDefault="00E0297D" w:rsidP="00E0297D">
      <w:pPr>
        <w:pStyle w:val="Default"/>
        <w:jc w:val="both"/>
        <w:rPr>
          <w:sz w:val="28"/>
          <w:szCs w:val="28"/>
        </w:rPr>
      </w:pPr>
      <w:r w:rsidRPr="00C62B2D">
        <w:rPr>
          <w:sz w:val="28"/>
          <w:szCs w:val="28"/>
        </w:rPr>
        <w:t>Восприятие речевого материала на слух  в разных условиях-в условиях ситуации (в начале обучения подбирается тематически однородный материал, объявляется тема слуховых упражнений, заглавие текста, предъявляется картинка, иллюстрирующая текст, фразы или слова);</w:t>
      </w:r>
    </w:p>
    <w:p w:rsidR="00E0297D" w:rsidRPr="00C62B2D" w:rsidRDefault="00E0297D" w:rsidP="00E0297D">
      <w:pPr>
        <w:pStyle w:val="Default"/>
        <w:jc w:val="both"/>
        <w:rPr>
          <w:sz w:val="28"/>
          <w:szCs w:val="28"/>
        </w:rPr>
      </w:pPr>
      <w:r w:rsidRPr="00C62B2D">
        <w:rPr>
          <w:sz w:val="28"/>
          <w:szCs w:val="28"/>
        </w:rPr>
        <w:t>-вне ситуации;</w:t>
      </w:r>
    </w:p>
    <w:p w:rsidR="00E0297D" w:rsidRPr="00C62B2D" w:rsidRDefault="00E0297D" w:rsidP="00E0297D">
      <w:pPr>
        <w:pStyle w:val="Default"/>
        <w:jc w:val="both"/>
        <w:rPr>
          <w:sz w:val="28"/>
          <w:szCs w:val="28"/>
        </w:rPr>
      </w:pPr>
      <w:r w:rsidRPr="00C62B2D">
        <w:rPr>
          <w:sz w:val="28"/>
          <w:szCs w:val="28"/>
        </w:rPr>
        <w:t>-в изолированных от шума помещениях;</w:t>
      </w:r>
    </w:p>
    <w:p w:rsidR="00E0297D" w:rsidRPr="00C62B2D" w:rsidRDefault="00E0297D" w:rsidP="00E0297D">
      <w:pPr>
        <w:pStyle w:val="Default"/>
        <w:jc w:val="both"/>
        <w:rPr>
          <w:sz w:val="28"/>
          <w:szCs w:val="28"/>
        </w:rPr>
      </w:pPr>
      <w:r w:rsidRPr="00C62B2D">
        <w:rPr>
          <w:sz w:val="28"/>
          <w:szCs w:val="28"/>
        </w:rPr>
        <w:t>-в условиях, близких к естественным.</w:t>
      </w:r>
    </w:p>
    <w:p w:rsidR="00E0297D" w:rsidRPr="00C62B2D" w:rsidRDefault="00E0297D" w:rsidP="00E0297D">
      <w:pPr>
        <w:pStyle w:val="Default"/>
        <w:jc w:val="both"/>
        <w:rPr>
          <w:sz w:val="28"/>
          <w:szCs w:val="28"/>
        </w:rPr>
      </w:pPr>
      <w:r w:rsidRPr="00C62B2D">
        <w:rPr>
          <w:sz w:val="28"/>
          <w:szCs w:val="28"/>
        </w:rPr>
        <w:t>Способы предъявления речевого материала –с голоса учителя, с голоса учащегося, с электронного носителя.</w:t>
      </w:r>
    </w:p>
    <w:p w:rsidR="00E0297D" w:rsidRPr="00C62B2D" w:rsidRDefault="00E0297D" w:rsidP="00E0297D">
      <w:pPr>
        <w:pStyle w:val="Default"/>
        <w:jc w:val="both"/>
        <w:rPr>
          <w:sz w:val="28"/>
          <w:szCs w:val="28"/>
        </w:rPr>
      </w:pPr>
      <w:r w:rsidRPr="00C62B2D">
        <w:rPr>
          <w:sz w:val="28"/>
          <w:szCs w:val="28"/>
        </w:rPr>
        <w:t>Восприят</w:t>
      </w:r>
      <w:r>
        <w:rPr>
          <w:sz w:val="28"/>
          <w:szCs w:val="28"/>
        </w:rPr>
        <w:t xml:space="preserve">ие неречевых звучаний и музыки. </w:t>
      </w:r>
      <w:r w:rsidRPr="00C62B2D">
        <w:rPr>
          <w:sz w:val="28"/>
          <w:szCs w:val="28"/>
        </w:rPr>
        <w:t>Развитие слухового восприятия учащихся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ответы на вопросы; восприятие фразы и подбор нужной картинки; работа по картине; составление или выбор из фразы словосочетаний по схеме;  повторение предложения, подсчёт количества слов; дополнение предложений; запоминание слов, повторение в той же последовательности; определение  пропущенного слова; нахождение ошибки в предъявленной фразе; запоминание первых букв в словах и составление из них нового слова;  составление предложения с данными словами; различение в предложении слов с перемещающимся логическим ударением и воспроизведение их; различение разных предложений по интонации; составление плана рассказа;  пересказ частей рассказа или всего рассказа, воспринятого на слух и др.</w:t>
      </w:r>
    </w:p>
    <w:p w:rsidR="00E0297D" w:rsidRPr="00C62B2D" w:rsidRDefault="00E0297D" w:rsidP="00E0297D">
      <w:pPr>
        <w:pStyle w:val="Default"/>
        <w:jc w:val="both"/>
        <w:rPr>
          <w:sz w:val="28"/>
          <w:szCs w:val="28"/>
        </w:rPr>
      </w:pPr>
      <w:r w:rsidRPr="00C62B2D">
        <w:rPr>
          <w:b/>
          <w:sz w:val="28"/>
          <w:szCs w:val="28"/>
        </w:rPr>
        <w:t xml:space="preserve">   Формирование произносительной стороны устной речи</w:t>
      </w:r>
      <w:r>
        <w:rPr>
          <w:b/>
          <w:sz w:val="28"/>
          <w:szCs w:val="28"/>
        </w:rPr>
        <w:t xml:space="preserve"> </w:t>
      </w:r>
      <w:r w:rsidRPr="00C62B2D">
        <w:rPr>
          <w:sz w:val="28"/>
          <w:szCs w:val="28"/>
        </w:rPr>
        <w:t>Выработка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rsidR="00E0297D" w:rsidRPr="00C62B2D" w:rsidRDefault="00E0297D" w:rsidP="00E0297D">
      <w:pPr>
        <w:pStyle w:val="Default"/>
        <w:jc w:val="both"/>
        <w:rPr>
          <w:sz w:val="28"/>
          <w:szCs w:val="28"/>
        </w:rPr>
      </w:pPr>
      <w:r w:rsidRPr="00C62B2D">
        <w:rPr>
          <w:b/>
          <w:bCs/>
          <w:i/>
          <w:iCs/>
          <w:sz w:val="28"/>
          <w:szCs w:val="28"/>
        </w:rPr>
        <w:t>Речевое дыхание</w:t>
      </w:r>
    </w:p>
    <w:p w:rsidR="00E0297D" w:rsidRPr="00C62B2D" w:rsidRDefault="00E0297D" w:rsidP="00E0297D">
      <w:pPr>
        <w:pStyle w:val="Default"/>
        <w:jc w:val="both"/>
        <w:rPr>
          <w:sz w:val="28"/>
          <w:szCs w:val="28"/>
        </w:rPr>
      </w:pPr>
      <w:r w:rsidRPr="00C62B2D">
        <w:rPr>
          <w:sz w:val="28"/>
          <w:szCs w:val="28"/>
        </w:rPr>
        <w:t>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w:t>
      </w:r>
      <w:r>
        <w:rPr>
          <w:sz w:val="28"/>
          <w:szCs w:val="28"/>
        </w:rPr>
        <w:t xml:space="preserve"> </w:t>
      </w:r>
      <w:r w:rsidRPr="00C62B2D">
        <w:rPr>
          <w:sz w:val="28"/>
          <w:szCs w:val="28"/>
        </w:rPr>
        <w:t>в самостоятельной речи.</w:t>
      </w:r>
    </w:p>
    <w:p w:rsidR="00E0297D" w:rsidRPr="00C62B2D" w:rsidRDefault="00E0297D" w:rsidP="00E0297D">
      <w:pPr>
        <w:pStyle w:val="Default"/>
        <w:jc w:val="both"/>
        <w:rPr>
          <w:sz w:val="28"/>
          <w:szCs w:val="28"/>
        </w:rPr>
      </w:pPr>
      <w:r w:rsidRPr="00C62B2D">
        <w:rPr>
          <w:b/>
          <w:bCs/>
          <w:i/>
          <w:iCs/>
          <w:sz w:val="28"/>
          <w:szCs w:val="28"/>
        </w:rPr>
        <w:t>Голос</w:t>
      </w:r>
    </w:p>
    <w:p w:rsidR="00E0297D" w:rsidRPr="00C62B2D" w:rsidRDefault="00E0297D" w:rsidP="00E0297D">
      <w:pPr>
        <w:pStyle w:val="Default"/>
        <w:jc w:val="both"/>
        <w:rPr>
          <w:sz w:val="28"/>
          <w:szCs w:val="28"/>
        </w:rPr>
      </w:pPr>
      <w:r w:rsidRPr="00C62B2D">
        <w:rPr>
          <w:sz w:val="28"/>
          <w:szCs w:val="28"/>
        </w:rPr>
        <w:t xml:space="preserve">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(сопряженно и отраженно). </w:t>
      </w:r>
    </w:p>
    <w:p w:rsidR="00E0297D" w:rsidRPr="00C62B2D" w:rsidRDefault="00E0297D" w:rsidP="00E0297D">
      <w:pPr>
        <w:autoSpaceDE w:val="0"/>
        <w:autoSpaceDN w:val="0"/>
        <w:adjustRightInd w:val="0"/>
        <w:spacing w:after="0" w:line="240" w:lineRule="auto"/>
        <w:jc w:val="both"/>
        <w:rPr>
          <w:rFonts w:ascii="Times New Roman" w:hAnsi="Times New Roman"/>
          <w:sz w:val="28"/>
          <w:szCs w:val="28"/>
        </w:rPr>
      </w:pPr>
      <w:r w:rsidRPr="00C62B2D">
        <w:rPr>
          <w:rFonts w:ascii="Times New Roman" w:hAnsi="Times New Roman"/>
          <w:sz w:val="28"/>
          <w:szCs w:val="28"/>
        </w:rPr>
        <w:t>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(сопряженно и отраженно).</w:t>
      </w:r>
    </w:p>
    <w:p w:rsidR="00E0297D" w:rsidRPr="00C62B2D" w:rsidRDefault="00E0297D" w:rsidP="00E0297D">
      <w:pPr>
        <w:pStyle w:val="Default"/>
        <w:jc w:val="both"/>
        <w:rPr>
          <w:sz w:val="28"/>
          <w:szCs w:val="28"/>
        </w:rPr>
      </w:pPr>
      <w:r w:rsidRPr="00C62B2D">
        <w:rPr>
          <w:sz w:val="28"/>
          <w:szCs w:val="28"/>
        </w:rPr>
        <w:lastRenderedPageBreak/>
        <w:t>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w:t>
      </w:r>
    </w:p>
    <w:p w:rsidR="00E0297D" w:rsidRPr="00C62B2D" w:rsidRDefault="00E0297D" w:rsidP="00E0297D">
      <w:pPr>
        <w:pStyle w:val="Default"/>
        <w:jc w:val="both"/>
        <w:rPr>
          <w:sz w:val="28"/>
          <w:szCs w:val="28"/>
        </w:rPr>
      </w:pPr>
      <w:r w:rsidRPr="00C62B2D">
        <w:rPr>
          <w:sz w:val="28"/>
          <w:szCs w:val="28"/>
        </w:rPr>
        <w:t>Соблюдение логического ударения в диалоге, в текстах, заучиваемых наизусть. Соблюдение подвижности ударения при изменении формы слова (</w:t>
      </w:r>
      <w:r w:rsidRPr="00C62B2D">
        <w:rPr>
          <w:i/>
          <w:iCs/>
          <w:sz w:val="28"/>
          <w:szCs w:val="28"/>
        </w:rPr>
        <w:t>рука –руки).</w:t>
      </w:r>
    </w:p>
    <w:p w:rsidR="00E0297D" w:rsidRPr="00C62B2D" w:rsidRDefault="00E0297D" w:rsidP="00E0297D">
      <w:pPr>
        <w:pStyle w:val="Default"/>
        <w:jc w:val="both"/>
        <w:rPr>
          <w:sz w:val="28"/>
          <w:szCs w:val="28"/>
        </w:rPr>
      </w:pPr>
      <w:r w:rsidRPr="00C62B2D">
        <w:rPr>
          <w:b/>
          <w:bCs/>
          <w:i/>
          <w:iCs/>
          <w:sz w:val="28"/>
          <w:szCs w:val="28"/>
        </w:rPr>
        <w:t>Звуки и их сочетания</w:t>
      </w:r>
    </w:p>
    <w:p w:rsidR="00E0297D" w:rsidRPr="00C62B2D" w:rsidRDefault="00E0297D" w:rsidP="00E0297D">
      <w:pPr>
        <w:pStyle w:val="Default"/>
        <w:jc w:val="both"/>
        <w:rPr>
          <w:sz w:val="28"/>
          <w:szCs w:val="28"/>
        </w:rPr>
      </w:pPr>
      <w:r w:rsidRPr="00C62B2D">
        <w:rPr>
          <w:sz w:val="28"/>
          <w:szCs w:val="28"/>
        </w:rPr>
        <w:t>Усвоение,</w:t>
      </w:r>
      <w:r>
        <w:rPr>
          <w:sz w:val="28"/>
          <w:szCs w:val="28"/>
        </w:rPr>
        <w:t xml:space="preserve"> </w:t>
      </w:r>
      <w:r w:rsidRPr="00C62B2D">
        <w:rPr>
          <w:b/>
          <w:bCs/>
          <w:sz w:val="28"/>
          <w:szCs w:val="28"/>
        </w:rPr>
        <w:t>з</w:t>
      </w:r>
      <w:r w:rsidRPr="00C62B2D">
        <w:rPr>
          <w:sz w:val="28"/>
          <w:szCs w:val="28"/>
        </w:rPr>
        <w:t xml:space="preserve">акрепление правильного произношения в словах звуков речи и их сочетаний: </w:t>
      </w:r>
      <w:r w:rsidRPr="00C62B2D">
        <w:rPr>
          <w:i/>
          <w:iCs/>
          <w:sz w:val="28"/>
          <w:szCs w:val="28"/>
        </w:rPr>
        <w:t>п, а, м, т, о, в, у, н, с, и, л, э;</w:t>
      </w:r>
      <w:r>
        <w:rPr>
          <w:i/>
          <w:iCs/>
          <w:sz w:val="28"/>
          <w:szCs w:val="28"/>
        </w:rPr>
        <w:t xml:space="preserve"> </w:t>
      </w:r>
      <w:proofErr w:type="spellStart"/>
      <w:r w:rsidRPr="00C62B2D">
        <w:rPr>
          <w:sz w:val="28"/>
          <w:szCs w:val="28"/>
        </w:rPr>
        <w:t>звукосочетаний</w:t>
      </w:r>
      <w:r w:rsidRPr="00C62B2D">
        <w:rPr>
          <w:i/>
          <w:iCs/>
          <w:sz w:val="28"/>
          <w:szCs w:val="28"/>
        </w:rPr>
        <w:t>й</w:t>
      </w:r>
      <w:proofErr w:type="spellEnd"/>
      <w:r>
        <w:rPr>
          <w:i/>
          <w:iCs/>
          <w:sz w:val="28"/>
          <w:szCs w:val="28"/>
        </w:rPr>
        <w:t xml:space="preserve"> </w:t>
      </w:r>
      <w:r w:rsidRPr="00C62B2D">
        <w:rPr>
          <w:i/>
          <w:iCs/>
          <w:sz w:val="28"/>
          <w:szCs w:val="28"/>
        </w:rPr>
        <w:t xml:space="preserve">а (я), </w:t>
      </w:r>
      <w:proofErr w:type="spellStart"/>
      <w:r w:rsidRPr="00C62B2D">
        <w:rPr>
          <w:i/>
          <w:iCs/>
          <w:sz w:val="28"/>
          <w:szCs w:val="28"/>
        </w:rPr>
        <w:t>йо</w:t>
      </w:r>
      <w:proofErr w:type="spellEnd"/>
      <w:r w:rsidRPr="00C62B2D">
        <w:rPr>
          <w:i/>
          <w:iCs/>
          <w:sz w:val="28"/>
          <w:szCs w:val="28"/>
        </w:rPr>
        <w:t xml:space="preserve"> (ё), </w:t>
      </w:r>
      <w:proofErr w:type="spellStart"/>
      <w:r w:rsidRPr="00C62B2D">
        <w:rPr>
          <w:i/>
          <w:iCs/>
          <w:sz w:val="28"/>
          <w:szCs w:val="28"/>
        </w:rPr>
        <w:t>йу</w:t>
      </w:r>
      <w:proofErr w:type="spellEnd"/>
      <w:r w:rsidRPr="00C62B2D">
        <w:rPr>
          <w:i/>
          <w:iCs/>
          <w:sz w:val="28"/>
          <w:szCs w:val="28"/>
        </w:rPr>
        <w:t xml:space="preserve"> (ю), , </w:t>
      </w:r>
      <w:proofErr w:type="spellStart"/>
      <w:r w:rsidRPr="00C62B2D">
        <w:rPr>
          <w:i/>
          <w:iCs/>
          <w:sz w:val="28"/>
          <w:szCs w:val="28"/>
        </w:rPr>
        <w:t>йэ</w:t>
      </w:r>
      <w:proofErr w:type="spellEnd"/>
      <w:r w:rsidRPr="00C62B2D">
        <w:rPr>
          <w:i/>
          <w:iCs/>
          <w:sz w:val="28"/>
          <w:szCs w:val="28"/>
        </w:rPr>
        <w:t xml:space="preserve"> (е) </w:t>
      </w:r>
      <w:r w:rsidRPr="00C62B2D">
        <w:rPr>
          <w:sz w:val="28"/>
          <w:szCs w:val="28"/>
        </w:rPr>
        <w:t xml:space="preserve">в начальной позиции </w:t>
      </w:r>
      <w:r w:rsidRPr="00C62B2D">
        <w:rPr>
          <w:i/>
          <w:iCs/>
          <w:sz w:val="28"/>
          <w:szCs w:val="28"/>
        </w:rPr>
        <w:t>(яблоко)</w:t>
      </w:r>
      <w:r w:rsidRPr="00C62B2D">
        <w:rPr>
          <w:sz w:val="28"/>
          <w:szCs w:val="28"/>
        </w:rPr>
        <w:t xml:space="preserve">и после гласных </w:t>
      </w:r>
      <w:r w:rsidRPr="00C62B2D">
        <w:rPr>
          <w:i/>
          <w:iCs/>
          <w:sz w:val="28"/>
          <w:szCs w:val="28"/>
        </w:rPr>
        <w:t>(красная);</w:t>
      </w:r>
      <w:r w:rsidRPr="00C62B2D">
        <w:rPr>
          <w:sz w:val="28"/>
          <w:szCs w:val="28"/>
        </w:rPr>
        <w:t xml:space="preserve">позиционное смягчение согласных перед гласными </w:t>
      </w:r>
      <w:r w:rsidRPr="00C62B2D">
        <w:rPr>
          <w:i/>
          <w:iCs/>
          <w:sz w:val="28"/>
          <w:szCs w:val="28"/>
        </w:rPr>
        <w:t>и, э(пишет, мел)</w:t>
      </w:r>
      <w:r w:rsidRPr="00C62B2D">
        <w:rPr>
          <w:sz w:val="28"/>
          <w:szCs w:val="28"/>
        </w:rPr>
        <w:t xml:space="preserve">; </w:t>
      </w:r>
      <w:r w:rsidRPr="00C62B2D">
        <w:rPr>
          <w:i/>
          <w:iCs/>
          <w:sz w:val="28"/>
          <w:szCs w:val="28"/>
        </w:rPr>
        <w:t xml:space="preserve">к, с, ш; я, е, ю, ё </w:t>
      </w:r>
      <w:r w:rsidRPr="00C62B2D">
        <w:rPr>
          <w:sz w:val="28"/>
          <w:szCs w:val="28"/>
        </w:rPr>
        <w:t xml:space="preserve">после разделительных </w:t>
      </w:r>
      <w:r w:rsidRPr="00C62B2D">
        <w:rPr>
          <w:i/>
          <w:iCs/>
          <w:sz w:val="28"/>
          <w:szCs w:val="28"/>
        </w:rPr>
        <w:t>ь, ъ (обезьяна, съел)</w:t>
      </w:r>
      <w:r w:rsidRPr="00C62B2D">
        <w:rPr>
          <w:sz w:val="28"/>
          <w:szCs w:val="28"/>
        </w:rPr>
        <w:t xml:space="preserve">; </w:t>
      </w:r>
      <w:r w:rsidRPr="00C62B2D">
        <w:rPr>
          <w:i/>
          <w:iCs/>
          <w:sz w:val="28"/>
          <w:szCs w:val="28"/>
        </w:rPr>
        <w:t>р, ф, х, б, д</w:t>
      </w:r>
      <w:r w:rsidRPr="00C62B2D">
        <w:rPr>
          <w:sz w:val="28"/>
          <w:szCs w:val="28"/>
        </w:rPr>
        <w:t xml:space="preserve">; мягкие согласные </w:t>
      </w:r>
      <w:r w:rsidRPr="00C62B2D">
        <w:rPr>
          <w:i/>
          <w:iCs/>
          <w:sz w:val="28"/>
          <w:szCs w:val="28"/>
        </w:rPr>
        <w:t>т, н, х, п, м, ф</w:t>
      </w:r>
      <w:r>
        <w:rPr>
          <w:i/>
          <w:iCs/>
          <w:sz w:val="28"/>
          <w:szCs w:val="28"/>
        </w:rPr>
        <w:t xml:space="preserve"> </w:t>
      </w:r>
      <w:r w:rsidRPr="00C62B2D">
        <w:rPr>
          <w:sz w:val="28"/>
          <w:szCs w:val="28"/>
        </w:rPr>
        <w:t xml:space="preserve">в конце слов </w:t>
      </w:r>
      <w:r w:rsidRPr="00C62B2D">
        <w:rPr>
          <w:i/>
          <w:iCs/>
          <w:sz w:val="28"/>
          <w:szCs w:val="28"/>
        </w:rPr>
        <w:t>(пить, день).</w:t>
      </w:r>
    </w:p>
    <w:p w:rsidR="00E0297D" w:rsidRPr="00C62B2D" w:rsidRDefault="00E0297D" w:rsidP="00E0297D">
      <w:pPr>
        <w:pStyle w:val="Default"/>
        <w:jc w:val="both"/>
        <w:rPr>
          <w:sz w:val="28"/>
          <w:szCs w:val="28"/>
        </w:rPr>
      </w:pPr>
      <w:r w:rsidRPr="00C62B2D">
        <w:rPr>
          <w:sz w:val="28"/>
          <w:szCs w:val="28"/>
        </w:rPr>
        <w:t xml:space="preserve">Правильное произношение в словах звуков и их сочетаний: </w:t>
      </w:r>
      <w:r w:rsidRPr="00C62B2D">
        <w:rPr>
          <w:i/>
          <w:iCs/>
          <w:sz w:val="28"/>
          <w:szCs w:val="28"/>
        </w:rPr>
        <w:t>ы, э, ж, г, ц, ч.</w:t>
      </w:r>
    </w:p>
    <w:p w:rsidR="00E0297D" w:rsidRPr="00C62B2D" w:rsidRDefault="00E0297D" w:rsidP="00E0297D">
      <w:pPr>
        <w:pStyle w:val="Default"/>
        <w:jc w:val="both"/>
        <w:rPr>
          <w:sz w:val="28"/>
          <w:szCs w:val="28"/>
        </w:rPr>
      </w:pPr>
      <w:r w:rsidRPr="00C62B2D">
        <w:rPr>
          <w:sz w:val="28"/>
          <w:szCs w:val="28"/>
        </w:rPr>
        <w:t xml:space="preserve">Дифференцированное произношение в слогах и словах звуков: </w:t>
      </w:r>
      <w:r w:rsidRPr="00C62B2D">
        <w:rPr>
          <w:i/>
          <w:iCs/>
          <w:sz w:val="28"/>
          <w:szCs w:val="28"/>
        </w:rPr>
        <w:t>и-ы, с-ш, с-з, ш-ж, б-п, д-т, ц-с, ч-ш, ц-ч.</w:t>
      </w:r>
    </w:p>
    <w:p w:rsidR="00E0297D" w:rsidRPr="00C62B2D" w:rsidRDefault="00E0297D" w:rsidP="00E0297D">
      <w:pPr>
        <w:pStyle w:val="Default"/>
        <w:jc w:val="both"/>
        <w:rPr>
          <w:sz w:val="28"/>
          <w:szCs w:val="28"/>
        </w:rPr>
      </w:pPr>
      <w:r w:rsidRPr="00C62B2D">
        <w:rPr>
          <w:sz w:val="28"/>
          <w:szCs w:val="28"/>
        </w:rPr>
        <w:t xml:space="preserve">Произношение мягких звуков по подражанию и самостоятельно </w:t>
      </w:r>
      <w:r w:rsidRPr="00C62B2D">
        <w:rPr>
          <w:i/>
          <w:iCs/>
          <w:sz w:val="28"/>
          <w:szCs w:val="28"/>
        </w:rPr>
        <w:t>(пять, няня, сядь, несёт, пюре)</w:t>
      </w:r>
      <w:r w:rsidRPr="00C62B2D">
        <w:rPr>
          <w:sz w:val="28"/>
          <w:szCs w:val="28"/>
        </w:rPr>
        <w:t>и т.д.</w:t>
      </w:r>
    </w:p>
    <w:p w:rsidR="00E0297D" w:rsidRPr="00C62B2D" w:rsidRDefault="00E0297D" w:rsidP="00E0297D">
      <w:pPr>
        <w:pStyle w:val="Default"/>
        <w:jc w:val="both"/>
        <w:rPr>
          <w:sz w:val="28"/>
          <w:szCs w:val="28"/>
        </w:rPr>
      </w:pPr>
      <w:r w:rsidRPr="00C62B2D">
        <w:rPr>
          <w:sz w:val="28"/>
          <w:szCs w:val="28"/>
        </w:rPr>
        <w:t>Дифференцированное произношение звуков, родственных по артикуляции, в ходе их усвоения.</w:t>
      </w:r>
    </w:p>
    <w:p w:rsidR="00E0297D" w:rsidRPr="00C62B2D" w:rsidRDefault="00E0297D" w:rsidP="00E0297D">
      <w:pPr>
        <w:pStyle w:val="Default"/>
        <w:jc w:val="both"/>
        <w:rPr>
          <w:sz w:val="28"/>
          <w:szCs w:val="28"/>
        </w:rPr>
      </w:pPr>
      <w:r w:rsidRPr="00C62B2D">
        <w:rPr>
          <w:sz w:val="28"/>
          <w:szCs w:val="28"/>
        </w:rPr>
        <w:t>Работа по коррекции усвоенных звуков.</w:t>
      </w:r>
    </w:p>
    <w:p w:rsidR="00E0297D" w:rsidRPr="00C62B2D" w:rsidRDefault="00E0297D" w:rsidP="00E0297D">
      <w:pPr>
        <w:autoSpaceDE w:val="0"/>
        <w:autoSpaceDN w:val="0"/>
        <w:adjustRightInd w:val="0"/>
        <w:spacing w:after="0" w:line="240" w:lineRule="auto"/>
        <w:jc w:val="both"/>
        <w:rPr>
          <w:rFonts w:ascii="Times New Roman" w:hAnsi="Times New Roman"/>
          <w:i/>
          <w:iCs/>
          <w:sz w:val="28"/>
          <w:szCs w:val="28"/>
        </w:rPr>
      </w:pPr>
      <w:r w:rsidRPr="00C62B2D">
        <w:rPr>
          <w:rFonts w:ascii="Times New Roman" w:hAnsi="Times New Roman"/>
          <w:sz w:val="28"/>
          <w:szCs w:val="28"/>
        </w:rPr>
        <w:t xml:space="preserve">Дифференцированное произношение гласных звуков в слова: </w:t>
      </w:r>
      <w:r w:rsidRPr="00C62B2D">
        <w:rPr>
          <w:rFonts w:ascii="Times New Roman" w:hAnsi="Times New Roman"/>
          <w:i/>
          <w:iCs/>
          <w:sz w:val="28"/>
          <w:szCs w:val="28"/>
        </w:rPr>
        <w:t>а-о, а-э, о-у, э-и, и-ы,</w:t>
      </w:r>
    </w:p>
    <w:p w:rsidR="00E0297D" w:rsidRPr="00C62B2D" w:rsidRDefault="00E0297D" w:rsidP="00E0297D">
      <w:pPr>
        <w:pStyle w:val="Default"/>
        <w:jc w:val="both"/>
        <w:rPr>
          <w:sz w:val="28"/>
          <w:szCs w:val="28"/>
        </w:rPr>
      </w:pPr>
      <w:r w:rsidRPr="00C62B2D">
        <w:rPr>
          <w:i/>
          <w:iCs/>
          <w:sz w:val="28"/>
          <w:szCs w:val="28"/>
        </w:rPr>
        <w:t>и-у</w:t>
      </w:r>
    </w:p>
    <w:p w:rsidR="00E0297D" w:rsidRPr="00C62B2D" w:rsidRDefault="00E0297D" w:rsidP="00E0297D">
      <w:pPr>
        <w:pStyle w:val="Default"/>
        <w:jc w:val="both"/>
        <w:rPr>
          <w:sz w:val="28"/>
          <w:szCs w:val="28"/>
        </w:rPr>
      </w:pPr>
      <w:r w:rsidRPr="00C62B2D">
        <w:rPr>
          <w:sz w:val="28"/>
          <w:szCs w:val="28"/>
        </w:rPr>
        <w:t>Дифференцированное произношение согласных звуков, родственных по артикуляции:</w:t>
      </w:r>
    </w:p>
    <w:p w:rsidR="00E0297D" w:rsidRPr="00C62B2D" w:rsidRDefault="00E0297D" w:rsidP="00E0297D">
      <w:pPr>
        <w:pStyle w:val="Default"/>
        <w:jc w:val="both"/>
        <w:rPr>
          <w:sz w:val="28"/>
          <w:szCs w:val="28"/>
        </w:rPr>
      </w:pPr>
      <w:r w:rsidRPr="00C62B2D">
        <w:rPr>
          <w:sz w:val="28"/>
          <w:szCs w:val="28"/>
        </w:rPr>
        <w:t xml:space="preserve">-носовых и ротовых: </w:t>
      </w:r>
      <w:r w:rsidRPr="00C62B2D">
        <w:rPr>
          <w:i/>
          <w:iCs/>
          <w:sz w:val="28"/>
          <w:szCs w:val="28"/>
        </w:rPr>
        <w:t xml:space="preserve">м—п, м—б, н—т, в—д, н-д( и их мягкие пары);  </w:t>
      </w:r>
    </w:p>
    <w:p w:rsidR="00E0297D" w:rsidRPr="00C62B2D" w:rsidRDefault="00E0297D" w:rsidP="00E0297D">
      <w:pPr>
        <w:pStyle w:val="Default"/>
        <w:jc w:val="both"/>
        <w:rPr>
          <w:sz w:val="28"/>
          <w:szCs w:val="28"/>
        </w:rPr>
      </w:pPr>
      <w:r w:rsidRPr="00C62B2D">
        <w:rPr>
          <w:sz w:val="28"/>
          <w:szCs w:val="28"/>
        </w:rPr>
        <w:t xml:space="preserve">-слитных и щелевых: </w:t>
      </w:r>
      <w:r w:rsidRPr="00C62B2D">
        <w:rPr>
          <w:i/>
          <w:iCs/>
          <w:sz w:val="28"/>
          <w:szCs w:val="28"/>
        </w:rPr>
        <w:t>ц—с, ч—ш;</w:t>
      </w:r>
    </w:p>
    <w:p w:rsidR="00E0297D" w:rsidRPr="00C62B2D" w:rsidRDefault="00E0297D" w:rsidP="00E0297D">
      <w:pPr>
        <w:pStyle w:val="Default"/>
        <w:jc w:val="both"/>
        <w:rPr>
          <w:sz w:val="28"/>
          <w:szCs w:val="28"/>
        </w:rPr>
      </w:pPr>
      <w:r w:rsidRPr="00C62B2D">
        <w:rPr>
          <w:sz w:val="28"/>
          <w:szCs w:val="28"/>
        </w:rPr>
        <w:t xml:space="preserve">-слитных и смычных: </w:t>
      </w:r>
      <w:r w:rsidRPr="00C62B2D">
        <w:rPr>
          <w:i/>
          <w:iCs/>
          <w:sz w:val="28"/>
          <w:szCs w:val="28"/>
        </w:rPr>
        <w:t>ц—т, ч—т;</w:t>
      </w:r>
    </w:p>
    <w:p w:rsidR="00E0297D" w:rsidRPr="00C62B2D" w:rsidRDefault="00E0297D" w:rsidP="00E0297D">
      <w:pPr>
        <w:pStyle w:val="Default"/>
        <w:jc w:val="both"/>
        <w:rPr>
          <w:sz w:val="28"/>
          <w:szCs w:val="28"/>
        </w:rPr>
      </w:pPr>
      <w:r w:rsidRPr="00C62B2D">
        <w:rPr>
          <w:sz w:val="28"/>
          <w:szCs w:val="28"/>
        </w:rPr>
        <w:t xml:space="preserve">-свистящих и шипящих: </w:t>
      </w:r>
      <w:r w:rsidRPr="00C62B2D">
        <w:rPr>
          <w:i/>
          <w:iCs/>
          <w:sz w:val="28"/>
          <w:szCs w:val="28"/>
        </w:rPr>
        <w:t xml:space="preserve">с-ш, з-ж, с-щ, </w:t>
      </w:r>
    </w:p>
    <w:p w:rsidR="00E0297D" w:rsidRPr="00C62B2D" w:rsidRDefault="00E0297D" w:rsidP="00E0297D">
      <w:pPr>
        <w:pStyle w:val="Default"/>
        <w:jc w:val="both"/>
        <w:rPr>
          <w:sz w:val="28"/>
          <w:szCs w:val="28"/>
        </w:rPr>
      </w:pPr>
      <w:r w:rsidRPr="00C62B2D">
        <w:rPr>
          <w:sz w:val="28"/>
          <w:szCs w:val="28"/>
        </w:rPr>
        <w:t xml:space="preserve">-глухих и звонких: </w:t>
      </w:r>
      <w:r w:rsidRPr="00C62B2D">
        <w:rPr>
          <w:i/>
          <w:iCs/>
          <w:sz w:val="28"/>
          <w:szCs w:val="28"/>
        </w:rPr>
        <w:t>ф—в, п—б, т—д, к—г, с—з, ш—ж;</w:t>
      </w:r>
    </w:p>
    <w:p w:rsidR="00E0297D" w:rsidRPr="00C62B2D" w:rsidRDefault="00E0297D" w:rsidP="00E0297D">
      <w:pPr>
        <w:pStyle w:val="Default"/>
        <w:jc w:val="both"/>
        <w:rPr>
          <w:sz w:val="28"/>
          <w:szCs w:val="28"/>
        </w:rPr>
      </w:pPr>
      <w:r w:rsidRPr="00C62B2D">
        <w:rPr>
          <w:i/>
          <w:iCs/>
          <w:sz w:val="28"/>
          <w:szCs w:val="28"/>
        </w:rPr>
        <w:t>-</w:t>
      </w:r>
      <w:r w:rsidRPr="00C62B2D">
        <w:rPr>
          <w:sz w:val="28"/>
          <w:szCs w:val="28"/>
        </w:rPr>
        <w:t xml:space="preserve">аффрикат: </w:t>
      </w:r>
      <w:r w:rsidRPr="00C62B2D">
        <w:rPr>
          <w:i/>
          <w:iCs/>
          <w:sz w:val="28"/>
          <w:szCs w:val="28"/>
        </w:rPr>
        <w:t>ц-ч;</w:t>
      </w:r>
    </w:p>
    <w:p w:rsidR="00E0297D" w:rsidRPr="00C62B2D" w:rsidRDefault="00E0297D" w:rsidP="00E0297D">
      <w:pPr>
        <w:pStyle w:val="Default"/>
        <w:jc w:val="both"/>
        <w:rPr>
          <w:sz w:val="28"/>
          <w:szCs w:val="28"/>
        </w:rPr>
      </w:pPr>
      <w:r w:rsidRPr="00C62B2D">
        <w:rPr>
          <w:sz w:val="28"/>
          <w:szCs w:val="28"/>
        </w:rPr>
        <w:t xml:space="preserve">-звонких и глухих: </w:t>
      </w:r>
      <w:r w:rsidRPr="00C62B2D">
        <w:rPr>
          <w:i/>
          <w:iCs/>
          <w:sz w:val="28"/>
          <w:szCs w:val="28"/>
        </w:rPr>
        <w:t>б-п, д-т, г-к, з-с, в-ф, ж-ш</w:t>
      </w:r>
    </w:p>
    <w:p w:rsidR="00E0297D" w:rsidRDefault="00E0297D" w:rsidP="00E0297D">
      <w:pPr>
        <w:pStyle w:val="Default"/>
        <w:jc w:val="both"/>
        <w:rPr>
          <w:i/>
          <w:iCs/>
          <w:sz w:val="28"/>
          <w:szCs w:val="28"/>
        </w:rPr>
      </w:pPr>
      <w:r w:rsidRPr="00C62B2D">
        <w:rPr>
          <w:sz w:val="28"/>
          <w:szCs w:val="28"/>
        </w:rPr>
        <w:t xml:space="preserve">-твёрдых и мягких: </w:t>
      </w:r>
      <w:r w:rsidRPr="00C62B2D">
        <w:rPr>
          <w:i/>
          <w:iCs/>
          <w:sz w:val="28"/>
          <w:szCs w:val="28"/>
        </w:rPr>
        <w:t>ф-</w:t>
      </w:r>
      <w:proofErr w:type="spellStart"/>
      <w:r w:rsidRPr="00C62B2D">
        <w:rPr>
          <w:i/>
          <w:iCs/>
          <w:sz w:val="28"/>
          <w:szCs w:val="28"/>
        </w:rPr>
        <w:t>фь</w:t>
      </w:r>
      <w:proofErr w:type="spellEnd"/>
      <w:r w:rsidRPr="00C62B2D">
        <w:rPr>
          <w:i/>
          <w:iCs/>
          <w:sz w:val="28"/>
          <w:szCs w:val="28"/>
        </w:rPr>
        <w:t>,</w:t>
      </w:r>
      <w:r>
        <w:rPr>
          <w:i/>
          <w:iCs/>
          <w:sz w:val="28"/>
          <w:szCs w:val="28"/>
        </w:rPr>
        <w:t xml:space="preserve"> </w:t>
      </w:r>
      <w:r w:rsidRPr="00C62B2D">
        <w:rPr>
          <w:i/>
          <w:iCs/>
          <w:sz w:val="28"/>
          <w:szCs w:val="28"/>
        </w:rPr>
        <w:t>п-</w:t>
      </w:r>
      <w:proofErr w:type="spellStart"/>
      <w:r w:rsidRPr="00C62B2D">
        <w:rPr>
          <w:i/>
          <w:iCs/>
          <w:sz w:val="28"/>
          <w:szCs w:val="28"/>
        </w:rPr>
        <w:t>пь</w:t>
      </w:r>
      <w:proofErr w:type="spellEnd"/>
      <w:r w:rsidRPr="00C62B2D">
        <w:rPr>
          <w:i/>
          <w:iCs/>
          <w:sz w:val="28"/>
          <w:szCs w:val="28"/>
        </w:rPr>
        <w:t>, т-</w:t>
      </w:r>
      <w:proofErr w:type="spellStart"/>
      <w:r w:rsidRPr="00C62B2D">
        <w:rPr>
          <w:i/>
          <w:iCs/>
          <w:sz w:val="28"/>
          <w:szCs w:val="28"/>
        </w:rPr>
        <w:t>ть</w:t>
      </w:r>
      <w:proofErr w:type="spellEnd"/>
      <w:r w:rsidRPr="00C62B2D">
        <w:rPr>
          <w:i/>
          <w:iCs/>
          <w:sz w:val="28"/>
          <w:szCs w:val="28"/>
        </w:rPr>
        <w:t xml:space="preserve"> и др.</w:t>
      </w:r>
    </w:p>
    <w:p w:rsidR="00E0297D" w:rsidRPr="00C62B2D" w:rsidRDefault="00E0297D" w:rsidP="00E0297D">
      <w:pPr>
        <w:pStyle w:val="Default"/>
        <w:jc w:val="both"/>
        <w:rPr>
          <w:i/>
          <w:iCs/>
          <w:sz w:val="28"/>
          <w:szCs w:val="28"/>
        </w:rPr>
      </w:pPr>
    </w:p>
    <w:p w:rsidR="00E0297D" w:rsidRPr="00C62B2D" w:rsidRDefault="00E0297D" w:rsidP="00E0297D">
      <w:pPr>
        <w:pStyle w:val="Default"/>
        <w:jc w:val="both"/>
        <w:rPr>
          <w:i/>
          <w:iCs/>
          <w:sz w:val="28"/>
          <w:szCs w:val="28"/>
        </w:rPr>
      </w:pPr>
    </w:p>
    <w:p w:rsidR="00E0297D" w:rsidRPr="00C62B2D" w:rsidRDefault="00E0297D" w:rsidP="00E0297D">
      <w:pPr>
        <w:pStyle w:val="Default"/>
        <w:jc w:val="both"/>
        <w:rPr>
          <w:b/>
          <w:bCs/>
          <w:iCs/>
          <w:sz w:val="28"/>
          <w:szCs w:val="28"/>
        </w:rPr>
      </w:pPr>
      <w:r w:rsidRPr="00C62B2D">
        <w:rPr>
          <w:b/>
          <w:bCs/>
          <w:iCs/>
          <w:sz w:val="28"/>
          <w:szCs w:val="28"/>
        </w:rPr>
        <w:t>Слово</w:t>
      </w:r>
    </w:p>
    <w:p w:rsidR="00E0297D" w:rsidRPr="00C62B2D" w:rsidRDefault="00E0297D" w:rsidP="00E0297D">
      <w:pPr>
        <w:autoSpaceDE w:val="0"/>
        <w:autoSpaceDN w:val="0"/>
        <w:adjustRightInd w:val="0"/>
        <w:spacing w:after="0" w:line="240" w:lineRule="auto"/>
        <w:jc w:val="both"/>
        <w:rPr>
          <w:rFonts w:ascii="Times New Roman" w:hAnsi="Times New Roman"/>
          <w:sz w:val="28"/>
          <w:szCs w:val="28"/>
        </w:rPr>
      </w:pPr>
      <w:r w:rsidRPr="00C62B2D">
        <w:rPr>
          <w:rFonts w:ascii="Times New Roman" w:hAnsi="Times New Roman"/>
          <w:sz w:val="28"/>
          <w:szCs w:val="28"/>
        </w:rPr>
        <w:t>Произношение слов слитно, голосом нормальной высоты, темпа, силы, с соблюдением звукового состава, с использованием допустимых звуковых замен, со</w:t>
      </w:r>
    </w:p>
    <w:p w:rsidR="00E0297D" w:rsidRPr="00C62B2D" w:rsidRDefault="00E0297D" w:rsidP="00E0297D">
      <w:pPr>
        <w:pStyle w:val="Default"/>
        <w:jc w:val="both"/>
        <w:rPr>
          <w:sz w:val="28"/>
          <w:szCs w:val="28"/>
        </w:rPr>
      </w:pPr>
      <w:r w:rsidRPr="00C62B2D">
        <w:rPr>
          <w:sz w:val="28"/>
          <w:szCs w:val="28"/>
        </w:rPr>
        <w:t>стечением согласных, соблюдением словесного ударения, изображением ритма слова и подбор слов по ритмическому контуру.</w:t>
      </w:r>
    </w:p>
    <w:p w:rsidR="00E0297D" w:rsidRPr="00C62B2D" w:rsidRDefault="00E0297D" w:rsidP="00E0297D">
      <w:pPr>
        <w:pStyle w:val="Default"/>
        <w:jc w:val="both"/>
        <w:rPr>
          <w:sz w:val="28"/>
          <w:szCs w:val="28"/>
        </w:rPr>
      </w:pPr>
      <w:r w:rsidRPr="00C62B2D">
        <w:rPr>
          <w:sz w:val="28"/>
          <w:szCs w:val="28"/>
        </w:rPr>
        <w:t>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rsidR="00E0297D" w:rsidRPr="00C62B2D" w:rsidRDefault="00E0297D" w:rsidP="00E0297D">
      <w:pPr>
        <w:pStyle w:val="Default"/>
        <w:jc w:val="both"/>
        <w:rPr>
          <w:sz w:val="28"/>
          <w:szCs w:val="28"/>
        </w:rPr>
      </w:pPr>
      <w:r w:rsidRPr="00C62B2D">
        <w:rPr>
          <w:sz w:val="28"/>
          <w:szCs w:val="28"/>
        </w:rPr>
        <w:t xml:space="preserve">Понятие «слог», «ударение». Определение количества слогов в </w:t>
      </w:r>
      <w:proofErr w:type="spellStart"/>
      <w:r w:rsidRPr="00C62B2D">
        <w:rPr>
          <w:sz w:val="28"/>
          <w:szCs w:val="28"/>
        </w:rPr>
        <w:t>дву</w:t>
      </w:r>
      <w:proofErr w:type="spellEnd"/>
      <w:r w:rsidRPr="00C62B2D">
        <w:rPr>
          <w:sz w:val="28"/>
          <w:szCs w:val="28"/>
        </w:rPr>
        <w:t>-,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rsidR="00E0297D" w:rsidRPr="00037101" w:rsidRDefault="00E0297D" w:rsidP="00E0297D">
      <w:pPr>
        <w:pStyle w:val="Default"/>
        <w:jc w:val="both"/>
        <w:rPr>
          <w:i/>
          <w:iCs/>
          <w:sz w:val="28"/>
          <w:szCs w:val="28"/>
        </w:rPr>
      </w:pPr>
      <w:r w:rsidRPr="00C62B2D">
        <w:rPr>
          <w:sz w:val="28"/>
          <w:szCs w:val="28"/>
        </w:rPr>
        <w:lastRenderedPageBreak/>
        <w:t>Соблюдение в речи правил орфоэпии (сопряженно и отражённо, по надстрочному знаку): безударный</w:t>
      </w:r>
      <w:r>
        <w:rPr>
          <w:sz w:val="28"/>
          <w:szCs w:val="28"/>
        </w:rPr>
        <w:t xml:space="preserve"> </w:t>
      </w:r>
      <w:r w:rsidRPr="00C62B2D">
        <w:rPr>
          <w:i/>
          <w:iCs/>
          <w:sz w:val="28"/>
          <w:szCs w:val="28"/>
        </w:rPr>
        <w:t>о</w:t>
      </w:r>
      <w:r>
        <w:rPr>
          <w:i/>
          <w:iCs/>
          <w:sz w:val="28"/>
          <w:szCs w:val="28"/>
        </w:rPr>
        <w:t xml:space="preserve"> </w:t>
      </w:r>
      <w:r w:rsidRPr="00C62B2D">
        <w:rPr>
          <w:sz w:val="28"/>
          <w:szCs w:val="28"/>
        </w:rPr>
        <w:t xml:space="preserve">произносится как </w:t>
      </w:r>
      <w:r w:rsidRPr="00C62B2D">
        <w:rPr>
          <w:i/>
          <w:iCs/>
          <w:sz w:val="28"/>
          <w:szCs w:val="28"/>
        </w:rPr>
        <w:t>а</w:t>
      </w:r>
      <w:r w:rsidRPr="00C62B2D">
        <w:rPr>
          <w:sz w:val="28"/>
          <w:szCs w:val="28"/>
        </w:rPr>
        <w:t xml:space="preserve">; звонкие согласные в конце слов и перед глухими согласными оглушаются; удвоенные согласные произносятся как один долгий; слова </w:t>
      </w:r>
      <w:r w:rsidRPr="00C62B2D">
        <w:rPr>
          <w:i/>
          <w:iCs/>
          <w:sz w:val="28"/>
          <w:szCs w:val="28"/>
        </w:rPr>
        <w:t>что, чтобы</w:t>
      </w:r>
      <w:r>
        <w:rPr>
          <w:i/>
          <w:iCs/>
          <w:sz w:val="28"/>
          <w:szCs w:val="28"/>
        </w:rPr>
        <w:t xml:space="preserve"> </w:t>
      </w:r>
      <w:r w:rsidRPr="00C62B2D">
        <w:rPr>
          <w:sz w:val="28"/>
          <w:szCs w:val="28"/>
        </w:rPr>
        <w:t xml:space="preserve">произносятся как </w:t>
      </w:r>
      <w:proofErr w:type="spellStart"/>
      <w:r w:rsidRPr="00C62B2D">
        <w:rPr>
          <w:i/>
          <w:iCs/>
          <w:sz w:val="28"/>
          <w:szCs w:val="28"/>
        </w:rPr>
        <w:t>што</w:t>
      </w:r>
      <w:proofErr w:type="spellEnd"/>
      <w:r w:rsidRPr="00C62B2D">
        <w:rPr>
          <w:i/>
          <w:iCs/>
          <w:sz w:val="28"/>
          <w:szCs w:val="28"/>
        </w:rPr>
        <w:t>,</w:t>
      </w:r>
      <w:r>
        <w:rPr>
          <w:i/>
          <w:iCs/>
          <w:sz w:val="28"/>
          <w:szCs w:val="28"/>
        </w:rPr>
        <w:t xml:space="preserve"> </w:t>
      </w:r>
      <w:proofErr w:type="spellStart"/>
      <w:r w:rsidRPr="00C62B2D">
        <w:rPr>
          <w:i/>
          <w:iCs/>
          <w:sz w:val="28"/>
          <w:szCs w:val="28"/>
        </w:rPr>
        <w:t>штобы</w:t>
      </w:r>
      <w:proofErr w:type="spellEnd"/>
      <w:r w:rsidRPr="00C62B2D">
        <w:rPr>
          <w:i/>
          <w:iCs/>
          <w:sz w:val="28"/>
          <w:szCs w:val="28"/>
        </w:rPr>
        <w:t>; кого, чего</w:t>
      </w:r>
      <w:r>
        <w:rPr>
          <w:i/>
          <w:iCs/>
          <w:sz w:val="28"/>
          <w:szCs w:val="28"/>
        </w:rPr>
        <w:t xml:space="preserve"> </w:t>
      </w:r>
      <w:r w:rsidRPr="00C62B2D">
        <w:rPr>
          <w:sz w:val="28"/>
          <w:szCs w:val="28"/>
        </w:rPr>
        <w:t xml:space="preserve">и окончания </w:t>
      </w:r>
      <w:r w:rsidRPr="00C62B2D">
        <w:rPr>
          <w:i/>
          <w:iCs/>
          <w:sz w:val="28"/>
          <w:szCs w:val="28"/>
        </w:rPr>
        <w:t>–ого, -его</w:t>
      </w:r>
      <w:r w:rsidRPr="00C62B2D">
        <w:rPr>
          <w:sz w:val="28"/>
          <w:szCs w:val="28"/>
        </w:rPr>
        <w:t xml:space="preserve">–как </w:t>
      </w:r>
      <w:proofErr w:type="spellStart"/>
      <w:r w:rsidRPr="00C62B2D">
        <w:rPr>
          <w:i/>
          <w:iCs/>
          <w:sz w:val="28"/>
          <w:szCs w:val="28"/>
        </w:rPr>
        <w:t>каво</w:t>
      </w:r>
      <w:proofErr w:type="spellEnd"/>
      <w:r w:rsidRPr="00C62B2D">
        <w:rPr>
          <w:i/>
          <w:iCs/>
          <w:sz w:val="28"/>
          <w:szCs w:val="28"/>
        </w:rPr>
        <w:t xml:space="preserve">, </w:t>
      </w:r>
      <w:proofErr w:type="spellStart"/>
      <w:r w:rsidRPr="00C62B2D">
        <w:rPr>
          <w:i/>
          <w:iCs/>
          <w:sz w:val="28"/>
          <w:szCs w:val="28"/>
        </w:rPr>
        <w:t>чево</w:t>
      </w:r>
      <w:proofErr w:type="spellEnd"/>
      <w:r w:rsidRPr="00C62B2D">
        <w:rPr>
          <w:i/>
          <w:iCs/>
          <w:sz w:val="28"/>
          <w:szCs w:val="28"/>
        </w:rPr>
        <w:t>, -</w:t>
      </w:r>
      <w:proofErr w:type="spellStart"/>
      <w:r w:rsidRPr="00C62B2D">
        <w:rPr>
          <w:i/>
          <w:iCs/>
          <w:sz w:val="28"/>
          <w:szCs w:val="28"/>
        </w:rPr>
        <w:t>ова</w:t>
      </w:r>
      <w:proofErr w:type="spellEnd"/>
      <w:r w:rsidRPr="00C62B2D">
        <w:rPr>
          <w:i/>
          <w:iCs/>
          <w:sz w:val="28"/>
          <w:szCs w:val="28"/>
        </w:rPr>
        <w:t>, -</w:t>
      </w:r>
      <w:proofErr w:type="spellStart"/>
      <w:r w:rsidRPr="00C62B2D">
        <w:rPr>
          <w:i/>
          <w:iCs/>
          <w:sz w:val="28"/>
          <w:szCs w:val="28"/>
        </w:rPr>
        <w:t>ева</w:t>
      </w:r>
      <w:proofErr w:type="spellEnd"/>
      <w:r w:rsidRPr="00C62B2D">
        <w:rPr>
          <w:i/>
          <w:iCs/>
          <w:sz w:val="28"/>
          <w:szCs w:val="28"/>
        </w:rPr>
        <w:t>;</w:t>
      </w:r>
      <w:r>
        <w:rPr>
          <w:i/>
          <w:iCs/>
          <w:sz w:val="28"/>
          <w:szCs w:val="28"/>
        </w:rPr>
        <w:t xml:space="preserve"> </w:t>
      </w:r>
      <w:r w:rsidRPr="00C62B2D">
        <w:rPr>
          <w:sz w:val="28"/>
          <w:szCs w:val="28"/>
        </w:rPr>
        <w:t xml:space="preserve">непроизносимые согласные в словах не произносятся </w:t>
      </w:r>
      <w:r w:rsidRPr="00C62B2D">
        <w:rPr>
          <w:i/>
          <w:iCs/>
          <w:sz w:val="28"/>
          <w:szCs w:val="28"/>
        </w:rPr>
        <w:t>(чу(в)</w:t>
      </w:r>
      <w:proofErr w:type="spellStart"/>
      <w:r w:rsidRPr="00C62B2D">
        <w:rPr>
          <w:i/>
          <w:iCs/>
          <w:sz w:val="28"/>
          <w:szCs w:val="28"/>
        </w:rPr>
        <w:t>ствуют</w:t>
      </w:r>
      <w:proofErr w:type="spellEnd"/>
      <w:r w:rsidRPr="00C62B2D">
        <w:rPr>
          <w:i/>
          <w:iCs/>
          <w:sz w:val="28"/>
          <w:szCs w:val="28"/>
        </w:rPr>
        <w:t>, со)л)</w:t>
      </w:r>
      <w:proofErr w:type="spellStart"/>
      <w:r w:rsidRPr="00C62B2D">
        <w:rPr>
          <w:i/>
          <w:iCs/>
          <w:sz w:val="28"/>
          <w:szCs w:val="28"/>
        </w:rPr>
        <w:t>нце</w:t>
      </w:r>
      <w:proofErr w:type="spellEnd"/>
      <w:r w:rsidRPr="00C62B2D">
        <w:rPr>
          <w:i/>
          <w:iCs/>
          <w:sz w:val="28"/>
          <w:szCs w:val="28"/>
        </w:rPr>
        <w:t>); с</w:t>
      </w:r>
      <w:r w:rsidRPr="00C62B2D">
        <w:rPr>
          <w:sz w:val="28"/>
          <w:szCs w:val="28"/>
        </w:rPr>
        <w:t xml:space="preserve">облюдение в речи правильного произношения следующих звукосочетаний (по надстрочному знаку): </w:t>
      </w:r>
      <w:r w:rsidRPr="00C62B2D">
        <w:rPr>
          <w:i/>
          <w:iCs/>
          <w:sz w:val="28"/>
          <w:szCs w:val="28"/>
        </w:rPr>
        <w:t>тс—</w:t>
      </w:r>
      <w:proofErr w:type="spellStart"/>
      <w:r w:rsidRPr="00C62B2D">
        <w:rPr>
          <w:i/>
          <w:iCs/>
          <w:sz w:val="28"/>
          <w:szCs w:val="28"/>
        </w:rPr>
        <w:t>дс</w:t>
      </w:r>
      <w:proofErr w:type="spellEnd"/>
      <w:r w:rsidRPr="00C62B2D">
        <w:rPr>
          <w:sz w:val="28"/>
          <w:szCs w:val="28"/>
        </w:rPr>
        <w:t>(</w:t>
      </w:r>
      <w:r w:rsidRPr="00C62B2D">
        <w:rPr>
          <w:i/>
          <w:iCs/>
          <w:sz w:val="28"/>
          <w:szCs w:val="28"/>
        </w:rPr>
        <w:t>детство, Братск</w:t>
      </w:r>
      <w:r w:rsidRPr="00C62B2D">
        <w:rPr>
          <w:sz w:val="28"/>
          <w:szCs w:val="28"/>
        </w:rPr>
        <w:t xml:space="preserve">), </w:t>
      </w:r>
      <w:proofErr w:type="spellStart"/>
      <w:r w:rsidRPr="00C62B2D">
        <w:rPr>
          <w:i/>
          <w:iCs/>
          <w:sz w:val="28"/>
          <w:szCs w:val="28"/>
        </w:rPr>
        <w:t>стн</w:t>
      </w:r>
      <w:proofErr w:type="spellEnd"/>
      <w:r w:rsidRPr="00C62B2D">
        <w:rPr>
          <w:i/>
          <w:iCs/>
          <w:sz w:val="28"/>
          <w:szCs w:val="28"/>
        </w:rPr>
        <w:t xml:space="preserve"> —</w:t>
      </w:r>
      <w:proofErr w:type="spellStart"/>
      <w:r w:rsidRPr="00C62B2D">
        <w:rPr>
          <w:i/>
          <w:iCs/>
          <w:sz w:val="28"/>
          <w:szCs w:val="28"/>
        </w:rPr>
        <w:t>здн</w:t>
      </w:r>
      <w:proofErr w:type="spellEnd"/>
      <w:r w:rsidRPr="00C62B2D">
        <w:rPr>
          <w:sz w:val="28"/>
          <w:szCs w:val="28"/>
        </w:rPr>
        <w:t>(</w:t>
      </w:r>
      <w:r w:rsidRPr="00C62B2D">
        <w:rPr>
          <w:i/>
          <w:iCs/>
          <w:sz w:val="28"/>
          <w:szCs w:val="28"/>
        </w:rPr>
        <w:t>чес(т)но, поз(д)но</w:t>
      </w:r>
      <w:r w:rsidRPr="00C62B2D">
        <w:rPr>
          <w:sz w:val="28"/>
          <w:szCs w:val="28"/>
        </w:rPr>
        <w:t>); произношение сочетаний предлогов</w:t>
      </w:r>
      <w:r>
        <w:rPr>
          <w:sz w:val="28"/>
          <w:szCs w:val="28"/>
        </w:rPr>
        <w:t xml:space="preserve"> </w:t>
      </w:r>
      <w:r w:rsidRPr="00C62B2D">
        <w:rPr>
          <w:i/>
          <w:iCs/>
          <w:sz w:val="28"/>
          <w:szCs w:val="28"/>
        </w:rPr>
        <w:t xml:space="preserve">в, из, под </w:t>
      </w:r>
      <w:r w:rsidRPr="00C62B2D">
        <w:rPr>
          <w:sz w:val="28"/>
          <w:szCs w:val="28"/>
        </w:rPr>
        <w:t>с существительными</w:t>
      </w:r>
      <w:r w:rsidRPr="00C62B2D">
        <w:rPr>
          <w:i/>
          <w:iCs/>
          <w:sz w:val="28"/>
          <w:szCs w:val="28"/>
        </w:rPr>
        <w:t xml:space="preserve">(в саду, из сада, под стулом); </w:t>
      </w:r>
      <w:r w:rsidRPr="00C62B2D">
        <w:rPr>
          <w:sz w:val="28"/>
          <w:szCs w:val="28"/>
        </w:rPr>
        <w:t xml:space="preserve">гласный и после согласных </w:t>
      </w:r>
      <w:r w:rsidRPr="00C62B2D">
        <w:rPr>
          <w:i/>
          <w:iCs/>
          <w:sz w:val="28"/>
          <w:szCs w:val="28"/>
        </w:rPr>
        <w:t xml:space="preserve">ш, ж, ц </w:t>
      </w:r>
      <w:r w:rsidRPr="00C62B2D">
        <w:rPr>
          <w:sz w:val="28"/>
          <w:szCs w:val="28"/>
        </w:rPr>
        <w:t xml:space="preserve">произносятся как </w:t>
      </w:r>
      <w:r w:rsidRPr="00C62B2D">
        <w:rPr>
          <w:i/>
          <w:iCs/>
          <w:sz w:val="28"/>
          <w:szCs w:val="28"/>
        </w:rPr>
        <w:t>ы(живот)</w:t>
      </w:r>
      <w:r w:rsidRPr="00C62B2D">
        <w:rPr>
          <w:sz w:val="28"/>
          <w:szCs w:val="28"/>
        </w:rPr>
        <w:t xml:space="preserve">; согласные (кроме </w:t>
      </w:r>
      <w:r w:rsidRPr="00C62B2D">
        <w:rPr>
          <w:i/>
          <w:iCs/>
          <w:sz w:val="28"/>
          <w:szCs w:val="28"/>
        </w:rPr>
        <w:t>ш, ж, ц</w:t>
      </w:r>
      <w:r w:rsidRPr="00C62B2D">
        <w:rPr>
          <w:sz w:val="28"/>
          <w:szCs w:val="28"/>
        </w:rPr>
        <w:t xml:space="preserve">) перед гласными </w:t>
      </w:r>
      <w:r w:rsidRPr="00C62B2D">
        <w:rPr>
          <w:i/>
          <w:iCs/>
          <w:sz w:val="28"/>
          <w:szCs w:val="28"/>
        </w:rPr>
        <w:t>э</w:t>
      </w:r>
      <w:r w:rsidRPr="00C62B2D">
        <w:rPr>
          <w:sz w:val="28"/>
          <w:szCs w:val="28"/>
        </w:rPr>
        <w:t xml:space="preserve">, и произносятся мягко </w:t>
      </w:r>
      <w:r w:rsidRPr="00C62B2D">
        <w:rPr>
          <w:i/>
          <w:iCs/>
          <w:sz w:val="28"/>
          <w:szCs w:val="28"/>
        </w:rPr>
        <w:t>(перо, писать, Петя</w:t>
      </w:r>
      <w:r w:rsidRPr="00C62B2D">
        <w:rPr>
          <w:sz w:val="28"/>
          <w:szCs w:val="28"/>
        </w:rPr>
        <w:t xml:space="preserve">); предлог с существительным типа </w:t>
      </w:r>
      <w:r w:rsidRPr="00C62B2D">
        <w:rPr>
          <w:i/>
          <w:iCs/>
          <w:sz w:val="28"/>
          <w:szCs w:val="28"/>
        </w:rPr>
        <w:t>с братом, с дедушкой</w:t>
      </w:r>
      <w:r>
        <w:rPr>
          <w:i/>
          <w:iCs/>
          <w:sz w:val="28"/>
          <w:szCs w:val="28"/>
        </w:rPr>
        <w:t xml:space="preserve"> </w:t>
      </w:r>
      <w:r w:rsidRPr="00C62B2D">
        <w:rPr>
          <w:sz w:val="28"/>
          <w:szCs w:val="28"/>
        </w:rPr>
        <w:t xml:space="preserve">произносится как </w:t>
      </w:r>
      <w:proofErr w:type="spellStart"/>
      <w:r w:rsidRPr="00C62B2D">
        <w:rPr>
          <w:i/>
          <w:iCs/>
          <w:sz w:val="28"/>
          <w:szCs w:val="28"/>
        </w:rPr>
        <w:t>збратом</w:t>
      </w:r>
      <w:proofErr w:type="spellEnd"/>
      <w:r w:rsidRPr="00C62B2D">
        <w:rPr>
          <w:i/>
          <w:iCs/>
          <w:sz w:val="28"/>
          <w:szCs w:val="28"/>
        </w:rPr>
        <w:t>,</w:t>
      </w:r>
      <w:r>
        <w:rPr>
          <w:i/>
          <w:iCs/>
          <w:sz w:val="28"/>
          <w:szCs w:val="28"/>
        </w:rPr>
        <w:t xml:space="preserve"> </w:t>
      </w:r>
      <w:proofErr w:type="spellStart"/>
      <w:r w:rsidRPr="00C62B2D">
        <w:rPr>
          <w:i/>
          <w:iCs/>
          <w:sz w:val="28"/>
          <w:szCs w:val="28"/>
        </w:rPr>
        <w:t>здедушкой</w:t>
      </w:r>
      <w:proofErr w:type="spellEnd"/>
      <w:r w:rsidRPr="00C62B2D">
        <w:rPr>
          <w:i/>
          <w:iCs/>
          <w:sz w:val="28"/>
          <w:szCs w:val="28"/>
        </w:rPr>
        <w:t>;</w:t>
      </w:r>
      <w:r>
        <w:rPr>
          <w:i/>
          <w:iCs/>
          <w:sz w:val="28"/>
          <w:szCs w:val="28"/>
        </w:rPr>
        <w:t xml:space="preserve"> </w:t>
      </w:r>
      <w:r w:rsidRPr="00C62B2D">
        <w:rPr>
          <w:sz w:val="28"/>
          <w:szCs w:val="28"/>
        </w:rPr>
        <w:t>звук</w:t>
      </w:r>
      <w:r>
        <w:rPr>
          <w:sz w:val="28"/>
          <w:szCs w:val="28"/>
        </w:rPr>
        <w:t xml:space="preserve"> </w:t>
      </w:r>
      <w:r w:rsidRPr="00C62B2D">
        <w:rPr>
          <w:i/>
          <w:iCs/>
          <w:sz w:val="28"/>
          <w:szCs w:val="28"/>
        </w:rPr>
        <w:t>г</w:t>
      </w:r>
      <w:r>
        <w:rPr>
          <w:i/>
          <w:iCs/>
          <w:sz w:val="28"/>
          <w:szCs w:val="28"/>
        </w:rPr>
        <w:t xml:space="preserve"> </w:t>
      </w:r>
      <w:r w:rsidRPr="00C62B2D">
        <w:rPr>
          <w:sz w:val="28"/>
          <w:szCs w:val="28"/>
        </w:rPr>
        <w:t>перед</w:t>
      </w:r>
      <w:r>
        <w:rPr>
          <w:sz w:val="28"/>
          <w:szCs w:val="28"/>
        </w:rPr>
        <w:t xml:space="preserve"> </w:t>
      </w:r>
      <w:r w:rsidRPr="00C62B2D">
        <w:rPr>
          <w:i/>
          <w:iCs/>
          <w:sz w:val="28"/>
          <w:szCs w:val="28"/>
        </w:rPr>
        <w:t>к, т</w:t>
      </w:r>
      <w:r>
        <w:rPr>
          <w:i/>
          <w:iCs/>
          <w:sz w:val="28"/>
          <w:szCs w:val="28"/>
        </w:rPr>
        <w:t xml:space="preserve"> </w:t>
      </w:r>
      <w:r w:rsidRPr="00C62B2D">
        <w:rPr>
          <w:sz w:val="28"/>
          <w:szCs w:val="28"/>
        </w:rPr>
        <w:t xml:space="preserve">произносится как </w:t>
      </w:r>
      <w:r w:rsidRPr="00C62B2D">
        <w:rPr>
          <w:i/>
          <w:iCs/>
          <w:sz w:val="28"/>
          <w:szCs w:val="28"/>
        </w:rPr>
        <w:t>х (</w:t>
      </w:r>
      <w:proofErr w:type="spellStart"/>
      <w:r w:rsidRPr="00C62B2D">
        <w:rPr>
          <w:i/>
          <w:iCs/>
          <w:sz w:val="28"/>
          <w:szCs w:val="28"/>
        </w:rPr>
        <w:t>лехко</w:t>
      </w:r>
      <w:proofErr w:type="spellEnd"/>
      <w:r w:rsidRPr="00C62B2D">
        <w:rPr>
          <w:i/>
          <w:iCs/>
          <w:sz w:val="28"/>
          <w:szCs w:val="28"/>
        </w:rPr>
        <w:t xml:space="preserve">); </w:t>
      </w:r>
      <w:proofErr w:type="spellStart"/>
      <w:r w:rsidRPr="00C62B2D">
        <w:rPr>
          <w:sz w:val="28"/>
          <w:szCs w:val="28"/>
        </w:rPr>
        <w:t>сочетания</w:t>
      </w:r>
      <w:r w:rsidRPr="00C62B2D">
        <w:rPr>
          <w:i/>
          <w:iCs/>
          <w:sz w:val="28"/>
          <w:szCs w:val="28"/>
        </w:rPr>
        <w:t>сч</w:t>
      </w:r>
      <w:proofErr w:type="spellEnd"/>
      <w:r w:rsidRPr="00C62B2D">
        <w:rPr>
          <w:i/>
          <w:iCs/>
          <w:sz w:val="28"/>
          <w:szCs w:val="28"/>
        </w:rPr>
        <w:t xml:space="preserve">, </w:t>
      </w:r>
      <w:proofErr w:type="spellStart"/>
      <w:r w:rsidRPr="00C62B2D">
        <w:rPr>
          <w:i/>
          <w:iCs/>
          <w:sz w:val="28"/>
          <w:szCs w:val="28"/>
        </w:rPr>
        <w:t>зч</w:t>
      </w:r>
      <w:proofErr w:type="spellEnd"/>
      <w:r w:rsidRPr="00C62B2D">
        <w:rPr>
          <w:i/>
          <w:iCs/>
          <w:sz w:val="28"/>
          <w:szCs w:val="28"/>
        </w:rPr>
        <w:t xml:space="preserve">, </w:t>
      </w:r>
      <w:proofErr w:type="spellStart"/>
      <w:r w:rsidRPr="00C62B2D">
        <w:rPr>
          <w:i/>
          <w:iCs/>
          <w:sz w:val="28"/>
          <w:szCs w:val="28"/>
        </w:rPr>
        <w:t>жч</w:t>
      </w:r>
      <w:proofErr w:type="spellEnd"/>
      <w:r>
        <w:rPr>
          <w:i/>
          <w:iCs/>
          <w:sz w:val="28"/>
          <w:szCs w:val="28"/>
        </w:rPr>
        <w:t xml:space="preserve"> </w:t>
      </w:r>
      <w:r w:rsidRPr="00C62B2D">
        <w:rPr>
          <w:sz w:val="28"/>
          <w:szCs w:val="28"/>
        </w:rPr>
        <w:t>произносятся как</w:t>
      </w:r>
      <w:r>
        <w:rPr>
          <w:sz w:val="28"/>
          <w:szCs w:val="28"/>
        </w:rPr>
        <w:t xml:space="preserve"> </w:t>
      </w:r>
      <w:r w:rsidRPr="00C62B2D">
        <w:rPr>
          <w:i/>
          <w:iCs/>
          <w:sz w:val="28"/>
          <w:szCs w:val="28"/>
        </w:rPr>
        <w:t xml:space="preserve">щ (щипать); </w:t>
      </w:r>
      <w:r w:rsidRPr="00C62B2D">
        <w:rPr>
          <w:sz w:val="28"/>
          <w:szCs w:val="28"/>
        </w:rPr>
        <w:t>окончания</w:t>
      </w:r>
      <w:r w:rsidRPr="00C62B2D">
        <w:rPr>
          <w:i/>
          <w:iCs/>
          <w:sz w:val="28"/>
          <w:szCs w:val="28"/>
        </w:rPr>
        <w:t>–</w:t>
      </w:r>
      <w:proofErr w:type="spellStart"/>
      <w:r w:rsidRPr="00C62B2D">
        <w:rPr>
          <w:i/>
          <w:iCs/>
          <w:sz w:val="28"/>
          <w:szCs w:val="28"/>
        </w:rPr>
        <w:t>тся</w:t>
      </w:r>
      <w:proofErr w:type="spellEnd"/>
      <w:r w:rsidRPr="00C62B2D">
        <w:rPr>
          <w:i/>
          <w:iCs/>
          <w:sz w:val="28"/>
          <w:szCs w:val="28"/>
        </w:rPr>
        <w:t>, -</w:t>
      </w:r>
      <w:proofErr w:type="spellStart"/>
      <w:r w:rsidRPr="00C62B2D">
        <w:rPr>
          <w:i/>
          <w:iCs/>
          <w:sz w:val="28"/>
          <w:szCs w:val="28"/>
        </w:rPr>
        <w:t>ться</w:t>
      </w:r>
      <w:proofErr w:type="spellEnd"/>
      <w:r>
        <w:rPr>
          <w:i/>
          <w:iCs/>
          <w:sz w:val="28"/>
          <w:szCs w:val="28"/>
        </w:rPr>
        <w:t xml:space="preserve"> </w:t>
      </w:r>
      <w:r w:rsidRPr="00C62B2D">
        <w:rPr>
          <w:sz w:val="28"/>
          <w:szCs w:val="28"/>
        </w:rPr>
        <w:t>произносятся как</w:t>
      </w:r>
      <w:r>
        <w:rPr>
          <w:sz w:val="28"/>
          <w:szCs w:val="28"/>
        </w:rPr>
        <w:t xml:space="preserve"> </w:t>
      </w:r>
      <w:proofErr w:type="spellStart"/>
      <w:r w:rsidRPr="00C62B2D">
        <w:rPr>
          <w:i/>
          <w:iCs/>
          <w:sz w:val="28"/>
          <w:szCs w:val="28"/>
        </w:rPr>
        <w:t>цца</w:t>
      </w:r>
      <w:proofErr w:type="spellEnd"/>
      <w:r w:rsidRPr="00C62B2D">
        <w:rPr>
          <w:i/>
          <w:iCs/>
          <w:sz w:val="28"/>
          <w:szCs w:val="28"/>
        </w:rPr>
        <w:t xml:space="preserve">; </w:t>
      </w:r>
      <w:r w:rsidRPr="00C62B2D">
        <w:rPr>
          <w:sz w:val="28"/>
          <w:szCs w:val="28"/>
        </w:rPr>
        <w:t>свистящие</w:t>
      </w:r>
      <w:r>
        <w:rPr>
          <w:sz w:val="28"/>
          <w:szCs w:val="28"/>
        </w:rPr>
        <w:t xml:space="preserve"> </w:t>
      </w:r>
      <w:r w:rsidRPr="00C62B2D">
        <w:rPr>
          <w:i/>
          <w:iCs/>
          <w:sz w:val="28"/>
          <w:szCs w:val="28"/>
        </w:rPr>
        <w:t xml:space="preserve">с, з </w:t>
      </w:r>
      <w:r w:rsidRPr="00C62B2D">
        <w:rPr>
          <w:sz w:val="28"/>
          <w:szCs w:val="28"/>
        </w:rPr>
        <w:t>употребляются следующим за ним шипящи</w:t>
      </w:r>
      <w:r w:rsidRPr="00C62B2D">
        <w:rPr>
          <w:i/>
          <w:iCs/>
          <w:sz w:val="28"/>
          <w:szCs w:val="28"/>
        </w:rPr>
        <w:t>м (</w:t>
      </w:r>
      <w:proofErr w:type="spellStart"/>
      <w:r w:rsidRPr="00C62B2D">
        <w:rPr>
          <w:i/>
          <w:iCs/>
          <w:sz w:val="28"/>
          <w:szCs w:val="28"/>
        </w:rPr>
        <w:t>шшил</w:t>
      </w:r>
      <w:proofErr w:type="spellEnd"/>
      <w:r w:rsidRPr="00C62B2D">
        <w:rPr>
          <w:i/>
          <w:iCs/>
          <w:sz w:val="28"/>
          <w:szCs w:val="28"/>
        </w:rPr>
        <w:t xml:space="preserve">, </w:t>
      </w:r>
      <w:proofErr w:type="spellStart"/>
      <w:r w:rsidRPr="00C62B2D">
        <w:rPr>
          <w:i/>
          <w:iCs/>
          <w:sz w:val="28"/>
          <w:szCs w:val="28"/>
        </w:rPr>
        <w:t>ижжарил</w:t>
      </w:r>
      <w:proofErr w:type="spellEnd"/>
      <w:r w:rsidRPr="00C62B2D">
        <w:rPr>
          <w:i/>
          <w:iCs/>
          <w:sz w:val="28"/>
          <w:szCs w:val="28"/>
        </w:rPr>
        <w:t xml:space="preserve">); </w:t>
      </w:r>
      <w:r w:rsidRPr="00C62B2D">
        <w:rPr>
          <w:sz w:val="28"/>
          <w:szCs w:val="28"/>
        </w:rPr>
        <w:t>соблюдение в речи правильного произношения следующих звукосочетаний (по надстрочному знаку)</w:t>
      </w:r>
      <w:r w:rsidRPr="00C62B2D">
        <w:rPr>
          <w:i/>
          <w:iCs/>
          <w:sz w:val="28"/>
          <w:szCs w:val="28"/>
        </w:rPr>
        <w:t>: тс-</w:t>
      </w:r>
      <w:proofErr w:type="spellStart"/>
      <w:r w:rsidRPr="00C62B2D">
        <w:rPr>
          <w:i/>
          <w:iCs/>
          <w:sz w:val="28"/>
          <w:szCs w:val="28"/>
        </w:rPr>
        <w:t>дс</w:t>
      </w:r>
      <w:proofErr w:type="spellEnd"/>
      <w:r w:rsidRPr="00C62B2D">
        <w:rPr>
          <w:i/>
          <w:iCs/>
          <w:sz w:val="28"/>
          <w:szCs w:val="28"/>
        </w:rPr>
        <w:t xml:space="preserve"> (детство, Б</w:t>
      </w:r>
      <w:r>
        <w:rPr>
          <w:i/>
          <w:iCs/>
          <w:sz w:val="28"/>
          <w:szCs w:val="28"/>
        </w:rPr>
        <w:t xml:space="preserve">ратск), </w:t>
      </w:r>
      <w:proofErr w:type="spellStart"/>
      <w:r>
        <w:rPr>
          <w:i/>
          <w:iCs/>
          <w:sz w:val="28"/>
          <w:szCs w:val="28"/>
        </w:rPr>
        <w:t>стн-здн</w:t>
      </w:r>
      <w:proofErr w:type="spellEnd"/>
      <w:r>
        <w:rPr>
          <w:i/>
          <w:iCs/>
          <w:sz w:val="28"/>
          <w:szCs w:val="28"/>
        </w:rPr>
        <w:t xml:space="preserve"> (</w:t>
      </w:r>
      <w:proofErr w:type="spellStart"/>
      <w:r>
        <w:rPr>
          <w:i/>
          <w:iCs/>
          <w:sz w:val="28"/>
          <w:szCs w:val="28"/>
        </w:rPr>
        <w:t>чесно</w:t>
      </w:r>
      <w:proofErr w:type="spellEnd"/>
      <w:r>
        <w:rPr>
          <w:i/>
          <w:iCs/>
          <w:sz w:val="28"/>
          <w:szCs w:val="28"/>
        </w:rPr>
        <w:t xml:space="preserve">, </w:t>
      </w:r>
      <w:proofErr w:type="spellStart"/>
      <w:r>
        <w:rPr>
          <w:i/>
          <w:iCs/>
          <w:sz w:val="28"/>
          <w:szCs w:val="28"/>
        </w:rPr>
        <w:t>позно</w:t>
      </w:r>
      <w:proofErr w:type="spellEnd"/>
      <w:r>
        <w:rPr>
          <w:i/>
          <w:iCs/>
          <w:sz w:val="28"/>
          <w:szCs w:val="28"/>
        </w:rPr>
        <w:t>).</w:t>
      </w:r>
    </w:p>
    <w:p w:rsidR="00E0297D" w:rsidRPr="00C62B2D" w:rsidRDefault="00E0297D" w:rsidP="00E0297D">
      <w:pPr>
        <w:pStyle w:val="Default"/>
        <w:jc w:val="both"/>
        <w:rPr>
          <w:sz w:val="28"/>
          <w:szCs w:val="28"/>
        </w:rPr>
      </w:pPr>
      <w:r w:rsidRPr="00C62B2D">
        <w:rPr>
          <w:b/>
          <w:bCs/>
          <w:iCs/>
          <w:sz w:val="28"/>
          <w:szCs w:val="28"/>
        </w:rPr>
        <w:t>Фраза</w:t>
      </w:r>
    </w:p>
    <w:p w:rsidR="00E0297D" w:rsidRPr="00C62B2D" w:rsidRDefault="00E0297D" w:rsidP="00E0297D">
      <w:pPr>
        <w:pStyle w:val="Default"/>
        <w:jc w:val="both"/>
        <w:rPr>
          <w:sz w:val="28"/>
          <w:szCs w:val="28"/>
        </w:rPr>
      </w:pPr>
      <w:r w:rsidRPr="00C62B2D">
        <w:rPr>
          <w:sz w:val="28"/>
          <w:szCs w:val="28"/>
        </w:rPr>
        <w:t>Произношение слов и фраз в темпе, близком к естественному; изменение темпа 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(сопряженно и отражённо).</w:t>
      </w:r>
    </w:p>
    <w:p w:rsidR="00E0297D" w:rsidRPr="00C62B2D" w:rsidRDefault="00E0297D" w:rsidP="00E0297D">
      <w:pPr>
        <w:pStyle w:val="Default"/>
        <w:jc w:val="both"/>
        <w:rPr>
          <w:sz w:val="28"/>
          <w:szCs w:val="28"/>
        </w:rPr>
      </w:pPr>
      <w:r w:rsidRPr="00C62B2D">
        <w:rPr>
          <w:sz w:val="28"/>
          <w:szCs w:val="28"/>
        </w:rPr>
        <w:t>Воспроизведение повествовательной, вопросительной, побудительной и вопросительной интонации при чтении текста.</w:t>
      </w:r>
    </w:p>
    <w:p w:rsidR="00E0297D" w:rsidRPr="00C62B2D" w:rsidRDefault="00E0297D" w:rsidP="00E0297D">
      <w:pPr>
        <w:pStyle w:val="Default"/>
        <w:jc w:val="both"/>
        <w:rPr>
          <w:sz w:val="28"/>
          <w:szCs w:val="28"/>
        </w:rPr>
      </w:pPr>
      <w:r w:rsidRPr="00C62B2D">
        <w:rPr>
          <w:sz w:val="28"/>
          <w:szCs w:val="28"/>
        </w:rPr>
        <w:t>Произношение слов и фраз в темпе, присущем разговорной речи (отраженно и самостоятельно).</w:t>
      </w:r>
    </w:p>
    <w:p w:rsidR="00E0297D" w:rsidRPr="00C62B2D" w:rsidRDefault="00E0297D" w:rsidP="00E0297D">
      <w:pPr>
        <w:autoSpaceDE w:val="0"/>
        <w:autoSpaceDN w:val="0"/>
        <w:adjustRightInd w:val="0"/>
        <w:spacing w:after="0" w:line="240" w:lineRule="auto"/>
        <w:jc w:val="both"/>
        <w:rPr>
          <w:rFonts w:ascii="Times New Roman" w:hAnsi="Times New Roman"/>
          <w:sz w:val="28"/>
          <w:szCs w:val="28"/>
        </w:rPr>
      </w:pPr>
      <w:r w:rsidRPr="00C62B2D">
        <w:rPr>
          <w:rFonts w:ascii="Times New Roman" w:hAnsi="Times New Roman"/>
          <w:sz w:val="28"/>
          <w:szCs w:val="28"/>
        </w:rPr>
        <w:t>Воспроизведение всех видов интонации при ведении диалога.</w:t>
      </w:r>
    </w:p>
    <w:p w:rsidR="00E0297D" w:rsidRPr="00C62B2D" w:rsidRDefault="00E0297D" w:rsidP="00E0297D">
      <w:pPr>
        <w:pStyle w:val="Default"/>
        <w:jc w:val="both"/>
        <w:rPr>
          <w:sz w:val="28"/>
          <w:szCs w:val="28"/>
        </w:rPr>
      </w:pPr>
      <w:r w:rsidRPr="00C62B2D">
        <w:rPr>
          <w:sz w:val="28"/>
          <w:szCs w:val="28"/>
        </w:rPr>
        <w:t>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w:t>
      </w:r>
    </w:p>
    <w:p w:rsidR="00E0297D" w:rsidRPr="00C62B2D" w:rsidRDefault="00E0297D" w:rsidP="00E0297D">
      <w:pPr>
        <w:pStyle w:val="Default"/>
        <w:jc w:val="both"/>
        <w:rPr>
          <w:sz w:val="28"/>
          <w:szCs w:val="28"/>
        </w:rPr>
      </w:pPr>
      <w:r w:rsidRPr="00C62B2D">
        <w:rPr>
          <w:sz w:val="28"/>
          <w:szCs w:val="28"/>
        </w:rPr>
        <w:t xml:space="preserve">Обучение произношению в первую очередь ведется на основе подражания речи педагога, воспринимаемой на </w:t>
      </w:r>
      <w:proofErr w:type="spellStart"/>
      <w:r w:rsidRPr="00C62B2D">
        <w:rPr>
          <w:sz w:val="28"/>
          <w:szCs w:val="28"/>
        </w:rPr>
        <w:t>слухо</w:t>
      </w:r>
      <w:proofErr w:type="spellEnd"/>
      <w:r w:rsidRPr="00C62B2D">
        <w:rPr>
          <w:sz w:val="28"/>
          <w:szCs w:val="28"/>
        </w:rPr>
        <w:t>-зрительной и слуховой основе.</w:t>
      </w:r>
    </w:p>
    <w:p w:rsidR="00E0297D" w:rsidRPr="00C62B2D" w:rsidRDefault="00E0297D" w:rsidP="00E0297D">
      <w:pPr>
        <w:pStyle w:val="Default"/>
        <w:jc w:val="both"/>
        <w:rPr>
          <w:sz w:val="28"/>
          <w:szCs w:val="28"/>
        </w:rPr>
      </w:pPr>
      <w:r w:rsidRPr="00C62B2D">
        <w:rPr>
          <w:sz w:val="28"/>
          <w:szCs w:val="28"/>
        </w:rPr>
        <w:t>Работа над произношением проводится со стационарной звукоусиливающей аппаратурой, с индивидуальными слуховыми аппаратами.</w:t>
      </w:r>
    </w:p>
    <w:p w:rsidR="00E0297D" w:rsidRPr="00C62B2D" w:rsidRDefault="00E0297D" w:rsidP="00E0297D">
      <w:pPr>
        <w:pStyle w:val="Default"/>
        <w:jc w:val="both"/>
        <w:rPr>
          <w:sz w:val="28"/>
          <w:szCs w:val="28"/>
        </w:rPr>
      </w:pPr>
      <w:r w:rsidRPr="00C62B2D">
        <w:rPr>
          <w:sz w:val="28"/>
          <w:szCs w:val="28"/>
        </w:rPr>
        <w:t>Обучение произношению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изолированное произнесение звука; повторение слогов, слов за учителем; чтение слогов, слов; вставка пропущенной буквы в слова, чтение слов; подбор слов на заданный звук; составление словосочетаний, предложений из слов; чтение стихов, текстов; отгадывание загадок, ребусов; называние картинок; ответы на вопросы по картинкам; дополнение словосочетаний и предложений по картинке; работа с подстановочными таблицами; составление рассказа по картинке (серии к</w:t>
      </w:r>
      <w:r>
        <w:rPr>
          <w:sz w:val="28"/>
          <w:szCs w:val="28"/>
        </w:rPr>
        <w:t>артин), по опорным словам и др.</w:t>
      </w:r>
    </w:p>
    <w:p w:rsidR="00E0297D" w:rsidRPr="00C62B2D" w:rsidRDefault="00E0297D" w:rsidP="00D2369C">
      <w:pPr>
        <w:pStyle w:val="Default"/>
        <w:numPr>
          <w:ilvl w:val="2"/>
          <w:numId w:val="79"/>
        </w:numPr>
        <w:tabs>
          <w:tab w:val="clear" w:pos="2160"/>
          <w:tab w:val="num" w:pos="0"/>
        </w:tabs>
        <w:ind w:left="0" w:firstLine="0"/>
        <w:rPr>
          <w:b/>
          <w:sz w:val="28"/>
          <w:szCs w:val="28"/>
        </w:rPr>
      </w:pPr>
      <w:r w:rsidRPr="00C62B2D">
        <w:rPr>
          <w:b/>
          <w:sz w:val="28"/>
          <w:szCs w:val="28"/>
        </w:rPr>
        <w:t>Развитие слухового восприятия и техника речи</w:t>
      </w:r>
      <w:r>
        <w:rPr>
          <w:b/>
          <w:sz w:val="28"/>
          <w:szCs w:val="28"/>
        </w:rPr>
        <w:t xml:space="preserve"> </w:t>
      </w:r>
      <w:r w:rsidRPr="00C62B2D">
        <w:rPr>
          <w:b/>
          <w:bCs/>
          <w:iCs/>
          <w:sz w:val="28"/>
          <w:szCs w:val="28"/>
        </w:rPr>
        <w:t xml:space="preserve">(фронтальные занятия) </w:t>
      </w:r>
    </w:p>
    <w:p w:rsidR="00E0297D" w:rsidRPr="00C62B2D" w:rsidRDefault="00E0297D" w:rsidP="00E0297D">
      <w:pPr>
        <w:pStyle w:val="Default"/>
        <w:jc w:val="both"/>
        <w:rPr>
          <w:sz w:val="28"/>
          <w:szCs w:val="28"/>
        </w:rPr>
      </w:pPr>
      <w:r w:rsidRPr="00C62B2D">
        <w:rPr>
          <w:sz w:val="28"/>
          <w:szCs w:val="28"/>
        </w:rPr>
        <w:lastRenderedPageBreak/>
        <w:t xml:space="preserve">Развитие слухового восприятия речи, восприятие неречевых звучаний, музыки, ритмико-интонационной структуры звучащей речи, различных шумов, формированию навыков практической ориентации в звучащем мире. </w:t>
      </w:r>
    </w:p>
    <w:p w:rsidR="00E0297D" w:rsidRPr="00C62B2D" w:rsidRDefault="00E0297D" w:rsidP="00E0297D">
      <w:pPr>
        <w:pStyle w:val="Default"/>
        <w:jc w:val="both"/>
        <w:rPr>
          <w:sz w:val="28"/>
          <w:szCs w:val="28"/>
        </w:rPr>
      </w:pPr>
      <w:r w:rsidRPr="00C62B2D">
        <w:rPr>
          <w:sz w:val="28"/>
          <w:szCs w:val="28"/>
        </w:rPr>
        <w:t>Восприятие и различение на слух речевого материала обиходно-разговорного характера, относящегося к ор</w:t>
      </w:r>
      <w:r>
        <w:rPr>
          <w:sz w:val="28"/>
          <w:szCs w:val="28"/>
        </w:rPr>
        <w:t xml:space="preserve">ганизации учебной деятельности; </w:t>
      </w:r>
      <w:r w:rsidRPr="00C62B2D">
        <w:rPr>
          <w:sz w:val="28"/>
          <w:szCs w:val="28"/>
        </w:rPr>
        <w:t xml:space="preserve">речевого материала, связанного с изучением общеобразовательных предметов; восприятие и различение на слух текстов разных жанров. Различение голосов (мужского, женского, детского), речи с различной интонацией, темпом, высотой. </w:t>
      </w:r>
    </w:p>
    <w:p w:rsidR="00E0297D" w:rsidRPr="00C62B2D" w:rsidRDefault="00E0297D" w:rsidP="00E0297D">
      <w:pPr>
        <w:autoSpaceDE w:val="0"/>
        <w:autoSpaceDN w:val="0"/>
        <w:adjustRightInd w:val="0"/>
        <w:spacing w:after="0" w:line="240" w:lineRule="auto"/>
        <w:jc w:val="both"/>
        <w:rPr>
          <w:rFonts w:ascii="Times New Roman" w:hAnsi="Times New Roman"/>
          <w:sz w:val="28"/>
          <w:szCs w:val="28"/>
        </w:rPr>
      </w:pPr>
      <w:r w:rsidRPr="00C62B2D">
        <w:rPr>
          <w:rFonts w:ascii="Times New Roman" w:hAnsi="Times New Roman"/>
          <w:sz w:val="28"/>
          <w:szCs w:val="28"/>
        </w:rPr>
        <w:t>Неречевой материал содержит разные по звучанию акустические звуки: на начальных этапах обучения это контрастные звучания (высокочастотные -низкочастотные); на последующих этапах обучения -близкие в частотном диапазоне. Подбор неречевых звучаний, также как и речевых, производится по темам: «Звуки природы», «Транспорт», «Дикие животные», «Домашние животные», «Музыкальные игрушки», «Бытовые шумы» и т. д.</w:t>
      </w:r>
    </w:p>
    <w:p w:rsidR="00E0297D" w:rsidRPr="00C62B2D" w:rsidRDefault="00E0297D" w:rsidP="00E0297D">
      <w:pPr>
        <w:pStyle w:val="Default"/>
        <w:jc w:val="both"/>
        <w:rPr>
          <w:sz w:val="28"/>
          <w:szCs w:val="28"/>
        </w:rPr>
      </w:pPr>
      <w:r w:rsidRPr="00C62B2D">
        <w:rPr>
          <w:sz w:val="28"/>
          <w:szCs w:val="28"/>
        </w:rPr>
        <w:t xml:space="preserve">Восприятие и различение на слух музыки. Формирование первоначальных знаний о музыке; опыта хорового исполнительства (во время речитативного пения); формирование </w:t>
      </w:r>
      <w:r>
        <w:rPr>
          <w:sz w:val="28"/>
          <w:szCs w:val="28"/>
        </w:rPr>
        <w:t>первичных знаний о композиторах</w:t>
      </w:r>
    </w:p>
    <w:p w:rsidR="00E0297D" w:rsidRPr="00C62B2D" w:rsidRDefault="00E0297D" w:rsidP="00E0297D">
      <w:pPr>
        <w:pStyle w:val="ac"/>
        <w:rPr>
          <w:rFonts w:ascii="Times New Roman" w:hAnsi="Times New Roman"/>
          <w:b/>
          <w:color w:val="000000"/>
          <w:sz w:val="28"/>
          <w:szCs w:val="28"/>
        </w:rPr>
      </w:pPr>
      <w:r w:rsidRPr="00C62B2D">
        <w:rPr>
          <w:rFonts w:ascii="Times New Roman" w:hAnsi="Times New Roman"/>
          <w:b/>
          <w:sz w:val="28"/>
          <w:szCs w:val="28"/>
        </w:rPr>
        <w:t>3.   Музыкально –</w:t>
      </w:r>
      <w:r>
        <w:rPr>
          <w:rFonts w:ascii="Times New Roman" w:hAnsi="Times New Roman"/>
          <w:b/>
          <w:sz w:val="28"/>
          <w:szCs w:val="28"/>
        </w:rPr>
        <w:t xml:space="preserve"> </w:t>
      </w:r>
      <w:r w:rsidRPr="00C62B2D">
        <w:rPr>
          <w:rFonts w:ascii="Times New Roman" w:hAnsi="Times New Roman"/>
          <w:b/>
          <w:sz w:val="28"/>
          <w:szCs w:val="28"/>
        </w:rPr>
        <w:t>ритмические занятия</w:t>
      </w:r>
    </w:p>
    <w:p w:rsidR="00E0297D" w:rsidRPr="00C62B2D" w:rsidRDefault="00E0297D" w:rsidP="00E0297D">
      <w:pPr>
        <w:pStyle w:val="ac"/>
        <w:rPr>
          <w:rFonts w:ascii="Times New Roman" w:hAnsi="Times New Roman"/>
          <w:sz w:val="28"/>
          <w:szCs w:val="28"/>
        </w:rPr>
      </w:pPr>
      <w:r w:rsidRPr="00C62B2D">
        <w:rPr>
          <w:rFonts w:ascii="Times New Roman" w:hAnsi="Times New Roman"/>
          <w:sz w:val="28"/>
          <w:szCs w:val="28"/>
        </w:rPr>
        <w:t>- Слушание музыки.</w:t>
      </w:r>
    </w:p>
    <w:p w:rsidR="00E0297D" w:rsidRPr="00C62B2D" w:rsidRDefault="00E0297D" w:rsidP="00E0297D">
      <w:pPr>
        <w:pStyle w:val="ac"/>
        <w:rPr>
          <w:rFonts w:ascii="Times New Roman" w:hAnsi="Times New Roman"/>
          <w:sz w:val="28"/>
          <w:szCs w:val="28"/>
        </w:rPr>
      </w:pPr>
      <w:r w:rsidRPr="00C62B2D">
        <w:rPr>
          <w:rFonts w:ascii="Times New Roman" w:hAnsi="Times New Roman"/>
          <w:sz w:val="28"/>
          <w:szCs w:val="28"/>
        </w:rPr>
        <w:t xml:space="preserve"> Восприятия музыки на основе сохранных анализаторов и</w:t>
      </w:r>
      <w:r>
        <w:rPr>
          <w:rFonts w:ascii="Times New Roman" w:hAnsi="Times New Roman"/>
          <w:sz w:val="28"/>
          <w:szCs w:val="28"/>
        </w:rPr>
        <w:t xml:space="preserve"> </w:t>
      </w:r>
      <w:r w:rsidRPr="00C62B2D">
        <w:rPr>
          <w:rFonts w:ascii="Times New Roman" w:hAnsi="Times New Roman"/>
          <w:sz w:val="28"/>
          <w:szCs w:val="28"/>
        </w:rPr>
        <w:t xml:space="preserve">развивающегося слухового восприятия (т.е. на </w:t>
      </w:r>
      <w:proofErr w:type="spellStart"/>
      <w:r w:rsidRPr="00C62B2D">
        <w:rPr>
          <w:rFonts w:ascii="Times New Roman" w:hAnsi="Times New Roman"/>
          <w:sz w:val="28"/>
          <w:szCs w:val="28"/>
        </w:rPr>
        <w:t>полисенсорной</w:t>
      </w:r>
      <w:proofErr w:type="spellEnd"/>
      <w:r w:rsidRPr="00C62B2D">
        <w:rPr>
          <w:rFonts w:ascii="Times New Roman" w:hAnsi="Times New Roman"/>
          <w:sz w:val="28"/>
          <w:szCs w:val="28"/>
        </w:rPr>
        <w:t xml:space="preserve"> основе) с обязательным введением упражнений, проводимых только на слух при постоянном использовании средств электроакустической коррекции. </w:t>
      </w:r>
    </w:p>
    <w:p w:rsidR="00E0297D" w:rsidRPr="00C62B2D" w:rsidRDefault="00E0297D" w:rsidP="00E0297D">
      <w:pPr>
        <w:pStyle w:val="ac"/>
        <w:rPr>
          <w:rFonts w:ascii="Times New Roman" w:hAnsi="Times New Roman"/>
          <w:sz w:val="28"/>
          <w:szCs w:val="28"/>
        </w:rPr>
      </w:pPr>
      <w:r w:rsidRPr="00C62B2D">
        <w:rPr>
          <w:rFonts w:ascii="Times New Roman" w:hAnsi="Times New Roman"/>
          <w:sz w:val="28"/>
          <w:szCs w:val="28"/>
        </w:rPr>
        <w:t xml:space="preserve">Слушание музыки в исполнении учителя и </w:t>
      </w:r>
      <w:proofErr w:type="spellStart"/>
      <w:r w:rsidRPr="00C62B2D">
        <w:rPr>
          <w:rFonts w:ascii="Times New Roman" w:hAnsi="Times New Roman"/>
          <w:sz w:val="28"/>
          <w:szCs w:val="28"/>
        </w:rPr>
        <w:t>аудиозапси</w:t>
      </w:r>
      <w:proofErr w:type="spellEnd"/>
      <w:r w:rsidRPr="00C62B2D">
        <w:rPr>
          <w:rFonts w:ascii="Times New Roman" w:hAnsi="Times New Roman"/>
          <w:sz w:val="28"/>
          <w:szCs w:val="28"/>
        </w:rPr>
        <w:t>, словесное определение жанра,</w:t>
      </w:r>
      <w:r>
        <w:rPr>
          <w:rFonts w:ascii="Times New Roman" w:hAnsi="Times New Roman"/>
          <w:sz w:val="28"/>
          <w:szCs w:val="28"/>
        </w:rPr>
        <w:t xml:space="preserve"> </w:t>
      </w:r>
      <w:r w:rsidRPr="00C62B2D">
        <w:rPr>
          <w:rFonts w:ascii="Times New Roman" w:hAnsi="Times New Roman"/>
          <w:sz w:val="28"/>
          <w:szCs w:val="28"/>
        </w:rPr>
        <w:t>характера музыки, использование доступных средств музыкальной выразительности.</w:t>
      </w:r>
    </w:p>
    <w:p w:rsidR="00E0297D" w:rsidRPr="00C62B2D" w:rsidRDefault="00E0297D" w:rsidP="00E0297D">
      <w:pPr>
        <w:pStyle w:val="Default"/>
        <w:jc w:val="both"/>
        <w:rPr>
          <w:sz w:val="28"/>
          <w:szCs w:val="28"/>
        </w:rPr>
      </w:pPr>
      <w:r w:rsidRPr="00C62B2D">
        <w:rPr>
          <w:bCs/>
          <w:sz w:val="28"/>
          <w:szCs w:val="28"/>
        </w:rPr>
        <w:t>- Музыкально –пластическое движение.</w:t>
      </w:r>
    </w:p>
    <w:p w:rsidR="00E0297D" w:rsidRPr="00C62B2D" w:rsidRDefault="00E0297D" w:rsidP="00E0297D">
      <w:pPr>
        <w:pStyle w:val="Default"/>
        <w:jc w:val="both"/>
        <w:rPr>
          <w:sz w:val="28"/>
          <w:szCs w:val="28"/>
        </w:rPr>
      </w:pPr>
      <w:r w:rsidRPr="00C62B2D">
        <w:rPr>
          <w:sz w:val="28"/>
          <w:szCs w:val="28"/>
        </w:rPr>
        <w:t xml:space="preserve">Развитие двигательных навыков, формирование хорошей осанки. Эмоциональное, выразительное правильное и ритмичное выполнение под музыку основных движений (ходьба, бег, хлопки, прыжки и др.), танцевальных и гимнастических упражнений, исполнение элементов танца и пляски, несложных композиционных народных, бальных и современных танцев. Развитие музыкально –пластической импровизации. </w:t>
      </w:r>
    </w:p>
    <w:p w:rsidR="00E0297D" w:rsidRPr="00C62B2D" w:rsidRDefault="00E0297D" w:rsidP="00E0297D">
      <w:pPr>
        <w:pStyle w:val="Default"/>
        <w:jc w:val="both"/>
        <w:rPr>
          <w:bCs/>
          <w:sz w:val="28"/>
          <w:szCs w:val="28"/>
        </w:rPr>
      </w:pPr>
      <w:r w:rsidRPr="00C62B2D">
        <w:rPr>
          <w:bCs/>
          <w:sz w:val="28"/>
          <w:szCs w:val="28"/>
        </w:rPr>
        <w:t>- Декламация песен под музыку.</w:t>
      </w:r>
    </w:p>
    <w:p w:rsidR="00E0297D" w:rsidRPr="00C62B2D" w:rsidRDefault="00E0297D" w:rsidP="00E0297D">
      <w:pPr>
        <w:pStyle w:val="Default"/>
        <w:jc w:val="both"/>
        <w:rPr>
          <w:sz w:val="28"/>
          <w:szCs w:val="28"/>
        </w:rPr>
      </w:pPr>
      <w:r w:rsidRPr="00C62B2D">
        <w:rPr>
          <w:sz w:val="28"/>
          <w:szCs w:val="28"/>
        </w:rPr>
        <w:t xml:space="preserve">Обучение декламации песен под музыку, совершенствование произносительных навыков, развитие проникновения в совершенствование произносительных навыков, развитие проникновения в эмоциональное содержание песни, выразительное коллективное ее исполнение. Эмоциональная, выразительная и внятная декламация песен в ансамбле под музыкальное сопровождение и управление учителя. Точное воспроизведение ритмического рисунка мелодии, ее темпа, динамических оттенков, характера </w:t>
      </w:r>
      <w:proofErr w:type="spellStart"/>
      <w:r w:rsidRPr="00C62B2D">
        <w:rPr>
          <w:sz w:val="28"/>
          <w:szCs w:val="28"/>
        </w:rPr>
        <w:t>звуковедения</w:t>
      </w:r>
      <w:proofErr w:type="spellEnd"/>
      <w:r w:rsidRPr="00C62B2D">
        <w:rPr>
          <w:sz w:val="28"/>
          <w:szCs w:val="28"/>
        </w:rPr>
        <w:t xml:space="preserve"> (плавно, отрывисто), соответствующей манере исполнения (легко, более твердо и др.). Обучение пению.</w:t>
      </w:r>
    </w:p>
    <w:p w:rsidR="00E0297D" w:rsidRPr="00C62B2D" w:rsidRDefault="00E0297D" w:rsidP="00E0297D">
      <w:pPr>
        <w:pStyle w:val="Default"/>
        <w:jc w:val="both"/>
        <w:rPr>
          <w:bCs/>
          <w:sz w:val="28"/>
          <w:szCs w:val="28"/>
        </w:rPr>
      </w:pPr>
      <w:r w:rsidRPr="00C62B2D">
        <w:rPr>
          <w:bCs/>
          <w:sz w:val="28"/>
          <w:szCs w:val="28"/>
        </w:rPr>
        <w:t>- Обучение игре на элементарных музыкальных инструментах в ансамбле.</w:t>
      </w:r>
    </w:p>
    <w:p w:rsidR="00E0297D" w:rsidRPr="00C62B2D" w:rsidRDefault="00E0297D" w:rsidP="00E0297D">
      <w:pPr>
        <w:pStyle w:val="Default"/>
        <w:jc w:val="both"/>
        <w:rPr>
          <w:sz w:val="28"/>
          <w:szCs w:val="28"/>
        </w:rPr>
      </w:pPr>
      <w:r w:rsidRPr="00C62B2D">
        <w:rPr>
          <w:sz w:val="28"/>
          <w:szCs w:val="28"/>
        </w:rPr>
        <w:t xml:space="preserve">Развитие восприятия музыки, умений исполнять на металлофоне, бубне, ксилофоне, барабане, румбах, маракасах, треугольниках, тарелках и др. в ансамбле ритмический аккомпанемент к музыкальной пьесе или песне (ведущую партию исполняет учитель на фортепьяно или ученики на металлофоне, ксилофоне, пианоле и </w:t>
      </w:r>
      <w:proofErr w:type="spellStart"/>
      <w:r w:rsidRPr="00C62B2D">
        <w:rPr>
          <w:sz w:val="28"/>
          <w:szCs w:val="28"/>
        </w:rPr>
        <w:t>др</w:t>
      </w:r>
      <w:proofErr w:type="spellEnd"/>
      <w:r w:rsidRPr="00C62B2D">
        <w:rPr>
          <w:sz w:val="28"/>
          <w:szCs w:val="28"/>
        </w:rPr>
        <w:t>).</w:t>
      </w:r>
    </w:p>
    <w:p w:rsidR="00E0297D" w:rsidRPr="00C62B2D" w:rsidRDefault="00E0297D" w:rsidP="00E0297D">
      <w:pPr>
        <w:autoSpaceDE w:val="0"/>
        <w:autoSpaceDN w:val="0"/>
        <w:adjustRightInd w:val="0"/>
        <w:spacing w:after="0" w:line="240" w:lineRule="auto"/>
        <w:jc w:val="both"/>
        <w:rPr>
          <w:rFonts w:ascii="Times New Roman" w:hAnsi="Times New Roman"/>
          <w:bCs/>
          <w:sz w:val="28"/>
          <w:szCs w:val="28"/>
        </w:rPr>
      </w:pPr>
      <w:r w:rsidRPr="00C62B2D">
        <w:rPr>
          <w:rFonts w:ascii="Times New Roman" w:hAnsi="Times New Roman"/>
          <w:bCs/>
          <w:sz w:val="28"/>
          <w:szCs w:val="28"/>
        </w:rPr>
        <w:t xml:space="preserve">- </w:t>
      </w:r>
      <w:proofErr w:type="spellStart"/>
      <w:r w:rsidRPr="00C62B2D">
        <w:rPr>
          <w:rFonts w:ascii="Times New Roman" w:hAnsi="Times New Roman"/>
          <w:bCs/>
          <w:sz w:val="28"/>
          <w:szCs w:val="28"/>
        </w:rPr>
        <w:t>Инсценирование</w:t>
      </w:r>
      <w:proofErr w:type="spellEnd"/>
      <w:r w:rsidRPr="00C62B2D">
        <w:rPr>
          <w:rFonts w:ascii="Times New Roman" w:hAnsi="Times New Roman"/>
          <w:bCs/>
          <w:sz w:val="28"/>
          <w:szCs w:val="28"/>
        </w:rPr>
        <w:t xml:space="preserve"> (драматизация). </w:t>
      </w:r>
    </w:p>
    <w:p w:rsidR="00E0297D" w:rsidRPr="00C62B2D" w:rsidRDefault="00E0297D" w:rsidP="00E0297D">
      <w:pPr>
        <w:autoSpaceDE w:val="0"/>
        <w:autoSpaceDN w:val="0"/>
        <w:adjustRightInd w:val="0"/>
        <w:spacing w:after="0" w:line="240" w:lineRule="auto"/>
        <w:jc w:val="both"/>
        <w:rPr>
          <w:rFonts w:ascii="Times New Roman" w:hAnsi="Times New Roman"/>
          <w:sz w:val="28"/>
          <w:szCs w:val="28"/>
        </w:rPr>
      </w:pPr>
      <w:r w:rsidRPr="00C62B2D">
        <w:rPr>
          <w:rFonts w:ascii="Times New Roman" w:hAnsi="Times New Roman"/>
          <w:sz w:val="28"/>
          <w:szCs w:val="28"/>
        </w:rPr>
        <w:lastRenderedPageBreak/>
        <w:t xml:space="preserve">Участие в театрализованных формах музыкально–творческой деятельности: музыкальные игры, </w:t>
      </w:r>
      <w:proofErr w:type="spellStart"/>
      <w:r w:rsidRPr="00C62B2D">
        <w:rPr>
          <w:rFonts w:ascii="Times New Roman" w:hAnsi="Times New Roman"/>
          <w:sz w:val="28"/>
          <w:szCs w:val="28"/>
        </w:rPr>
        <w:t>инсценирование</w:t>
      </w:r>
      <w:proofErr w:type="spellEnd"/>
      <w:r w:rsidRPr="00C62B2D">
        <w:rPr>
          <w:rFonts w:ascii="Times New Roman" w:hAnsi="Times New Roman"/>
          <w:sz w:val="28"/>
          <w:szCs w:val="28"/>
        </w:rPr>
        <w:t xml:space="preserve"> песен, игры–драматизации, </w:t>
      </w:r>
      <w:proofErr w:type="spellStart"/>
      <w:r w:rsidRPr="00C62B2D">
        <w:rPr>
          <w:rFonts w:ascii="Times New Roman" w:hAnsi="Times New Roman"/>
          <w:sz w:val="28"/>
          <w:szCs w:val="28"/>
        </w:rPr>
        <w:t>инсценирование</w:t>
      </w:r>
      <w:proofErr w:type="spellEnd"/>
      <w:r w:rsidRPr="00C62B2D">
        <w:rPr>
          <w:rFonts w:ascii="Times New Roman" w:hAnsi="Times New Roman"/>
          <w:sz w:val="28"/>
          <w:szCs w:val="28"/>
        </w:rPr>
        <w:t xml:space="preserve"> фрагментов музыкальных сказок. Выражение образного содержания музыкально –художественных произведений с помощью средств выразительности различных искусств, прежде всего, с помощью музыкально-пластической и речевой деятельности.</w:t>
      </w:r>
    </w:p>
    <w:p w:rsidR="00E0297D" w:rsidRPr="00C62B2D" w:rsidRDefault="00E0297D" w:rsidP="00E0297D">
      <w:pPr>
        <w:pStyle w:val="Default"/>
        <w:jc w:val="both"/>
        <w:rPr>
          <w:sz w:val="28"/>
          <w:szCs w:val="28"/>
        </w:rPr>
      </w:pPr>
      <w:r w:rsidRPr="00C62B2D">
        <w:rPr>
          <w:bCs/>
          <w:sz w:val="28"/>
          <w:szCs w:val="28"/>
        </w:rPr>
        <w:t>-Восприятие и воспроизведение устной речи</w:t>
      </w:r>
      <w:r w:rsidRPr="00C62B2D">
        <w:rPr>
          <w:sz w:val="28"/>
          <w:szCs w:val="28"/>
        </w:rPr>
        <w:t>(автоматизация произносительных навыков с использованием фонетической ритмики и музыки).</w:t>
      </w:r>
    </w:p>
    <w:p w:rsidR="00E0297D" w:rsidRPr="00037101" w:rsidRDefault="00E0297D" w:rsidP="00E0297D">
      <w:pPr>
        <w:pStyle w:val="Default"/>
        <w:jc w:val="both"/>
        <w:rPr>
          <w:sz w:val="28"/>
          <w:szCs w:val="28"/>
        </w:rPr>
      </w:pPr>
      <w:r w:rsidRPr="00C62B2D">
        <w:rPr>
          <w:sz w:val="28"/>
          <w:szCs w:val="28"/>
        </w:rPr>
        <w:t xml:space="preserve"> Развитие </w:t>
      </w:r>
      <w:proofErr w:type="spellStart"/>
      <w:r w:rsidRPr="00C62B2D">
        <w:rPr>
          <w:sz w:val="28"/>
          <w:szCs w:val="28"/>
        </w:rPr>
        <w:t>слухозрительного</w:t>
      </w:r>
      <w:proofErr w:type="spellEnd"/>
      <w:r w:rsidRPr="00C62B2D">
        <w:rPr>
          <w:sz w:val="28"/>
          <w:szCs w:val="28"/>
        </w:rPr>
        <w:t xml:space="preserve"> и слухового восприятия речи, закрепление навыков внятного, выразительного, достаточно естественного ее воспроизведения при реализации произносительных возможностей. Развитие речевого дыхания, голоса, закрепление звукового состава речи, восприятие на слух и воспроизведение элементов ритмико-интонационной структуры речи, воспроизведение слов и фраз, коротких диалогов преимущес</w:t>
      </w:r>
      <w:r>
        <w:rPr>
          <w:sz w:val="28"/>
          <w:szCs w:val="28"/>
        </w:rPr>
        <w:t xml:space="preserve">твенно разговорного характера. </w:t>
      </w:r>
    </w:p>
    <w:p w:rsidR="00E0297D" w:rsidRPr="00C62B2D" w:rsidRDefault="00E0297D" w:rsidP="00E0297D">
      <w:pPr>
        <w:autoSpaceDE w:val="0"/>
        <w:autoSpaceDN w:val="0"/>
        <w:adjustRightInd w:val="0"/>
        <w:spacing w:after="0" w:line="240" w:lineRule="auto"/>
        <w:rPr>
          <w:rFonts w:ascii="Times New Roman" w:hAnsi="Times New Roman"/>
          <w:b/>
          <w:bCs/>
          <w:sz w:val="28"/>
          <w:szCs w:val="28"/>
        </w:rPr>
      </w:pPr>
      <w:r w:rsidRPr="00C62B2D">
        <w:rPr>
          <w:rFonts w:ascii="Times New Roman" w:hAnsi="Times New Roman"/>
          <w:b/>
          <w:bCs/>
          <w:sz w:val="28"/>
          <w:szCs w:val="28"/>
        </w:rPr>
        <w:t>Механизм взаимодействия, предусматривающий общую целевую и единую</w:t>
      </w:r>
      <w:r>
        <w:rPr>
          <w:rFonts w:ascii="Times New Roman" w:hAnsi="Times New Roman"/>
          <w:b/>
          <w:bCs/>
          <w:sz w:val="28"/>
          <w:szCs w:val="28"/>
        </w:rPr>
        <w:t xml:space="preserve"> </w:t>
      </w:r>
      <w:r w:rsidRPr="00C62B2D">
        <w:rPr>
          <w:rFonts w:ascii="Times New Roman" w:hAnsi="Times New Roman"/>
          <w:b/>
          <w:bCs/>
          <w:sz w:val="28"/>
          <w:szCs w:val="28"/>
        </w:rPr>
        <w:t>стратегическую напра</w:t>
      </w:r>
      <w:r>
        <w:rPr>
          <w:rFonts w:ascii="Times New Roman" w:hAnsi="Times New Roman"/>
          <w:b/>
          <w:bCs/>
          <w:sz w:val="28"/>
          <w:szCs w:val="28"/>
        </w:rPr>
        <w:t>вленность коррекционной работы:</w:t>
      </w:r>
    </w:p>
    <w:p w:rsidR="00E0297D" w:rsidRPr="00C62B2D" w:rsidRDefault="00CF0A6C" w:rsidP="00D2369C">
      <w:pPr>
        <w:pStyle w:val="a3"/>
        <w:numPr>
          <w:ilvl w:val="0"/>
          <w:numId w:val="150"/>
        </w:numPr>
        <w:autoSpaceDE w:val="0"/>
        <w:autoSpaceDN w:val="0"/>
        <w:adjustRightInd w:val="0"/>
        <w:spacing w:line="240" w:lineRule="auto"/>
        <w:ind w:left="284" w:firstLine="76"/>
        <w:jc w:val="both"/>
        <w:rPr>
          <w:rFonts w:eastAsia="TimesNewRomanPSMT"/>
          <w:sz w:val="28"/>
          <w:szCs w:val="28"/>
        </w:rPr>
      </w:pPr>
      <w:r w:rsidRPr="00C62B2D">
        <w:rPr>
          <w:rFonts w:eastAsia="TimesNewRomanPSMT"/>
          <w:caps w:val="0"/>
          <w:sz w:val="28"/>
          <w:szCs w:val="28"/>
        </w:rPr>
        <w:t>коррекционная работа планируется во всех организационн</w:t>
      </w:r>
      <w:r w:rsidR="00811CC4">
        <w:rPr>
          <w:rFonts w:eastAsia="TimesNewRomanPSMT"/>
          <w:caps w:val="0"/>
          <w:sz w:val="28"/>
          <w:szCs w:val="28"/>
        </w:rPr>
        <w:t>ых формах деятельности ГКОУ РО Т</w:t>
      </w:r>
      <w:r w:rsidRPr="00C62B2D">
        <w:rPr>
          <w:rFonts w:eastAsia="TimesNewRomanPSMT"/>
          <w:caps w:val="0"/>
          <w:sz w:val="28"/>
          <w:szCs w:val="28"/>
        </w:rPr>
        <w:t xml:space="preserve">аганрогской школы №1: в учебной (урочной и внеурочной) деятельности и </w:t>
      </w:r>
      <w:proofErr w:type="spellStart"/>
      <w:r w:rsidRPr="00C62B2D">
        <w:rPr>
          <w:rFonts w:eastAsia="TimesNewRomanPSMT"/>
          <w:caps w:val="0"/>
          <w:sz w:val="28"/>
          <w:szCs w:val="28"/>
        </w:rPr>
        <w:t>внеучебной</w:t>
      </w:r>
      <w:proofErr w:type="spellEnd"/>
      <w:r w:rsidRPr="00C62B2D">
        <w:rPr>
          <w:rFonts w:eastAsia="TimesNewRomanPSMT"/>
          <w:caps w:val="0"/>
          <w:sz w:val="28"/>
          <w:szCs w:val="28"/>
        </w:rPr>
        <w:t xml:space="preserve"> (внеурочной деятельности).</w:t>
      </w:r>
    </w:p>
    <w:p w:rsidR="00E0297D" w:rsidRPr="00C62B2D" w:rsidRDefault="00CF0A6C" w:rsidP="00D2369C">
      <w:pPr>
        <w:pStyle w:val="a3"/>
        <w:numPr>
          <w:ilvl w:val="0"/>
          <w:numId w:val="150"/>
        </w:numPr>
        <w:autoSpaceDE w:val="0"/>
        <w:autoSpaceDN w:val="0"/>
        <w:adjustRightInd w:val="0"/>
        <w:spacing w:line="240" w:lineRule="auto"/>
        <w:ind w:left="284" w:firstLine="76"/>
        <w:jc w:val="both"/>
        <w:rPr>
          <w:rFonts w:eastAsia="TimesNewRomanPSMT"/>
          <w:sz w:val="28"/>
          <w:szCs w:val="28"/>
        </w:rPr>
      </w:pPr>
      <w:r w:rsidRPr="00C62B2D">
        <w:rPr>
          <w:rFonts w:eastAsia="TimesNewRomanPSMT"/>
          <w:caps w:val="0"/>
          <w:sz w:val="28"/>
          <w:szCs w:val="28"/>
        </w:rPr>
        <w:t>коррекционная работа в обязательной части реализуется в учебной урочной</w:t>
      </w:r>
    </w:p>
    <w:p w:rsidR="00E0297D" w:rsidRPr="00C62B2D" w:rsidRDefault="00E0297D" w:rsidP="00E0297D">
      <w:pPr>
        <w:autoSpaceDE w:val="0"/>
        <w:autoSpaceDN w:val="0"/>
        <w:adjustRightInd w:val="0"/>
        <w:spacing w:after="0" w:line="240" w:lineRule="auto"/>
        <w:jc w:val="both"/>
        <w:rPr>
          <w:rFonts w:ascii="Times New Roman" w:eastAsia="TimesNewRomanPSMT" w:hAnsi="Times New Roman"/>
          <w:sz w:val="28"/>
          <w:szCs w:val="28"/>
        </w:rPr>
      </w:pPr>
      <w:r w:rsidRPr="00C62B2D">
        <w:rPr>
          <w:rFonts w:ascii="Times New Roman" w:eastAsia="TimesNewRomanPSMT" w:hAnsi="Times New Roman"/>
          <w:sz w:val="28"/>
          <w:szCs w:val="28"/>
        </w:rPr>
        <w:t xml:space="preserve">деятельности при освоении содержания основной образовательной программы. </w:t>
      </w:r>
    </w:p>
    <w:p w:rsidR="00E0297D" w:rsidRPr="00C62B2D" w:rsidRDefault="00CF0A6C" w:rsidP="00D2369C">
      <w:pPr>
        <w:pStyle w:val="a3"/>
        <w:numPr>
          <w:ilvl w:val="0"/>
          <w:numId w:val="151"/>
        </w:numPr>
        <w:autoSpaceDE w:val="0"/>
        <w:autoSpaceDN w:val="0"/>
        <w:adjustRightInd w:val="0"/>
        <w:spacing w:line="240" w:lineRule="auto"/>
        <w:jc w:val="both"/>
        <w:rPr>
          <w:rFonts w:eastAsia="TimesNewRomanPSMT"/>
          <w:sz w:val="28"/>
          <w:szCs w:val="28"/>
        </w:rPr>
      </w:pPr>
      <w:r w:rsidRPr="00C62B2D">
        <w:rPr>
          <w:rFonts w:eastAsia="TimesNewRomanPSMT"/>
          <w:caps w:val="0"/>
          <w:sz w:val="28"/>
          <w:szCs w:val="28"/>
        </w:rPr>
        <w:t>на каждом уроке учитель ставит перед собой и решает коррекционно</w:t>
      </w:r>
      <w:r w:rsidRPr="00C62B2D">
        <w:rPr>
          <w:caps w:val="0"/>
          <w:sz w:val="28"/>
          <w:szCs w:val="28"/>
        </w:rPr>
        <w:t>-</w:t>
      </w:r>
      <w:r w:rsidRPr="00C62B2D">
        <w:rPr>
          <w:rFonts w:eastAsia="TimesNewRomanPSMT"/>
          <w:caps w:val="0"/>
          <w:sz w:val="28"/>
          <w:szCs w:val="28"/>
        </w:rPr>
        <w:t>развивающие задачи.</w:t>
      </w:r>
    </w:p>
    <w:p w:rsidR="00E0297D" w:rsidRPr="00C62B2D" w:rsidRDefault="00CF0A6C" w:rsidP="00D2369C">
      <w:pPr>
        <w:pStyle w:val="a3"/>
        <w:numPr>
          <w:ilvl w:val="0"/>
          <w:numId w:val="151"/>
        </w:numPr>
        <w:autoSpaceDE w:val="0"/>
        <w:autoSpaceDN w:val="0"/>
        <w:adjustRightInd w:val="0"/>
        <w:spacing w:line="240" w:lineRule="auto"/>
        <w:jc w:val="both"/>
        <w:rPr>
          <w:rFonts w:eastAsia="TimesNewRomanPSMT"/>
          <w:sz w:val="28"/>
          <w:szCs w:val="28"/>
        </w:rPr>
      </w:pPr>
      <w:r w:rsidRPr="00C62B2D">
        <w:rPr>
          <w:rFonts w:eastAsia="TimesNewRomanPSMT"/>
          <w:caps w:val="0"/>
          <w:sz w:val="28"/>
          <w:szCs w:val="28"/>
        </w:rPr>
        <w:t xml:space="preserve">содержание учебного материала отбирается и адаптируется с учетом особых образовательных потребностей обучающихся с нарушением слуха. </w:t>
      </w:r>
    </w:p>
    <w:p w:rsidR="00E0297D" w:rsidRPr="00C62B2D" w:rsidRDefault="00CF0A6C" w:rsidP="00D2369C">
      <w:pPr>
        <w:pStyle w:val="a3"/>
        <w:numPr>
          <w:ilvl w:val="0"/>
          <w:numId w:val="151"/>
        </w:numPr>
        <w:autoSpaceDE w:val="0"/>
        <w:autoSpaceDN w:val="0"/>
        <w:adjustRightInd w:val="0"/>
        <w:spacing w:line="240" w:lineRule="auto"/>
        <w:jc w:val="both"/>
        <w:rPr>
          <w:rFonts w:eastAsia="TimesNewRomanPSMT"/>
          <w:sz w:val="28"/>
          <w:szCs w:val="28"/>
        </w:rPr>
      </w:pPr>
      <w:r w:rsidRPr="00C62B2D">
        <w:rPr>
          <w:rFonts w:eastAsia="TimesNewRomanPSMT"/>
          <w:caps w:val="0"/>
          <w:sz w:val="28"/>
          <w:szCs w:val="28"/>
        </w:rPr>
        <w:t>освоение учебного материала глухими и слабослышащими школьниками осуществляется с помощью специальных методов и приемов.</w:t>
      </w:r>
    </w:p>
    <w:p w:rsidR="00E0297D" w:rsidRPr="00811CC4" w:rsidRDefault="00CF0A6C" w:rsidP="00D2369C">
      <w:pPr>
        <w:pStyle w:val="a3"/>
        <w:numPr>
          <w:ilvl w:val="0"/>
          <w:numId w:val="152"/>
        </w:numPr>
        <w:autoSpaceDE w:val="0"/>
        <w:autoSpaceDN w:val="0"/>
        <w:adjustRightInd w:val="0"/>
        <w:spacing w:line="240" w:lineRule="auto"/>
        <w:jc w:val="both"/>
        <w:rPr>
          <w:rFonts w:eastAsia="TimesNewRomanPSMT"/>
          <w:sz w:val="28"/>
          <w:szCs w:val="28"/>
        </w:rPr>
      </w:pPr>
      <w:r w:rsidRPr="00C62B2D">
        <w:rPr>
          <w:rFonts w:eastAsia="TimesNewRomanPSMT"/>
          <w:caps w:val="0"/>
          <w:sz w:val="28"/>
          <w:szCs w:val="28"/>
        </w:rPr>
        <w:t xml:space="preserve">в учебной внеурочной деятельности планируются коррекционные занятия </w:t>
      </w:r>
      <w:proofErr w:type="spellStart"/>
      <w:r w:rsidR="00811CC4" w:rsidRPr="00C62B2D">
        <w:rPr>
          <w:rFonts w:eastAsia="TimesNewRomanPSMT"/>
          <w:caps w:val="0"/>
          <w:sz w:val="28"/>
          <w:szCs w:val="28"/>
        </w:rPr>
        <w:t>со</w:t>
      </w:r>
      <w:r w:rsidR="00811CC4" w:rsidRPr="00811CC4">
        <w:rPr>
          <w:rFonts w:eastAsia="TimesNewRomanPSMT"/>
          <w:caps w:val="0"/>
          <w:sz w:val="28"/>
          <w:szCs w:val="28"/>
        </w:rPr>
        <w:t>специалистами</w:t>
      </w:r>
      <w:proofErr w:type="spellEnd"/>
      <w:r w:rsidR="00811CC4" w:rsidRPr="00811CC4">
        <w:rPr>
          <w:rFonts w:eastAsia="TimesNewRomanPSMT"/>
          <w:caps w:val="0"/>
          <w:sz w:val="28"/>
          <w:szCs w:val="28"/>
        </w:rPr>
        <w:t xml:space="preserve"> (учитель- дефектолог, педагог</w:t>
      </w:r>
      <w:r w:rsidR="00811CC4" w:rsidRPr="00811CC4">
        <w:rPr>
          <w:caps w:val="0"/>
          <w:sz w:val="28"/>
          <w:szCs w:val="28"/>
        </w:rPr>
        <w:t>-</w:t>
      </w:r>
      <w:r w:rsidR="00811CC4" w:rsidRPr="00811CC4">
        <w:rPr>
          <w:rFonts w:eastAsia="TimesNewRomanPSMT"/>
          <w:caps w:val="0"/>
          <w:sz w:val="28"/>
          <w:szCs w:val="28"/>
        </w:rPr>
        <w:t>психолог) по индивидуально ориентированным коррекционным программам.</w:t>
      </w:r>
    </w:p>
    <w:p w:rsidR="00E0297D" w:rsidRPr="009F7739" w:rsidRDefault="00CF0A6C" w:rsidP="00D2369C">
      <w:pPr>
        <w:pStyle w:val="a3"/>
        <w:numPr>
          <w:ilvl w:val="0"/>
          <w:numId w:val="152"/>
        </w:numPr>
        <w:autoSpaceDE w:val="0"/>
        <w:autoSpaceDN w:val="0"/>
        <w:adjustRightInd w:val="0"/>
        <w:spacing w:line="240" w:lineRule="auto"/>
        <w:jc w:val="both"/>
        <w:rPr>
          <w:sz w:val="28"/>
          <w:szCs w:val="28"/>
        </w:rPr>
      </w:pPr>
      <w:r w:rsidRPr="00C62B2D">
        <w:rPr>
          <w:rFonts w:eastAsia="TimesNewRomanPSMT"/>
          <w:caps w:val="0"/>
          <w:sz w:val="28"/>
          <w:szCs w:val="28"/>
        </w:rPr>
        <w:t xml:space="preserve">во </w:t>
      </w:r>
      <w:proofErr w:type="spellStart"/>
      <w:r w:rsidRPr="00C62B2D">
        <w:rPr>
          <w:rFonts w:eastAsia="TimesNewRomanPSMT"/>
          <w:caps w:val="0"/>
          <w:sz w:val="28"/>
          <w:szCs w:val="28"/>
        </w:rPr>
        <w:t>внеучебной</w:t>
      </w:r>
      <w:proofErr w:type="spellEnd"/>
      <w:r w:rsidRPr="00C62B2D">
        <w:rPr>
          <w:rFonts w:eastAsia="TimesNewRomanPSMT"/>
          <w:caps w:val="0"/>
          <w:sz w:val="28"/>
          <w:szCs w:val="28"/>
        </w:rPr>
        <w:t xml:space="preserve"> внеурочной деятельности коррекционная работа осуществляется по адаптированным программам дополнительного образования разной направленности</w:t>
      </w:r>
      <w:r w:rsidRPr="009F7739">
        <w:rPr>
          <w:rFonts w:eastAsia="TimesNewRomanPSMT"/>
          <w:caps w:val="0"/>
          <w:sz w:val="28"/>
          <w:szCs w:val="28"/>
        </w:rPr>
        <w:t>(художественно-эстетическая, оздоровительная, ритмика и др.), опосредованно</w:t>
      </w:r>
      <w:r>
        <w:rPr>
          <w:rFonts w:eastAsia="TimesNewRomanPSMT"/>
          <w:caps w:val="0"/>
          <w:sz w:val="28"/>
          <w:szCs w:val="28"/>
        </w:rPr>
        <w:t xml:space="preserve"> </w:t>
      </w:r>
      <w:r w:rsidRPr="009F7739">
        <w:rPr>
          <w:rFonts w:eastAsia="TimesNewRomanPSMT"/>
          <w:caps w:val="0"/>
          <w:sz w:val="28"/>
          <w:szCs w:val="28"/>
        </w:rPr>
        <w:t>стимулирующих и корригирующих развитие школьников с нарушением слуха.</w:t>
      </w:r>
    </w:p>
    <w:p w:rsidR="00E0297D" w:rsidRPr="00C62B2D" w:rsidRDefault="00CF0A6C" w:rsidP="00D2369C">
      <w:pPr>
        <w:pStyle w:val="a3"/>
        <w:numPr>
          <w:ilvl w:val="0"/>
          <w:numId w:val="152"/>
        </w:numPr>
        <w:autoSpaceDE w:val="0"/>
        <w:autoSpaceDN w:val="0"/>
        <w:adjustRightInd w:val="0"/>
        <w:spacing w:line="240" w:lineRule="auto"/>
        <w:jc w:val="both"/>
        <w:rPr>
          <w:rFonts w:eastAsia="TimesNewRomanPSMT"/>
          <w:sz w:val="28"/>
          <w:szCs w:val="28"/>
        </w:rPr>
      </w:pPr>
      <w:r w:rsidRPr="00C62B2D">
        <w:rPr>
          <w:rFonts w:eastAsia="TimesNewRomanPSMT"/>
          <w:caps w:val="0"/>
          <w:sz w:val="28"/>
          <w:szCs w:val="28"/>
        </w:rPr>
        <w:t>при реализации содержания коррекционной работы всеми участниками</w:t>
      </w:r>
    </w:p>
    <w:p w:rsidR="00E0297D" w:rsidRPr="00C62B2D" w:rsidRDefault="00E0297D" w:rsidP="00E0297D">
      <w:pPr>
        <w:autoSpaceDE w:val="0"/>
        <w:autoSpaceDN w:val="0"/>
        <w:adjustRightInd w:val="0"/>
        <w:spacing w:after="0" w:line="240" w:lineRule="auto"/>
        <w:jc w:val="both"/>
        <w:rPr>
          <w:rFonts w:ascii="Times New Roman" w:eastAsia="TimesNewRomanPSMT" w:hAnsi="Times New Roman"/>
          <w:sz w:val="28"/>
          <w:szCs w:val="28"/>
        </w:rPr>
      </w:pPr>
      <w:r w:rsidRPr="00C62B2D">
        <w:rPr>
          <w:rFonts w:ascii="Times New Roman" w:eastAsia="TimesNewRomanPSMT" w:hAnsi="Times New Roman"/>
          <w:sz w:val="28"/>
          <w:szCs w:val="28"/>
        </w:rPr>
        <w:t xml:space="preserve">образовательного процесса соблюдаются требования, прописанные в Положении о едином </w:t>
      </w:r>
      <w:proofErr w:type="spellStart"/>
      <w:r w:rsidRPr="00C62B2D">
        <w:rPr>
          <w:rFonts w:ascii="Times New Roman" w:eastAsia="TimesNewRomanPSMT" w:hAnsi="Times New Roman"/>
          <w:sz w:val="28"/>
          <w:szCs w:val="28"/>
        </w:rPr>
        <w:t>слухо</w:t>
      </w:r>
      <w:proofErr w:type="spellEnd"/>
      <w:r w:rsidRPr="00C62B2D">
        <w:rPr>
          <w:rFonts w:ascii="Times New Roman" w:eastAsia="TimesNewRomanPSMT" w:hAnsi="Times New Roman"/>
          <w:sz w:val="28"/>
          <w:szCs w:val="28"/>
        </w:rPr>
        <w:t>-речевом режиме в ГКОУ РО Таганрогской школы №1.</w:t>
      </w:r>
    </w:p>
    <w:p w:rsidR="00E0297D" w:rsidRPr="00C62B2D" w:rsidRDefault="00CF0A6C" w:rsidP="00D2369C">
      <w:pPr>
        <w:pStyle w:val="a3"/>
        <w:numPr>
          <w:ilvl w:val="0"/>
          <w:numId w:val="152"/>
        </w:numPr>
        <w:autoSpaceDE w:val="0"/>
        <w:autoSpaceDN w:val="0"/>
        <w:adjustRightInd w:val="0"/>
        <w:spacing w:line="240" w:lineRule="auto"/>
        <w:jc w:val="both"/>
        <w:rPr>
          <w:rFonts w:eastAsia="TimesNewRomanPSMT"/>
          <w:sz w:val="28"/>
          <w:szCs w:val="28"/>
        </w:rPr>
      </w:pPr>
      <w:r w:rsidRPr="00C62B2D">
        <w:rPr>
          <w:rFonts w:eastAsia="TimesNewRomanPSMT"/>
          <w:caps w:val="0"/>
          <w:sz w:val="28"/>
          <w:szCs w:val="28"/>
        </w:rPr>
        <w:t xml:space="preserve">обсуждение заключений и рекомендаций </w:t>
      </w:r>
      <w:proofErr w:type="spellStart"/>
      <w:r w:rsidRPr="00C62B2D">
        <w:rPr>
          <w:rFonts w:eastAsia="TimesNewRomanPSMT"/>
          <w:caps w:val="0"/>
          <w:sz w:val="28"/>
          <w:szCs w:val="28"/>
        </w:rPr>
        <w:t>пмпк</w:t>
      </w:r>
      <w:proofErr w:type="spellEnd"/>
      <w:r w:rsidRPr="00C62B2D">
        <w:rPr>
          <w:rFonts w:eastAsia="TimesNewRomanPSMT"/>
          <w:caps w:val="0"/>
          <w:sz w:val="28"/>
          <w:szCs w:val="28"/>
        </w:rPr>
        <w:t>, особых образовательных</w:t>
      </w:r>
    </w:p>
    <w:p w:rsidR="00E0297D" w:rsidRPr="00C62B2D" w:rsidRDefault="00E0297D" w:rsidP="00E0297D">
      <w:pPr>
        <w:autoSpaceDE w:val="0"/>
        <w:autoSpaceDN w:val="0"/>
        <w:adjustRightInd w:val="0"/>
        <w:spacing w:after="0" w:line="240" w:lineRule="auto"/>
        <w:jc w:val="both"/>
        <w:rPr>
          <w:rFonts w:ascii="Times New Roman" w:eastAsia="TimesNewRomanPSMT" w:hAnsi="Times New Roman"/>
          <w:sz w:val="28"/>
          <w:szCs w:val="28"/>
        </w:rPr>
      </w:pPr>
      <w:r w:rsidRPr="00C62B2D">
        <w:rPr>
          <w:rFonts w:ascii="Times New Roman" w:eastAsia="TimesNewRomanPSMT" w:hAnsi="Times New Roman"/>
          <w:sz w:val="28"/>
          <w:szCs w:val="28"/>
        </w:rPr>
        <w:t xml:space="preserve">потребностей обучающихся с нарушением слуха, индивидуальные коррекционные программы, специальные учебные и дидактические, технические средства обучения, мониторинг динамики развития и т. д. проводятся на </w:t>
      </w:r>
      <w:proofErr w:type="spellStart"/>
      <w:r w:rsidRPr="00C62B2D">
        <w:rPr>
          <w:rFonts w:ascii="Times New Roman" w:eastAsia="TimesNewRomanPSMT" w:hAnsi="Times New Roman"/>
          <w:sz w:val="28"/>
          <w:szCs w:val="28"/>
        </w:rPr>
        <w:t>ПМП</w:t>
      </w:r>
      <w:r>
        <w:rPr>
          <w:rFonts w:ascii="Times New Roman" w:eastAsia="TimesNewRomanPSMT" w:hAnsi="Times New Roman"/>
          <w:sz w:val="28"/>
          <w:szCs w:val="28"/>
        </w:rPr>
        <w:t>к</w:t>
      </w:r>
      <w:proofErr w:type="spellEnd"/>
      <w:r>
        <w:rPr>
          <w:rFonts w:ascii="Times New Roman" w:eastAsia="TimesNewRomanPSMT" w:hAnsi="Times New Roman"/>
          <w:sz w:val="28"/>
          <w:szCs w:val="28"/>
        </w:rPr>
        <w:t xml:space="preserve"> ГКОУ РО Таганрогской школы №1</w:t>
      </w:r>
    </w:p>
    <w:p w:rsidR="00E0297D" w:rsidRPr="00C62B2D" w:rsidRDefault="00E0297D" w:rsidP="00E0297D">
      <w:pPr>
        <w:autoSpaceDE w:val="0"/>
        <w:autoSpaceDN w:val="0"/>
        <w:adjustRightInd w:val="0"/>
        <w:spacing w:after="0" w:line="240" w:lineRule="auto"/>
        <w:jc w:val="both"/>
        <w:rPr>
          <w:rFonts w:ascii="Times New Roman" w:eastAsia="TimesNewRomanPSMT" w:hAnsi="Times New Roman"/>
          <w:sz w:val="28"/>
          <w:szCs w:val="28"/>
        </w:rPr>
      </w:pPr>
      <w:r w:rsidRPr="00C62B2D">
        <w:rPr>
          <w:rFonts w:ascii="Times New Roman" w:eastAsia="TimesNewRomanPSMT" w:hAnsi="Times New Roman"/>
          <w:b/>
          <w:sz w:val="28"/>
          <w:szCs w:val="28"/>
        </w:rPr>
        <w:t>Механизм реализации программы коррекционной работы раскрывается</w:t>
      </w:r>
    </w:p>
    <w:p w:rsidR="00E0297D" w:rsidRPr="00C62B2D" w:rsidRDefault="00CF0A6C" w:rsidP="00D2369C">
      <w:pPr>
        <w:pStyle w:val="a3"/>
        <w:numPr>
          <w:ilvl w:val="0"/>
          <w:numId w:val="152"/>
        </w:numPr>
        <w:autoSpaceDE w:val="0"/>
        <w:autoSpaceDN w:val="0"/>
        <w:adjustRightInd w:val="0"/>
        <w:spacing w:line="240" w:lineRule="auto"/>
        <w:jc w:val="both"/>
        <w:rPr>
          <w:rFonts w:eastAsia="TimesNewRomanPSMT"/>
          <w:sz w:val="28"/>
          <w:szCs w:val="28"/>
        </w:rPr>
      </w:pPr>
      <w:r w:rsidRPr="00C62B2D">
        <w:rPr>
          <w:rFonts w:eastAsia="TimesNewRomanPSMT"/>
          <w:caps w:val="0"/>
          <w:sz w:val="28"/>
          <w:szCs w:val="28"/>
        </w:rPr>
        <w:t>в   учебном плане</w:t>
      </w:r>
    </w:p>
    <w:p w:rsidR="00E0297D" w:rsidRPr="00C62B2D" w:rsidRDefault="00CF0A6C" w:rsidP="00D2369C">
      <w:pPr>
        <w:pStyle w:val="a3"/>
        <w:numPr>
          <w:ilvl w:val="0"/>
          <w:numId w:val="152"/>
        </w:numPr>
        <w:autoSpaceDE w:val="0"/>
        <w:autoSpaceDN w:val="0"/>
        <w:adjustRightInd w:val="0"/>
        <w:spacing w:line="240" w:lineRule="auto"/>
        <w:jc w:val="both"/>
        <w:rPr>
          <w:rFonts w:eastAsia="TimesNewRomanPSMT"/>
          <w:sz w:val="28"/>
          <w:szCs w:val="28"/>
        </w:rPr>
      </w:pPr>
      <w:r w:rsidRPr="00C62B2D">
        <w:rPr>
          <w:rFonts w:eastAsia="TimesNewRomanPSMT"/>
          <w:caps w:val="0"/>
          <w:sz w:val="28"/>
          <w:szCs w:val="28"/>
        </w:rPr>
        <w:t xml:space="preserve">во взаимосвязи программы коррекционной работы и рабочих коррекционных программ, во взаимодействии разных педагогов (учителя, социальный педагог, </w:t>
      </w:r>
      <w:r w:rsidRPr="00C62B2D">
        <w:rPr>
          <w:rFonts w:eastAsia="TimesNewRomanPSMT"/>
          <w:caps w:val="0"/>
          <w:sz w:val="28"/>
          <w:szCs w:val="28"/>
        </w:rPr>
        <w:lastRenderedPageBreak/>
        <w:t>воспитатель) и специалистов</w:t>
      </w:r>
      <w:r>
        <w:rPr>
          <w:rFonts w:eastAsia="TimesNewRomanPSMT"/>
          <w:caps w:val="0"/>
          <w:sz w:val="28"/>
          <w:szCs w:val="28"/>
        </w:rPr>
        <w:t xml:space="preserve"> </w:t>
      </w:r>
      <w:r w:rsidRPr="00C62B2D">
        <w:rPr>
          <w:rFonts w:eastAsia="TimesNewRomanPSMT"/>
          <w:caps w:val="0"/>
          <w:sz w:val="28"/>
          <w:szCs w:val="28"/>
        </w:rPr>
        <w:t xml:space="preserve">(учитель-дефектолог, педагог-психолог, медицинский работник) внутри </w:t>
      </w:r>
      <w:r w:rsidR="00811CC4">
        <w:rPr>
          <w:rFonts w:eastAsia="TimesNewRomanPSMT"/>
          <w:caps w:val="0"/>
          <w:sz w:val="28"/>
          <w:szCs w:val="28"/>
        </w:rPr>
        <w:t>ГКОУ РО Т</w:t>
      </w:r>
      <w:r w:rsidRPr="00C62B2D">
        <w:rPr>
          <w:rFonts w:eastAsia="TimesNewRomanPSMT"/>
          <w:caps w:val="0"/>
          <w:sz w:val="28"/>
          <w:szCs w:val="28"/>
        </w:rPr>
        <w:t>аганрогской школы №1.</w:t>
      </w:r>
    </w:p>
    <w:p w:rsidR="00E0297D" w:rsidRPr="00C62B2D" w:rsidRDefault="00CF0A6C" w:rsidP="00D2369C">
      <w:pPr>
        <w:pStyle w:val="a3"/>
        <w:numPr>
          <w:ilvl w:val="0"/>
          <w:numId w:val="152"/>
        </w:numPr>
        <w:autoSpaceDE w:val="0"/>
        <w:autoSpaceDN w:val="0"/>
        <w:adjustRightInd w:val="0"/>
        <w:spacing w:line="240" w:lineRule="auto"/>
        <w:jc w:val="both"/>
        <w:rPr>
          <w:rFonts w:eastAsia="TimesNewRomanPSMT"/>
          <w:sz w:val="28"/>
          <w:szCs w:val="28"/>
        </w:rPr>
      </w:pPr>
      <w:r w:rsidRPr="00C62B2D">
        <w:rPr>
          <w:rFonts w:eastAsia="TimesNewRomanPSMT"/>
          <w:caps w:val="0"/>
          <w:sz w:val="28"/>
          <w:szCs w:val="28"/>
        </w:rPr>
        <w:t>в сетевом взаимодействии (</w:t>
      </w:r>
      <w:proofErr w:type="spellStart"/>
      <w:r w:rsidRPr="00C62B2D">
        <w:rPr>
          <w:rFonts w:eastAsia="TimesNewRomanPSMT"/>
          <w:caps w:val="0"/>
          <w:sz w:val="28"/>
          <w:szCs w:val="28"/>
        </w:rPr>
        <w:t>сурдологические</w:t>
      </w:r>
      <w:proofErr w:type="spellEnd"/>
      <w:r w:rsidRPr="00C62B2D">
        <w:rPr>
          <w:rFonts w:eastAsia="TimesNewRomanPSMT"/>
          <w:caps w:val="0"/>
          <w:sz w:val="28"/>
          <w:szCs w:val="28"/>
        </w:rPr>
        <w:t xml:space="preserve"> центры, детские сады для детей с нарушением слуха и др.).</w:t>
      </w:r>
    </w:p>
    <w:p w:rsidR="00E0297D" w:rsidRPr="00C62B2D" w:rsidRDefault="00E0297D" w:rsidP="00E0297D">
      <w:pPr>
        <w:autoSpaceDE w:val="0"/>
        <w:autoSpaceDN w:val="0"/>
        <w:adjustRightInd w:val="0"/>
        <w:spacing w:after="0" w:line="240" w:lineRule="auto"/>
        <w:jc w:val="both"/>
        <w:rPr>
          <w:rFonts w:ascii="Times New Roman" w:eastAsia="TimesNewRomanPSMT" w:hAnsi="Times New Roman"/>
          <w:sz w:val="28"/>
          <w:szCs w:val="28"/>
        </w:rPr>
      </w:pPr>
      <w:r w:rsidRPr="00C62B2D">
        <w:rPr>
          <w:rFonts w:ascii="Times New Roman" w:eastAsia="TimesNewRomanPSMT" w:hAnsi="Times New Roman"/>
          <w:sz w:val="28"/>
          <w:szCs w:val="28"/>
        </w:rPr>
        <w:t>Взаимодействие включает в себя следующее:</w:t>
      </w:r>
    </w:p>
    <w:p w:rsidR="00E0297D" w:rsidRPr="00C62B2D" w:rsidRDefault="00E0297D" w:rsidP="00E0297D">
      <w:pPr>
        <w:autoSpaceDE w:val="0"/>
        <w:autoSpaceDN w:val="0"/>
        <w:adjustRightInd w:val="0"/>
        <w:spacing w:after="0" w:line="240" w:lineRule="auto"/>
        <w:jc w:val="both"/>
        <w:rPr>
          <w:rFonts w:ascii="Times New Roman" w:eastAsia="TimesNewRomanPSMT" w:hAnsi="Times New Roman"/>
          <w:sz w:val="28"/>
          <w:szCs w:val="28"/>
        </w:rPr>
      </w:pPr>
      <w:r w:rsidRPr="00C62B2D">
        <w:rPr>
          <w:rFonts w:ascii="Times New Roman" w:eastAsia="TimesNewRomanPSMT" w:hAnsi="Times New Roman"/>
          <w:sz w:val="28"/>
          <w:szCs w:val="28"/>
        </w:rPr>
        <w:t>• комплексность в определении и решении проблем обучающегося, предоставлении ему специализированной квалифицированной помощи;</w:t>
      </w:r>
    </w:p>
    <w:p w:rsidR="00E0297D" w:rsidRPr="00C62B2D" w:rsidRDefault="00E0297D" w:rsidP="00E0297D">
      <w:pPr>
        <w:autoSpaceDE w:val="0"/>
        <w:autoSpaceDN w:val="0"/>
        <w:adjustRightInd w:val="0"/>
        <w:spacing w:after="0" w:line="240" w:lineRule="auto"/>
        <w:jc w:val="both"/>
        <w:rPr>
          <w:rFonts w:ascii="Times New Roman" w:eastAsia="TimesNewRomanPSMT" w:hAnsi="Times New Roman"/>
          <w:sz w:val="28"/>
          <w:szCs w:val="28"/>
        </w:rPr>
      </w:pPr>
      <w:r w:rsidRPr="00C62B2D">
        <w:rPr>
          <w:rFonts w:ascii="Times New Roman" w:eastAsia="TimesNewRomanPSMT" w:hAnsi="Times New Roman"/>
          <w:sz w:val="28"/>
          <w:szCs w:val="28"/>
        </w:rPr>
        <w:t>• многоаспектный анализ личностного и познавательного развития обучающегося;</w:t>
      </w:r>
    </w:p>
    <w:p w:rsidR="00E0297D" w:rsidRPr="00C62B2D" w:rsidRDefault="00E0297D" w:rsidP="00E0297D">
      <w:pPr>
        <w:autoSpaceDE w:val="0"/>
        <w:autoSpaceDN w:val="0"/>
        <w:adjustRightInd w:val="0"/>
        <w:spacing w:after="0" w:line="240" w:lineRule="auto"/>
        <w:jc w:val="both"/>
        <w:rPr>
          <w:rFonts w:ascii="Times New Roman" w:eastAsia="TimesNewRomanPSMT" w:hAnsi="Times New Roman"/>
          <w:sz w:val="28"/>
          <w:szCs w:val="28"/>
        </w:rPr>
      </w:pPr>
      <w:r w:rsidRPr="00C62B2D">
        <w:rPr>
          <w:rFonts w:ascii="Times New Roman" w:eastAsia="TimesNewRomanPSMT" w:hAnsi="Times New Roman"/>
          <w:sz w:val="28"/>
          <w:szCs w:val="28"/>
        </w:rPr>
        <w:t>•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w:t>
      </w:r>
      <w:r w:rsidRPr="00C62B2D">
        <w:rPr>
          <w:rFonts w:ascii="Times New Roman" w:hAnsi="Times New Roman"/>
          <w:sz w:val="28"/>
          <w:szCs w:val="28"/>
        </w:rPr>
        <w:t xml:space="preserve"> сфер ребенка.</w:t>
      </w:r>
    </w:p>
    <w:p w:rsidR="00E0297D" w:rsidRPr="00C62B2D" w:rsidRDefault="00E0297D" w:rsidP="00E0297D">
      <w:pPr>
        <w:spacing w:after="0" w:line="240" w:lineRule="auto"/>
        <w:ind w:firstLine="720"/>
        <w:jc w:val="both"/>
        <w:rPr>
          <w:rFonts w:ascii="Times New Roman" w:hAnsi="Times New Roman"/>
          <w:sz w:val="28"/>
          <w:szCs w:val="28"/>
        </w:rPr>
      </w:pPr>
      <w:r w:rsidRPr="00C62B2D">
        <w:rPr>
          <w:rFonts w:ascii="Times New Roman" w:hAnsi="Times New Roman"/>
          <w:sz w:val="28"/>
          <w:szCs w:val="28"/>
        </w:rPr>
        <w:t xml:space="preserve">Одним из основных механизмов реализации коррекционной работы является оптимально выстроенное </w:t>
      </w:r>
      <w:r w:rsidRPr="00C62B2D">
        <w:rPr>
          <w:rFonts w:ascii="Times New Roman" w:hAnsi="Times New Roman"/>
          <w:b/>
          <w:sz w:val="28"/>
          <w:szCs w:val="28"/>
        </w:rPr>
        <w:t>взаимодействие специалистов образовательного учреждения,</w:t>
      </w:r>
      <w:r>
        <w:rPr>
          <w:rFonts w:ascii="Times New Roman" w:hAnsi="Times New Roman"/>
          <w:b/>
          <w:sz w:val="28"/>
          <w:szCs w:val="28"/>
        </w:rPr>
        <w:t xml:space="preserve"> </w:t>
      </w:r>
      <w:r w:rsidRPr="00C62B2D">
        <w:rPr>
          <w:rFonts w:ascii="Times New Roman" w:hAnsi="Times New Roman"/>
          <w:sz w:val="28"/>
          <w:szCs w:val="28"/>
        </w:rPr>
        <w:t xml:space="preserve">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E0297D" w:rsidRPr="00C62B2D" w:rsidRDefault="00E0297D" w:rsidP="00E0297D">
      <w:pPr>
        <w:spacing w:after="0" w:line="240" w:lineRule="auto"/>
        <w:jc w:val="both"/>
        <w:rPr>
          <w:rFonts w:ascii="Times New Roman" w:hAnsi="Times New Roman"/>
          <w:b/>
          <w:sz w:val="28"/>
          <w:szCs w:val="28"/>
        </w:rPr>
      </w:pPr>
      <w:r w:rsidRPr="00C62B2D">
        <w:rPr>
          <w:rFonts w:ascii="Times New Roman" w:hAnsi="Times New Roman"/>
          <w:b/>
          <w:sz w:val="28"/>
          <w:szCs w:val="28"/>
        </w:rPr>
        <w:t>Требования к условиям реализации программы.</w:t>
      </w:r>
    </w:p>
    <w:p w:rsidR="00E0297D" w:rsidRPr="00C62B2D" w:rsidRDefault="00E0297D" w:rsidP="00E0297D">
      <w:pPr>
        <w:pStyle w:val="a3"/>
        <w:spacing w:line="240" w:lineRule="auto"/>
        <w:ind w:left="0"/>
        <w:jc w:val="both"/>
        <w:rPr>
          <w:b/>
          <w:sz w:val="28"/>
          <w:szCs w:val="28"/>
        </w:rPr>
      </w:pPr>
      <w:r w:rsidRPr="00C62B2D">
        <w:rPr>
          <w:b/>
          <w:sz w:val="28"/>
          <w:szCs w:val="28"/>
        </w:rPr>
        <w:t>Психолого-педагогическое обеспечение:</w:t>
      </w:r>
    </w:p>
    <w:p w:rsidR="00E0297D" w:rsidRPr="00C62B2D" w:rsidRDefault="00E0297D" w:rsidP="00D2369C">
      <w:pPr>
        <w:numPr>
          <w:ilvl w:val="0"/>
          <w:numId w:val="138"/>
        </w:numPr>
        <w:spacing w:after="0" w:line="240" w:lineRule="auto"/>
        <w:ind w:left="0" w:firstLine="0"/>
        <w:jc w:val="both"/>
        <w:rPr>
          <w:rFonts w:ascii="Times New Roman" w:hAnsi="Times New Roman"/>
          <w:sz w:val="28"/>
          <w:szCs w:val="28"/>
        </w:rPr>
      </w:pPr>
      <w:r w:rsidRPr="00C62B2D">
        <w:rPr>
          <w:rFonts w:ascii="Times New Roman" w:hAnsi="Times New Roman"/>
          <w:sz w:val="28"/>
          <w:szCs w:val="28"/>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E0297D" w:rsidRPr="00C62B2D" w:rsidRDefault="00E0297D" w:rsidP="00D2369C">
      <w:pPr>
        <w:numPr>
          <w:ilvl w:val="0"/>
          <w:numId w:val="138"/>
        </w:numPr>
        <w:spacing w:after="0" w:line="240" w:lineRule="auto"/>
        <w:ind w:left="0" w:firstLine="0"/>
        <w:jc w:val="both"/>
        <w:rPr>
          <w:rFonts w:ascii="Times New Roman" w:hAnsi="Times New Roman"/>
          <w:sz w:val="28"/>
          <w:szCs w:val="28"/>
        </w:rPr>
      </w:pPr>
      <w:r w:rsidRPr="00C62B2D">
        <w:rPr>
          <w:rFonts w:ascii="Times New Roman" w:hAnsi="Times New Roman"/>
          <w:sz w:val="28"/>
          <w:szCs w:val="28"/>
        </w:rPr>
        <w:t>Обеспечение психолого-педагогических условий (коррекционная направленность учебно-воспитательного процесса; учет индивидуальных особенностей ребенка; соблюдение комфортного психоэмоционального режима; использование современных педагогических технологий);</w:t>
      </w:r>
    </w:p>
    <w:p w:rsidR="00E0297D" w:rsidRDefault="00E0297D" w:rsidP="00D2369C">
      <w:pPr>
        <w:numPr>
          <w:ilvl w:val="0"/>
          <w:numId w:val="138"/>
        </w:numPr>
        <w:spacing w:after="0" w:line="240" w:lineRule="auto"/>
        <w:ind w:left="0" w:firstLine="0"/>
        <w:jc w:val="both"/>
        <w:rPr>
          <w:rFonts w:ascii="Times New Roman" w:hAnsi="Times New Roman"/>
          <w:sz w:val="28"/>
          <w:szCs w:val="28"/>
        </w:rPr>
      </w:pPr>
      <w:r w:rsidRPr="00C62B2D">
        <w:rPr>
          <w:rFonts w:ascii="Times New Roman" w:hAnsi="Times New Roman"/>
          <w:sz w:val="28"/>
          <w:szCs w:val="28"/>
        </w:rPr>
        <w:t>Обеспечение специализированных условий (выдвижение комплекса специальных задач обучения; введение в содержание обучения специальных разделов; использование специальных средств обучения, методов, приемов; дифференцированное и индивидуализированное обучение с учетом специфики нарушения развития ребенка; комплексное воздействие на обучающегося).</w:t>
      </w:r>
    </w:p>
    <w:p w:rsidR="00E0297D" w:rsidRPr="00C62B2D" w:rsidRDefault="00E0297D" w:rsidP="00E0297D">
      <w:pPr>
        <w:spacing w:after="0" w:line="240" w:lineRule="auto"/>
        <w:jc w:val="both"/>
        <w:rPr>
          <w:rFonts w:ascii="Times New Roman" w:hAnsi="Times New Roman"/>
          <w:sz w:val="28"/>
          <w:szCs w:val="28"/>
        </w:rPr>
      </w:pPr>
    </w:p>
    <w:p w:rsidR="00E0297D" w:rsidRPr="00C62B2D" w:rsidRDefault="00E0297D" w:rsidP="00E0297D">
      <w:pPr>
        <w:rPr>
          <w:rFonts w:ascii="Times New Roman" w:hAnsi="Times New Roman"/>
          <w:b/>
          <w:bCs/>
          <w:sz w:val="28"/>
          <w:szCs w:val="28"/>
        </w:rPr>
      </w:pPr>
      <w:r w:rsidRPr="00C62B2D">
        <w:rPr>
          <w:rFonts w:ascii="Times New Roman" w:hAnsi="Times New Roman"/>
          <w:b/>
          <w:bCs/>
          <w:sz w:val="28"/>
          <w:szCs w:val="28"/>
        </w:rPr>
        <w:t>Результаты освоения программы коррекционной работы</w:t>
      </w:r>
    </w:p>
    <w:p w:rsidR="00E0297D" w:rsidRPr="00C62B2D" w:rsidRDefault="00E0297D" w:rsidP="00E0297D">
      <w:pPr>
        <w:spacing w:after="0" w:line="240" w:lineRule="auto"/>
        <w:jc w:val="both"/>
        <w:rPr>
          <w:rFonts w:ascii="Times New Roman" w:hAnsi="Times New Roman"/>
          <w:b/>
          <w:sz w:val="28"/>
          <w:szCs w:val="28"/>
        </w:rPr>
      </w:pPr>
      <w:r w:rsidRPr="00C62B2D">
        <w:rPr>
          <w:rFonts w:ascii="Times New Roman" w:hAnsi="Times New Roman"/>
          <w:b/>
          <w:sz w:val="28"/>
          <w:szCs w:val="28"/>
        </w:rPr>
        <w:t>Характер</w:t>
      </w:r>
      <w:r>
        <w:rPr>
          <w:rFonts w:ascii="Times New Roman" w:hAnsi="Times New Roman"/>
          <w:b/>
          <w:sz w:val="28"/>
          <w:szCs w:val="28"/>
        </w:rPr>
        <w:t xml:space="preserve">истика планируемых результатов </w:t>
      </w:r>
    </w:p>
    <w:p w:rsidR="00E0297D" w:rsidRPr="00C62B2D" w:rsidRDefault="00E0297D" w:rsidP="00E0297D">
      <w:pPr>
        <w:spacing w:after="0" w:line="240" w:lineRule="auto"/>
        <w:ind w:firstLine="720"/>
        <w:jc w:val="both"/>
        <w:rPr>
          <w:rFonts w:ascii="Times New Roman" w:hAnsi="Times New Roman"/>
          <w:sz w:val="28"/>
          <w:szCs w:val="28"/>
        </w:rPr>
      </w:pPr>
      <w:r w:rsidRPr="00C62B2D">
        <w:rPr>
          <w:rFonts w:ascii="Times New Roman" w:hAnsi="Times New Roman"/>
          <w:sz w:val="28"/>
          <w:szCs w:val="28"/>
        </w:rPr>
        <w:t xml:space="preserve">Результатом коррекционной работы по развитию восприятия и воспроизведению устной речи считается не только успешное освоение обучающимися основной образовательной программы (академический компонент), но и освоение ими жизненно значимых компетенций </w:t>
      </w:r>
      <w:r>
        <w:rPr>
          <w:rFonts w:ascii="Times New Roman" w:hAnsi="Times New Roman"/>
          <w:sz w:val="28"/>
          <w:szCs w:val="28"/>
        </w:rPr>
        <w:t xml:space="preserve">(коммуникативной компетенции). </w:t>
      </w:r>
    </w:p>
    <w:p w:rsidR="00E0297D" w:rsidRPr="00C62B2D" w:rsidRDefault="00E0297D" w:rsidP="00E0297D">
      <w:pPr>
        <w:spacing w:after="0" w:line="240" w:lineRule="auto"/>
        <w:ind w:firstLine="720"/>
        <w:jc w:val="both"/>
        <w:rPr>
          <w:rFonts w:ascii="Times New Roman" w:hAnsi="Times New Roman"/>
          <w:sz w:val="28"/>
          <w:szCs w:val="28"/>
        </w:rPr>
      </w:pPr>
      <w:r w:rsidRPr="00C62B2D">
        <w:rPr>
          <w:rFonts w:ascii="Times New Roman" w:hAnsi="Times New Roman"/>
          <w:sz w:val="28"/>
          <w:szCs w:val="28"/>
        </w:rPr>
        <w:t>К моменту окончания ступени начального общего образования учащиеся должны уметь:</w:t>
      </w:r>
    </w:p>
    <w:p w:rsidR="00E0297D" w:rsidRPr="00C62B2D" w:rsidRDefault="00E0297D" w:rsidP="00D2369C">
      <w:pPr>
        <w:pStyle w:val="aa"/>
        <w:numPr>
          <w:ilvl w:val="0"/>
          <w:numId w:val="143"/>
        </w:numPr>
        <w:autoSpaceDE w:val="0"/>
        <w:autoSpaceDN w:val="0"/>
        <w:adjustRightInd w:val="0"/>
        <w:jc w:val="both"/>
        <w:rPr>
          <w:b w:val="0"/>
          <w:sz w:val="28"/>
          <w:szCs w:val="28"/>
        </w:rPr>
      </w:pPr>
      <w:r w:rsidRPr="00C62B2D">
        <w:rPr>
          <w:b w:val="0"/>
          <w:sz w:val="28"/>
          <w:szCs w:val="28"/>
        </w:rPr>
        <w:t>Участвовать в диалоге; слушать и понимать других, высказывать свою точку зрения на события, поступки.</w:t>
      </w:r>
    </w:p>
    <w:p w:rsidR="00E0297D" w:rsidRPr="00C62B2D" w:rsidRDefault="00E0297D" w:rsidP="00D2369C">
      <w:pPr>
        <w:numPr>
          <w:ilvl w:val="0"/>
          <w:numId w:val="143"/>
        </w:numPr>
        <w:spacing w:after="0" w:line="240" w:lineRule="auto"/>
        <w:jc w:val="both"/>
        <w:rPr>
          <w:rFonts w:ascii="Times New Roman" w:hAnsi="Times New Roman"/>
          <w:sz w:val="28"/>
          <w:szCs w:val="28"/>
        </w:rPr>
      </w:pPr>
      <w:r w:rsidRPr="00C62B2D">
        <w:rPr>
          <w:rFonts w:ascii="Times New Roman" w:hAnsi="Times New Roman"/>
          <w:sz w:val="28"/>
          <w:szCs w:val="28"/>
        </w:rPr>
        <w:t xml:space="preserve">Оформлять свои мысли в устной и письменной речи с учетом своих учебных и жизненных речевых ситуаций. </w:t>
      </w:r>
    </w:p>
    <w:p w:rsidR="00E0297D" w:rsidRPr="00C62B2D" w:rsidRDefault="00E0297D" w:rsidP="00D2369C">
      <w:pPr>
        <w:numPr>
          <w:ilvl w:val="0"/>
          <w:numId w:val="143"/>
        </w:numPr>
        <w:spacing w:after="0" w:line="240" w:lineRule="auto"/>
        <w:jc w:val="both"/>
        <w:rPr>
          <w:rFonts w:ascii="Times New Roman" w:hAnsi="Times New Roman"/>
          <w:sz w:val="28"/>
          <w:szCs w:val="28"/>
        </w:rPr>
      </w:pPr>
      <w:r w:rsidRPr="00C62B2D">
        <w:rPr>
          <w:rFonts w:ascii="Times New Roman" w:hAnsi="Times New Roman"/>
          <w:sz w:val="28"/>
          <w:szCs w:val="28"/>
        </w:rPr>
        <w:t xml:space="preserve">Читать вслух и про себя тексты учебников, других художественных и научно-популярных книг, понимать прочитанное. </w:t>
      </w:r>
    </w:p>
    <w:p w:rsidR="00E0297D" w:rsidRPr="00C62B2D" w:rsidRDefault="00E0297D" w:rsidP="00D2369C">
      <w:pPr>
        <w:pStyle w:val="aa"/>
        <w:numPr>
          <w:ilvl w:val="0"/>
          <w:numId w:val="143"/>
        </w:numPr>
        <w:autoSpaceDE w:val="0"/>
        <w:autoSpaceDN w:val="0"/>
        <w:adjustRightInd w:val="0"/>
        <w:jc w:val="both"/>
        <w:rPr>
          <w:b w:val="0"/>
          <w:sz w:val="28"/>
          <w:szCs w:val="28"/>
        </w:rPr>
      </w:pPr>
      <w:r w:rsidRPr="00C62B2D">
        <w:rPr>
          <w:b w:val="0"/>
          <w:sz w:val="28"/>
          <w:szCs w:val="28"/>
        </w:rPr>
        <w:t>Выполняя различные роли в группе, сотрудничать в совместном решении проблемы (задачи).</w:t>
      </w:r>
    </w:p>
    <w:p w:rsidR="00E0297D" w:rsidRPr="00C62B2D" w:rsidRDefault="00E0297D" w:rsidP="00D2369C">
      <w:pPr>
        <w:pStyle w:val="aa"/>
        <w:numPr>
          <w:ilvl w:val="0"/>
          <w:numId w:val="143"/>
        </w:numPr>
        <w:autoSpaceDE w:val="0"/>
        <w:autoSpaceDN w:val="0"/>
        <w:adjustRightInd w:val="0"/>
        <w:jc w:val="both"/>
        <w:rPr>
          <w:b w:val="0"/>
          <w:sz w:val="28"/>
          <w:szCs w:val="28"/>
        </w:rPr>
      </w:pPr>
      <w:r w:rsidRPr="00C62B2D">
        <w:rPr>
          <w:b w:val="0"/>
          <w:sz w:val="28"/>
          <w:szCs w:val="28"/>
        </w:rPr>
        <w:lastRenderedPageBreak/>
        <w:t xml:space="preserve">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E0297D" w:rsidRPr="00C62B2D" w:rsidRDefault="00E0297D" w:rsidP="00D2369C">
      <w:pPr>
        <w:numPr>
          <w:ilvl w:val="0"/>
          <w:numId w:val="143"/>
        </w:numPr>
        <w:spacing w:after="0" w:line="240" w:lineRule="auto"/>
        <w:jc w:val="both"/>
        <w:rPr>
          <w:rFonts w:ascii="Times New Roman" w:hAnsi="Times New Roman"/>
          <w:bCs/>
          <w:sz w:val="28"/>
          <w:szCs w:val="28"/>
        </w:rPr>
      </w:pPr>
      <w:r w:rsidRPr="00C62B2D">
        <w:rPr>
          <w:rFonts w:ascii="Times New Roman" w:hAnsi="Times New Roman"/>
          <w:bCs/>
          <w:sz w:val="28"/>
          <w:szCs w:val="28"/>
        </w:rPr>
        <w:t>Критично относиться к своему мнению.</w:t>
      </w:r>
      <w:r w:rsidRPr="00C62B2D">
        <w:rPr>
          <w:rFonts w:ascii="Times New Roman" w:hAnsi="Times New Roman"/>
          <w:sz w:val="28"/>
          <w:szCs w:val="28"/>
        </w:rPr>
        <w:t xml:space="preserve"> Уметь взглянуть на ситуацию с иной позиции и договариваться с людьми иных позиций</w:t>
      </w:r>
      <w:r w:rsidRPr="00C62B2D">
        <w:rPr>
          <w:rFonts w:ascii="Times New Roman" w:hAnsi="Times New Roman"/>
          <w:bCs/>
          <w:sz w:val="28"/>
          <w:szCs w:val="28"/>
        </w:rPr>
        <w:t>.</w:t>
      </w:r>
    </w:p>
    <w:p w:rsidR="00E0297D" w:rsidRPr="00C62B2D" w:rsidRDefault="00E0297D" w:rsidP="00D2369C">
      <w:pPr>
        <w:pStyle w:val="aa"/>
        <w:numPr>
          <w:ilvl w:val="0"/>
          <w:numId w:val="143"/>
        </w:numPr>
        <w:autoSpaceDE w:val="0"/>
        <w:autoSpaceDN w:val="0"/>
        <w:adjustRightInd w:val="0"/>
        <w:jc w:val="both"/>
        <w:rPr>
          <w:b w:val="0"/>
          <w:sz w:val="28"/>
          <w:szCs w:val="28"/>
        </w:rPr>
      </w:pPr>
      <w:r w:rsidRPr="00C62B2D">
        <w:rPr>
          <w:b w:val="0"/>
          <w:sz w:val="28"/>
          <w:szCs w:val="28"/>
        </w:rPr>
        <w:t xml:space="preserve">Понимать точку зрения другого </w:t>
      </w:r>
    </w:p>
    <w:p w:rsidR="00E0297D" w:rsidRPr="00037101" w:rsidRDefault="00E0297D" w:rsidP="00D2369C">
      <w:pPr>
        <w:numPr>
          <w:ilvl w:val="0"/>
          <w:numId w:val="143"/>
        </w:numPr>
        <w:spacing w:after="0" w:line="240" w:lineRule="auto"/>
        <w:jc w:val="both"/>
        <w:rPr>
          <w:rFonts w:ascii="Times New Roman" w:hAnsi="Times New Roman"/>
          <w:sz w:val="28"/>
          <w:szCs w:val="28"/>
        </w:rPr>
      </w:pPr>
      <w:r w:rsidRPr="00C62B2D">
        <w:rPr>
          <w:rFonts w:ascii="Times New Roman" w:hAnsi="Times New Roman"/>
          <w:sz w:val="28"/>
          <w:szCs w:val="28"/>
        </w:rPr>
        <w:t>Участвовать в работе группы, распределять роли, договариваться друг с другом. Предвидеть  последствия коллективных решений.</w:t>
      </w:r>
    </w:p>
    <w:p w:rsidR="00E0297D" w:rsidRPr="00C62B2D" w:rsidRDefault="00E0297D" w:rsidP="00E0297D">
      <w:pPr>
        <w:spacing w:after="0" w:line="240" w:lineRule="auto"/>
        <w:jc w:val="both"/>
        <w:rPr>
          <w:rFonts w:ascii="Times New Roman" w:hAnsi="Times New Roman"/>
          <w:b/>
          <w:sz w:val="28"/>
          <w:szCs w:val="28"/>
        </w:rPr>
      </w:pPr>
      <w:r w:rsidRPr="00C62B2D">
        <w:rPr>
          <w:rFonts w:ascii="Times New Roman" w:hAnsi="Times New Roman"/>
          <w:b/>
          <w:sz w:val="28"/>
          <w:szCs w:val="28"/>
        </w:rPr>
        <w:t>Оценка кач</w:t>
      </w:r>
      <w:r>
        <w:rPr>
          <w:rFonts w:ascii="Times New Roman" w:hAnsi="Times New Roman"/>
          <w:b/>
          <w:sz w:val="28"/>
          <w:szCs w:val="28"/>
        </w:rPr>
        <w:t>ества образовательного процесса</w:t>
      </w:r>
    </w:p>
    <w:p w:rsidR="00E0297D" w:rsidRDefault="00E0297D" w:rsidP="00E0297D">
      <w:pPr>
        <w:spacing w:after="0" w:line="240" w:lineRule="auto"/>
        <w:ind w:firstLine="720"/>
        <w:jc w:val="both"/>
        <w:rPr>
          <w:rFonts w:ascii="Times New Roman" w:hAnsi="Times New Roman"/>
          <w:sz w:val="28"/>
          <w:szCs w:val="28"/>
        </w:rPr>
      </w:pPr>
      <w:r w:rsidRPr="00C62B2D">
        <w:rPr>
          <w:rFonts w:ascii="Times New Roman" w:hAnsi="Times New Roman"/>
          <w:sz w:val="28"/>
          <w:szCs w:val="28"/>
        </w:rPr>
        <w:t>Для оценки эффективности работы будут использоваться в равной степени количественные, качественные методы, проводиться мониторинговое исследование с использованием известных методик.</w:t>
      </w:r>
    </w:p>
    <w:p w:rsidR="00E0297D" w:rsidRPr="00C62B2D" w:rsidRDefault="00E0297D" w:rsidP="00E0297D">
      <w:pPr>
        <w:spacing w:after="0" w:line="240" w:lineRule="auto"/>
        <w:ind w:firstLine="720"/>
        <w:jc w:val="both"/>
        <w:rPr>
          <w:rFonts w:ascii="Times New Roman" w:hAnsi="Times New Roman"/>
          <w:sz w:val="28"/>
          <w:szCs w:val="28"/>
        </w:rPr>
      </w:pPr>
    </w:p>
    <w:p w:rsidR="00E0297D" w:rsidRPr="00C62B2D" w:rsidRDefault="00E0297D" w:rsidP="00E0297D">
      <w:pPr>
        <w:spacing w:after="0" w:line="240" w:lineRule="auto"/>
        <w:jc w:val="center"/>
        <w:rPr>
          <w:rFonts w:ascii="Times New Roman" w:hAnsi="Times New Roman"/>
          <w:b/>
          <w:sz w:val="28"/>
          <w:szCs w:val="28"/>
        </w:rPr>
      </w:pPr>
      <w:r w:rsidRPr="00C62B2D">
        <w:rPr>
          <w:rFonts w:ascii="Times New Roman" w:hAnsi="Times New Roman"/>
          <w:b/>
          <w:sz w:val="28"/>
          <w:szCs w:val="28"/>
        </w:rPr>
        <w:t>Направления оценки качества образоват</w:t>
      </w:r>
      <w:r>
        <w:rPr>
          <w:rFonts w:ascii="Times New Roman" w:hAnsi="Times New Roman"/>
          <w:b/>
          <w:sz w:val="28"/>
          <w:szCs w:val="28"/>
        </w:rPr>
        <w:t>ельного процесса:</w:t>
      </w:r>
    </w:p>
    <w:p w:rsidR="00E0297D" w:rsidRPr="00037101" w:rsidRDefault="00E0297D" w:rsidP="00D2369C">
      <w:pPr>
        <w:numPr>
          <w:ilvl w:val="0"/>
          <w:numId w:val="162"/>
        </w:numPr>
        <w:spacing w:after="0" w:line="240" w:lineRule="auto"/>
        <w:jc w:val="both"/>
        <w:rPr>
          <w:rFonts w:ascii="Times New Roman" w:hAnsi="Times New Roman"/>
          <w:sz w:val="28"/>
          <w:szCs w:val="28"/>
        </w:rPr>
      </w:pPr>
      <w:r w:rsidRPr="00037101">
        <w:rPr>
          <w:rFonts w:ascii="Times New Roman" w:hAnsi="Times New Roman"/>
          <w:sz w:val="28"/>
          <w:szCs w:val="28"/>
        </w:rPr>
        <w:t>Активизация речевого общения.</w:t>
      </w:r>
    </w:p>
    <w:p w:rsidR="00E0297D" w:rsidRDefault="00CF0A6C" w:rsidP="00D2369C">
      <w:pPr>
        <w:pStyle w:val="a3"/>
        <w:numPr>
          <w:ilvl w:val="3"/>
          <w:numId w:val="79"/>
        </w:numPr>
        <w:tabs>
          <w:tab w:val="clear" w:pos="2880"/>
          <w:tab w:val="num" w:pos="0"/>
        </w:tabs>
        <w:spacing w:line="240" w:lineRule="auto"/>
        <w:ind w:left="0" w:firstLine="0"/>
        <w:rPr>
          <w:sz w:val="28"/>
          <w:szCs w:val="28"/>
        </w:rPr>
      </w:pPr>
      <w:r w:rsidRPr="00C62B2D">
        <w:rPr>
          <w:caps w:val="0"/>
          <w:sz w:val="28"/>
          <w:szCs w:val="28"/>
        </w:rPr>
        <w:t xml:space="preserve">уровень </w:t>
      </w:r>
      <w:proofErr w:type="spellStart"/>
      <w:r w:rsidRPr="00C62B2D">
        <w:rPr>
          <w:caps w:val="0"/>
          <w:sz w:val="28"/>
          <w:szCs w:val="28"/>
        </w:rPr>
        <w:t>сформированности</w:t>
      </w:r>
      <w:proofErr w:type="spellEnd"/>
      <w:r w:rsidRPr="00C62B2D">
        <w:rPr>
          <w:caps w:val="0"/>
          <w:sz w:val="28"/>
          <w:szCs w:val="28"/>
        </w:rPr>
        <w:t xml:space="preserve"> коммуникативной компетенции будет определяться по методикам ведущих сурдопедагогов страны: методика проверки навыка чтения с лица </w:t>
      </w:r>
      <w:proofErr w:type="spellStart"/>
      <w:r w:rsidRPr="00C62B2D">
        <w:rPr>
          <w:caps w:val="0"/>
          <w:sz w:val="28"/>
          <w:szCs w:val="28"/>
        </w:rPr>
        <w:t>э.в</w:t>
      </w:r>
      <w:proofErr w:type="spellEnd"/>
      <w:r w:rsidRPr="00C62B2D">
        <w:rPr>
          <w:caps w:val="0"/>
          <w:sz w:val="28"/>
          <w:szCs w:val="28"/>
        </w:rPr>
        <w:t xml:space="preserve">. </w:t>
      </w:r>
      <w:proofErr w:type="spellStart"/>
      <w:r w:rsidRPr="00C62B2D">
        <w:rPr>
          <w:caps w:val="0"/>
          <w:sz w:val="28"/>
          <w:szCs w:val="28"/>
        </w:rPr>
        <w:t>мироновой</w:t>
      </w:r>
      <w:proofErr w:type="spellEnd"/>
      <w:r w:rsidRPr="00C62B2D">
        <w:rPr>
          <w:caps w:val="0"/>
          <w:sz w:val="28"/>
          <w:szCs w:val="28"/>
        </w:rPr>
        <w:t xml:space="preserve">, методика проверки разборчивости речи </w:t>
      </w:r>
      <w:proofErr w:type="spellStart"/>
      <w:r w:rsidRPr="00C62B2D">
        <w:rPr>
          <w:caps w:val="0"/>
          <w:sz w:val="28"/>
          <w:szCs w:val="28"/>
        </w:rPr>
        <w:t>э.леонгардт</w:t>
      </w:r>
      <w:proofErr w:type="spellEnd"/>
      <w:r w:rsidRPr="00C62B2D">
        <w:rPr>
          <w:caps w:val="0"/>
          <w:sz w:val="28"/>
          <w:szCs w:val="28"/>
        </w:rPr>
        <w:t xml:space="preserve">, методика проверки слухового восприятия </w:t>
      </w:r>
      <w:proofErr w:type="spellStart"/>
      <w:r w:rsidRPr="00C62B2D">
        <w:rPr>
          <w:caps w:val="0"/>
          <w:sz w:val="28"/>
          <w:szCs w:val="28"/>
        </w:rPr>
        <w:t>е.п</w:t>
      </w:r>
      <w:proofErr w:type="spellEnd"/>
      <w:r w:rsidRPr="00C62B2D">
        <w:rPr>
          <w:caps w:val="0"/>
          <w:sz w:val="28"/>
          <w:szCs w:val="28"/>
        </w:rPr>
        <w:t xml:space="preserve">. </w:t>
      </w:r>
      <w:proofErr w:type="spellStart"/>
      <w:r w:rsidRPr="00C62B2D">
        <w:rPr>
          <w:caps w:val="0"/>
          <w:sz w:val="28"/>
          <w:szCs w:val="28"/>
        </w:rPr>
        <w:t>кузьмичевой</w:t>
      </w:r>
      <w:proofErr w:type="spellEnd"/>
      <w:r w:rsidRPr="00C62B2D">
        <w:rPr>
          <w:caps w:val="0"/>
          <w:sz w:val="28"/>
          <w:szCs w:val="28"/>
        </w:rPr>
        <w:t xml:space="preserve">, методика проверки диалогической и монологической речи </w:t>
      </w:r>
      <w:proofErr w:type="spellStart"/>
      <w:r w:rsidRPr="00C62B2D">
        <w:rPr>
          <w:caps w:val="0"/>
          <w:sz w:val="28"/>
          <w:szCs w:val="28"/>
        </w:rPr>
        <w:t>т.с</w:t>
      </w:r>
      <w:proofErr w:type="spellEnd"/>
      <w:r w:rsidRPr="00C62B2D">
        <w:rPr>
          <w:caps w:val="0"/>
          <w:sz w:val="28"/>
          <w:szCs w:val="28"/>
        </w:rPr>
        <w:t xml:space="preserve">. </w:t>
      </w:r>
      <w:proofErr w:type="spellStart"/>
      <w:r w:rsidRPr="00C62B2D">
        <w:rPr>
          <w:caps w:val="0"/>
          <w:sz w:val="28"/>
          <w:szCs w:val="28"/>
        </w:rPr>
        <w:t>зыковой</w:t>
      </w:r>
      <w:proofErr w:type="spellEnd"/>
      <w:r w:rsidRPr="00C62B2D">
        <w:rPr>
          <w:caps w:val="0"/>
          <w:sz w:val="28"/>
          <w:szCs w:val="28"/>
        </w:rPr>
        <w:t xml:space="preserve"> (по уровнях в процентах).</w:t>
      </w:r>
      <w:r w:rsidRPr="00C62B2D">
        <w:rPr>
          <w:caps w:val="0"/>
          <w:sz w:val="28"/>
          <w:szCs w:val="28"/>
        </w:rPr>
        <w:br/>
        <w:t>2. оптимизация контактов школьников с внешней социальной средой, будет выявлена путем анкетирования и интервьюирования.</w:t>
      </w:r>
    </w:p>
    <w:p w:rsidR="00E0297D" w:rsidRPr="00037101" w:rsidRDefault="00E0297D" w:rsidP="00E0297D">
      <w:pPr>
        <w:pStyle w:val="a3"/>
        <w:spacing w:line="240" w:lineRule="auto"/>
        <w:ind w:left="0"/>
        <w:rPr>
          <w:sz w:val="28"/>
          <w:szCs w:val="28"/>
        </w:rPr>
      </w:pPr>
    </w:p>
    <w:p w:rsidR="00E0297D" w:rsidRDefault="00E0297D" w:rsidP="00D2369C">
      <w:pPr>
        <w:numPr>
          <w:ilvl w:val="0"/>
          <w:numId w:val="162"/>
        </w:numPr>
        <w:spacing w:after="0" w:line="240" w:lineRule="auto"/>
        <w:rPr>
          <w:rFonts w:ascii="Times New Roman" w:hAnsi="Times New Roman"/>
          <w:sz w:val="28"/>
          <w:szCs w:val="28"/>
        </w:rPr>
      </w:pPr>
      <w:r w:rsidRPr="00037101">
        <w:rPr>
          <w:rFonts w:ascii="Times New Roman" w:hAnsi="Times New Roman"/>
          <w:sz w:val="28"/>
          <w:szCs w:val="28"/>
        </w:rPr>
        <w:t>Интенсификация развития слухового восприятия и произносительной стороны речи.</w:t>
      </w:r>
    </w:p>
    <w:p w:rsidR="00E0297D" w:rsidRPr="00037101" w:rsidRDefault="00E0297D" w:rsidP="00E0297D">
      <w:pPr>
        <w:spacing w:after="0" w:line="240" w:lineRule="auto"/>
        <w:rPr>
          <w:rFonts w:ascii="Times New Roman" w:hAnsi="Times New Roman"/>
          <w:sz w:val="28"/>
          <w:szCs w:val="28"/>
        </w:rPr>
      </w:pPr>
      <w:r w:rsidRPr="00037101">
        <w:rPr>
          <w:rFonts w:ascii="Times New Roman" w:hAnsi="Times New Roman"/>
          <w:sz w:val="28"/>
          <w:szCs w:val="28"/>
        </w:rPr>
        <w:br/>
        <w:t>1. Уровень оснащенности будет рассчитываться по количеству на 1 ученика и анализу соответствия необходимой норме.</w:t>
      </w:r>
    </w:p>
    <w:p w:rsidR="00E0297D" w:rsidRPr="00C62B2D" w:rsidRDefault="00E0297D" w:rsidP="00E0297D">
      <w:pPr>
        <w:spacing w:after="0" w:line="240" w:lineRule="auto"/>
        <w:jc w:val="both"/>
        <w:rPr>
          <w:rFonts w:ascii="Times New Roman" w:hAnsi="Times New Roman"/>
          <w:sz w:val="28"/>
          <w:szCs w:val="28"/>
        </w:rPr>
      </w:pPr>
      <w:r w:rsidRPr="00C62B2D">
        <w:rPr>
          <w:rFonts w:ascii="Times New Roman" w:hAnsi="Times New Roman"/>
          <w:sz w:val="28"/>
          <w:szCs w:val="28"/>
        </w:rPr>
        <w:t xml:space="preserve">2. Своевременную </w:t>
      </w:r>
      <w:proofErr w:type="spellStart"/>
      <w:r w:rsidRPr="00C62B2D">
        <w:rPr>
          <w:rFonts w:ascii="Times New Roman" w:hAnsi="Times New Roman"/>
          <w:sz w:val="28"/>
          <w:szCs w:val="28"/>
        </w:rPr>
        <w:t>аудиметрию</w:t>
      </w:r>
      <w:proofErr w:type="spellEnd"/>
      <w:r w:rsidRPr="00C62B2D">
        <w:rPr>
          <w:rFonts w:ascii="Times New Roman" w:hAnsi="Times New Roman"/>
          <w:sz w:val="28"/>
          <w:szCs w:val="28"/>
        </w:rPr>
        <w:t xml:space="preserve"> учащихся, через проверку наличия аудиограмм за год обучения.</w:t>
      </w:r>
    </w:p>
    <w:p w:rsidR="00E0297D" w:rsidRPr="00C62B2D" w:rsidRDefault="00E0297D" w:rsidP="00E0297D">
      <w:pPr>
        <w:spacing w:after="0" w:line="240" w:lineRule="auto"/>
        <w:jc w:val="both"/>
        <w:rPr>
          <w:rFonts w:ascii="Times New Roman" w:hAnsi="Times New Roman"/>
          <w:sz w:val="28"/>
          <w:szCs w:val="28"/>
        </w:rPr>
      </w:pPr>
      <w:r w:rsidRPr="00C62B2D">
        <w:rPr>
          <w:rFonts w:ascii="Times New Roman" w:hAnsi="Times New Roman"/>
          <w:sz w:val="28"/>
          <w:szCs w:val="28"/>
        </w:rPr>
        <w:t xml:space="preserve">3. Обеспечение всех школьников качественными слуховыми аппаратами, через определение количества моно и </w:t>
      </w:r>
      <w:proofErr w:type="spellStart"/>
      <w:r w:rsidRPr="00C62B2D">
        <w:rPr>
          <w:rFonts w:ascii="Times New Roman" w:hAnsi="Times New Roman"/>
          <w:sz w:val="28"/>
          <w:szCs w:val="28"/>
        </w:rPr>
        <w:t>биноурально</w:t>
      </w:r>
      <w:proofErr w:type="spellEnd"/>
      <w:r w:rsidRPr="00C62B2D">
        <w:rPr>
          <w:rFonts w:ascii="Times New Roman" w:hAnsi="Times New Roman"/>
          <w:sz w:val="28"/>
          <w:szCs w:val="28"/>
        </w:rPr>
        <w:t xml:space="preserve"> протезированных детей.</w:t>
      </w:r>
    </w:p>
    <w:p w:rsidR="00E0297D" w:rsidRPr="00C62B2D" w:rsidRDefault="00E0297D" w:rsidP="00E0297D">
      <w:pPr>
        <w:spacing w:after="0" w:line="240" w:lineRule="auto"/>
        <w:jc w:val="both"/>
        <w:rPr>
          <w:rFonts w:ascii="Times New Roman" w:hAnsi="Times New Roman"/>
          <w:sz w:val="28"/>
          <w:szCs w:val="28"/>
        </w:rPr>
      </w:pPr>
      <w:r w:rsidRPr="00C62B2D">
        <w:rPr>
          <w:rFonts w:ascii="Times New Roman" w:hAnsi="Times New Roman"/>
          <w:sz w:val="28"/>
          <w:szCs w:val="28"/>
        </w:rPr>
        <w:t xml:space="preserve">4. Оптимизация работы с детьми, имеющими </w:t>
      </w:r>
      <w:proofErr w:type="spellStart"/>
      <w:r w:rsidRPr="00C62B2D">
        <w:rPr>
          <w:rFonts w:ascii="Times New Roman" w:hAnsi="Times New Roman"/>
          <w:sz w:val="28"/>
          <w:szCs w:val="28"/>
        </w:rPr>
        <w:t>кохлеарный</w:t>
      </w:r>
      <w:proofErr w:type="spellEnd"/>
      <w:r>
        <w:rPr>
          <w:rFonts w:ascii="Times New Roman" w:hAnsi="Times New Roman"/>
          <w:sz w:val="28"/>
          <w:szCs w:val="28"/>
        </w:rPr>
        <w:t xml:space="preserve"> </w:t>
      </w:r>
      <w:proofErr w:type="spellStart"/>
      <w:r w:rsidRPr="00C62B2D">
        <w:rPr>
          <w:rFonts w:ascii="Times New Roman" w:hAnsi="Times New Roman"/>
          <w:sz w:val="28"/>
          <w:szCs w:val="28"/>
        </w:rPr>
        <w:t>имплант</w:t>
      </w:r>
      <w:proofErr w:type="spellEnd"/>
      <w:r w:rsidRPr="00C62B2D">
        <w:rPr>
          <w:rFonts w:ascii="Times New Roman" w:hAnsi="Times New Roman"/>
          <w:sz w:val="28"/>
          <w:szCs w:val="28"/>
        </w:rPr>
        <w:t>, через анкетирование, интервьюирование педагогов и родителей и анализ успешности детей в овладении устной речью.</w:t>
      </w:r>
    </w:p>
    <w:p w:rsidR="00E0297D" w:rsidRDefault="00E0297D" w:rsidP="00D2369C">
      <w:pPr>
        <w:numPr>
          <w:ilvl w:val="0"/>
          <w:numId w:val="162"/>
        </w:numPr>
        <w:spacing w:after="0" w:line="240" w:lineRule="auto"/>
        <w:jc w:val="both"/>
        <w:rPr>
          <w:rFonts w:ascii="Times New Roman" w:hAnsi="Times New Roman"/>
          <w:sz w:val="28"/>
          <w:szCs w:val="28"/>
        </w:rPr>
      </w:pPr>
      <w:r w:rsidRPr="00037101">
        <w:rPr>
          <w:rFonts w:ascii="Times New Roman" w:hAnsi="Times New Roman"/>
          <w:sz w:val="28"/>
          <w:szCs w:val="28"/>
        </w:rPr>
        <w:t>Совершенствование усвоения языка при усвоении основных наук.</w:t>
      </w:r>
    </w:p>
    <w:p w:rsidR="00E0297D" w:rsidRPr="00C62B2D" w:rsidRDefault="00E0297D" w:rsidP="00E0297D">
      <w:pPr>
        <w:spacing w:after="0" w:line="240" w:lineRule="auto"/>
        <w:jc w:val="both"/>
        <w:rPr>
          <w:rFonts w:ascii="Times New Roman" w:hAnsi="Times New Roman"/>
          <w:sz w:val="28"/>
          <w:szCs w:val="28"/>
        </w:rPr>
      </w:pPr>
      <w:r w:rsidRPr="00037101">
        <w:rPr>
          <w:rFonts w:ascii="Times New Roman" w:hAnsi="Times New Roman"/>
          <w:sz w:val="28"/>
          <w:szCs w:val="28"/>
        </w:rPr>
        <w:br/>
      </w:r>
      <w:r w:rsidRPr="00C62B2D">
        <w:rPr>
          <w:rFonts w:ascii="Times New Roman" w:hAnsi="Times New Roman"/>
          <w:sz w:val="28"/>
          <w:szCs w:val="28"/>
        </w:rPr>
        <w:t>1. Мониторинг владения терминологическим словарем по предметам будут проводиться по методике, разработанной в школе.</w:t>
      </w:r>
    </w:p>
    <w:p w:rsidR="00E0297D" w:rsidRPr="00C62B2D" w:rsidRDefault="00E0297D" w:rsidP="00E0297D">
      <w:pPr>
        <w:spacing w:after="0" w:line="240" w:lineRule="auto"/>
        <w:jc w:val="both"/>
        <w:rPr>
          <w:rFonts w:ascii="Times New Roman" w:hAnsi="Times New Roman"/>
          <w:sz w:val="28"/>
          <w:szCs w:val="28"/>
        </w:rPr>
      </w:pPr>
      <w:r w:rsidRPr="00C62B2D">
        <w:rPr>
          <w:rFonts w:ascii="Times New Roman" w:hAnsi="Times New Roman"/>
          <w:sz w:val="28"/>
          <w:szCs w:val="28"/>
        </w:rPr>
        <w:t>2. Применение имитационного моделирования на различных предметах будет продемонстрировано на открытых уроках, в выступлениях  и т.д.</w:t>
      </w:r>
    </w:p>
    <w:p w:rsidR="00E0297D" w:rsidRPr="00C62B2D" w:rsidRDefault="00E0297D" w:rsidP="00E0297D">
      <w:pPr>
        <w:spacing w:after="0" w:line="240" w:lineRule="auto"/>
        <w:jc w:val="both"/>
        <w:rPr>
          <w:rFonts w:ascii="Times New Roman" w:hAnsi="Times New Roman"/>
          <w:b/>
          <w:i/>
          <w:sz w:val="28"/>
          <w:szCs w:val="28"/>
        </w:rPr>
      </w:pPr>
    </w:p>
    <w:p w:rsidR="00E0297D" w:rsidRPr="00C62B2D" w:rsidRDefault="00E0297D" w:rsidP="00E0297D">
      <w:pPr>
        <w:spacing w:after="0" w:line="240" w:lineRule="auto"/>
        <w:jc w:val="center"/>
        <w:rPr>
          <w:rFonts w:ascii="Times New Roman" w:hAnsi="Times New Roman"/>
          <w:b/>
          <w:sz w:val="28"/>
          <w:szCs w:val="28"/>
        </w:rPr>
      </w:pPr>
      <w:r w:rsidRPr="00C62B2D">
        <w:rPr>
          <w:rFonts w:ascii="Times New Roman" w:hAnsi="Times New Roman"/>
          <w:b/>
          <w:sz w:val="28"/>
          <w:szCs w:val="28"/>
        </w:rPr>
        <w:t>План коррекционной работы</w:t>
      </w:r>
    </w:p>
    <w:p w:rsidR="00E0297D" w:rsidRPr="00C62B2D" w:rsidRDefault="00E0297D" w:rsidP="00E0297D">
      <w:pPr>
        <w:spacing w:after="0" w:line="240" w:lineRule="auto"/>
        <w:ind w:firstLine="720"/>
        <w:jc w:val="both"/>
        <w:rPr>
          <w:rFonts w:ascii="Times New Roman" w:hAnsi="Times New Roman"/>
          <w:b/>
          <w:color w:val="FF0000"/>
          <w:sz w:val="28"/>
          <w:szCs w:val="28"/>
        </w:rPr>
      </w:pPr>
    </w:p>
    <w:tbl>
      <w:tblPr>
        <w:tblW w:w="10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2"/>
        <w:gridCol w:w="1457"/>
        <w:gridCol w:w="2676"/>
        <w:gridCol w:w="2214"/>
        <w:gridCol w:w="1425"/>
        <w:gridCol w:w="2154"/>
      </w:tblGrid>
      <w:tr w:rsidR="00E0297D" w:rsidRPr="00C62B2D" w:rsidTr="003571F0">
        <w:trPr>
          <w:jc w:val="center"/>
        </w:trPr>
        <w:tc>
          <w:tcPr>
            <w:tcW w:w="812" w:type="dxa"/>
          </w:tcPr>
          <w:p w:rsidR="00E0297D" w:rsidRPr="00C62B2D" w:rsidRDefault="00E0297D" w:rsidP="003571F0">
            <w:pPr>
              <w:spacing w:after="0" w:line="240" w:lineRule="auto"/>
              <w:jc w:val="center"/>
              <w:rPr>
                <w:rFonts w:ascii="Times New Roman" w:hAnsi="Times New Roman"/>
                <w:b/>
                <w:sz w:val="28"/>
                <w:szCs w:val="28"/>
              </w:rPr>
            </w:pPr>
            <w:r w:rsidRPr="00C62B2D">
              <w:rPr>
                <w:rFonts w:ascii="Times New Roman" w:hAnsi="Times New Roman"/>
                <w:b/>
                <w:sz w:val="28"/>
                <w:szCs w:val="28"/>
              </w:rPr>
              <w:t>№</w:t>
            </w:r>
          </w:p>
          <w:p w:rsidR="00E0297D" w:rsidRPr="00C62B2D" w:rsidRDefault="00E0297D" w:rsidP="003571F0">
            <w:pPr>
              <w:spacing w:after="0" w:line="240" w:lineRule="auto"/>
              <w:jc w:val="center"/>
              <w:rPr>
                <w:rFonts w:ascii="Times New Roman" w:hAnsi="Times New Roman"/>
                <w:b/>
                <w:sz w:val="28"/>
                <w:szCs w:val="28"/>
              </w:rPr>
            </w:pPr>
            <w:r w:rsidRPr="00C62B2D">
              <w:rPr>
                <w:rFonts w:ascii="Times New Roman" w:hAnsi="Times New Roman"/>
                <w:b/>
                <w:sz w:val="28"/>
                <w:szCs w:val="28"/>
              </w:rPr>
              <w:t>п/п</w:t>
            </w:r>
          </w:p>
        </w:tc>
        <w:tc>
          <w:tcPr>
            <w:tcW w:w="1457" w:type="dxa"/>
          </w:tcPr>
          <w:p w:rsidR="00E0297D" w:rsidRPr="00C62B2D" w:rsidRDefault="00E0297D" w:rsidP="003571F0">
            <w:pPr>
              <w:spacing w:after="0" w:line="240" w:lineRule="auto"/>
              <w:jc w:val="center"/>
              <w:rPr>
                <w:rFonts w:ascii="Times New Roman" w:hAnsi="Times New Roman"/>
                <w:b/>
                <w:sz w:val="28"/>
                <w:szCs w:val="28"/>
              </w:rPr>
            </w:pPr>
            <w:r w:rsidRPr="00C62B2D">
              <w:rPr>
                <w:rFonts w:ascii="Times New Roman" w:hAnsi="Times New Roman"/>
                <w:b/>
                <w:sz w:val="28"/>
                <w:szCs w:val="28"/>
              </w:rPr>
              <w:t xml:space="preserve">Специалист </w:t>
            </w:r>
          </w:p>
        </w:tc>
        <w:tc>
          <w:tcPr>
            <w:tcW w:w="2676" w:type="dxa"/>
          </w:tcPr>
          <w:p w:rsidR="00E0297D" w:rsidRPr="00C62B2D" w:rsidRDefault="00E0297D" w:rsidP="003571F0">
            <w:pPr>
              <w:spacing w:after="0" w:line="240" w:lineRule="auto"/>
              <w:jc w:val="center"/>
              <w:rPr>
                <w:rFonts w:ascii="Times New Roman" w:hAnsi="Times New Roman"/>
                <w:b/>
                <w:sz w:val="28"/>
                <w:szCs w:val="28"/>
              </w:rPr>
            </w:pPr>
            <w:r w:rsidRPr="00C62B2D">
              <w:rPr>
                <w:rFonts w:ascii="Times New Roman" w:hAnsi="Times New Roman"/>
                <w:b/>
                <w:sz w:val="28"/>
                <w:szCs w:val="28"/>
              </w:rPr>
              <w:t>Вид деятельности</w:t>
            </w:r>
          </w:p>
        </w:tc>
        <w:tc>
          <w:tcPr>
            <w:tcW w:w="2214" w:type="dxa"/>
          </w:tcPr>
          <w:p w:rsidR="00E0297D" w:rsidRPr="00C62B2D" w:rsidRDefault="00E0297D" w:rsidP="003571F0">
            <w:pPr>
              <w:spacing w:after="0" w:line="240" w:lineRule="auto"/>
              <w:jc w:val="center"/>
              <w:rPr>
                <w:rFonts w:ascii="Times New Roman" w:hAnsi="Times New Roman"/>
                <w:b/>
                <w:sz w:val="28"/>
                <w:szCs w:val="28"/>
              </w:rPr>
            </w:pPr>
            <w:r w:rsidRPr="00C62B2D">
              <w:rPr>
                <w:rFonts w:ascii="Times New Roman" w:hAnsi="Times New Roman"/>
                <w:b/>
                <w:sz w:val="28"/>
                <w:szCs w:val="28"/>
              </w:rPr>
              <w:t>Содержание</w:t>
            </w:r>
          </w:p>
        </w:tc>
        <w:tc>
          <w:tcPr>
            <w:tcW w:w="1425" w:type="dxa"/>
          </w:tcPr>
          <w:p w:rsidR="00E0297D" w:rsidRPr="00C62B2D" w:rsidRDefault="00E0297D" w:rsidP="003571F0">
            <w:pPr>
              <w:spacing w:after="0" w:line="240" w:lineRule="auto"/>
              <w:jc w:val="center"/>
              <w:rPr>
                <w:rFonts w:ascii="Times New Roman" w:hAnsi="Times New Roman"/>
                <w:b/>
                <w:sz w:val="28"/>
                <w:szCs w:val="28"/>
              </w:rPr>
            </w:pPr>
            <w:r w:rsidRPr="00C62B2D">
              <w:rPr>
                <w:rFonts w:ascii="Times New Roman" w:hAnsi="Times New Roman"/>
                <w:b/>
                <w:sz w:val="28"/>
                <w:szCs w:val="28"/>
              </w:rPr>
              <w:t xml:space="preserve">Сроки </w:t>
            </w:r>
          </w:p>
        </w:tc>
        <w:tc>
          <w:tcPr>
            <w:tcW w:w="2154" w:type="dxa"/>
          </w:tcPr>
          <w:p w:rsidR="00E0297D" w:rsidRPr="00C62B2D" w:rsidRDefault="00E0297D" w:rsidP="003571F0">
            <w:pPr>
              <w:spacing w:after="0" w:line="240" w:lineRule="auto"/>
              <w:jc w:val="center"/>
              <w:rPr>
                <w:rFonts w:ascii="Times New Roman" w:hAnsi="Times New Roman"/>
                <w:b/>
                <w:sz w:val="28"/>
                <w:szCs w:val="28"/>
              </w:rPr>
            </w:pPr>
            <w:r w:rsidRPr="00C62B2D">
              <w:rPr>
                <w:rFonts w:ascii="Times New Roman" w:hAnsi="Times New Roman"/>
                <w:b/>
                <w:sz w:val="28"/>
                <w:szCs w:val="28"/>
              </w:rPr>
              <w:t>Цели, задачи</w:t>
            </w:r>
          </w:p>
        </w:tc>
      </w:tr>
      <w:tr w:rsidR="00E0297D" w:rsidRPr="00C62B2D" w:rsidTr="003571F0">
        <w:trPr>
          <w:jc w:val="center"/>
        </w:trPr>
        <w:tc>
          <w:tcPr>
            <w:tcW w:w="812" w:type="dxa"/>
          </w:tcPr>
          <w:p w:rsidR="00E0297D" w:rsidRPr="00C62B2D" w:rsidRDefault="00E0297D" w:rsidP="003571F0">
            <w:pPr>
              <w:spacing w:after="0" w:line="240" w:lineRule="auto"/>
              <w:jc w:val="center"/>
              <w:rPr>
                <w:rFonts w:ascii="Times New Roman" w:hAnsi="Times New Roman"/>
                <w:b/>
                <w:sz w:val="28"/>
                <w:szCs w:val="28"/>
              </w:rPr>
            </w:pPr>
            <w:r w:rsidRPr="00C62B2D">
              <w:rPr>
                <w:rFonts w:ascii="Times New Roman" w:hAnsi="Times New Roman"/>
                <w:b/>
                <w:sz w:val="28"/>
                <w:szCs w:val="28"/>
              </w:rPr>
              <w:t>1</w:t>
            </w:r>
          </w:p>
        </w:tc>
        <w:tc>
          <w:tcPr>
            <w:tcW w:w="1457" w:type="dxa"/>
          </w:tcPr>
          <w:p w:rsidR="00E0297D" w:rsidRPr="00C62B2D" w:rsidRDefault="00E0297D" w:rsidP="003571F0">
            <w:pPr>
              <w:spacing w:after="0" w:line="240" w:lineRule="auto"/>
              <w:jc w:val="center"/>
              <w:rPr>
                <w:rFonts w:ascii="Times New Roman" w:hAnsi="Times New Roman"/>
                <w:b/>
                <w:sz w:val="28"/>
                <w:szCs w:val="28"/>
              </w:rPr>
            </w:pPr>
            <w:r w:rsidRPr="00C62B2D">
              <w:rPr>
                <w:rFonts w:ascii="Times New Roman" w:hAnsi="Times New Roman"/>
                <w:b/>
                <w:sz w:val="28"/>
                <w:szCs w:val="28"/>
              </w:rPr>
              <w:t>2</w:t>
            </w:r>
          </w:p>
        </w:tc>
        <w:tc>
          <w:tcPr>
            <w:tcW w:w="2676" w:type="dxa"/>
            <w:tcBorders>
              <w:bottom w:val="single" w:sz="4" w:space="0" w:color="auto"/>
            </w:tcBorders>
          </w:tcPr>
          <w:p w:rsidR="00E0297D" w:rsidRPr="00C62B2D" w:rsidRDefault="00E0297D" w:rsidP="003571F0">
            <w:pPr>
              <w:spacing w:after="0" w:line="240" w:lineRule="auto"/>
              <w:jc w:val="center"/>
              <w:rPr>
                <w:rFonts w:ascii="Times New Roman" w:hAnsi="Times New Roman"/>
                <w:b/>
                <w:sz w:val="28"/>
                <w:szCs w:val="28"/>
              </w:rPr>
            </w:pPr>
            <w:r w:rsidRPr="00C62B2D">
              <w:rPr>
                <w:rFonts w:ascii="Times New Roman" w:hAnsi="Times New Roman"/>
                <w:b/>
                <w:sz w:val="28"/>
                <w:szCs w:val="28"/>
              </w:rPr>
              <w:t>3</w:t>
            </w:r>
          </w:p>
        </w:tc>
        <w:tc>
          <w:tcPr>
            <w:tcW w:w="2214" w:type="dxa"/>
          </w:tcPr>
          <w:p w:rsidR="00E0297D" w:rsidRPr="00C62B2D" w:rsidRDefault="00E0297D" w:rsidP="003571F0">
            <w:pPr>
              <w:spacing w:after="0" w:line="240" w:lineRule="auto"/>
              <w:jc w:val="center"/>
              <w:rPr>
                <w:rFonts w:ascii="Times New Roman" w:hAnsi="Times New Roman"/>
                <w:b/>
                <w:sz w:val="28"/>
                <w:szCs w:val="28"/>
              </w:rPr>
            </w:pPr>
            <w:r w:rsidRPr="00C62B2D">
              <w:rPr>
                <w:rFonts w:ascii="Times New Roman" w:hAnsi="Times New Roman"/>
                <w:b/>
                <w:sz w:val="28"/>
                <w:szCs w:val="28"/>
              </w:rPr>
              <w:t>4</w:t>
            </w:r>
          </w:p>
        </w:tc>
        <w:tc>
          <w:tcPr>
            <w:tcW w:w="1425" w:type="dxa"/>
          </w:tcPr>
          <w:p w:rsidR="00E0297D" w:rsidRPr="00C62B2D" w:rsidRDefault="00E0297D" w:rsidP="003571F0">
            <w:pPr>
              <w:spacing w:after="0" w:line="240" w:lineRule="auto"/>
              <w:jc w:val="center"/>
              <w:rPr>
                <w:rFonts w:ascii="Times New Roman" w:hAnsi="Times New Roman"/>
                <w:b/>
                <w:sz w:val="28"/>
                <w:szCs w:val="28"/>
              </w:rPr>
            </w:pPr>
            <w:r w:rsidRPr="00C62B2D">
              <w:rPr>
                <w:rFonts w:ascii="Times New Roman" w:hAnsi="Times New Roman"/>
                <w:b/>
                <w:sz w:val="28"/>
                <w:szCs w:val="28"/>
              </w:rPr>
              <w:t>5</w:t>
            </w:r>
          </w:p>
        </w:tc>
        <w:tc>
          <w:tcPr>
            <w:tcW w:w="2154" w:type="dxa"/>
          </w:tcPr>
          <w:p w:rsidR="00E0297D" w:rsidRPr="00C62B2D" w:rsidRDefault="00E0297D" w:rsidP="003571F0">
            <w:pPr>
              <w:spacing w:after="0" w:line="240" w:lineRule="auto"/>
              <w:jc w:val="center"/>
              <w:rPr>
                <w:rFonts w:ascii="Times New Roman" w:hAnsi="Times New Roman"/>
                <w:b/>
                <w:sz w:val="28"/>
                <w:szCs w:val="28"/>
              </w:rPr>
            </w:pPr>
            <w:r w:rsidRPr="00C62B2D">
              <w:rPr>
                <w:rFonts w:ascii="Times New Roman" w:hAnsi="Times New Roman"/>
                <w:b/>
                <w:sz w:val="28"/>
                <w:szCs w:val="28"/>
              </w:rPr>
              <w:t>6</w:t>
            </w:r>
          </w:p>
        </w:tc>
      </w:tr>
      <w:tr w:rsidR="00E0297D" w:rsidRPr="00C62B2D" w:rsidTr="003571F0">
        <w:trPr>
          <w:jc w:val="center"/>
        </w:trPr>
        <w:tc>
          <w:tcPr>
            <w:tcW w:w="812" w:type="dxa"/>
          </w:tcPr>
          <w:p w:rsidR="00E0297D" w:rsidRPr="00C62B2D" w:rsidRDefault="00E0297D" w:rsidP="003571F0">
            <w:pPr>
              <w:spacing w:after="0" w:line="240" w:lineRule="auto"/>
              <w:jc w:val="center"/>
              <w:rPr>
                <w:rFonts w:ascii="Times New Roman" w:hAnsi="Times New Roman"/>
                <w:sz w:val="28"/>
                <w:szCs w:val="28"/>
              </w:rPr>
            </w:pPr>
            <w:r w:rsidRPr="00C62B2D">
              <w:rPr>
                <w:rFonts w:ascii="Times New Roman" w:hAnsi="Times New Roman"/>
                <w:sz w:val="28"/>
                <w:szCs w:val="28"/>
              </w:rPr>
              <w:lastRenderedPageBreak/>
              <w:t>1</w:t>
            </w:r>
          </w:p>
        </w:tc>
        <w:tc>
          <w:tcPr>
            <w:tcW w:w="1457" w:type="dxa"/>
            <w:tcBorders>
              <w:right w:val="single" w:sz="4" w:space="0" w:color="auto"/>
            </w:tcBorders>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Педагог-психолог</w:t>
            </w:r>
          </w:p>
          <w:p w:rsidR="00E0297D" w:rsidRPr="00C62B2D" w:rsidRDefault="00E0297D" w:rsidP="003571F0">
            <w:pPr>
              <w:spacing w:after="0" w:line="240" w:lineRule="auto"/>
              <w:rPr>
                <w:rFonts w:ascii="Times New Roman" w:hAnsi="Times New Roman"/>
                <w:sz w:val="28"/>
                <w:szCs w:val="28"/>
              </w:rPr>
            </w:pPr>
          </w:p>
        </w:tc>
        <w:tc>
          <w:tcPr>
            <w:tcW w:w="2676" w:type="dxa"/>
            <w:tcBorders>
              <w:top w:val="single" w:sz="4" w:space="0" w:color="auto"/>
              <w:left w:val="single" w:sz="4" w:space="0" w:color="auto"/>
              <w:bottom w:val="single" w:sz="4" w:space="0" w:color="auto"/>
              <w:right w:val="single" w:sz="4" w:space="0" w:color="auto"/>
            </w:tcBorders>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Диагностическое обследование:</w:t>
            </w:r>
          </w:p>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1.Вновь прибывших учащихся.</w:t>
            </w:r>
          </w:p>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2.Обучающихся испытывающих трудности в освоении адаптированной основной общеобразовательной программы</w:t>
            </w:r>
          </w:p>
        </w:tc>
        <w:tc>
          <w:tcPr>
            <w:tcW w:w="2214" w:type="dxa"/>
            <w:tcBorders>
              <w:left w:val="single" w:sz="4" w:space="0" w:color="auto"/>
            </w:tcBorders>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Индивидуальная диагностика:</w:t>
            </w:r>
          </w:p>
          <w:p w:rsidR="00E0297D" w:rsidRPr="00C62B2D" w:rsidRDefault="00E0297D" w:rsidP="003571F0">
            <w:pPr>
              <w:spacing w:after="0" w:line="240" w:lineRule="auto"/>
              <w:jc w:val="both"/>
              <w:rPr>
                <w:rFonts w:ascii="Times New Roman" w:hAnsi="Times New Roman"/>
                <w:sz w:val="28"/>
                <w:szCs w:val="28"/>
              </w:rPr>
            </w:pPr>
            <w:r w:rsidRPr="00C62B2D">
              <w:rPr>
                <w:rFonts w:ascii="Times New Roman" w:hAnsi="Times New Roman"/>
                <w:sz w:val="28"/>
                <w:szCs w:val="28"/>
              </w:rPr>
              <w:t>-актуального уровня развития; определение зоны ближайшего развития учащихся;</w:t>
            </w:r>
          </w:p>
          <w:p w:rsidR="00E0297D" w:rsidRPr="00C62B2D" w:rsidRDefault="00E0297D" w:rsidP="003571F0">
            <w:pPr>
              <w:spacing w:after="0" w:line="240" w:lineRule="auto"/>
              <w:jc w:val="both"/>
              <w:rPr>
                <w:rFonts w:ascii="Times New Roman" w:hAnsi="Times New Roman"/>
                <w:sz w:val="28"/>
                <w:szCs w:val="28"/>
              </w:rPr>
            </w:pPr>
            <w:r w:rsidRPr="00C62B2D">
              <w:rPr>
                <w:rFonts w:ascii="Times New Roman" w:hAnsi="Times New Roman"/>
                <w:sz w:val="28"/>
                <w:szCs w:val="28"/>
              </w:rPr>
              <w:t>-особенностей эмоционально-волевой сферы;</w:t>
            </w:r>
          </w:p>
          <w:p w:rsidR="00E0297D" w:rsidRPr="00C62B2D" w:rsidRDefault="00E0297D" w:rsidP="003571F0">
            <w:pPr>
              <w:spacing w:after="0" w:line="240" w:lineRule="auto"/>
              <w:jc w:val="both"/>
              <w:rPr>
                <w:rFonts w:ascii="Times New Roman" w:hAnsi="Times New Roman"/>
                <w:sz w:val="28"/>
                <w:szCs w:val="28"/>
              </w:rPr>
            </w:pPr>
            <w:r w:rsidRPr="00C62B2D">
              <w:rPr>
                <w:rFonts w:ascii="Times New Roman" w:hAnsi="Times New Roman"/>
                <w:sz w:val="28"/>
                <w:szCs w:val="28"/>
              </w:rPr>
              <w:t>-личностных особенностей;</w:t>
            </w:r>
          </w:p>
          <w:p w:rsidR="00E0297D" w:rsidRPr="00C62B2D" w:rsidRDefault="00E0297D" w:rsidP="003571F0">
            <w:pPr>
              <w:spacing w:after="0" w:line="240" w:lineRule="auto"/>
              <w:jc w:val="both"/>
              <w:rPr>
                <w:rFonts w:ascii="Times New Roman" w:hAnsi="Times New Roman"/>
                <w:sz w:val="28"/>
                <w:szCs w:val="28"/>
              </w:rPr>
            </w:pPr>
            <w:r w:rsidRPr="00C62B2D">
              <w:rPr>
                <w:rFonts w:ascii="Times New Roman" w:hAnsi="Times New Roman"/>
                <w:sz w:val="28"/>
                <w:szCs w:val="28"/>
              </w:rPr>
              <w:t xml:space="preserve">-характера взаимодействия со сверстниками, родителями и </w:t>
            </w:r>
            <w:proofErr w:type="spellStart"/>
            <w:r w:rsidRPr="00C62B2D">
              <w:rPr>
                <w:rFonts w:ascii="Times New Roman" w:hAnsi="Times New Roman"/>
                <w:sz w:val="28"/>
                <w:szCs w:val="28"/>
              </w:rPr>
              <w:t>др.взрослыми</w:t>
            </w:r>
            <w:proofErr w:type="spellEnd"/>
            <w:r w:rsidRPr="00C62B2D">
              <w:rPr>
                <w:rFonts w:ascii="Times New Roman" w:hAnsi="Times New Roman"/>
                <w:sz w:val="28"/>
                <w:szCs w:val="28"/>
              </w:rPr>
              <w:t>;</w:t>
            </w:r>
          </w:p>
          <w:p w:rsidR="00E0297D" w:rsidRPr="00C62B2D" w:rsidRDefault="00E0297D" w:rsidP="003571F0">
            <w:pPr>
              <w:spacing w:after="0" w:line="240" w:lineRule="auto"/>
              <w:jc w:val="both"/>
              <w:rPr>
                <w:rFonts w:ascii="Times New Roman" w:hAnsi="Times New Roman"/>
                <w:sz w:val="28"/>
                <w:szCs w:val="28"/>
              </w:rPr>
            </w:pPr>
            <w:r w:rsidRPr="00C62B2D">
              <w:rPr>
                <w:rFonts w:ascii="Times New Roman" w:hAnsi="Times New Roman"/>
                <w:sz w:val="28"/>
                <w:szCs w:val="28"/>
              </w:rPr>
              <w:t>-определение направления, характера и сроков коррекционно-развивающей работы с детьми.</w:t>
            </w:r>
          </w:p>
        </w:tc>
        <w:tc>
          <w:tcPr>
            <w:tcW w:w="1425" w:type="dxa"/>
          </w:tcPr>
          <w:p w:rsidR="00E0297D" w:rsidRPr="00C62B2D" w:rsidRDefault="00E0297D" w:rsidP="003571F0">
            <w:pPr>
              <w:spacing w:after="0" w:line="240" w:lineRule="auto"/>
              <w:rPr>
                <w:rFonts w:ascii="Times New Roman" w:hAnsi="Times New Roman"/>
                <w:sz w:val="28"/>
                <w:szCs w:val="28"/>
              </w:rPr>
            </w:pPr>
          </w:p>
          <w:p w:rsidR="00E0297D" w:rsidRPr="00C62B2D" w:rsidRDefault="00E0297D" w:rsidP="003571F0">
            <w:pPr>
              <w:spacing w:after="0" w:line="240" w:lineRule="auto"/>
              <w:rPr>
                <w:rFonts w:ascii="Times New Roman" w:hAnsi="Times New Roman"/>
                <w:sz w:val="28"/>
                <w:szCs w:val="28"/>
              </w:rPr>
            </w:pPr>
          </w:p>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lang w:val="en-US"/>
              </w:rPr>
              <w:t>I</w:t>
            </w:r>
            <w:r w:rsidRPr="00C62B2D">
              <w:rPr>
                <w:rFonts w:ascii="Times New Roman" w:hAnsi="Times New Roman"/>
                <w:sz w:val="28"/>
                <w:szCs w:val="28"/>
              </w:rPr>
              <w:t>.</w:t>
            </w:r>
          </w:p>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сентябрь</w:t>
            </w:r>
          </w:p>
          <w:p w:rsidR="00E0297D" w:rsidRPr="00C62B2D" w:rsidRDefault="00E0297D" w:rsidP="003571F0">
            <w:pPr>
              <w:spacing w:after="0" w:line="240" w:lineRule="auto"/>
              <w:rPr>
                <w:rFonts w:ascii="Times New Roman" w:hAnsi="Times New Roman"/>
                <w:sz w:val="28"/>
                <w:szCs w:val="28"/>
              </w:rPr>
            </w:pPr>
          </w:p>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lang w:val="en-US"/>
              </w:rPr>
              <w:t>II</w:t>
            </w:r>
            <w:r w:rsidRPr="00C62B2D">
              <w:rPr>
                <w:rFonts w:ascii="Times New Roman" w:hAnsi="Times New Roman"/>
                <w:sz w:val="28"/>
                <w:szCs w:val="28"/>
              </w:rPr>
              <w:t>.</w:t>
            </w:r>
          </w:p>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октябрь</w:t>
            </w:r>
          </w:p>
        </w:tc>
        <w:tc>
          <w:tcPr>
            <w:tcW w:w="2154" w:type="dxa"/>
          </w:tcPr>
          <w:p w:rsidR="00E0297D" w:rsidRPr="00C62B2D" w:rsidRDefault="00E0297D" w:rsidP="003571F0">
            <w:pPr>
              <w:spacing w:after="0" w:line="240" w:lineRule="auto"/>
              <w:rPr>
                <w:rFonts w:ascii="Times New Roman" w:hAnsi="Times New Roman"/>
                <w:sz w:val="28"/>
                <w:szCs w:val="28"/>
              </w:rPr>
            </w:pPr>
          </w:p>
          <w:p w:rsidR="00E0297D" w:rsidRPr="00C62B2D" w:rsidRDefault="00E0297D" w:rsidP="003571F0">
            <w:pPr>
              <w:spacing w:after="0" w:line="240" w:lineRule="auto"/>
              <w:rPr>
                <w:rFonts w:ascii="Times New Roman" w:hAnsi="Times New Roman"/>
                <w:sz w:val="28"/>
                <w:szCs w:val="28"/>
              </w:rPr>
            </w:pPr>
          </w:p>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lang w:val="en-US"/>
              </w:rPr>
              <w:t>I</w:t>
            </w:r>
            <w:r w:rsidRPr="00C62B2D">
              <w:rPr>
                <w:rFonts w:ascii="Times New Roman" w:hAnsi="Times New Roman"/>
                <w:sz w:val="28"/>
                <w:szCs w:val="28"/>
              </w:rPr>
              <w:t>.</w:t>
            </w:r>
          </w:p>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1.1. Оценка психофизиологической готовности детей к обучению в школе.</w:t>
            </w:r>
          </w:p>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1.2. Оценка уровня адаптации.</w:t>
            </w:r>
          </w:p>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1.3. Выявление обучающихся из «группы риска».</w:t>
            </w:r>
          </w:p>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lang w:val="en-US"/>
              </w:rPr>
              <w:t>II</w:t>
            </w:r>
            <w:r w:rsidRPr="00C62B2D">
              <w:rPr>
                <w:rFonts w:ascii="Times New Roman" w:hAnsi="Times New Roman"/>
                <w:sz w:val="28"/>
                <w:szCs w:val="28"/>
              </w:rPr>
              <w:t>.</w:t>
            </w:r>
          </w:p>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 xml:space="preserve">2.1. Выявление причин </w:t>
            </w:r>
            <w:proofErr w:type="spellStart"/>
            <w:r w:rsidRPr="00C62B2D">
              <w:rPr>
                <w:rFonts w:ascii="Times New Roman" w:hAnsi="Times New Roman"/>
                <w:sz w:val="28"/>
                <w:szCs w:val="28"/>
              </w:rPr>
              <w:t>школьнойдезадаптации</w:t>
            </w:r>
            <w:proofErr w:type="spellEnd"/>
            <w:r w:rsidRPr="00C62B2D">
              <w:rPr>
                <w:rFonts w:ascii="Times New Roman" w:hAnsi="Times New Roman"/>
                <w:sz w:val="28"/>
                <w:szCs w:val="28"/>
              </w:rPr>
              <w:t>.</w:t>
            </w:r>
          </w:p>
        </w:tc>
      </w:tr>
      <w:tr w:rsidR="00E0297D" w:rsidRPr="00C62B2D" w:rsidTr="003571F0">
        <w:trPr>
          <w:jc w:val="center"/>
        </w:trPr>
        <w:tc>
          <w:tcPr>
            <w:tcW w:w="812" w:type="dxa"/>
          </w:tcPr>
          <w:p w:rsidR="00E0297D" w:rsidRPr="00C62B2D" w:rsidRDefault="00E0297D" w:rsidP="003571F0">
            <w:pPr>
              <w:spacing w:after="0" w:line="240" w:lineRule="auto"/>
              <w:jc w:val="center"/>
              <w:rPr>
                <w:rFonts w:ascii="Times New Roman" w:hAnsi="Times New Roman"/>
                <w:sz w:val="28"/>
                <w:szCs w:val="28"/>
              </w:rPr>
            </w:pPr>
            <w:r w:rsidRPr="00C62B2D">
              <w:rPr>
                <w:rFonts w:ascii="Times New Roman" w:hAnsi="Times New Roman"/>
                <w:sz w:val="28"/>
                <w:szCs w:val="28"/>
              </w:rPr>
              <w:t>2</w:t>
            </w:r>
          </w:p>
        </w:tc>
        <w:tc>
          <w:tcPr>
            <w:tcW w:w="1457"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Учитель-дефектолог, учителя по развитию восприятия и воспроизведению устной речи</w:t>
            </w:r>
          </w:p>
        </w:tc>
        <w:tc>
          <w:tcPr>
            <w:tcW w:w="2676" w:type="dxa"/>
            <w:tcBorders>
              <w:top w:val="single" w:sz="4" w:space="0" w:color="auto"/>
            </w:tcBorders>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Первоначальное комплексное обследование устной речи.</w:t>
            </w:r>
          </w:p>
        </w:tc>
        <w:tc>
          <w:tcPr>
            <w:tcW w:w="2214"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Индивидуальное обследование:</w:t>
            </w:r>
          </w:p>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-Условной двигательной реакции при слуховом восприятии речевых стимулов</w:t>
            </w:r>
          </w:p>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-Восприятия на слух различных по фонетическому составу групп слов</w:t>
            </w:r>
          </w:p>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 xml:space="preserve">-Восприятия слов на слух </w:t>
            </w:r>
          </w:p>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 xml:space="preserve">-Восприятия </w:t>
            </w:r>
            <w:r w:rsidRPr="00C62B2D">
              <w:rPr>
                <w:rFonts w:ascii="Times New Roman" w:hAnsi="Times New Roman"/>
                <w:sz w:val="28"/>
                <w:szCs w:val="28"/>
              </w:rPr>
              <w:lastRenderedPageBreak/>
              <w:t>фраз разными сенсорными способами</w:t>
            </w:r>
          </w:p>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Самостоятельной связной речи</w:t>
            </w:r>
          </w:p>
        </w:tc>
        <w:tc>
          <w:tcPr>
            <w:tcW w:w="1425"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lastRenderedPageBreak/>
              <w:t>сентябрь</w:t>
            </w:r>
          </w:p>
        </w:tc>
        <w:tc>
          <w:tcPr>
            <w:tcW w:w="2154"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1.Определение слухоречевого развития обучающихся.</w:t>
            </w:r>
          </w:p>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 xml:space="preserve"> 2. Выбор стратегии обучения устной речи для каждого ученика исходя из фактического состояния его речевого развития, слуховой функции, навыков </w:t>
            </w:r>
            <w:r w:rsidRPr="00C62B2D">
              <w:rPr>
                <w:rFonts w:ascii="Times New Roman" w:hAnsi="Times New Roman"/>
                <w:sz w:val="28"/>
                <w:szCs w:val="28"/>
              </w:rPr>
              <w:lastRenderedPageBreak/>
              <w:t>восприятия и воспроизведения устной речи.</w:t>
            </w:r>
          </w:p>
        </w:tc>
      </w:tr>
      <w:tr w:rsidR="00E0297D" w:rsidRPr="00C62B2D" w:rsidTr="003571F0">
        <w:trPr>
          <w:jc w:val="center"/>
        </w:trPr>
        <w:tc>
          <w:tcPr>
            <w:tcW w:w="812" w:type="dxa"/>
          </w:tcPr>
          <w:p w:rsidR="00E0297D" w:rsidRPr="00C62B2D" w:rsidRDefault="00E0297D" w:rsidP="003571F0">
            <w:pPr>
              <w:spacing w:after="0" w:line="240" w:lineRule="auto"/>
              <w:jc w:val="center"/>
              <w:rPr>
                <w:rFonts w:ascii="Times New Roman" w:hAnsi="Times New Roman"/>
                <w:sz w:val="28"/>
                <w:szCs w:val="28"/>
              </w:rPr>
            </w:pPr>
            <w:r w:rsidRPr="00C62B2D">
              <w:rPr>
                <w:rFonts w:ascii="Times New Roman" w:hAnsi="Times New Roman"/>
                <w:sz w:val="28"/>
                <w:szCs w:val="28"/>
              </w:rPr>
              <w:lastRenderedPageBreak/>
              <w:t>3</w:t>
            </w:r>
          </w:p>
        </w:tc>
        <w:tc>
          <w:tcPr>
            <w:tcW w:w="1457"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Учитель-дефектолог, учителя по развитию восприятия и воспроизведению устной речи</w:t>
            </w:r>
          </w:p>
        </w:tc>
        <w:tc>
          <w:tcPr>
            <w:tcW w:w="2676"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 xml:space="preserve">Обследование произношения </w:t>
            </w:r>
          </w:p>
        </w:tc>
        <w:tc>
          <w:tcPr>
            <w:tcW w:w="2214"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Индивидуальная</w:t>
            </w:r>
            <w:r>
              <w:rPr>
                <w:rFonts w:ascii="Times New Roman" w:hAnsi="Times New Roman"/>
                <w:sz w:val="28"/>
                <w:szCs w:val="28"/>
              </w:rPr>
              <w:t xml:space="preserve"> </w:t>
            </w:r>
            <w:r w:rsidRPr="00C62B2D">
              <w:rPr>
                <w:rFonts w:ascii="Times New Roman" w:hAnsi="Times New Roman"/>
                <w:sz w:val="28"/>
                <w:szCs w:val="28"/>
              </w:rPr>
              <w:t>проверка произношения</w:t>
            </w:r>
          </w:p>
        </w:tc>
        <w:tc>
          <w:tcPr>
            <w:tcW w:w="1425"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 сентябрь</w:t>
            </w:r>
          </w:p>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 декабрь</w:t>
            </w:r>
          </w:p>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 май</w:t>
            </w:r>
          </w:p>
        </w:tc>
        <w:tc>
          <w:tcPr>
            <w:tcW w:w="2154"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1.Определение</w:t>
            </w:r>
          </w:p>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дефектов произношения.</w:t>
            </w:r>
          </w:p>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2. Определение динамики формирования произносительных навыков</w:t>
            </w:r>
          </w:p>
        </w:tc>
      </w:tr>
      <w:tr w:rsidR="00E0297D" w:rsidRPr="00C62B2D" w:rsidTr="003571F0">
        <w:trPr>
          <w:jc w:val="center"/>
        </w:trPr>
        <w:tc>
          <w:tcPr>
            <w:tcW w:w="812" w:type="dxa"/>
          </w:tcPr>
          <w:p w:rsidR="00E0297D" w:rsidRPr="00C62B2D" w:rsidRDefault="00E0297D" w:rsidP="003571F0">
            <w:pPr>
              <w:spacing w:after="0" w:line="240" w:lineRule="auto"/>
              <w:jc w:val="center"/>
              <w:rPr>
                <w:rFonts w:ascii="Times New Roman" w:hAnsi="Times New Roman"/>
                <w:sz w:val="28"/>
                <w:szCs w:val="28"/>
              </w:rPr>
            </w:pPr>
            <w:r w:rsidRPr="00C62B2D">
              <w:rPr>
                <w:rFonts w:ascii="Times New Roman" w:hAnsi="Times New Roman"/>
                <w:sz w:val="28"/>
                <w:szCs w:val="28"/>
              </w:rPr>
              <w:t>4</w:t>
            </w:r>
          </w:p>
        </w:tc>
        <w:tc>
          <w:tcPr>
            <w:tcW w:w="1457"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Учитель-дефектолог, учителя по развитию восприятия и воспроизведению устной речи</w:t>
            </w:r>
          </w:p>
        </w:tc>
        <w:tc>
          <w:tcPr>
            <w:tcW w:w="2676"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Общешкольная контрольная проверка по Развитию слухового восприятия</w:t>
            </w:r>
          </w:p>
        </w:tc>
        <w:tc>
          <w:tcPr>
            <w:tcW w:w="2214"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Индивидуальное обследование изученного речевого материала разными сенсорными способами</w:t>
            </w:r>
          </w:p>
        </w:tc>
        <w:tc>
          <w:tcPr>
            <w:tcW w:w="1425"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 декабрь</w:t>
            </w:r>
          </w:p>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 май</w:t>
            </w:r>
          </w:p>
        </w:tc>
        <w:tc>
          <w:tcPr>
            <w:tcW w:w="2154"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Выявление возможностей слухового восприятия фраз, резервов его развития.</w:t>
            </w:r>
          </w:p>
        </w:tc>
      </w:tr>
      <w:tr w:rsidR="00E0297D" w:rsidRPr="00C62B2D" w:rsidTr="003571F0">
        <w:trPr>
          <w:jc w:val="center"/>
        </w:trPr>
        <w:tc>
          <w:tcPr>
            <w:tcW w:w="812" w:type="dxa"/>
          </w:tcPr>
          <w:p w:rsidR="00E0297D" w:rsidRPr="00C62B2D" w:rsidRDefault="00E0297D" w:rsidP="003571F0">
            <w:pPr>
              <w:spacing w:after="0" w:line="240" w:lineRule="auto"/>
              <w:jc w:val="center"/>
              <w:rPr>
                <w:rFonts w:ascii="Times New Roman" w:hAnsi="Times New Roman"/>
                <w:sz w:val="28"/>
                <w:szCs w:val="28"/>
              </w:rPr>
            </w:pPr>
            <w:r w:rsidRPr="00C62B2D">
              <w:rPr>
                <w:rFonts w:ascii="Times New Roman" w:hAnsi="Times New Roman"/>
                <w:sz w:val="28"/>
                <w:szCs w:val="28"/>
              </w:rPr>
              <w:t>5</w:t>
            </w:r>
          </w:p>
        </w:tc>
        <w:tc>
          <w:tcPr>
            <w:tcW w:w="1457"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Учитель-дефектолог</w:t>
            </w:r>
          </w:p>
        </w:tc>
        <w:tc>
          <w:tcPr>
            <w:tcW w:w="2676"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Общешкольная проверка разборчивости речи</w:t>
            </w:r>
          </w:p>
        </w:tc>
        <w:tc>
          <w:tcPr>
            <w:tcW w:w="2214"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Индивидуальное обследование произношения</w:t>
            </w:r>
          </w:p>
        </w:tc>
        <w:tc>
          <w:tcPr>
            <w:tcW w:w="1425"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 апрель</w:t>
            </w:r>
          </w:p>
        </w:tc>
        <w:tc>
          <w:tcPr>
            <w:tcW w:w="2154"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Определение уровня внятности произношения</w:t>
            </w:r>
          </w:p>
        </w:tc>
      </w:tr>
      <w:tr w:rsidR="00E0297D" w:rsidRPr="00C62B2D" w:rsidTr="003571F0">
        <w:trPr>
          <w:jc w:val="center"/>
        </w:trPr>
        <w:tc>
          <w:tcPr>
            <w:tcW w:w="812" w:type="dxa"/>
          </w:tcPr>
          <w:p w:rsidR="00E0297D" w:rsidRPr="00C62B2D" w:rsidRDefault="00E0297D" w:rsidP="003571F0">
            <w:pPr>
              <w:spacing w:after="0" w:line="240" w:lineRule="auto"/>
              <w:jc w:val="center"/>
              <w:rPr>
                <w:rFonts w:ascii="Times New Roman" w:hAnsi="Times New Roman"/>
                <w:sz w:val="28"/>
                <w:szCs w:val="28"/>
              </w:rPr>
            </w:pPr>
            <w:r w:rsidRPr="00C62B2D">
              <w:rPr>
                <w:rFonts w:ascii="Times New Roman" w:hAnsi="Times New Roman"/>
                <w:sz w:val="28"/>
                <w:szCs w:val="28"/>
              </w:rPr>
              <w:t>6</w:t>
            </w:r>
          </w:p>
        </w:tc>
        <w:tc>
          <w:tcPr>
            <w:tcW w:w="1457"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Учитель-дефектолог Учителя по развитию восприятия и воспроизведению устной речи</w:t>
            </w:r>
          </w:p>
        </w:tc>
        <w:tc>
          <w:tcPr>
            <w:tcW w:w="2676"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Обследование устной речи у детей, имеющих КИ</w:t>
            </w:r>
          </w:p>
        </w:tc>
        <w:tc>
          <w:tcPr>
            <w:tcW w:w="2214"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Индивидуальное обследование восприятия и воспроизведения устной речи</w:t>
            </w:r>
          </w:p>
        </w:tc>
        <w:tc>
          <w:tcPr>
            <w:tcW w:w="1425"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 в конце каждой четверти</w:t>
            </w:r>
          </w:p>
        </w:tc>
        <w:tc>
          <w:tcPr>
            <w:tcW w:w="2154"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Определение динамики развития устной речи у детей с КИ</w:t>
            </w:r>
          </w:p>
        </w:tc>
      </w:tr>
      <w:tr w:rsidR="00E0297D" w:rsidRPr="00C62B2D" w:rsidTr="003571F0">
        <w:trPr>
          <w:jc w:val="center"/>
        </w:trPr>
        <w:tc>
          <w:tcPr>
            <w:tcW w:w="812" w:type="dxa"/>
          </w:tcPr>
          <w:p w:rsidR="00E0297D" w:rsidRPr="00C62B2D" w:rsidRDefault="00E0297D" w:rsidP="003571F0">
            <w:pPr>
              <w:spacing w:after="0" w:line="240" w:lineRule="auto"/>
              <w:jc w:val="center"/>
              <w:rPr>
                <w:rFonts w:ascii="Times New Roman" w:hAnsi="Times New Roman"/>
                <w:b/>
                <w:sz w:val="28"/>
                <w:szCs w:val="28"/>
              </w:rPr>
            </w:pPr>
            <w:r w:rsidRPr="00C62B2D">
              <w:rPr>
                <w:rFonts w:ascii="Times New Roman" w:hAnsi="Times New Roman"/>
                <w:b/>
                <w:sz w:val="28"/>
                <w:szCs w:val="28"/>
              </w:rPr>
              <w:t>1</w:t>
            </w:r>
          </w:p>
        </w:tc>
        <w:tc>
          <w:tcPr>
            <w:tcW w:w="1457" w:type="dxa"/>
          </w:tcPr>
          <w:p w:rsidR="00E0297D" w:rsidRPr="00C62B2D" w:rsidRDefault="00E0297D" w:rsidP="003571F0">
            <w:pPr>
              <w:spacing w:after="0" w:line="240" w:lineRule="auto"/>
              <w:jc w:val="center"/>
              <w:rPr>
                <w:rFonts w:ascii="Times New Roman" w:hAnsi="Times New Roman"/>
                <w:b/>
                <w:sz w:val="28"/>
                <w:szCs w:val="28"/>
              </w:rPr>
            </w:pPr>
            <w:r w:rsidRPr="00C62B2D">
              <w:rPr>
                <w:rFonts w:ascii="Times New Roman" w:hAnsi="Times New Roman"/>
                <w:b/>
                <w:sz w:val="28"/>
                <w:szCs w:val="28"/>
              </w:rPr>
              <w:t>2</w:t>
            </w:r>
          </w:p>
        </w:tc>
        <w:tc>
          <w:tcPr>
            <w:tcW w:w="2676" w:type="dxa"/>
          </w:tcPr>
          <w:p w:rsidR="00E0297D" w:rsidRPr="00C62B2D" w:rsidRDefault="00E0297D" w:rsidP="003571F0">
            <w:pPr>
              <w:spacing w:after="0" w:line="240" w:lineRule="auto"/>
              <w:jc w:val="center"/>
              <w:rPr>
                <w:rFonts w:ascii="Times New Roman" w:hAnsi="Times New Roman"/>
                <w:b/>
                <w:sz w:val="28"/>
                <w:szCs w:val="28"/>
              </w:rPr>
            </w:pPr>
            <w:r w:rsidRPr="00C62B2D">
              <w:rPr>
                <w:rFonts w:ascii="Times New Roman" w:hAnsi="Times New Roman"/>
                <w:b/>
                <w:sz w:val="28"/>
                <w:szCs w:val="28"/>
              </w:rPr>
              <w:t>3</w:t>
            </w:r>
          </w:p>
        </w:tc>
        <w:tc>
          <w:tcPr>
            <w:tcW w:w="2214" w:type="dxa"/>
          </w:tcPr>
          <w:p w:rsidR="00E0297D" w:rsidRPr="00C62B2D" w:rsidRDefault="00E0297D" w:rsidP="003571F0">
            <w:pPr>
              <w:spacing w:after="0" w:line="240" w:lineRule="auto"/>
              <w:jc w:val="center"/>
              <w:rPr>
                <w:rFonts w:ascii="Times New Roman" w:hAnsi="Times New Roman"/>
                <w:b/>
                <w:sz w:val="28"/>
                <w:szCs w:val="28"/>
              </w:rPr>
            </w:pPr>
            <w:r w:rsidRPr="00C62B2D">
              <w:rPr>
                <w:rFonts w:ascii="Times New Roman" w:hAnsi="Times New Roman"/>
                <w:b/>
                <w:sz w:val="28"/>
                <w:szCs w:val="28"/>
              </w:rPr>
              <w:t>4</w:t>
            </w:r>
          </w:p>
        </w:tc>
        <w:tc>
          <w:tcPr>
            <w:tcW w:w="1425" w:type="dxa"/>
          </w:tcPr>
          <w:p w:rsidR="00E0297D" w:rsidRPr="00C62B2D" w:rsidRDefault="00E0297D" w:rsidP="003571F0">
            <w:pPr>
              <w:spacing w:after="0" w:line="240" w:lineRule="auto"/>
              <w:jc w:val="center"/>
              <w:rPr>
                <w:rFonts w:ascii="Times New Roman" w:hAnsi="Times New Roman"/>
                <w:b/>
                <w:sz w:val="28"/>
                <w:szCs w:val="28"/>
              </w:rPr>
            </w:pPr>
            <w:r w:rsidRPr="00C62B2D">
              <w:rPr>
                <w:rFonts w:ascii="Times New Roman" w:hAnsi="Times New Roman"/>
                <w:b/>
                <w:sz w:val="28"/>
                <w:szCs w:val="28"/>
              </w:rPr>
              <w:t>5</w:t>
            </w:r>
          </w:p>
        </w:tc>
        <w:tc>
          <w:tcPr>
            <w:tcW w:w="2154" w:type="dxa"/>
          </w:tcPr>
          <w:p w:rsidR="00E0297D" w:rsidRPr="00C62B2D" w:rsidRDefault="00E0297D" w:rsidP="003571F0">
            <w:pPr>
              <w:spacing w:after="0" w:line="240" w:lineRule="auto"/>
              <w:jc w:val="center"/>
              <w:rPr>
                <w:rFonts w:ascii="Times New Roman" w:hAnsi="Times New Roman"/>
                <w:b/>
                <w:sz w:val="28"/>
                <w:szCs w:val="28"/>
              </w:rPr>
            </w:pPr>
            <w:r w:rsidRPr="00C62B2D">
              <w:rPr>
                <w:rFonts w:ascii="Times New Roman" w:hAnsi="Times New Roman"/>
                <w:b/>
                <w:sz w:val="28"/>
                <w:szCs w:val="28"/>
              </w:rPr>
              <w:t>6</w:t>
            </w:r>
          </w:p>
        </w:tc>
      </w:tr>
      <w:tr w:rsidR="00E0297D" w:rsidRPr="00C62B2D" w:rsidTr="003571F0">
        <w:trPr>
          <w:jc w:val="center"/>
        </w:trPr>
        <w:tc>
          <w:tcPr>
            <w:tcW w:w="812" w:type="dxa"/>
          </w:tcPr>
          <w:p w:rsidR="00E0297D" w:rsidRPr="00C62B2D" w:rsidRDefault="00E0297D" w:rsidP="003571F0">
            <w:pPr>
              <w:spacing w:after="0" w:line="240" w:lineRule="auto"/>
              <w:jc w:val="center"/>
              <w:rPr>
                <w:rFonts w:ascii="Times New Roman" w:hAnsi="Times New Roman"/>
                <w:sz w:val="28"/>
                <w:szCs w:val="28"/>
              </w:rPr>
            </w:pPr>
            <w:r w:rsidRPr="00C62B2D">
              <w:rPr>
                <w:rFonts w:ascii="Times New Roman" w:hAnsi="Times New Roman"/>
                <w:sz w:val="28"/>
                <w:szCs w:val="28"/>
              </w:rPr>
              <w:t>7</w:t>
            </w:r>
          </w:p>
        </w:tc>
        <w:tc>
          <w:tcPr>
            <w:tcW w:w="1457"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Педагог-</w:t>
            </w:r>
            <w:r w:rsidRPr="00C62B2D">
              <w:rPr>
                <w:rFonts w:ascii="Times New Roman" w:hAnsi="Times New Roman"/>
                <w:sz w:val="28"/>
                <w:szCs w:val="28"/>
              </w:rPr>
              <w:lastRenderedPageBreak/>
              <w:t>психолог</w:t>
            </w:r>
          </w:p>
        </w:tc>
        <w:tc>
          <w:tcPr>
            <w:tcW w:w="2676"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lastRenderedPageBreak/>
              <w:t>Коррекционно-</w:t>
            </w:r>
            <w:r w:rsidRPr="00C62B2D">
              <w:rPr>
                <w:rFonts w:ascii="Times New Roman" w:hAnsi="Times New Roman"/>
                <w:sz w:val="28"/>
                <w:szCs w:val="28"/>
              </w:rPr>
              <w:lastRenderedPageBreak/>
              <w:t>развивающие занятия для учеников1доп.- 5 классов, обучающихся по программе для детей со сложной структурой дефекта</w:t>
            </w:r>
          </w:p>
        </w:tc>
        <w:tc>
          <w:tcPr>
            <w:tcW w:w="2214"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lastRenderedPageBreak/>
              <w:t xml:space="preserve">Групповые </w:t>
            </w:r>
            <w:r w:rsidRPr="00C62B2D">
              <w:rPr>
                <w:rFonts w:ascii="Times New Roman" w:hAnsi="Times New Roman"/>
                <w:sz w:val="28"/>
                <w:szCs w:val="28"/>
              </w:rPr>
              <w:lastRenderedPageBreak/>
              <w:t>коррекционно-развивающие занятия</w:t>
            </w:r>
          </w:p>
        </w:tc>
        <w:tc>
          <w:tcPr>
            <w:tcW w:w="1425"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lastRenderedPageBreak/>
              <w:t xml:space="preserve">в течение </w:t>
            </w:r>
            <w:r w:rsidRPr="00C62B2D">
              <w:rPr>
                <w:rFonts w:ascii="Times New Roman" w:hAnsi="Times New Roman"/>
                <w:sz w:val="28"/>
                <w:szCs w:val="28"/>
              </w:rPr>
              <w:lastRenderedPageBreak/>
              <w:t>года</w:t>
            </w:r>
          </w:p>
        </w:tc>
        <w:tc>
          <w:tcPr>
            <w:tcW w:w="2154"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lastRenderedPageBreak/>
              <w:t xml:space="preserve">Помощь в </w:t>
            </w:r>
            <w:r w:rsidRPr="00C62B2D">
              <w:rPr>
                <w:rFonts w:ascii="Times New Roman" w:hAnsi="Times New Roman"/>
                <w:sz w:val="28"/>
                <w:szCs w:val="28"/>
              </w:rPr>
              <w:lastRenderedPageBreak/>
              <w:t>освоении детьми образовательной программы</w:t>
            </w:r>
          </w:p>
        </w:tc>
      </w:tr>
      <w:tr w:rsidR="00E0297D" w:rsidRPr="00C62B2D" w:rsidTr="003571F0">
        <w:trPr>
          <w:jc w:val="center"/>
        </w:trPr>
        <w:tc>
          <w:tcPr>
            <w:tcW w:w="812" w:type="dxa"/>
          </w:tcPr>
          <w:p w:rsidR="00E0297D" w:rsidRPr="00C62B2D" w:rsidRDefault="00E0297D" w:rsidP="003571F0">
            <w:pPr>
              <w:spacing w:after="0" w:line="240" w:lineRule="auto"/>
              <w:jc w:val="center"/>
              <w:rPr>
                <w:rFonts w:ascii="Times New Roman" w:hAnsi="Times New Roman"/>
                <w:sz w:val="28"/>
                <w:szCs w:val="28"/>
              </w:rPr>
            </w:pPr>
            <w:r w:rsidRPr="00C62B2D">
              <w:rPr>
                <w:rFonts w:ascii="Times New Roman" w:hAnsi="Times New Roman"/>
                <w:sz w:val="28"/>
                <w:szCs w:val="28"/>
              </w:rPr>
              <w:lastRenderedPageBreak/>
              <w:t>8</w:t>
            </w:r>
          </w:p>
        </w:tc>
        <w:tc>
          <w:tcPr>
            <w:tcW w:w="1457"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Педагог-психолог</w:t>
            </w:r>
          </w:p>
        </w:tc>
        <w:tc>
          <w:tcPr>
            <w:tcW w:w="2676" w:type="dxa"/>
          </w:tcPr>
          <w:p w:rsidR="00E0297D" w:rsidRPr="00C62B2D" w:rsidRDefault="00E0297D" w:rsidP="003571F0">
            <w:pPr>
              <w:spacing w:after="0" w:line="240" w:lineRule="auto"/>
              <w:rPr>
                <w:rFonts w:ascii="Times New Roman" w:hAnsi="Times New Roman"/>
                <w:sz w:val="28"/>
                <w:szCs w:val="28"/>
              </w:rPr>
            </w:pPr>
            <w:proofErr w:type="spellStart"/>
            <w:r w:rsidRPr="00C62B2D">
              <w:rPr>
                <w:rFonts w:ascii="Times New Roman" w:hAnsi="Times New Roman"/>
                <w:sz w:val="28"/>
                <w:szCs w:val="28"/>
              </w:rPr>
              <w:t>Корреционно</w:t>
            </w:r>
            <w:proofErr w:type="spellEnd"/>
            <w:r w:rsidRPr="00C62B2D">
              <w:rPr>
                <w:rFonts w:ascii="Times New Roman" w:hAnsi="Times New Roman"/>
                <w:sz w:val="28"/>
                <w:szCs w:val="28"/>
              </w:rPr>
              <w:t>-развивающие занятия по развитию когнитивной и эмоционально-волевой сферы учащихся (обучающихся испытывающих трудности в освоении АОП)</w:t>
            </w:r>
          </w:p>
        </w:tc>
        <w:tc>
          <w:tcPr>
            <w:tcW w:w="2214"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Индивидуальные коррекционно-развивающие занятия</w:t>
            </w:r>
          </w:p>
        </w:tc>
        <w:tc>
          <w:tcPr>
            <w:tcW w:w="1425"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в течение года</w:t>
            </w:r>
          </w:p>
        </w:tc>
        <w:tc>
          <w:tcPr>
            <w:tcW w:w="2154"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Помощь в освоении детьми образовательной</w:t>
            </w:r>
            <w:r>
              <w:rPr>
                <w:rFonts w:ascii="Times New Roman" w:hAnsi="Times New Roman"/>
                <w:sz w:val="28"/>
                <w:szCs w:val="28"/>
              </w:rPr>
              <w:t xml:space="preserve"> </w:t>
            </w:r>
            <w:r w:rsidRPr="00C62B2D">
              <w:rPr>
                <w:rFonts w:ascii="Times New Roman" w:hAnsi="Times New Roman"/>
                <w:sz w:val="28"/>
                <w:szCs w:val="28"/>
              </w:rPr>
              <w:t>программы</w:t>
            </w:r>
          </w:p>
        </w:tc>
      </w:tr>
      <w:tr w:rsidR="00E0297D" w:rsidRPr="00C62B2D" w:rsidTr="003571F0">
        <w:trPr>
          <w:jc w:val="center"/>
        </w:trPr>
        <w:tc>
          <w:tcPr>
            <w:tcW w:w="812" w:type="dxa"/>
          </w:tcPr>
          <w:p w:rsidR="00E0297D" w:rsidRPr="00C62B2D" w:rsidRDefault="00E0297D" w:rsidP="003571F0">
            <w:pPr>
              <w:spacing w:after="0" w:line="240" w:lineRule="auto"/>
              <w:jc w:val="center"/>
              <w:rPr>
                <w:rFonts w:ascii="Times New Roman" w:hAnsi="Times New Roman"/>
                <w:sz w:val="28"/>
                <w:szCs w:val="28"/>
              </w:rPr>
            </w:pPr>
            <w:r w:rsidRPr="00C62B2D">
              <w:rPr>
                <w:rFonts w:ascii="Times New Roman" w:hAnsi="Times New Roman"/>
                <w:sz w:val="28"/>
                <w:szCs w:val="28"/>
              </w:rPr>
              <w:t>9</w:t>
            </w:r>
          </w:p>
        </w:tc>
        <w:tc>
          <w:tcPr>
            <w:tcW w:w="1457"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Учитель-дефектолог</w:t>
            </w:r>
          </w:p>
        </w:tc>
        <w:tc>
          <w:tcPr>
            <w:tcW w:w="2676"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Специальные фронтальные занятия по развитию слухового восприятия и технике речи в слуховом кабинете (1доп -2кл.)</w:t>
            </w:r>
          </w:p>
        </w:tc>
        <w:tc>
          <w:tcPr>
            <w:tcW w:w="2214"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фронтальные занятия</w:t>
            </w:r>
          </w:p>
        </w:tc>
        <w:tc>
          <w:tcPr>
            <w:tcW w:w="1425"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в течение года (1ч в неделю на класс)</w:t>
            </w:r>
          </w:p>
        </w:tc>
        <w:tc>
          <w:tcPr>
            <w:tcW w:w="2154"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1.Развитие восприятия неречевых и музыкальных звучаний.</w:t>
            </w:r>
          </w:p>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2.Развитие навыков устной коммуникации</w:t>
            </w:r>
          </w:p>
        </w:tc>
      </w:tr>
      <w:tr w:rsidR="00E0297D" w:rsidRPr="00C62B2D" w:rsidTr="003571F0">
        <w:trPr>
          <w:jc w:val="center"/>
        </w:trPr>
        <w:tc>
          <w:tcPr>
            <w:tcW w:w="812" w:type="dxa"/>
          </w:tcPr>
          <w:p w:rsidR="00E0297D" w:rsidRPr="00C62B2D" w:rsidRDefault="00E0297D" w:rsidP="003571F0">
            <w:pPr>
              <w:spacing w:after="0" w:line="240" w:lineRule="auto"/>
              <w:jc w:val="center"/>
              <w:rPr>
                <w:rFonts w:ascii="Times New Roman" w:hAnsi="Times New Roman"/>
                <w:sz w:val="28"/>
                <w:szCs w:val="28"/>
              </w:rPr>
            </w:pPr>
            <w:r w:rsidRPr="00C62B2D">
              <w:rPr>
                <w:rFonts w:ascii="Times New Roman" w:hAnsi="Times New Roman"/>
                <w:sz w:val="28"/>
                <w:szCs w:val="28"/>
              </w:rPr>
              <w:t>10</w:t>
            </w:r>
          </w:p>
        </w:tc>
        <w:tc>
          <w:tcPr>
            <w:tcW w:w="1457"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Учителя по развитию восприятия и воспроизведению устной речи</w:t>
            </w:r>
          </w:p>
        </w:tc>
        <w:tc>
          <w:tcPr>
            <w:tcW w:w="2676"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Индивидуальные занятия по формированию речевого слуха и произносительной стороны устной речи (1доп.-5кл.)</w:t>
            </w:r>
          </w:p>
        </w:tc>
        <w:tc>
          <w:tcPr>
            <w:tcW w:w="2214"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Индивидуальные и групповые занятия</w:t>
            </w:r>
          </w:p>
        </w:tc>
        <w:tc>
          <w:tcPr>
            <w:tcW w:w="1425"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в течение года (3ч в неделю на учащегося)</w:t>
            </w:r>
          </w:p>
        </w:tc>
        <w:tc>
          <w:tcPr>
            <w:tcW w:w="2154" w:type="dxa"/>
          </w:tcPr>
          <w:p w:rsidR="00E0297D" w:rsidRPr="00C62B2D" w:rsidRDefault="00E0297D" w:rsidP="003571F0">
            <w:pPr>
              <w:spacing w:after="0" w:line="240" w:lineRule="auto"/>
              <w:rPr>
                <w:rFonts w:ascii="Times New Roman" w:hAnsi="Times New Roman"/>
                <w:sz w:val="28"/>
                <w:szCs w:val="28"/>
              </w:rPr>
            </w:pPr>
            <w:r w:rsidRPr="00C62B2D">
              <w:rPr>
                <w:rFonts w:ascii="Times New Roman" w:hAnsi="Times New Roman"/>
                <w:sz w:val="28"/>
                <w:szCs w:val="28"/>
              </w:rPr>
              <w:t xml:space="preserve">Формирование и развитие восприятия и воспроизведение устной речи </w:t>
            </w:r>
          </w:p>
        </w:tc>
      </w:tr>
    </w:tbl>
    <w:p w:rsidR="00E0297D" w:rsidRPr="00C62B2D" w:rsidRDefault="00E0297D" w:rsidP="00E0297D">
      <w:pPr>
        <w:pStyle w:val="Osnova"/>
        <w:tabs>
          <w:tab w:val="left" w:leader="dot" w:pos="993"/>
        </w:tabs>
        <w:spacing w:line="240" w:lineRule="auto"/>
        <w:ind w:firstLine="0"/>
        <w:rPr>
          <w:rFonts w:ascii="Times New Roman" w:eastAsia="@Arial Unicode MS" w:hAnsi="Times New Roman" w:cs="Times New Roman"/>
          <w:color w:val="FF0000"/>
          <w:sz w:val="28"/>
          <w:szCs w:val="28"/>
          <w:lang w:val="ru-RU"/>
        </w:rPr>
      </w:pPr>
    </w:p>
    <w:p w:rsidR="00E0297D" w:rsidRPr="00C62B2D" w:rsidRDefault="00E0297D" w:rsidP="00E0297D">
      <w:pPr>
        <w:spacing w:after="0" w:line="240" w:lineRule="auto"/>
        <w:jc w:val="both"/>
        <w:rPr>
          <w:rFonts w:ascii="Times New Roman" w:hAnsi="Times New Roman"/>
          <w:b/>
          <w:sz w:val="28"/>
          <w:szCs w:val="28"/>
        </w:rPr>
      </w:pPr>
      <w:r w:rsidRPr="00C62B2D">
        <w:rPr>
          <w:rFonts w:ascii="Times New Roman" w:hAnsi="Times New Roman"/>
          <w:b/>
          <w:sz w:val="28"/>
          <w:szCs w:val="28"/>
        </w:rPr>
        <w:t xml:space="preserve">Ожидаемые результаты по  </w:t>
      </w:r>
      <w:proofErr w:type="spellStart"/>
      <w:r w:rsidRPr="00C62B2D">
        <w:rPr>
          <w:rFonts w:ascii="Times New Roman" w:hAnsi="Times New Roman"/>
          <w:b/>
          <w:sz w:val="28"/>
          <w:szCs w:val="28"/>
        </w:rPr>
        <w:t>корреционно</w:t>
      </w:r>
      <w:proofErr w:type="spellEnd"/>
      <w:r w:rsidRPr="00C62B2D">
        <w:rPr>
          <w:rFonts w:ascii="Times New Roman" w:hAnsi="Times New Roman"/>
          <w:b/>
          <w:sz w:val="28"/>
          <w:szCs w:val="28"/>
        </w:rPr>
        <w:t xml:space="preserve">-развивающим занятиям </w:t>
      </w:r>
    </w:p>
    <w:p w:rsidR="00E0297D" w:rsidRPr="00C62B2D" w:rsidRDefault="00E0297D" w:rsidP="00E0297D">
      <w:pPr>
        <w:spacing w:after="0" w:line="240" w:lineRule="auto"/>
        <w:jc w:val="both"/>
        <w:rPr>
          <w:rFonts w:ascii="Times New Roman" w:hAnsi="Times New Roman"/>
          <w:b/>
          <w:sz w:val="28"/>
          <w:szCs w:val="28"/>
        </w:rPr>
      </w:pPr>
    </w:p>
    <w:p w:rsidR="00E0297D" w:rsidRPr="009F7739" w:rsidRDefault="00E0297D" w:rsidP="00D2369C">
      <w:pPr>
        <w:pStyle w:val="af2"/>
        <w:numPr>
          <w:ilvl w:val="0"/>
          <w:numId w:val="149"/>
        </w:numPr>
        <w:spacing w:after="0" w:line="240" w:lineRule="auto"/>
        <w:ind w:left="709" w:hanging="283"/>
        <w:jc w:val="both"/>
        <w:rPr>
          <w:rFonts w:ascii="Times New Roman" w:hAnsi="Times New Roman"/>
          <w:sz w:val="28"/>
          <w:szCs w:val="28"/>
        </w:rPr>
      </w:pPr>
      <w:r w:rsidRPr="00C62B2D">
        <w:rPr>
          <w:rFonts w:ascii="Times New Roman" w:hAnsi="Times New Roman"/>
          <w:sz w:val="28"/>
          <w:szCs w:val="28"/>
        </w:rPr>
        <w:t>реакции, рефлексировать, проговаривать свои чувства.</w:t>
      </w:r>
    </w:p>
    <w:p w:rsidR="00E0297D" w:rsidRPr="00C62B2D" w:rsidRDefault="00E0297D" w:rsidP="00E0297D">
      <w:pPr>
        <w:spacing w:after="0" w:line="240" w:lineRule="auto"/>
        <w:jc w:val="both"/>
        <w:rPr>
          <w:rFonts w:ascii="Times New Roman" w:hAnsi="Times New Roman"/>
          <w:sz w:val="28"/>
          <w:szCs w:val="28"/>
        </w:rPr>
      </w:pPr>
    </w:p>
    <w:p w:rsidR="00E0297D" w:rsidRPr="00C62B2D" w:rsidRDefault="00E0297D" w:rsidP="00E0297D">
      <w:pPr>
        <w:spacing w:after="0" w:line="240" w:lineRule="auto"/>
        <w:jc w:val="both"/>
        <w:rPr>
          <w:rFonts w:ascii="Times New Roman" w:hAnsi="Times New Roman"/>
          <w:b/>
          <w:sz w:val="28"/>
          <w:szCs w:val="28"/>
        </w:rPr>
      </w:pPr>
      <w:r w:rsidRPr="00C62B2D">
        <w:rPr>
          <w:rFonts w:ascii="Times New Roman" w:hAnsi="Times New Roman"/>
          <w:b/>
          <w:sz w:val="28"/>
          <w:szCs w:val="28"/>
        </w:rPr>
        <w:t xml:space="preserve">Ожидаемые результаты по </w:t>
      </w:r>
      <w:r>
        <w:rPr>
          <w:rFonts w:ascii="Times New Roman" w:hAnsi="Times New Roman"/>
          <w:b/>
          <w:sz w:val="28"/>
          <w:szCs w:val="28"/>
        </w:rPr>
        <w:t>формированию речевого слуха</w:t>
      </w:r>
      <w:r w:rsidRPr="00C62B2D">
        <w:rPr>
          <w:rFonts w:ascii="Times New Roman" w:hAnsi="Times New Roman"/>
          <w:b/>
          <w:sz w:val="28"/>
          <w:szCs w:val="28"/>
        </w:rPr>
        <w:t xml:space="preserve"> и </w:t>
      </w:r>
      <w:r>
        <w:rPr>
          <w:rFonts w:ascii="Times New Roman" w:hAnsi="Times New Roman"/>
          <w:b/>
          <w:sz w:val="28"/>
          <w:szCs w:val="28"/>
        </w:rPr>
        <w:t xml:space="preserve">произносительной стороны </w:t>
      </w:r>
      <w:r w:rsidRPr="00C62B2D">
        <w:rPr>
          <w:rFonts w:ascii="Times New Roman" w:hAnsi="Times New Roman"/>
          <w:b/>
          <w:sz w:val="28"/>
          <w:szCs w:val="28"/>
        </w:rPr>
        <w:t xml:space="preserve">устной речи для учащихся по программам </w:t>
      </w:r>
      <w:r w:rsidR="00BA31A3">
        <w:rPr>
          <w:rFonts w:ascii="Times New Roman" w:hAnsi="Times New Roman"/>
          <w:b/>
          <w:sz w:val="28"/>
          <w:szCs w:val="28"/>
        </w:rPr>
        <w:t>вариант 2.3</w:t>
      </w:r>
      <w:r w:rsidRPr="00C62B2D">
        <w:rPr>
          <w:rFonts w:ascii="Times New Roman" w:hAnsi="Times New Roman"/>
          <w:b/>
          <w:sz w:val="28"/>
          <w:szCs w:val="28"/>
        </w:rPr>
        <w:t>.</w:t>
      </w:r>
    </w:p>
    <w:p w:rsidR="00E0297D" w:rsidRPr="00C62B2D" w:rsidRDefault="00E0297D" w:rsidP="00D2369C">
      <w:pPr>
        <w:numPr>
          <w:ilvl w:val="0"/>
          <w:numId w:val="145"/>
        </w:numPr>
        <w:spacing w:after="0" w:line="240" w:lineRule="auto"/>
        <w:jc w:val="both"/>
        <w:rPr>
          <w:rFonts w:ascii="Times New Roman" w:hAnsi="Times New Roman"/>
          <w:sz w:val="28"/>
          <w:szCs w:val="28"/>
        </w:rPr>
      </w:pPr>
      <w:r w:rsidRPr="00C62B2D">
        <w:rPr>
          <w:rFonts w:ascii="Times New Roman" w:hAnsi="Times New Roman"/>
          <w:sz w:val="28"/>
          <w:szCs w:val="28"/>
        </w:rPr>
        <w:t xml:space="preserve">воспринимать на слух с помощью индивидуальных слуховых аппаратов и без них речевой материал (знакомые по значению слова, словосочетания, фразы) </w:t>
      </w:r>
      <w:r w:rsidRPr="00C62B2D">
        <w:rPr>
          <w:rFonts w:ascii="Times New Roman" w:hAnsi="Times New Roman"/>
          <w:sz w:val="28"/>
          <w:szCs w:val="28"/>
        </w:rPr>
        <w:lastRenderedPageBreak/>
        <w:t xml:space="preserve">обиходно-разговорного характера и относящегося к организации учебной деятельности типа Кто будет дежурить завтра? </w:t>
      </w:r>
      <w:r w:rsidR="00811CC4">
        <w:rPr>
          <w:rFonts w:ascii="Times New Roman" w:hAnsi="Times New Roman"/>
          <w:sz w:val="28"/>
          <w:szCs w:val="28"/>
        </w:rPr>
        <w:t>Как тебя зовут?</w:t>
      </w:r>
    </w:p>
    <w:p w:rsidR="00E0297D" w:rsidRPr="00C62B2D" w:rsidRDefault="00E0297D" w:rsidP="00D2369C">
      <w:pPr>
        <w:numPr>
          <w:ilvl w:val="0"/>
          <w:numId w:val="145"/>
        </w:numPr>
        <w:spacing w:after="0" w:line="240" w:lineRule="auto"/>
        <w:jc w:val="both"/>
        <w:rPr>
          <w:rFonts w:ascii="Times New Roman" w:hAnsi="Times New Roman"/>
          <w:sz w:val="28"/>
          <w:szCs w:val="28"/>
        </w:rPr>
      </w:pPr>
      <w:r w:rsidRPr="00C62B2D">
        <w:rPr>
          <w:rFonts w:ascii="Times New Roman" w:hAnsi="Times New Roman"/>
          <w:sz w:val="28"/>
          <w:szCs w:val="28"/>
        </w:rPr>
        <w:t xml:space="preserve">воспринимать на слух указанный речевой материал: а) без аппарата на расстоянии не менее 1 – </w:t>
      </w:r>
      <w:smartTag w:uri="urn:schemas-microsoft-com:office:smarttags" w:element="metricconverter">
        <w:smartTagPr>
          <w:attr w:name="ProductID" w:val="2 м"/>
        </w:smartTagPr>
        <w:r w:rsidRPr="00C62B2D">
          <w:rPr>
            <w:rFonts w:ascii="Times New Roman" w:hAnsi="Times New Roman"/>
            <w:sz w:val="28"/>
            <w:szCs w:val="28"/>
          </w:rPr>
          <w:t>2 м</w:t>
        </w:r>
      </w:smartTag>
      <w:r w:rsidRPr="00C62B2D">
        <w:rPr>
          <w:rFonts w:ascii="Times New Roman" w:hAnsi="Times New Roman"/>
          <w:sz w:val="28"/>
          <w:szCs w:val="28"/>
        </w:rPr>
        <w:t xml:space="preserve"> (учащиеся с </w:t>
      </w:r>
      <w:r w:rsidRPr="00C62B2D">
        <w:rPr>
          <w:rFonts w:ascii="Times New Roman" w:hAnsi="Times New Roman"/>
          <w:sz w:val="28"/>
          <w:szCs w:val="28"/>
          <w:lang w:val="en-US"/>
        </w:rPr>
        <w:t>I</w:t>
      </w:r>
      <w:r w:rsidRPr="00C62B2D">
        <w:rPr>
          <w:rFonts w:ascii="Times New Roman" w:hAnsi="Times New Roman"/>
          <w:sz w:val="28"/>
          <w:szCs w:val="28"/>
        </w:rPr>
        <w:t xml:space="preserve"> степенью тугоухости), 0,4 – </w:t>
      </w:r>
      <w:smartTag w:uri="urn:schemas-microsoft-com:office:smarttags" w:element="metricconverter">
        <w:smartTagPr>
          <w:attr w:name="ProductID" w:val="0,5 м"/>
        </w:smartTagPr>
        <w:r w:rsidRPr="00C62B2D">
          <w:rPr>
            <w:rFonts w:ascii="Times New Roman" w:hAnsi="Times New Roman"/>
            <w:sz w:val="28"/>
            <w:szCs w:val="28"/>
          </w:rPr>
          <w:t>0,5 м</w:t>
        </w:r>
      </w:smartTag>
      <w:r w:rsidRPr="00C62B2D">
        <w:rPr>
          <w:rFonts w:ascii="Times New Roman" w:hAnsi="Times New Roman"/>
          <w:sz w:val="28"/>
          <w:szCs w:val="28"/>
        </w:rPr>
        <w:t xml:space="preserve"> (учащиеся со </w:t>
      </w:r>
      <w:r w:rsidRPr="00C62B2D">
        <w:rPr>
          <w:rFonts w:ascii="Times New Roman" w:hAnsi="Times New Roman"/>
          <w:sz w:val="28"/>
          <w:szCs w:val="28"/>
          <w:lang w:val="en-US"/>
        </w:rPr>
        <w:t>II</w:t>
      </w:r>
      <w:r w:rsidRPr="00C62B2D">
        <w:rPr>
          <w:rFonts w:ascii="Times New Roman" w:hAnsi="Times New Roman"/>
          <w:sz w:val="28"/>
          <w:szCs w:val="28"/>
        </w:rPr>
        <w:t xml:space="preserve"> степенью тугоухости), 6 – </w:t>
      </w:r>
      <w:smartTag w:uri="urn:schemas-microsoft-com:office:smarttags" w:element="metricconverter">
        <w:smartTagPr>
          <w:attr w:name="ProductID" w:val="10 см"/>
        </w:smartTagPr>
        <w:r w:rsidRPr="00C62B2D">
          <w:rPr>
            <w:rFonts w:ascii="Times New Roman" w:hAnsi="Times New Roman"/>
            <w:sz w:val="28"/>
            <w:szCs w:val="28"/>
          </w:rPr>
          <w:t>10 см</w:t>
        </w:r>
      </w:smartTag>
      <w:r w:rsidRPr="00C62B2D">
        <w:rPr>
          <w:rFonts w:ascii="Times New Roman" w:hAnsi="Times New Roman"/>
          <w:sz w:val="28"/>
          <w:szCs w:val="28"/>
        </w:rPr>
        <w:t xml:space="preserve"> (учащиеся с </w:t>
      </w:r>
      <w:r w:rsidRPr="00C62B2D">
        <w:rPr>
          <w:rFonts w:ascii="Times New Roman" w:hAnsi="Times New Roman"/>
          <w:sz w:val="28"/>
          <w:szCs w:val="28"/>
          <w:lang w:val="en-US"/>
        </w:rPr>
        <w:t>III</w:t>
      </w:r>
      <w:r w:rsidRPr="00C62B2D">
        <w:rPr>
          <w:rFonts w:ascii="Times New Roman" w:hAnsi="Times New Roman"/>
          <w:sz w:val="28"/>
          <w:szCs w:val="28"/>
        </w:rPr>
        <w:t xml:space="preserve"> степенью тугоухости); б) с индивидуальными слуховыми аппаратами на расстоянии не менее 2 – </w:t>
      </w:r>
      <w:smartTag w:uri="urn:schemas-microsoft-com:office:smarttags" w:element="metricconverter">
        <w:smartTagPr>
          <w:attr w:name="ProductID" w:val="4 м"/>
        </w:smartTagPr>
        <w:r w:rsidRPr="00C62B2D">
          <w:rPr>
            <w:rFonts w:ascii="Times New Roman" w:hAnsi="Times New Roman"/>
            <w:sz w:val="28"/>
            <w:szCs w:val="28"/>
          </w:rPr>
          <w:t>4 м</w:t>
        </w:r>
      </w:smartTag>
      <w:r w:rsidRPr="00C62B2D">
        <w:rPr>
          <w:rFonts w:ascii="Times New Roman" w:hAnsi="Times New Roman"/>
          <w:sz w:val="28"/>
          <w:szCs w:val="28"/>
        </w:rPr>
        <w:t xml:space="preserve"> (учащиеся с </w:t>
      </w:r>
      <w:r w:rsidRPr="00C62B2D">
        <w:rPr>
          <w:rFonts w:ascii="Times New Roman" w:hAnsi="Times New Roman"/>
          <w:sz w:val="28"/>
          <w:szCs w:val="28"/>
          <w:lang w:val="en-US"/>
        </w:rPr>
        <w:t>I</w:t>
      </w:r>
      <w:r w:rsidRPr="00C62B2D">
        <w:rPr>
          <w:rFonts w:ascii="Times New Roman" w:hAnsi="Times New Roman"/>
          <w:sz w:val="28"/>
          <w:szCs w:val="28"/>
        </w:rPr>
        <w:t xml:space="preserve"> степенью тугоухости), 1,25 – </w:t>
      </w:r>
      <w:smartTag w:uri="urn:schemas-microsoft-com:office:smarttags" w:element="metricconverter">
        <w:smartTagPr>
          <w:attr w:name="ProductID" w:val="3 м"/>
        </w:smartTagPr>
        <w:r w:rsidRPr="00C62B2D">
          <w:rPr>
            <w:rFonts w:ascii="Times New Roman" w:hAnsi="Times New Roman"/>
            <w:sz w:val="28"/>
            <w:szCs w:val="28"/>
          </w:rPr>
          <w:t>3 м</w:t>
        </w:r>
      </w:smartTag>
      <w:r w:rsidRPr="00C62B2D">
        <w:rPr>
          <w:rFonts w:ascii="Times New Roman" w:hAnsi="Times New Roman"/>
          <w:sz w:val="28"/>
          <w:szCs w:val="28"/>
        </w:rPr>
        <w:t xml:space="preserve"> (учащиеся со </w:t>
      </w:r>
      <w:r w:rsidRPr="00C62B2D">
        <w:rPr>
          <w:rFonts w:ascii="Times New Roman" w:hAnsi="Times New Roman"/>
          <w:sz w:val="28"/>
          <w:szCs w:val="28"/>
          <w:lang w:val="en-US"/>
        </w:rPr>
        <w:t>II</w:t>
      </w:r>
      <w:r w:rsidRPr="00C62B2D">
        <w:rPr>
          <w:rFonts w:ascii="Times New Roman" w:hAnsi="Times New Roman"/>
          <w:sz w:val="28"/>
          <w:szCs w:val="28"/>
        </w:rPr>
        <w:t xml:space="preserve"> степенью тугоухости), 0,7 – </w:t>
      </w:r>
      <w:smartTag w:uri="urn:schemas-microsoft-com:office:smarttags" w:element="metricconverter">
        <w:smartTagPr>
          <w:attr w:name="ProductID" w:val="2 м"/>
        </w:smartTagPr>
        <w:r w:rsidRPr="00C62B2D">
          <w:rPr>
            <w:rFonts w:ascii="Times New Roman" w:hAnsi="Times New Roman"/>
            <w:sz w:val="28"/>
            <w:szCs w:val="28"/>
          </w:rPr>
          <w:t>2 м</w:t>
        </w:r>
      </w:smartTag>
      <w:r w:rsidRPr="00C62B2D">
        <w:rPr>
          <w:rFonts w:ascii="Times New Roman" w:hAnsi="Times New Roman"/>
          <w:sz w:val="28"/>
          <w:szCs w:val="28"/>
        </w:rPr>
        <w:t xml:space="preserve"> (учащиеся с </w:t>
      </w:r>
      <w:r w:rsidRPr="00C62B2D">
        <w:rPr>
          <w:rFonts w:ascii="Times New Roman" w:hAnsi="Times New Roman"/>
          <w:sz w:val="28"/>
          <w:szCs w:val="28"/>
          <w:lang w:val="en-US"/>
        </w:rPr>
        <w:t>III</w:t>
      </w:r>
      <w:r w:rsidRPr="00C62B2D">
        <w:rPr>
          <w:rFonts w:ascii="Times New Roman" w:hAnsi="Times New Roman"/>
          <w:sz w:val="28"/>
          <w:szCs w:val="28"/>
        </w:rPr>
        <w:t xml:space="preserve"> степенью тугоухости);</w:t>
      </w:r>
    </w:p>
    <w:p w:rsidR="00E0297D" w:rsidRPr="00C62B2D" w:rsidRDefault="00E0297D" w:rsidP="00D2369C">
      <w:pPr>
        <w:numPr>
          <w:ilvl w:val="0"/>
          <w:numId w:val="145"/>
        </w:numPr>
        <w:spacing w:after="0" w:line="240" w:lineRule="auto"/>
        <w:jc w:val="both"/>
        <w:rPr>
          <w:rFonts w:ascii="Times New Roman" w:hAnsi="Times New Roman"/>
          <w:sz w:val="28"/>
          <w:szCs w:val="28"/>
        </w:rPr>
      </w:pPr>
      <w:r w:rsidRPr="00C62B2D">
        <w:rPr>
          <w:rFonts w:ascii="Times New Roman" w:hAnsi="Times New Roman"/>
          <w:sz w:val="28"/>
          <w:szCs w:val="28"/>
        </w:rPr>
        <w:t xml:space="preserve">воспринимать на слух с индивидуальными слуховыми аппаратами тексты (из </w:t>
      </w:r>
      <w:r w:rsidR="00836AFE">
        <w:rPr>
          <w:rFonts w:ascii="Times New Roman" w:hAnsi="Times New Roman"/>
          <w:sz w:val="28"/>
          <w:szCs w:val="28"/>
        </w:rPr>
        <w:t>3</w:t>
      </w:r>
      <w:r w:rsidRPr="00C62B2D">
        <w:rPr>
          <w:rFonts w:ascii="Times New Roman" w:hAnsi="Times New Roman"/>
          <w:sz w:val="28"/>
          <w:szCs w:val="28"/>
        </w:rPr>
        <w:t xml:space="preserve"> предложений), содержание которых близко опыту детей; на более близком расстоянии – тексты описательного характера;</w:t>
      </w:r>
    </w:p>
    <w:p w:rsidR="00E0297D" w:rsidRPr="00836AFE" w:rsidRDefault="00E0297D" w:rsidP="00D2369C">
      <w:pPr>
        <w:pStyle w:val="a4"/>
        <w:numPr>
          <w:ilvl w:val="0"/>
          <w:numId w:val="145"/>
        </w:numPr>
        <w:jc w:val="both"/>
        <w:rPr>
          <w:rFonts w:ascii="Times New Roman" w:hAnsi="Times New Roman" w:cs="Times New Roman"/>
          <w:sz w:val="28"/>
          <w:szCs w:val="28"/>
        </w:rPr>
      </w:pPr>
      <w:r w:rsidRPr="00836AFE">
        <w:rPr>
          <w:rFonts w:ascii="Times New Roman" w:hAnsi="Times New Roman" w:cs="Times New Roman"/>
          <w:sz w:val="28"/>
          <w:szCs w:val="28"/>
        </w:rPr>
        <w:t xml:space="preserve">произносить отработанный речевой материал достаточно внятно, голосом нормальной высоты, силы и тембра (под контролем учителя и самостоятельно), в темпе, приближающемся к нормальному, передавать эмоциональные оттенки; </w:t>
      </w:r>
    </w:p>
    <w:p w:rsidR="00E0297D" w:rsidRPr="00836AFE" w:rsidRDefault="00E0297D" w:rsidP="00D2369C">
      <w:pPr>
        <w:pStyle w:val="a4"/>
        <w:numPr>
          <w:ilvl w:val="0"/>
          <w:numId w:val="145"/>
        </w:numPr>
        <w:jc w:val="both"/>
        <w:rPr>
          <w:rFonts w:ascii="Times New Roman" w:hAnsi="Times New Roman" w:cs="Times New Roman"/>
          <w:sz w:val="28"/>
          <w:szCs w:val="28"/>
        </w:rPr>
      </w:pPr>
      <w:r w:rsidRPr="00836AFE">
        <w:rPr>
          <w:rFonts w:ascii="Times New Roman" w:hAnsi="Times New Roman" w:cs="Times New Roman"/>
          <w:sz w:val="28"/>
          <w:szCs w:val="28"/>
        </w:rPr>
        <w:t xml:space="preserve">слова произносить слитно с ударением; </w:t>
      </w:r>
    </w:p>
    <w:p w:rsidR="00E0297D" w:rsidRPr="00836AFE" w:rsidRDefault="00E0297D" w:rsidP="00D2369C">
      <w:pPr>
        <w:pStyle w:val="a4"/>
        <w:numPr>
          <w:ilvl w:val="0"/>
          <w:numId w:val="145"/>
        </w:numPr>
        <w:jc w:val="both"/>
        <w:rPr>
          <w:rFonts w:ascii="Times New Roman" w:hAnsi="Times New Roman" w:cs="Times New Roman"/>
          <w:sz w:val="28"/>
          <w:szCs w:val="28"/>
        </w:rPr>
      </w:pPr>
      <w:r w:rsidRPr="00836AFE">
        <w:rPr>
          <w:rFonts w:ascii="Times New Roman" w:hAnsi="Times New Roman" w:cs="Times New Roman"/>
          <w:sz w:val="28"/>
          <w:szCs w:val="28"/>
        </w:rPr>
        <w:t>соблюдать звуковой состав слова (точно и приближённо    с использованием регламентированных замен);</w:t>
      </w:r>
    </w:p>
    <w:p w:rsidR="00E0297D" w:rsidRPr="00836AFE" w:rsidRDefault="00E0297D" w:rsidP="00D2369C">
      <w:pPr>
        <w:pStyle w:val="a4"/>
        <w:numPr>
          <w:ilvl w:val="0"/>
          <w:numId w:val="145"/>
        </w:numPr>
        <w:jc w:val="both"/>
        <w:rPr>
          <w:rFonts w:ascii="Times New Roman" w:hAnsi="Times New Roman" w:cs="Times New Roman"/>
          <w:sz w:val="28"/>
          <w:szCs w:val="28"/>
        </w:rPr>
      </w:pPr>
      <w:r w:rsidRPr="00836AFE">
        <w:rPr>
          <w:rFonts w:ascii="Times New Roman" w:hAnsi="Times New Roman" w:cs="Times New Roman"/>
          <w:sz w:val="28"/>
          <w:szCs w:val="28"/>
        </w:rPr>
        <w:t>соблюдать орфоэпические правила;</w:t>
      </w:r>
    </w:p>
    <w:p w:rsidR="00E0297D" w:rsidRPr="00836AFE" w:rsidRDefault="00E0297D" w:rsidP="00D2369C">
      <w:pPr>
        <w:pStyle w:val="a4"/>
        <w:numPr>
          <w:ilvl w:val="0"/>
          <w:numId w:val="145"/>
        </w:numPr>
        <w:rPr>
          <w:rFonts w:ascii="Times New Roman" w:hAnsi="Times New Roman" w:cs="Times New Roman"/>
          <w:sz w:val="28"/>
          <w:szCs w:val="28"/>
        </w:rPr>
      </w:pPr>
      <w:r w:rsidRPr="00836AFE">
        <w:rPr>
          <w:rFonts w:ascii="Times New Roman" w:hAnsi="Times New Roman" w:cs="Times New Roman"/>
          <w:sz w:val="28"/>
          <w:szCs w:val="28"/>
        </w:rPr>
        <w:t>короткие фразы, состоящие из 2-3 слов, произносить слитно (на одном выдохе) или деля фразу паузами (до 6-8 слогов);</w:t>
      </w:r>
    </w:p>
    <w:p w:rsidR="00E0297D" w:rsidRPr="00836AFE" w:rsidRDefault="00E0297D" w:rsidP="00D2369C">
      <w:pPr>
        <w:pStyle w:val="a4"/>
        <w:numPr>
          <w:ilvl w:val="0"/>
          <w:numId w:val="145"/>
        </w:numPr>
        <w:jc w:val="both"/>
        <w:rPr>
          <w:rFonts w:ascii="Times New Roman" w:hAnsi="Times New Roman" w:cs="Times New Roman"/>
          <w:sz w:val="28"/>
          <w:szCs w:val="28"/>
        </w:rPr>
      </w:pPr>
      <w:r w:rsidRPr="00836AFE">
        <w:rPr>
          <w:rFonts w:ascii="Times New Roman" w:hAnsi="Times New Roman" w:cs="Times New Roman"/>
          <w:sz w:val="28"/>
          <w:szCs w:val="28"/>
        </w:rPr>
        <w:t>выделять логическое ударение;</w:t>
      </w:r>
    </w:p>
    <w:p w:rsidR="00E0297D" w:rsidRPr="00836AFE" w:rsidRDefault="00E0297D" w:rsidP="00D2369C">
      <w:pPr>
        <w:pStyle w:val="a4"/>
        <w:numPr>
          <w:ilvl w:val="0"/>
          <w:numId w:val="145"/>
        </w:numPr>
        <w:jc w:val="both"/>
        <w:rPr>
          <w:rFonts w:ascii="Times New Roman" w:hAnsi="Times New Roman" w:cs="Times New Roman"/>
          <w:sz w:val="28"/>
          <w:szCs w:val="28"/>
        </w:rPr>
      </w:pPr>
      <w:r w:rsidRPr="00836AFE">
        <w:rPr>
          <w:rFonts w:ascii="Times New Roman" w:hAnsi="Times New Roman" w:cs="Times New Roman"/>
          <w:sz w:val="28"/>
          <w:szCs w:val="28"/>
        </w:rPr>
        <w:t>реализовать в самостоятельной речи сформированные произносительные умения (с помощью учителя);</w:t>
      </w:r>
    </w:p>
    <w:p w:rsidR="00E0297D" w:rsidRPr="00836AFE" w:rsidRDefault="00E0297D" w:rsidP="00D2369C">
      <w:pPr>
        <w:pStyle w:val="aa"/>
        <w:numPr>
          <w:ilvl w:val="0"/>
          <w:numId w:val="145"/>
        </w:numPr>
        <w:autoSpaceDE w:val="0"/>
        <w:autoSpaceDN w:val="0"/>
        <w:adjustRightInd w:val="0"/>
        <w:jc w:val="both"/>
        <w:rPr>
          <w:b w:val="0"/>
          <w:sz w:val="28"/>
          <w:szCs w:val="28"/>
        </w:rPr>
      </w:pPr>
      <w:r w:rsidRPr="00836AFE">
        <w:rPr>
          <w:b w:val="0"/>
          <w:sz w:val="28"/>
          <w:szCs w:val="28"/>
        </w:rPr>
        <w:t>соблюдать простейшие нормы речевого этикета: здороваться, прощаться, благодарить;</w:t>
      </w:r>
    </w:p>
    <w:p w:rsidR="00E0297D" w:rsidRPr="00836AFE" w:rsidRDefault="00E0297D" w:rsidP="00D2369C">
      <w:pPr>
        <w:numPr>
          <w:ilvl w:val="0"/>
          <w:numId w:val="144"/>
        </w:numPr>
        <w:spacing w:after="0" w:line="240" w:lineRule="auto"/>
        <w:jc w:val="both"/>
        <w:rPr>
          <w:rFonts w:ascii="Times New Roman" w:hAnsi="Times New Roman" w:cs="Times New Roman"/>
          <w:sz w:val="28"/>
          <w:szCs w:val="28"/>
        </w:rPr>
      </w:pPr>
      <w:r w:rsidRPr="00836AFE">
        <w:rPr>
          <w:rFonts w:ascii="Times New Roman" w:hAnsi="Times New Roman" w:cs="Times New Roman"/>
          <w:sz w:val="28"/>
          <w:szCs w:val="28"/>
        </w:rPr>
        <w:t>участвовать в диалоге; слушать и понимать других, высказывать свою точку зрения на события, поступки.</w:t>
      </w:r>
    </w:p>
    <w:p w:rsidR="00E0297D" w:rsidRPr="00C62B2D" w:rsidRDefault="00E0297D" w:rsidP="00836AFE">
      <w:pPr>
        <w:pStyle w:val="aa"/>
        <w:autoSpaceDE w:val="0"/>
        <w:autoSpaceDN w:val="0"/>
        <w:adjustRightInd w:val="0"/>
        <w:ind w:left="720"/>
        <w:jc w:val="both"/>
        <w:rPr>
          <w:b w:val="0"/>
          <w:bCs/>
          <w:sz w:val="28"/>
          <w:szCs w:val="28"/>
        </w:rPr>
      </w:pPr>
      <w:r w:rsidRPr="00C62B2D">
        <w:rPr>
          <w:sz w:val="28"/>
          <w:szCs w:val="28"/>
        </w:rPr>
        <w:t xml:space="preserve">Результатом коррекции развития обучающихся может считаться не столько успешное освоение ими основной образовательной программы, </w:t>
      </w:r>
      <w:r w:rsidRPr="00C62B2D">
        <w:rPr>
          <w:b w:val="0"/>
          <w:sz w:val="28"/>
          <w:szCs w:val="28"/>
        </w:rPr>
        <w:t>сколько освоение жизненно значимых компетенций:</w:t>
      </w:r>
    </w:p>
    <w:p w:rsidR="00E0297D" w:rsidRPr="00C62B2D" w:rsidRDefault="00E0297D" w:rsidP="00D2369C">
      <w:pPr>
        <w:numPr>
          <w:ilvl w:val="0"/>
          <w:numId w:val="130"/>
        </w:numPr>
        <w:spacing w:after="0" w:line="240" w:lineRule="auto"/>
        <w:jc w:val="both"/>
        <w:rPr>
          <w:rFonts w:ascii="Times New Roman" w:hAnsi="Times New Roman"/>
          <w:sz w:val="28"/>
          <w:szCs w:val="28"/>
        </w:rPr>
      </w:pPr>
      <w:r w:rsidRPr="00C62B2D">
        <w:rPr>
          <w:rFonts w:ascii="Times New Roman" w:hAnsi="Times New Roman"/>
          <w:sz w:val="28"/>
          <w:szCs w:val="28"/>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E0297D" w:rsidRPr="00C62B2D" w:rsidRDefault="00E0297D" w:rsidP="00D2369C">
      <w:pPr>
        <w:numPr>
          <w:ilvl w:val="0"/>
          <w:numId w:val="130"/>
        </w:numPr>
        <w:spacing w:after="0" w:line="240" w:lineRule="auto"/>
        <w:jc w:val="both"/>
        <w:rPr>
          <w:rFonts w:ascii="Times New Roman" w:hAnsi="Times New Roman"/>
          <w:sz w:val="28"/>
          <w:szCs w:val="28"/>
        </w:rPr>
      </w:pPr>
      <w:r w:rsidRPr="00C62B2D">
        <w:rPr>
          <w:rFonts w:ascii="Times New Roman" w:hAnsi="Times New Roman"/>
          <w:sz w:val="28"/>
          <w:szCs w:val="28"/>
        </w:rPr>
        <w:t xml:space="preserve">овладение социально-бытовыми умениями, используемыми в повседневной жизни; </w:t>
      </w:r>
    </w:p>
    <w:p w:rsidR="00E0297D" w:rsidRPr="00C62B2D" w:rsidRDefault="00E0297D" w:rsidP="00D2369C">
      <w:pPr>
        <w:numPr>
          <w:ilvl w:val="0"/>
          <w:numId w:val="130"/>
        </w:numPr>
        <w:spacing w:after="0" w:line="240" w:lineRule="auto"/>
        <w:jc w:val="both"/>
        <w:rPr>
          <w:rFonts w:ascii="Times New Roman" w:hAnsi="Times New Roman"/>
          <w:sz w:val="28"/>
          <w:szCs w:val="28"/>
        </w:rPr>
      </w:pPr>
      <w:r w:rsidRPr="00C62B2D">
        <w:rPr>
          <w:rFonts w:ascii="Times New Roman" w:hAnsi="Times New Roman"/>
          <w:sz w:val="28"/>
          <w:szCs w:val="28"/>
        </w:rPr>
        <w:t xml:space="preserve">овладение навыками коммуникации; </w:t>
      </w:r>
    </w:p>
    <w:p w:rsidR="00E0297D" w:rsidRPr="00C62B2D" w:rsidRDefault="00E0297D" w:rsidP="00E0297D">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786"/>
      </w:tblGrid>
      <w:tr w:rsidR="00E0297D" w:rsidRPr="00836AFE" w:rsidTr="003571F0">
        <w:tc>
          <w:tcPr>
            <w:tcW w:w="3528" w:type="dxa"/>
          </w:tcPr>
          <w:p w:rsidR="00E0297D" w:rsidRPr="00BA31A3" w:rsidRDefault="00E0297D" w:rsidP="003571F0">
            <w:pPr>
              <w:pStyle w:val="ac"/>
              <w:rPr>
                <w:rFonts w:ascii="Times New Roman" w:hAnsi="Times New Roman"/>
                <w:sz w:val="28"/>
                <w:szCs w:val="28"/>
              </w:rPr>
            </w:pPr>
            <w:r w:rsidRPr="00BA31A3">
              <w:rPr>
                <w:rFonts w:ascii="Times New Roman" w:hAnsi="Times New Roman"/>
                <w:sz w:val="28"/>
                <w:szCs w:val="28"/>
              </w:rPr>
              <w:t>Жизненно значимые</w:t>
            </w:r>
          </w:p>
          <w:p w:rsidR="00E0297D" w:rsidRPr="00BA31A3" w:rsidRDefault="00E0297D" w:rsidP="003571F0">
            <w:pPr>
              <w:pStyle w:val="ac"/>
              <w:rPr>
                <w:rFonts w:ascii="Times New Roman" w:hAnsi="Times New Roman"/>
                <w:sz w:val="28"/>
                <w:szCs w:val="28"/>
              </w:rPr>
            </w:pPr>
            <w:r w:rsidRPr="00BA31A3">
              <w:rPr>
                <w:rFonts w:ascii="Times New Roman" w:hAnsi="Times New Roman"/>
                <w:sz w:val="28"/>
                <w:szCs w:val="28"/>
              </w:rPr>
              <w:t>компетенции</w:t>
            </w:r>
          </w:p>
        </w:tc>
        <w:tc>
          <w:tcPr>
            <w:tcW w:w="6786" w:type="dxa"/>
          </w:tcPr>
          <w:p w:rsidR="00E0297D" w:rsidRPr="00BA31A3" w:rsidRDefault="00E0297D" w:rsidP="003571F0">
            <w:pPr>
              <w:pStyle w:val="ac"/>
              <w:rPr>
                <w:rFonts w:ascii="Times New Roman" w:hAnsi="Times New Roman"/>
                <w:sz w:val="28"/>
                <w:szCs w:val="28"/>
              </w:rPr>
            </w:pPr>
            <w:r w:rsidRPr="00BA31A3">
              <w:rPr>
                <w:rFonts w:ascii="Times New Roman" w:hAnsi="Times New Roman"/>
                <w:sz w:val="28"/>
                <w:szCs w:val="28"/>
              </w:rPr>
              <w:t>Требования к результатам</w:t>
            </w:r>
          </w:p>
        </w:tc>
      </w:tr>
      <w:tr w:rsidR="00E0297D" w:rsidRPr="00836AFE" w:rsidTr="003571F0">
        <w:tc>
          <w:tcPr>
            <w:tcW w:w="3528" w:type="dxa"/>
          </w:tcPr>
          <w:p w:rsidR="00E0297D" w:rsidRPr="00BA31A3" w:rsidRDefault="00E0297D" w:rsidP="003571F0">
            <w:pPr>
              <w:jc w:val="both"/>
              <w:rPr>
                <w:rFonts w:ascii="Times New Roman" w:hAnsi="Times New Roman"/>
                <w:sz w:val="28"/>
                <w:szCs w:val="28"/>
              </w:rPr>
            </w:pPr>
            <w:r w:rsidRPr="00BA31A3">
              <w:rPr>
                <w:rFonts w:ascii="Times New Roman" w:hAnsi="Times New Roman"/>
                <w:sz w:val="28"/>
                <w:szCs w:val="28"/>
              </w:rPr>
              <w:t xml:space="preserve">Развитие адекватных представлений о собственных возможностях и ограничениях, о насущно необходимом </w:t>
            </w:r>
            <w:r w:rsidRPr="00BA31A3">
              <w:rPr>
                <w:rFonts w:ascii="Times New Roman" w:hAnsi="Times New Roman"/>
                <w:sz w:val="28"/>
                <w:szCs w:val="28"/>
              </w:rPr>
              <w:lastRenderedPageBreak/>
              <w:t>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tc>
        <w:tc>
          <w:tcPr>
            <w:tcW w:w="6786" w:type="dxa"/>
          </w:tcPr>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lastRenderedPageBreak/>
              <w:t>Умение адекватно оценивать свои силы, понимать, что можно и чего нельзя.</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Умение пользоваться личными адаптивными средствами в разных ситуациях.</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 xml:space="preserve">Понимание того, что пожаловаться и попросить о </w:t>
            </w:r>
            <w:r w:rsidRPr="00BA31A3">
              <w:rPr>
                <w:rFonts w:ascii="Times New Roman" w:hAnsi="Times New Roman"/>
                <w:sz w:val="28"/>
                <w:szCs w:val="28"/>
              </w:rPr>
              <w:lastRenderedPageBreak/>
              <w:t>помощи при проблемах в жизнеобеспечении – это нормально и необходимо.</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Умение адекватно выбрать взрослого и обратиться к нему за помощью, точно описать возникшую проблему, иметь достаточный запас фраз и определений.</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Готовность выделять ситуации, когда требуется привлечение родителей, умение объяснять учителю (работнику школы) необходимость</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связаться с семьей.</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Умение обратиться к взрослым при затруднениях в учебном процессе, сформулировать запрос о специальной помощи</w:t>
            </w:r>
          </w:p>
        </w:tc>
      </w:tr>
      <w:tr w:rsidR="00E0297D" w:rsidRPr="00836AFE" w:rsidTr="003571F0">
        <w:tc>
          <w:tcPr>
            <w:tcW w:w="3528" w:type="dxa"/>
            <w:tcBorders>
              <w:top w:val="single" w:sz="4" w:space="0" w:color="auto"/>
              <w:left w:val="single" w:sz="4" w:space="0" w:color="auto"/>
              <w:bottom w:val="single" w:sz="4" w:space="0" w:color="auto"/>
              <w:right w:val="single" w:sz="4" w:space="0" w:color="auto"/>
            </w:tcBorders>
          </w:tcPr>
          <w:p w:rsidR="00E0297D" w:rsidRPr="00BA31A3" w:rsidRDefault="00E0297D" w:rsidP="003571F0">
            <w:pPr>
              <w:jc w:val="both"/>
              <w:rPr>
                <w:rFonts w:ascii="Times New Roman" w:hAnsi="Times New Roman"/>
                <w:sz w:val="28"/>
                <w:szCs w:val="28"/>
              </w:rPr>
            </w:pPr>
            <w:r w:rsidRPr="00BA31A3">
              <w:rPr>
                <w:rFonts w:ascii="Times New Roman" w:hAnsi="Times New Roman"/>
                <w:sz w:val="28"/>
                <w:szCs w:val="28"/>
              </w:rPr>
              <w:lastRenderedPageBreak/>
              <w:t>Овладение социально-бытовыми умениями, используемыми в повседневной жизни</w:t>
            </w:r>
          </w:p>
        </w:tc>
        <w:tc>
          <w:tcPr>
            <w:tcW w:w="6786" w:type="dxa"/>
            <w:tcBorders>
              <w:top w:val="single" w:sz="4" w:space="0" w:color="auto"/>
              <w:left w:val="single" w:sz="4" w:space="0" w:color="auto"/>
              <w:bottom w:val="single" w:sz="4" w:space="0" w:color="auto"/>
              <w:right w:val="single" w:sz="4" w:space="0" w:color="auto"/>
            </w:tcBorders>
          </w:tcPr>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Стремление к самостоятельности и независимости в быту и помощи другим людям в быту.</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Овладение навыками самообслуживания: дома и в школе.</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Умение включаться в разнообразные повседневные дела.</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Умение принимать посильное участие, брать на себя ответственность в каких-то областях домашней жизни.</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Представления об устройстве школьной жизни.</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Умение ориентироваться в пространстве школы, в расписании занятий.</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Готовность попросить о помощи в случае затруднений.</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Готовность включаться в разнообразные повседневные школьные дела и принимать в них посильное участие, брать на себя ответственность.</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Понимание значения праздника дома и в школе, того, что праздники бывают разными.</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Стремление порадовать близких.</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Стремление участвовать в подготовке и проведении праздника</w:t>
            </w:r>
          </w:p>
        </w:tc>
      </w:tr>
      <w:tr w:rsidR="00E0297D" w:rsidRPr="00836AFE" w:rsidTr="003571F0">
        <w:tc>
          <w:tcPr>
            <w:tcW w:w="3528" w:type="dxa"/>
            <w:tcBorders>
              <w:top w:val="single" w:sz="4" w:space="0" w:color="auto"/>
              <w:left w:val="single" w:sz="4" w:space="0" w:color="auto"/>
              <w:bottom w:val="single" w:sz="4" w:space="0" w:color="auto"/>
              <w:right w:val="single" w:sz="4" w:space="0" w:color="auto"/>
            </w:tcBorders>
          </w:tcPr>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Овладение навыками коммуникации</w:t>
            </w:r>
          </w:p>
        </w:tc>
        <w:tc>
          <w:tcPr>
            <w:tcW w:w="6786" w:type="dxa"/>
            <w:tcBorders>
              <w:top w:val="single" w:sz="4" w:space="0" w:color="auto"/>
              <w:left w:val="single" w:sz="4" w:space="0" w:color="auto"/>
              <w:bottom w:val="single" w:sz="4" w:space="0" w:color="auto"/>
              <w:right w:val="single" w:sz="4" w:space="0" w:color="auto"/>
            </w:tcBorders>
          </w:tcPr>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Умение решать актуальные жизненные задачи, используя коммуникацию как средство достижения цели (вербальную, невербальную).</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Умение начать и поддержать разговор, задать вопрос, выразить свои намерения, просьбу, пожелание, опасения, завершить разговор.</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lastRenderedPageBreak/>
              <w:t>Умение корректно выразить отказ и недовольство, благодарность, сочувствие и т.д.</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Умение получать и уточнять информацию от собеседника.</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Освоение культурных форм выражения своих чувств.</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Расширение круга ситуаций, в которых обучающийся может использовать коммуникацию как средство достижения цели.</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Умение передать свои впечатления, соображения, умозаключения так, чтобы быть понятым другим человеком.</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Умение принимать и включать в свой личный опыт жизненный опыт других людей.</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Умение делиться своими воспоминаниями, впечатлениями и планами с другими людьми</w:t>
            </w:r>
          </w:p>
        </w:tc>
      </w:tr>
      <w:tr w:rsidR="00E0297D" w:rsidRPr="00836AFE" w:rsidTr="003571F0">
        <w:tc>
          <w:tcPr>
            <w:tcW w:w="3528" w:type="dxa"/>
            <w:tcBorders>
              <w:top w:val="single" w:sz="4" w:space="0" w:color="auto"/>
              <w:left w:val="single" w:sz="4" w:space="0" w:color="auto"/>
              <w:bottom w:val="single" w:sz="4" w:space="0" w:color="auto"/>
              <w:right w:val="single" w:sz="4" w:space="0" w:color="auto"/>
            </w:tcBorders>
          </w:tcPr>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lastRenderedPageBreak/>
              <w:t>Дифференциация и осмысление картины мира и её временно-пространственной</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организации</w:t>
            </w:r>
          </w:p>
        </w:tc>
        <w:tc>
          <w:tcPr>
            <w:tcW w:w="6786" w:type="dxa"/>
            <w:tcBorders>
              <w:top w:val="single" w:sz="4" w:space="0" w:color="auto"/>
              <w:left w:val="single" w:sz="4" w:space="0" w:color="auto"/>
              <w:bottom w:val="single" w:sz="4" w:space="0" w:color="auto"/>
              <w:right w:val="single" w:sz="4" w:space="0" w:color="auto"/>
            </w:tcBorders>
          </w:tcPr>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Адекватность бытового поведения обучающегося с точки зрения опасности/безопасности и для себя, и для окружающих; сохранности окружающей предметной и природной среды.</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Использование вещей в соответствии с их функциями, принятым порядком и характером наличной ситуации.</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Активность во взаимодействии с миром, понимание собственной результативности.</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Накопление опыта освоения нового при помощи экскурсий и путешествий.</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Умение накапливать личные впечатления, связанные с явлениями окружающего мира, упорядочивать их во времени и пространстве.</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Умение устанавливать взаимосвязь порядка природного и уклада собственной жизни в семье и в школе, вести себя в быту сообразно</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этому пониманию.</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Умение устанавливать взаимосвязь порядка общественного и уклада собственной жизни в семье и в школе, соответствовать этому порядку.</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 xml:space="preserve">Прогресс в развитии любознательности, наблюдательности, способности замечать новое, </w:t>
            </w:r>
            <w:r w:rsidRPr="00BA31A3">
              <w:rPr>
                <w:rFonts w:ascii="Times New Roman" w:hAnsi="Times New Roman"/>
                <w:sz w:val="28"/>
                <w:szCs w:val="28"/>
              </w:rPr>
              <w:lastRenderedPageBreak/>
              <w:t>задавать вопросы, включаться в совместную со взрослым исследовательскую деятельность.</w:t>
            </w:r>
          </w:p>
        </w:tc>
      </w:tr>
      <w:tr w:rsidR="00E0297D" w:rsidRPr="00C62B2D" w:rsidTr="003571F0">
        <w:tc>
          <w:tcPr>
            <w:tcW w:w="3528" w:type="dxa"/>
            <w:tcBorders>
              <w:top w:val="single" w:sz="4" w:space="0" w:color="auto"/>
              <w:left w:val="single" w:sz="4" w:space="0" w:color="auto"/>
              <w:bottom w:val="single" w:sz="4" w:space="0" w:color="auto"/>
              <w:right w:val="single" w:sz="4" w:space="0" w:color="auto"/>
            </w:tcBorders>
          </w:tcPr>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lastRenderedPageBreak/>
              <w:t xml:space="preserve">Осмысление своего социального окружения и освоение соответствующих возрасту системы ценностей и социальных ролей </w:t>
            </w:r>
          </w:p>
        </w:tc>
        <w:tc>
          <w:tcPr>
            <w:tcW w:w="6786" w:type="dxa"/>
            <w:tcBorders>
              <w:top w:val="single" w:sz="4" w:space="0" w:color="auto"/>
              <w:left w:val="single" w:sz="4" w:space="0" w:color="auto"/>
              <w:bottom w:val="single" w:sz="4" w:space="0" w:color="auto"/>
              <w:right w:val="single" w:sz="4" w:space="0" w:color="auto"/>
            </w:tcBorders>
          </w:tcPr>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Умение адекватно использовать принятые в окружении обучающегося социальные ритуалы.</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Умение корректно выразить свои чувства, отказ, недовольство, благодарность, сочувствие, намерение, просьбу, опасение.</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Знание правил поведения в разных социальных ситуациях с людьми разного статуса.</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Умение проявлять инициативу, корректно устанавливать и ограничивать контакт.</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Умение не быть назойливым в своих просьбах и требованиях, быть благодарным за проявление внимания и оказание помощи.</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Умение применять формы выражения своих чувств соответственно ситуации социального контакта.</w:t>
            </w:r>
          </w:p>
          <w:p w:rsidR="00E0297D" w:rsidRPr="00BA31A3" w:rsidRDefault="00E0297D" w:rsidP="003571F0">
            <w:pPr>
              <w:spacing w:after="0"/>
              <w:jc w:val="both"/>
              <w:rPr>
                <w:rFonts w:ascii="Times New Roman" w:hAnsi="Times New Roman"/>
                <w:sz w:val="28"/>
                <w:szCs w:val="28"/>
              </w:rPr>
            </w:pPr>
            <w:r w:rsidRPr="00BA31A3">
              <w:rPr>
                <w:rFonts w:ascii="Times New Roman" w:hAnsi="Times New Roman"/>
                <w:sz w:val="28"/>
                <w:szCs w:val="28"/>
              </w:rPr>
              <w:t>Расширение круга освоенных социальных контактов.</w:t>
            </w:r>
          </w:p>
        </w:tc>
      </w:tr>
    </w:tbl>
    <w:p w:rsidR="00E0297D" w:rsidRDefault="00E0297D" w:rsidP="00E0297D">
      <w:pPr>
        <w:jc w:val="center"/>
        <w:rPr>
          <w:rFonts w:ascii="Times New Roman" w:hAnsi="Times New Roman"/>
          <w:b/>
          <w:bCs/>
          <w:sz w:val="28"/>
          <w:szCs w:val="28"/>
        </w:rPr>
      </w:pPr>
    </w:p>
    <w:p w:rsidR="00836AFE" w:rsidRDefault="00836AFE" w:rsidP="00E0297D">
      <w:pPr>
        <w:jc w:val="center"/>
        <w:rPr>
          <w:rFonts w:ascii="Times New Roman" w:hAnsi="Times New Roman"/>
          <w:b/>
          <w:bCs/>
          <w:sz w:val="28"/>
          <w:szCs w:val="28"/>
        </w:rPr>
      </w:pPr>
    </w:p>
    <w:p w:rsidR="00836AFE" w:rsidRPr="00C62B2D" w:rsidRDefault="00836AFE" w:rsidP="00836AFE">
      <w:pPr>
        <w:autoSpaceDE w:val="0"/>
        <w:autoSpaceDN w:val="0"/>
        <w:adjustRightInd w:val="0"/>
        <w:spacing w:after="0" w:line="240" w:lineRule="auto"/>
        <w:jc w:val="both"/>
        <w:rPr>
          <w:rFonts w:ascii="Times New Roman" w:hAnsi="Times New Roman"/>
          <w:b/>
          <w:bCs/>
          <w:iCs/>
          <w:sz w:val="28"/>
          <w:szCs w:val="28"/>
        </w:rPr>
      </w:pPr>
      <w:r w:rsidRPr="00C62B2D">
        <w:rPr>
          <w:rFonts w:ascii="Times New Roman" w:hAnsi="Times New Roman"/>
          <w:b/>
          <w:bCs/>
          <w:iCs/>
          <w:sz w:val="28"/>
          <w:szCs w:val="28"/>
        </w:rPr>
        <w:t>3.6. Программа внеурочной деятельности</w:t>
      </w:r>
    </w:p>
    <w:p w:rsidR="00836AFE" w:rsidRPr="00C62B2D" w:rsidRDefault="00836AFE" w:rsidP="00836AFE">
      <w:pPr>
        <w:autoSpaceDE w:val="0"/>
        <w:autoSpaceDN w:val="0"/>
        <w:adjustRightInd w:val="0"/>
        <w:spacing w:after="0" w:line="240" w:lineRule="auto"/>
        <w:jc w:val="both"/>
        <w:rPr>
          <w:rFonts w:ascii="Times New Roman" w:hAnsi="Times New Roman"/>
          <w:bCs/>
          <w:iCs/>
          <w:sz w:val="28"/>
          <w:szCs w:val="28"/>
        </w:rPr>
      </w:pPr>
      <w:r w:rsidRPr="00C62B2D">
        <w:rPr>
          <w:rFonts w:ascii="Times New Roman" w:hAnsi="Times New Roman"/>
          <w:bCs/>
          <w:iCs/>
          <w:sz w:val="28"/>
          <w:szCs w:val="28"/>
        </w:rPr>
        <w:t xml:space="preserve">       Гуманистический характер образования в ГКОУ РО Таганрогская школа №1 предполагает создание воспитывающей среды во внеурочное время, построение системы внеклассной работы, нацеленной на духовное развитие каждого ученика. Воспитание строится на основе системного, </w:t>
      </w:r>
      <w:proofErr w:type="spellStart"/>
      <w:r w:rsidRPr="00C62B2D">
        <w:rPr>
          <w:rFonts w:ascii="Times New Roman" w:hAnsi="Times New Roman"/>
          <w:bCs/>
          <w:iCs/>
          <w:sz w:val="28"/>
          <w:szCs w:val="28"/>
        </w:rPr>
        <w:t>деятельностного</w:t>
      </w:r>
      <w:proofErr w:type="spellEnd"/>
      <w:r w:rsidRPr="00C62B2D">
        <w:rPr>
          <w:rFonts w:ascii="Times New Roman" w:hAnsi="Times New Roman"/>
          <w:bCs/>
          <w:iCs/>
          <w:sz w:val="28"/>
          <w:szCs w:val="28"/>
        </w:rPr>
        <w:t xml:space="preserve"> и личностно-ориентированного подходов.</w:t>
      </w:r>
    </w:p>
    <w:p w:rsidR="00836AFE" w:rsidRPr="00C62B2D" w:rsidRDefault="00836AFE" w:rsidP="00836AFE">
      <w:pPr>
        <w:autoSpaceDE w:val="0"/>
        <w:autoSpaceDN w:val="0"/>
        <w:adjustRightInd w:val="0"/>
        <w:spacing w:after="0" w:line="240" w:lineRule="auto"/>
        <w:jc w:val="both"/>
        <w:rPr>
          <w:rFonts w:ascii="Times New Roman" w:hAnsi="Times New Roman"/>
          <w:bCs/>
          <w:iCs/>
          <w:sz w:val="28"/>
          <w:szCs w:val="28"/>
        </w:rPr>
      </w:pPr>
      <w:r w:rsidRPr="00C62B2D">
        <w:rPr>
          <w:rFonts w:ascii="Times New Roman" w:hAnsi="Times New Roman"/>
          <w:b/>
          <w:bCs/>
          <w:iCs/>
          <w:sz w:val="28"/>
          <w:szCs w:val="28"/>
        </w:rPr>
        <w:t xml:space="preserve">Главной целью </w:t>
      </w:r>
      <w:r w:rsidRPr="00C62B2D">
        <w:rPr>
          <w:rFonts w:ascii="Times New Roman" w:hAnsi="Times New Roman"/>
          <w:bCs/>
          <w:iCs/>
          <w:sz w:val="28"/>
          <w:szCs w:val="28"/>
        </w:rPr>
        <w:t>современного личностно-социально ориентированного образования является создание условий для развития и осознания ребенком своего субъективного опыта, индивидуально-личностных способностей, свойств, психолого-педагогическая поддержка детской индивидуальности, развитие творческих способностей, социальная адаптация.</w:t>
      </w:r>
    </w:p>
    <w:p w:rsidR="00836AFE" w:rsidRPr="00C62B2D" w:rsidRDefault="00836AFE" w:rsidP="00836AFE">
      <w:pPr>
        <w:autoSpaceDE w:val="0"/>
        <w:autoSpaceDN w:val="0"/>
        <w:adjustRightInd w:val="0"/>
        <w:spacing w:after="0" w:line="240" w:lineRule="auto"/>
        <w:jc w:val="both"/>
        <w:rPr>
          <w:rFonts w:ascii="Times New Roman" w:hAnsi="Times New Roman"/>
          <w:bCs/>
          <w:iCs/>
          <w:sz w:val="28"/>
          <w:szCs w:val="28"/>
        </w:rPr>
      </w:pPr>
      <w:r w:rsidRPr="00C62B2D">
        <w:rPr>
          <w:rFonts w:ascii="Times New Roman" w:hAnsi="Times New Roman"/>
          <w:bCs/>
          <w:iCs/>
          <w:sz w:val="28"/>
          <w:szCs w:val="28"/>
        </w:rPr>
        <w:t xml:space="preserve">       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слабослышащих и позднооглохших обучающихся.</w:t>
      </w:r>
    </w:p>
    <w:p w:rsidR="00836AFE" w:rsidRPr="00C62B2D" w:rsidRDefault="00836AFE" w:rsidP="00836AFE">
      <w:pPr>
        <w:autoSpaceDE w:val="0"/>
        <w:autoSpaceDN w:val="0"/>
        <w:adjustRightInd w:val="0"/>
        <w:spacing w:after="0" w:line="240" w:lineRule="auto"/>
        <w:jc w:val="both"/>
        <w:rPr>
          <w:rFonts w:ascii="Times New Roman" w:hAnsi="Times New Roman"/>
          <w:bCs/>
          <w:iCs/>
          <w:sz w:val="28"/>
          <w:szCs w:val="28"/>
        </w:rPr>
      </w:pPr>
      <w:r w:rsidRPr="00C62B2D">
        <w:rPr>
          <w:rFonts w:ascii="Times New Roman" w:hAnsi="Times New Roman"/>
          <w:b/>
          <w:bCs/>
          <w:iCs/>
          <w:sz w:val="28"/>
          <w:szCs w:val="28"/>
        </w:rPr>
        <w:t xml:space="preserve">      Задачи </w:t>
      </w:r>
      <w:r w:rsidRPr="00C62B2D">
        <w:rPr>
          <w:rFonts w:ascii="Times New Roman" w:hAnsi="Times New Roman"/>
          <w:bCs/>
          <w:iCs/>
          <w:sz w:val="28"/>
          <w:szCs w:val="28"/>
        </w:rPr>
        <w:t>программы внеурочной образовательной деятельности:</w:t>
      </w:r>
    </w:p>
    <w:p w:rsidR="00836AFE" w:rsidRPr="00C62B2D" w:rsidRDefault="00836AFE" w:rsidP="00836AFE">
      <w:pPr>
        <w:autoSpaceDE w:val="0"/>
        <w:autoSpaceDN w:val="0"/>
        <w:adjustRightInd w:val="0"/>
        <w:spacing w:after="0" w:line="240" w:lineRule="auto"/>
        <w:jc w:val="both"/>
        <w:rPr>
          <w:rFonts w:ascii="Times New Roman" w:hAnsi="Times New Roman"/>
          <w:bCs/>
          <w:iCs/>
          <w:sz w:val="28"/>
          <w:szCs w:val="28"/>
        </w:rPr>
      </w:pPr>
      <w:r w:rsidRPr="00C62B2D">
        <w:rPr>
          <w:rFonts w:ascii="Times New Roman" w:hAnsi="Times New Roman"/>
          <w:bCs/>
          <w:iCs/>
          <w:sz w:val="28"/>
          <w:szCs w:val="28"/>
        </w:rPr>
        <w:t>• создание в образовательных организациях развивающей предметной</w:t>
      </w:r>
    </w:p>
    <w:p w:rsidR="00836AFE" w:rsidRPr="00C62B2D" w:rsidRDefault="00836AFE" w:rsidP="00836AFE">
      <w:pPr>
        <w:autoSpaceDE w:val="0"/>
        <w:autoSpaceDN w:val="0"/>
        <w:adjustRightInd w:val="0"/>
        <w:spacing w:after="0" w:line="240" w:lineRule="auto"/>
        <w:jc w:val="both"/>
        <w:rPr>
          <w:rFonts w:ascii="Times New Roman" w:hAnsi="Times New Roman"/>
          <w:bCs/>
          <w:iCs/>
          <w:sz w:val="28"/>
          <w:szCs w:val="28"/>
        </w:rPr>
      </w:pPr>
      <w:r w:rsidRPr="00C62B2D">
        <w:rPr>
          <w:rFonts w:ascii="Times New Roman" w:hAnsi="Times New Roman"/>
          <w:bCs/>
          <w:iCs/>
          <w:sz w:val="28"/>
          <w:szCs w:val="28"/>
        </w:rPr>
        <w:t>среды;</w:t>
      </w:r>
    </w:p>
    <w:p w:rsidR="00836AFE" w:rsidRPr="00C62B2D" w:rsidRDefault="00836AFE" w:rsidP="00836AFE">
      <w:pPr>
        <w:autoSpaceDE w:val="0"/>
        <w:autoSpaceDN w:val="0"/>
        <w:adjustRightInd w:val="0"/>
        <w:spacing w:after="0" w:line="240" w:lineRule="auto"/>
        <w:jc w:val="both"/>
        <w:rPr>
          <w:rFonts w:ascii="Times New Roman" w:hAnsi="Times New Roman"/>
          <w:bCs/>
          <w:iCs/>
          <w:sz w:val="28"/>
          <w:szCs w:val="28"/>
        </w:rPr>
      </w:pPr>
      <w:r w:rsidRPr="00C62B2D">
        <w:rPr>
          <w:rFonts w:ascii="Times New Roman" w:hAnsi="Times New Roman"/>
          <w:bCs/>
          <w:iCs/>
          <w:sz w:val="28"/>
          <w:szCs w:val="28"/>
        </w:rPr>
        <w:t>• вводить во внеурочной деятельности разные виды детского творчества;</w:t>
      </w:r>
    </w:p>
    <w:p w:rsidR="00836AFE" w:rsidRPr="00C62B2D" w:rsidRDefault="00836AFE" w:rsidP="00836AFE">
      <w:pPr>
        <w:autoSpaceDE w:val="0"/>
        <w:autoSpaceDN w:val="0"/>
        <w:adjustRightInd w:val="0"/>
        <w:spacing w:after="0" w:line="240" w:lineRule="auto"/>
        <w:jc w:val="both"/>
        <w:rPr>
          <w:rFonts w:ascii="Times New Roman" w:hAnsi="Times New Roman"/>
          <w:bCs/>
          <w:iCs/>
          <w:sz w:val="28"/>
          <w:szCs w:val="28"/>
        </w:rPr>
      </w:pPr>
      <w:r w:rsidRPr="00C62B2D">
        <w:rPr>
          <w:rFonts w:ascii="Times New Roman" w:hAnsi="Times New Roman"/>
          <w:bCs/>
          <w:iCs/>
          <w:sz w:val="28"/>
          <w:szCs w:val="28"/>
        </w:rPr>
        <w:t>• развивать творческие способности личности ребенка с нарушением</w:t>
      </w:r>
    </w:p>
    <w:p w:rsidR="00836AFE" w:rsidRPr="00C62B2D" w:rsidRDefault="00836AFE" w:rsidP="00836AFE">
      <w:pPr>
        <w:autoSpaceDE w:val="0"/>
        <w:autoSpaceDN w:val="0"/>
        <w:adjustRightInd w:val="0"/>
        <w:spacing w:after="0" w:line="240" w:lineRule="auto"/>
        <w:jc w:val="both"/>
        <w:rPr>
          <w:rFonts w:ascii="Times New Roman" w:hAnsi="Times New Roman"/>
          <w:bCs/>
          <w:iCs/>
          <w:sz w:val="28"/>
          <w:szCs w:val="28"/>
        </w:rPr>
      </w:pPr>
      <w:r w:rsidRPr="00C62B2D">
        <w:rPr>
          <w:rFonts w:ascii="Times New Roman" w:hAnsi="Times New Roman"/>
          <w:bCs/>
          <w:iCs/>
          <w:sz w:val="28"/>
          <w:szCs w:val="28"/>
        </w:rPr>
        <w:t>слуха</w:t>
      </w:r>
    </w:p>
    <w:p w:rsidR="00836AFE" w:rsidRPr="00C62B2D" w:rsidRDefault="00836AFE" w:rsidP="00836AFE">
      <w:pPr>
        <w:autoSpaceDE w:val="0"/>
        <w:autoSpaceDN w:val="0"/>
        <w:adjustRightInd w:val="0"/>
        <w:spacing w:after="0" w:line="240" w:lineRule="auto"/>
        <w:jc w:val="both"/>
        <w:rPr>
          <w:rFonts w:ascii="Times New Roman" w:hAnsi="Times New Roman"/>
          <w:bCs/>
          <w:iCs/>
          <w:sz w:val="28"/>
          <w:szCs w:val="28"/>
        </w:rPr>
      </w:pPr>
      <w:r w:rsidRPr="00C62B2D">
        <w:rPr>
          <w:rFonts w:ascii="Times New Roman" w:hAnsi="Times New Roman"/>
          <w:bCs/>
          <w:iCs/>
          <w:sz w:val="28"/>
          <w:szCs w:val="28"/>
        </w:rPr>
        <w:t>• развивать коммуникативные навыки, информационные умения,</w:t>
      </w:r>
    </w:p>
    <w:p w:rsidR="00836AFE" w:rsidRPr="00C62B2D" w:rsidRDefault="00836AFE" w:rsidP="00836AFE">
      <w:pPr>
        <w:autoSpaceDE w:val="0"/>
        <w:autoSpaceDN w:val="0"/>
        <w:adjustRightInd w:val="0"/>
        <w:spacing w:after="0" w:line="240" w:lineRule="auto"/>
        <w:jc w:val="both"/>
        <w:rPr>
          <w:rFonts w:ascii="Times New Roman" w:hAnsi="Times New Roman"/>
          <w:bCs/>
          <w:iCs/>
          <w:sz w:val="28"/>
          <w:szCs w:val="28"/>
        </w:rPr>
      </w:pPr>
      <w:r w:rsidRPr="00C62B2D">
        <w:rPr>
          <w:rFonts w:ascii="Times New Roman" w:hAnsi="Times New Roman"/>
          <w:bCs/>
          <w:iCs/>
          <w:sz w:val="28"/>
          <w:szCs w:val="28"/>
        </w:rPr>
        <w:t>формировать средства вербальной и невербальной коммуникации</w:t>
      </w:r>
    </w:p>
    <w:p w:rsidR="00836AFE" w:rsidRPr="00C62B2D" w:rsidRDefault="00836AFE" w:rsidP="00836AFE">
      <w:pPr>
        <w:autoSpaceDE w:val="0"/>
        <w:autoSpaceDN w:val="0"/>
        <w:adjustRightInd w:val="0"/>
        <w:spacing w:after="0" w:line="240" w:lineRule="auto"/>
        <w:jc w:val="both"/>
        <w:rPr>
          <w:rFonts w:ascii="Times New Roman" w:hAnsi="Times New Roman"/>
          <w:bCs/>
          <w:iCs/>
          <w:sz w:val="28"/>
          <w:szCs w:val="28"/>
        </w:rPr>
      </w:pPr>
      <w:r w:rsidRPr="00C62B2D">
        <w:rPr>
          <w:rFonts w:ascii="Times New Roman" w:hAnsi="Times New Roman"/>
          <w:bCs/>
          <w:iCs/>
          <w:sz w:val="28"/>
          <w:szCs w:val="28"/>
        </w:rPr>
        <w:t>• развивать стремление к реализации имеющихся возможностей для</w:t>
      </w:r>
    </w:p>
    <w:p w:rsidR="00836AFE" w:rsidRPr="00C62B2D" w:rsidRDefault="00836AFE" w:rsidP="00836AFE">
      <w:pPr>
        <w:autoSpaceDE w:val="0"/>
        <w:autoSpaceDN w:val="0"/>
        <w:adjustRightInd w:val="0"/>
        <w:spacing w:after="0" w:line="240" w:lineRule="auto"/>
        <w:jc w:val="both"/>
        <w:rPr>
          <w:rFonts w:ascii="Times New Roman" w:hAnsi="Times New Roman"/>
          <w:bCs/>
          <w:iCs/>
          <w:sz w:val="28"/>
          <w:szCs w:val="28"/>
        </w:rPr>
      </w:pPr>
      <w:r w:rsidRPr="00C62B2D">
        <w:rPr>
          <w:rFonts w:ascii="Times New Roman" w:hAnsi="Times New Roman"/>
          <w:bCs/>
          <w:iCs/>
          <w:sz w:val="28"/>
          <w:szCs w:val="28"/>
        </w:rPr>
        <w:lastRenderedPageBreak/>
        <w:t>полноценной жизнедеятельности, к достижениям в творчестве, участию в общественной жизни.</w:t>
      </w:r>
    </w:p>
    <w:p w:rsidR="00836AFE" w:rsidRPr="00C62B2D" w:rsidRDefault="00836AFE" w:rsidP="00836AFE">
      <w:pPr>
        <w:autoSpaceDE w:val="0"/>
        <w:autoSpaceDN w:val="0"/>
        <w:adjustRightInd w:val="0"/>
        <w:spacing w:after="0" w:line="240" w:lineRule="auto"/>
        <w:jc w:val="both"/>
        <w:rPr>
          <w:rFonts w:ascii="Times New Roman" w:hAnsi="Times New Roman"/>
          <w:bCs/>
          <w:iCs/>
          <w:sz w:val="28"/>
          <w:szCs w:val="28"/>
        </w:rPr>
      </w:pPr>
      <w:r w:rsidRPr="00C62B2D">
        <w:rPr>
          <w:rFonts w:ascii="Times New Roman" w:hAnsi="Times New Roman"/>
          <w:bCs/>
          <w:iCs/>
          <w:sz w:val="28"/>
          <w:szCs w:val="28"/>
        </w:rPr>
        <w:t xml:space="preserve">            Общие принципы</w:t>
      </w:r>
      <w:r w:rsidRPr="00C62B2D">
        <w:rPr>
          <w:rFonts w:ascii="Times New Roman" w:hAnsi="Times New Roman"/>
          <w:b/>
          <w:bCs/>
          <w:iCs/>
          <w:sz w:val="28"/>
          <w:szCs w:val="28"/>
        </w:rPr>
        <w:t xml:space="preserve"> </w:t>
      </w:r>
      <w:r w:rsidRPr="00C62B2D">
        <w:rPr>
          <w:rFonts w:ascii="Times New Roman" w:hAnsi="Times New Roman"/>
          <w:bCs/>
          <w:iCs/>
          <w:sz w:val="28"/>
          <w:szCs w:val="28"/>
        </w:rPr>
        <w:t>организации внеурочной работы в школе для детей с нарушениями слуха:</w:t>
      </w:r>
    </w:p>
    <w:p w:rsidR="00836AFE" w:rsidRPr="00C62B2D" w:rsidRDefault="00836AFE" w:rsidP="00836AFE">
      <w:pPr>
        <w:autoSpaceDE w:val="0"/>
        <w:autoSpaceDN w:val="0"/>
        <w:adjustRightInd w:val="0"/>
        <w:spacing w:after="0" w:line="240" w:lineRule="auto"/>
        <w:jc w:val="both"/>
        <w:rPr>
          <w:rFonts w:ascii="Times New Roman" w:hAnsi="Times New Roman"/>
          <w:bCs/>
          <w:iCs/>
          <w:sz w:val="28"/>
          <w:szCs w:val="28"/>
        </w:rPr>
      </w:pPr>
      <w:r w:rsidRPr="00C62B2D">
        <w:rPr>
          <w:rFonts w:ascii="Times New Roman" w:hAnsi="Times New Roman"/>
          <w:b/>
          <w:bCs/>
          <w:i/>
          <w:iCs/>
          <w:sz w:val="28"/>
          <w:szCs w:val="28"/>
        </w:rPr>
        <w:t>1.Принцип гуманизма</w:t>
      </w:r>
      <w:r w:rsidRPr="00C62B2D">
        <w:rPr>
          <w:rFonts w:ascii="Times New Roman" w:hAnsi="Times New Roman"/>
          <w:b/>
          <w:bCs/>
          <w:iCs/>
          <w:sz w:val="28"/>
          <w:szCs w:val="28"/>
        </w:rPr>
        <w:t xml:space="preserve"> </w:t>
      </w:r>
      <w:r w:rsidRPr="00C62B2D">
        <w:rPr>
          <w:rFonts w:ascii="Times New Roman" w:hAnsi="Times New Roman"/>
          <w:bCs/>
          <w:iCs/>
          <w:sz w:val="28"/>
          <w:szCs w:val="28"/>
        </w:rPr>
        <w:t>определяет общий характер отношений сурдопедагога и учащихся. Согласно этому принципу, ребёнок является главной ценностью, выступая в качестве активно действующего лица во взаимодействии с педагогом, субъекта этой деятельности со своим внутренним миром, интересами, потребностями, способностями, возможностями и особенностями.</w:t>
      </w:r>
    </w:p>
    <w:p w:rsidR="00836AFE" w:rsidRPr="00C62B2D" w:rsidRDefault="00836AFE" w:rsidP="00836AFE">
      <w:pPr>
        <w:autoSpaceDE w:val="0"/>
        <w:autoSpaceDN w:val="0"/>
        <w:adjustRightInd w:val="0"/>
        <w:spacing w:after="0" w:line="240" w:lineRule="auto"/>
        <w:jc w:val="both"/>
        <w:rPr>
          <w:rFonts w:ascii="Times New Roman" w:hAnsi="Times New Roman"/>
          <w:bCs/>
          <w:iCs/>
          <w:sz w:val="28"/>
          <w:szCs w:val="28"/>
        </w:rPr>
      </w:pPr>
      <w:r w:rsidRPr="00C62B2D">
        <w:rPr>
          <w:rFonts w:ascii="Times New Roman" w:hAnsi="Times New Roman"/>
          <w:b/>
          <w:bCs/>
          <w:i/>
          <w:iCs/>
          <w:sz w:val="28"/>
          <w:szCs w:val="28"/>
        </w:rPr>
        <w:t>2.Принцип демократизма</w:t>
      </w:r>
      <w:r w:rsidRPr="00C62B2D">
        <w:rPr>
          <w:rFonts w:ascii="Times New Roman" w:hAnsi="Times New Roman"/>
          <w:b/>
          <w:bCs/>
          <w:iCs/>
          <w:sz w:val="28"/>
          <w:szCs w:val="28"/>
        </w:rPr>
        <w:t xml:space="preserve"> </w:t>
      </w:r>
      <w:r w:rsidRPr="00C62B2D">
        <w:rPr>
          <w:rFonts w:ascii="Times New Roman" w:hAnsi="Times New Roman"/>
          <w:bCs/>
          <w:iCs/>
          <w:sz w:val="28"/>
          <w:szCs w:val="28"/>
        </w:rPr>
        <w:t>реализуется через развитую систему</w:t>
      </w:r>
    </w:p>
    <w:p w:rsidR="00836AFE" w:rsidRPr="00C62B2D" w:rsidRDefault="00836AFE" w:rsidP="00836AFE">
      <w:pPr>
        <w:autoSpaceDE w:val="0"/>
        <w:autoSpaceDN w:val="0"/>
        <w:adjustRightInd w:val="0"/>
        <w:spacing w:after="0" w:line="240" w:lineRule="auto"/>
        <w:jc w:val="both"/>
        <w:rPr>
          <w:rFonts w:ascii="Times New Roman" w:hAnsi="Times New Roman"/>
          <w:bCs/>
          <w:iCs/>
          <w:sz w:val="28"/>
          <w:szCs w:val="28"/>
        </w:rPr>
      </w:pPr>
      <w:r w:rsidRPr="00C62B2D">
        <w:rPr>
          <w:rFonts w:ascii="Times New Roman" w:hAnsi="Times New Roman"/>
          <w:bCs/>
          <w:iCs/>
          <w:sz w:val="28"/>
          <w:szCs w:val="28"/>
        </w:rPr>
        <w:t>самоуправления, в которую вовлекаются прежде всего учащиеся, а также педагоги, родители. Развитие школьного и ученического самоуправления является важнейшим средством развития демократии и социализации личности школьников с нарушениями слуха.</w:t>
      </w:r>
    </w:p>
    <w:p w:rsidR="00836AFE" w:rsidRPr="00C62B2D" w:rsidRDefault="00836AFE" w:rsidP="00836AFE">
      <w:pPr>
        <w:autoSpaceDE w:val="0"/>
        <w:autoSpaceDN w:val="0"/>
        <w:adjustRightInd w:val="0"/>
        <w:spacing w:after="0" w:line="240" w:lineRule="auto"/>
        <w:jc w:val="both"/>
        <w:rPr>
          <w:rFonts w:ascii="Times New Roman" w:hAnsi="Times New Roman"/>
          <w:bCs/>
          <w:iCs/>
          <w:sz w:val="28"/>
          <w:szCs w:val="28"/>
        </w:rPr>
      </w:pPr>
      <w:r w:rsidRPr="00C62B2D">
        <w:rPr>
          <w:rFonts w:ascii="Times New Roman" w:hAnsi="Times New Roman"/>
          <w:b/>
          <w:bCs/>
          <w:i/>
          <w:iCs/>
          <w:sz w:val="28"/>
          <w:szCs w:val="28"/>
        </w:rPr>
        <w:t xml:space="preserve">3.Принцип </w:t>
      </w:r>
      <w:proofErr w:type="spellStart"/>
      <w:r w:rsidRPr="00C62B2D">
        <w:rPr>
          <w:rFonts w:ascii="Times New Roman" w:hAnsi="Times New Roman"/>
          <w:b/>
          <w:bCs/>
          <w:i/>
          <w:iCs/>
          <w:sz w:val="28"/>
          <w:szCs w:val="28"/>
        </w:rPr>
        <w:t>деятельностного</w:t>
      </w:r>
      <w:proofErr w:type="spellEnd"/>
      <w:r w:rsidRPr="00C62B2D">
        <w:rPr>
          <w:rFonts w:ascii="Times New Roman" w:hAnsi="Times New Roman"/>
          <w:b/>
          <w:bCs/>
          <w:i/>
          <w:iCs/>
          <w:sz w:val="28"/>
          <w:szCs w:val="28"/>
        </w:rPr>
        <w:t xml:space="preserve"> подхода</w:t>
      </w:r>
      <w:r w:rsidRPr="00C62B2D">
        <w:rPr>
          <w:rFonts w:ascii="Times New Roman" w:hAnsi="Times New Roman"/>
          <w:b/>
          <w:bCs/>
          <w:iCs/>
          <w:sz w:val="28"/>
          <w:szCs w:val="28"/>
        </w:rPr>
        <w:t xml:space="preserve"> </w:t>
      </w:r>
      <w:r w:rsidRPr="00C62B2D">
        <w:rPr>
          <w:rFonts w:ascii="Times New Roman" w:hAnsi="Times New Roman"/>
          <w:bCs/>
          <w:iCs/>
          <w:sz w:val="28"/>
          <w:szCs w:val="28"/>
        </w:rPr>
        <w:t>предполагает включение каждого ребенка в различные виды деятельности.</w:t>
      </w:r>
    </w:p>
    <w:p w:rsidR="00836AFE" w:rsidRPr="00C62B2D" w:rsidRDefault="00836AFE" w:rsidP="00836AFE">
      <w:pPr>
        <w:autoSpaceDE w:val="0"/>
        <w:autoSpaceDN w:val="0"/>
        <w:adjustRightInd w:val="0"/>
        <w:spacing w:after="0" w:line="240" w:lineRule="auto"/>
        <w:jc w:val="both"/>
        <w:rPr>
          <w:rFonts w:ascii="Times New Roman" w:hAnsi="Times New Roman"/>
          <w:bCs/>
          <w:iCs/>
          <w:sz w:val="28"/>
          <w:szCs w:val="28"/>
        </w:rPr>
      </w:pPr>
      <w:r w:rsidRPr="00C62B2D">
        <w:rPr>
          <w:rFonts w:ascii="Times New Roman" w:hAnsi="Times New Roman"/>
          <w:b/>
          <w:bCs/>
          <w:i/>
          <w:iCs/>
          <w:sz w:val="28"/>
          <w:szCs w:val="28"/>
        </w:rPr>
        <w:t>4.Принцип сотрудничества</w:t>
      </w:r>
      <w:r w:rsidRPr="00C62B2D">
        <w:rPr>
          <w:rFonts w:ascii="Times New Roman" w:hAnsi="Times New Roman"/>
          <w:b/>
          <w:bCs/>
          <w:iCs/>
          <w:sz w:val="28"/>
          <w:szCs w:val="28"/>
        </w:rPr>
        <w:t xml:space="preserve"> </w:t>
      </w:r>
      <w:r w:rsidRPr="00C62B2D">
        <w:rPr>
          <w:rFonts w:ascii="Times New Roman" w:hAnsi="Times New Roman"/>
          <w:bCs/>
          <w:iCs/>
          <w:sz w:val="28"/>
          <w:szCs w:val="28"/>
        </w:rPr>
        <w:t xml:space="preserve">сурдопедагога с детьми </w:t>
      </w:r>
      <w:proofErr w:type="spellStart"/>
      <w:r w:rsidRPr="00C62B2D">
        <w:rPr>
          <w:rFonts w:ascii="Times New Roman" w:hAnsi="Times New Roman"/>
          <w:bCs/>
          <w:iCs/>
          <w:sz w:val="28"/>
          <w:szCs w:val="28"/>
        </w:rPr>
        <w:t>peaлизуется</w:t>
      </w:r>
      <w:proofErr w:type="spellEnd"/>
      <w:r w:rsidRPr="00C62B2D">
        <w:rPr>
          <w:rFonts w:ascii="Times New Roman" w:hAnsi="Times New Roman"/>
          <w:bCs/>
          <w:iCs/>
          <w:sz w:val="28"/>
          <w:szCs w:val="28"/>
        </w:rPr>
        <w:t xml:space="preserve"> во</w:t>
      </w:r>
    </w:p>
    <w:p w:rsidR="00836AFE" w:rsidRPr="00C62B2D" w:rsidRDefault="00836AFE" w:rsidP="00836AFE">
      <w:pPr>
        <w:autoSpaceDE w:val="0"/>
        <w:autoSpaceDN w:val="0"/>
        <w:adjustRightInd w:val="0"/>
        <w:spacing w:after="0" w:line="240" w:lineRule="auto"/>
        <w:jc w:val="both"/>
        <w:rPr>
          <w:rFonts w:ascii="Times New Roman" w:hAnsi="Times New Roman"/>
          <w:bCs/>
          <w:iCs/>
          <w:sz w:val="28"/>
          <w:szCs w:val="28"/>
        </w:rPr>
      </w:pPr>
      <w:r w:rsidRPr="00C62B2D">
        <w:rPr>
          <w:rFonts w:ascii="Times New Roman" w:hAnsi="Times New Roman"/>
          <w:bCs/>
          <w:iCs/>
          <w:sz w:val="28"/>
          <w:szCs w:val="28"/>
        </w:rPr>
        <w:t>всех видах внеурочной деятельности и предполагает взаимодействие</w:t>
      </w:r>
    </w:p>
    <w:p w:rsidR="00836AFE" w:rsidRPr="00C62B2D" w:rsidRDefault="00836AFE" w:rsidP="00836AFE">
      <w:pPr>
        <w:autoSpaceDE w:val="0"/>
        <w:autoSpaceDN w:val="0"/>
        <w:adjustRightInd w:val="0"/>
        <w:spacing w:after="0" w:line="240" w:lineRule="auto"/>
        <w:jc w:val="both"/>
        <w:rPr>
          <w:rFonts w:ascii="Times New Roman" w:hAnsi="Times New Roman"/>
          <w:bCs/>
          <w:iCs/>
          <w:sz w:val="28"/>
          <w:szCs w:val="28"/>
        </w:rPr>
      </w:pPr>
      <w:r w:rsidRPr="00C62B2D">
        <w:rPr>
          <w:rFonts w:ascii="Times New Roman" w:hAnsi="Times New Roman"/>
          <w:bCs/>
          <w:iCs/>
          <w:sz w:val="28"/>
          <w:szCs w:val="28"/>
        </w:rPr>
        <w:t>сурдопедагога (воспитателя) и учеников в продвижении к определенным целям при условии безусловной поддержки и принятия личности каждого ребенка.</w:t>
      </w:r>
    </w:p>
    <w:p w:rsidR="00836AFE" w:rsidRPr="00C62B2D" w:rsidRDefault="00836AFE" w:rsidP="00836AFE">
      <w:pPr>
        <w:autoSpaceDE w:val="0"/>
        <w:autoSpaceDN w:val="0"/>
        <w:adjustRightInd w:val="0"/>
        <w:spacing w:after="0" w:line="240" w:lineRule="auto"/>
        <w:jc w:val="both"/>
        <w:rPr>
          <w:rFonts w:ascii="Times New Roman" w:hAnsi="Times New Roman"/>
          <w:bCs/>
          <w:iCs/>
          <w:sz w:val="28"/>
          <w:szCs w:val="28"/>
        </w:rPr>
      </w:pPr>
      <w:r w:rsidRPr="00C62B2D">
        <w:rPr>
          <w:rFonts w:ascii="Times New Roman" w:hAnsi="Times New Roman"/>
          <w:b/>
          <w:bCs/>
          <w:i/>
          <w:iCs/>
          <w:sz w:val="28"/>
          <w:szCs w:val="28"/>
        </w:rPr>
        <w:t>5.Принцип включения личности в значимую деятельность</w:t>
      </w:r>
      <w:r w:rsidRPr="00C62B2D">
        <w:rPr>
          <w:rFonts w:ascii="Times New Roman" w:hAnsi="Times New Roman"/>
          <w:b/>
          <w:bCs/>
          <w:iCs/>
          <w:sz w:val="28"/>
          <w:szCs w:val="28"/>
        </w:rPr>
        <w:t xml:space="preserve">. </w:t>
      </w:r>
      <w:r w:rsidRPr="00C62B2D">
        <w:rPr>
          <w:rFonts w:ascii="Times New Roman" w:hAnsi="Times New Roman"/>
          <w:bCs/>
          <w:iCs/>
          <w:sz w:val="28"/>
          <w:szCs w:val="28"/>
        </w:rPr>
        <w:t>Задача сурдопедагога заключается в совместном с учениками подборе таких видов и форм значимой деятельности, при которых каждый из воспитанников будет чувствовать: его роль не только уместна, но и необходима.</w:t>
      </w:r>
    </w:p>
    <w:p w:rsidR="00836AFE" w:rsidRPr="00C62B2D" w:rsidRDefault="00836AFE" w:rsidP="00836AFE">
      <w:pPr>
        <w:autoSpaceDE w:val="0"/>
        <w:autoSpaceDN w:val="0"/>
        <w:adjustRightInd w:val="0"/>
        <w:spacing w:after="0" w:line="240" w:lineRule="auto"/>
        <w:jc w:val="both"/>
        <w:rPr>
          <w:rFonts w:ascii="Times New Roman" w:hAnsi="Times New Roman"/>
          <w:bCs/>
          <w:iCs/>
          <w:sz w:val="28"/>
          <w:szCs w:val="28"/>
        </w:rPr>
      </w:pPr>
      <w:r w:rsidRPr="00C62B2D">
        <w:rPr>
          <w:rFonts w:ascii="Times New Roman" w:hAnsi="Times New Roman"/>
          <w:b/>
          <w:bCs/>
          <w:i/>
          <w:iCs/>
          <w:sz w:val="28"/>
          <w:szCs w:val="28"/>
        </w:rPr>
        <w:t>6.Принцип открытости и диалогичности</w:t>
      </w:r>
      <w:r w:rsidRPr="00C62B2D">
        <w:rPr>
          <w:rFonts w:ascii="Times New Roman" w:hAnsi="Times New Roman"/>
          <w:b/>
          <w:bCs/>
          <w:iCs/>
          <w:sz w:val="28"/>
          <w:szCs w:val="28"/>
        </w:rPr>
        <w:t xml:space="preserve">. </w:t>
      </w:r>
      <w:r w:rsidRPr="00C62B2D">
        <w:rPr>
          <w:rFonts w:ascii="Times New Roman" w:hAnsi="Times New Roman"/>
          <w:bCs/>
          <w:iCs/>
          <w:sz w:val="28"/>
          <w:szCs w:val="28"/>
        </w:rPr>
        <w:t>Открытость школы</w:t>
      </w:r>
    </w:p>
    <w:p w:rsidR="00836AFE" w:rsidRPr="00C62B2D" w:rsidRDefault="00836AFE" w:rsidP="00836AFE">
      <w:pPr>
        <w:autoSpaceDE w:val="0"/>
        <w:autoSpaceDN w:val="0"/>
        <w:adjustRightInd w:val="0"/>
        <w:spacing w:after="0" w:line="240" w:lineRule="auto"/>
        <w:jc w:val="both"/>
        <w:rPr>
          <w:rFonts w:ascii="Times New Roman" w:hAnsi="Times New Roman"/>
          <w:bCs/>
          <w:iCs/>
          <w:sz w:val="28"/>
          <w:szCs w:val="28"/>
        </w:rPr>
      </w:pPr>
      <w:r w:rsidRPr="00C62B2D">
        <w:rPr>
          <w:rFonts w:ascii="Times New Roman" w:hAnsi="Times New Roman"/>
          <w:bCs/>
          <w:iCs/>
          <w:sz w:val="28"/>
          <w:szCs w:val="28"/>
        </w:rPr>
        <w:t>инновациям, новым технологиям, передовому опыту – основа ее развития. Принцип открытости предусматривает включение во внеурочную деятельность таких внешних факторов, как природная, социокультурная, образовательная, информационная среда. Поскольку гуманистическая система воспитания является открытой, ей присущи свойства свободного саморазвития, самоорганизации, при которых нет и не может быть одного мнения, однозначного решения проблемы. Задача сурдопедагога – выслушать мнение каждого ребенка, согласиться с тем, что это возможный взгляд, возможное решение, которое имеет право быть неоднозначным. Это открывает</w:t>
      </w:r>
    </w:p>
    <w:p w:rsidR="00836AFE" w:rsidRPr="00C62B2D" w:rsidRDefault="00836AFE" w:rsidP="00836AFE">
      <w:pPr>
        <w:autoSpaceDE w:val="0"/>
        <w:autoSpaceDN w:val="0"/>
        <w:adjustRightInd w:val="0"/>
        <w:spacing w:after="0" w:line="240" w:lineRule="auto"/>
        <w:jc w:val="both"/>
        <w:rPr>
          <w:rFonts w:ascii="TimesNewRoman,Italic" w:hAnsi="TimesNewRoman,Italic" w:cs="TimesNewRoman,Italic"/>
          <w:bCs/>
          <w:iCs/>
          <w:sz w:val="28"/>
          <w:szCs w:val="28"/>
        </w:rPr>
      </w:pPr>
      <w:r w:rsidRPr="00C62B2D">
        <w:rPr>
          <w:rFonts w:ascii="Times New Roman" w:hAnsi="Times New Roman"/>
          <w:bCs/>
          <w:iCs/>
          <w:sz w:val="28"/>
          <w:szCs w:val="28"/>
        </w:rPr>
        <w:t>перспективу на реальную свободу развивающейся личности.</w:t>
      </w:r>
    </w:p>
    <w:p w:rsidR="00836AFE" w:rsidRPr="00E459FD" w:rsidRDefault="00836AFE" w:rsidP="00836AFE">
      <w:pPr>
        <w:spacing w:after="0"/>
        <w:ind w:firstLine="709"/>
        <w:contextualSpacing/>
        <w:jc w:val="both"/>
        <w:rPr>
          <w:rStyle w:val="12pt127"/>
          <w:rFonts w:ascii="Times New Roman" w:hAnsi="Times New Roman"/>
          <w:sz w:val="28"/>
          <w:szCs w:val="28"/>
        </w:rPr>
      </w:pPr>
      <w:r w:rsidRPr="00E459FD">
        <w:rPr>
          <w:rStyle w:val="12pt127"/>
          <w:rFonts w:ascii="Times New Roman" w:hAnsi="Times New Roman"/>
          <w:sz w:val="28"/>
          <w:szCs w:val="28"/>
        </w:rPr>
        <w:t>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ГКОУ РО Таганрогской школой №1, в том числе и через внеурочную деятельность.</w:t>
      </w:r>
    </w:p>
    <w:p w:rsidR="00836AFE" w:rsidRPr="00E459FD" w:rsidRDefault="00836AFE" w:rsidP="00836AFE">
      <w:pPr>
        <w:spacing w:after="0"/>
        <w:ind w:firstLine="709"/>
        <w:contextualSpacing/>
        <w:jc w:val="both"/>
        <w:rPr>
          <w:rStyle w:val="12pt127"/>
          <w:rFonts w:ascii="Times New Roman" w:hAnsi="Times New Roman"/>
          <w:sz w:val="28"/>
          <w:szCs w:val="28"/>
        </w:rPr>
      </w:pPr>
      <w:r w:rsidRPr="00E459FD">
        <w:rPr>
          <w:rStyle w:val="12pt127"/>
          <w:rFonts w:ascii="Times New Roman" w:hAnsi="Times New Roman"/>
          <w:sz w:val="28"/>
          <w:szCs w:val="28"/>
        </w:rPr>
        <w:t xml:space="preserve"> 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
    <w:p w:rsidR="00836AFE" w:rsidRPr="00E459FD" w:rsidRDefault="00836AFE" w:rsidP="00836AFE">
      <w:pPr>
        <w:tabs>
          <w:tab w:val="left" w:pos="709"/>
        </w:tabs>
        <w:spacing w:after="0"/>
        <w:contextualSpacing/>
        <w:jc w:val="both"/>
        <w:rPr>
          <w:rFonts w:ascii="Times New Roman" w:hAnsi="Times New Roman"/>
          <w:sz w:val="28"/>
          <w:szCs w:val="28"/>
        </w:rPr>
      </w:pPr>
      <w:r w:rsidRPr="00E459FD">
        <w:rPr>
          <w:rFonts w:ascii="Times New Roman" w:hAnsi="Times New Roman"/>
          <w:sz w:val="28"/>
          <w:szCs w:val="28"/>
        </w:rPr>
        <w:tab/>
        <w:t xml:space="preserve">Внеурочная деятельность школы направлена на достижение воспитательных результатов: </w:t>
      </w:r>
    </w:p>
    <w:p w:rsidR="00836AFE" w:rsidRPr="00E459FD" w:rsidRDefault="00836AFE" w:rsidP="00D2369C">
      <w:pPr>
        <w:keepNext/>
        <w:numPr>
          <w:ilvl w:val="0"/>
          <w:numId w:val="108"/>
        </w:numPr>
        <w:tabs>
          <w:tab w:val="num" w:pos="-426"/>
        </w:tabs>
        <w:spacing w:after="0" w:line="240" w:lineRule="auto"/>
        <w:ind w:left="142" w:right="-1" w:firstLine="709"/>
        <w:contextualSpacing/>
        <w:jc w:val="both"/>
        <w:rPr>
          <w:rFonts w:ascii="Times New Roman" w:hAnsi="Times New Roman"/>
          <w:sz w:val="28"/>
          <w:szCs w:val="28"/>
        </w:rPr>
      </w:pPr>
      <w:r w:rsidRPr="00E459FD">
        <w:rPr>
          <w:rFonts w:ascii="Times New Roman" w:hAnsi="Times New Roman"/>
          <w:sz w:val="28"/>
          <w:szCs w:val="28"/>
        </w:rPr>
        <w:lastRenderedPageBreak/>
        <w:t>приобретение слабослышащими воспитанниками социального опыта;</w:t>
      </w:r>
    </w:p>
    <w:p w:rsidR="00836AFE" w:rsidRPr="00E459FD" w:rsidRDefault="00836AFE" w:rsidP="00D2369C">
      <w:pPr>
        <w:keepNext/>
        <w:numPr>
          <w:ilvl w:val="0"/>
          <w:numId w:val="108"/>
        </w:numPr>
        <w:tabs>
          <w:tab w:val="num" w:pos="-426"/>
        </w:tabs>
        <w:spacing w:after="0" w:line="240" w:lineRule="auto"/>
        <w:ind w:left="142" w:right="-1" w:firstLine="709"/>
        <w:contextualSpacing/>
        <w:jc w:val="both"/>
        <w:rPr>
          <w:rFonts w:ascii="Times New Roman" w:hAnsi="Times New Roman"/>
          <w:sz w:val="28"/>
          <w:szCs w:val="28"/>
        </w:rPr>
      </w:pPr>
      <w:r w:rsidRPr="00E459FD">
        <w:rPr>
          <w:rFonts w:ascii="Times New Roman" w:hAnsi="Times New Roman"/>
          <w:sz w:val="28"/>
          <w:szCs w:val="28"/>
        </w:rPr>
        <w:t>формирование положительного отношения к базовым общественным ценностям;</w:t>
      </w:r>
    </w:p>
    <w:p w:rsidR="00836AFE" w:rsidRPr="00C62B2D" w:rsidRDefault="00836AFE" w:rsidP="00D2369C">
      <w:pPr>
        <w:keepNext/>
        <w:numPr>
          <w:ilvl w:val="0"/>
          <w:numId w:val="108"/>
        </w:numPr>
        <w:tabs>
          <w:tab w:val="num" w:pos="-426"/>
        </w:tabs>
        <w:spacing w:after="0" w:line="240" w:lineRule="auto"/>
        <w:ind w:left="142" w:firstLine="709"/>
        <w:contextualSpacing/>
        <w:jc w:val="both"/>
        <w:rPr>
          <w:rFonts w:ascii="Times New Roman" w:hAnsi="Times New Roman"/>
          <w:sz w:val="28"/>
          <w:szCs w:val="28"/>
        </w:rPr>
      </w:pPr>
      <w:r w:rsidRPr="00E459FD">
        <w:rPr>
          <w:rFonts w:ascii="Times New Roman" w:hAnsi="Times New Roman"/>
          <w:sz w:val="28"/>
          <w:szCs w:val="28"/>
        </w:rPr>
        <w:t>приобретение учащимися опыта самостоятельного общественного действия.</w:t>
      </w:r>
      <w:r w:rsidRPr="00E459FD">
        <w:rPr>
          <w:rFonts w:ascii="Times New Roman" w:hAnsi="Times New Roman"/>
          <w:sz w:val="28"/>
          <w:szCs w:val="28"/>
        </w:rPr>
        <w:tab/>
      </w:r>
    </w:p>
    <w:p w:rsidR="00836AFE" w:rsidRPr="00E459FD" w:rsidRDefault="00836AFE" w:rsidP="00836AFE">
      <w:pPr>
        <w:tabs>
          <w:tab w:val="left" w:pos="709"/>
        </w:tabs>
        <w:spacing w:after="0"/>
        <w:contextualSpacing/>
        <w:jc w:val="both"/>
        <w:rPr>
          <w:rFonts w:ascii="Times New Roman" w:hAnsi="Times New Roman"/>
          <w:sz w:val="28"/>
          <w:szCs w:val="28"/>
        </w:rPr>
      </w:pPr>
      <w:r w:rsidRPr="00E459FD">
        <w:rPr>
          <w:rFonts w:ascii="Times New Roman" w:hAnsi="Times New Roman"/>
          <w:sz w:val="28"/>
          <w:szCs w:val="28"/>
        </w:rPr>
        <w:tab/>
        <w:t>К числу планируемых результатов освоения программы внеурочной деятельности  отнесены:</w:t>
      </w:r>
    </w:p>
    <w:p w:rsidR="00836AFE" w:rsidRPr="00E459FD" w:rsidRDefault="00836AFE" w:rsidP="00836AFE">
      <w:pPr>
        <w:tabs>
          <w:tab w:val="left" w:pos="709"/>
        </w:tabs>
        <w:spacing w:after="0"/>
        <w:contextualSpacing/>
        <w:jc w:val="both"/>
        <w:rPr>
          <w:rFonts w:ascii="Times New Roman" w:hAnsi="Times New Roman"/>
          <w:color w:val="000000"/>
          <w:sz w:val="28"/>
          <w:szCs w:val="28"/>
        </w:rPr>
      </w:pPr>
      <w:r w:rsidRPr="00E459FD">
        <w:rPr>
          <w:rFonts w:ascii="Times New Roman" w:hAnsi="Times New Roman"/>
          <w:b/>
          <w:color w:val="000000"/>
          <w:sz w:val="28"/>
          <w:szCs w:val="28"/>
          <w:u w:val="single"/>
        </w:rPr>
        <w:t>личностные результаты</w:t>
      </w:r>
      <w:r w:rsidRPr="00E459FD">
        <w:rPr>
          <w:rFonts w:ascii="Times New Roman" w:hAnsi="Times New Roman"/>
          <w:b/>
          <w:color w:val="000000"/>
          <w:sz w:val="28"/>
          <w:szCs w:val="28"/>
        </w:rPr>
        <w:t>:</w:t>
      </w:r>
    </w:p>
    <w:p w:rsidR="00836AFE" w:rsidRPr="00E459FD" w:rsidRDefault="00836AFE" w:rsidP="00D2369C">
      <w:pPr>
        <w:numPr>
          <w:ilvl w:val="0"/>
          <w:numId w:val="109"/>
        </w:numPr>
        <w:tabs>
          <w:tab w:val="left" w:pos="709"/>
        </w:tabs>
        <w:spacing w:after="0"/>
        <w:ind w:left="142" w:firstLine="709"/>
        <w:contextualSpacing/>
        <w:jc w:val="both"/>
        <w:rPr>
          <w:rFonts w:ascii="Times New Roman" w:hAnsi="Times New Roman"/>
          <w:sz w:val="28"/>
          <w:szCs w:val="28"/>
        </w:rPr>
      </w:pPr>
      <w:r w:rsidRPr="00E459FD">
        <w:rPr>
          <w:rFonts w:ascii="Times New Roman" w:hAnsi="Times New Roman"/>
          <w:color w:val="000000"/>
          <w:sz w:val="28"/>
          <w:szCs w:val="28"/>
        </w:rPr>
        <w:t>готовность и способность глухих, слабослышащих обучающихся к саморазвитию;</w:t>
      </w:r>
    </w:p>
    <w:p w:rsidR="00836AFE" w:rsidRPr="00E459FD" w:rsidRDefault="00836AFE" w:rsidP="00D2369C">
      <w:pPr>
        <w:numPr>
          <w:ilvl w:val="0"/>
          <w:numId w:val="109"/>
        </w:numPr>
        <w:tabs>
          <w:tab w:val="left" w:pos="709"/>
        </w:tabs>
        <w:spacing w:after="0"/>
        <w:ind w:left="142" w:firstLine="709"/>
        <w:contextualSpacing/>
        <w:jc w:val="both"/>
        <w:rPr>
          <w:rFonts w:ascii="Times New Roman" w:hAnsi="Times New Roman"/>
          <w:sz w:val="28"/>
          <w:szCs w:val="28"/>
        </w:rPr>
      </w:pPr>
      <w:proofErr w:type="spellStart"/>
      <w:r w:rsidRPr="00E459FD">
        <w:rPr>
          <w:rFonts w:ascii="Times New Roman" w:hAnsi="Times New Roman"/>
          <w:color w:val="000000"/>
          <w:sz w:val="28"/>
          <w:szCs w:val="28"/>
        </w:rPr>
        <w:t>сформированность</w:t>
      </w:r>
      <w:proofErr w:type="spellEnd"/>
      <w:r w:rsidRPr="00E459FD">
        <w:rPr>
          <w:rFonts w:ascii="Times New Roman" w:hAnsi="Times New Roman"/>
          <w:color w:val="000000"/>
          <w:sz w:val="28"/>
          <w:szCs w:val="28"/>
        </w:rPr>
        <w:t xml:space="preserve"> мотивации к учению и познанию, ценностно-смысловые установки учащихся основной школы, отражающие их индивидуально-личностные позиции, социальные компетентности, личностные качества;</w:t>
      </w:r>
    </w:p>
    <w:p w:rsidR="00836AFE" w:rsidRPr="00E459FD" w:rsidRDefault="00836AFE" w:rsidP="00D2369C">
      <w:pPr>
        <w:numPr>
          <w:ilvl w:val="0"/>
          <w:numId w:val="109"/>
        </w:numPr>
        <w:tabs>
          <w:tab w:val="left" w:pos="709"/>
        </w:tabs>
        <w:spacing w:after="0"/>
        <w:ind w:left="142" w:firstLine="709"/>
        <w:contextualSpacing/>
        <w:jc w:val="both"/>
        <w:rPr>
          <w:rFonts w:ascii="Times New Roman" w:hAnsi="Times New Roman"/>
          <w:sz w:val="28"/>
          <w:szCs w:val="28"/>
        </w:rPr>
      </w:pPr>
      <w:proofErr w:type="spellStart"/>
      <w:r w:rsidRPr="00E459FD">
        <w:rPr>
          <w:rFonts w:ascii="Times New Roman" w:hAnsi="Times New Roman"/>
          <w:color w:val="000000"/>
          <w:sz w:val="28"/>
          <w:szCs w:val="28"/>
        </w:rPr>
        <w:t>сформированность</w:t>
      </w:r>
      <w:proofErr w:type="spellEnd"/>
      <w:r w:rsidRPr="00E459FD">
        <w:rPr>
          <w:rFonts w:ascii="Times New Roman" w:hAnsi="Times New Roman"/>
          <w:color w:val="000000"/>
          <w:sz w:val="28"/>
          <w:szCs w:val="28"/>
        </w:rPr>
        <w:t xml:space="preserve"> основ российской, гражданской идентичности.</w:t>
      </w:r>
    </w:p>
    <w:p w:rsidR="00836AFE" w:rsidRPr="00E459FD" w:rsidRDefault="00836AFE" w:rsidP="00836AFE">
      <w:pPr>
        <w:tabs>
          <w:tab w:val="left" w:pos="709"/>
        </w:tabs>
        <w:spacing w:after="0"/>
        <w:contextualSpacing/>
        <w:jc w:val="both"/>
        <w:rPr>
          <w:rFonts w:ascii="Times New Roman" w:hAnsi="Times New Roman"/>
          <w:b/>
          <w:color w:val="000000"/>
          <w:sz w:val="28"/>
          <w:szCs w:val="28"/>
        </w:rPr>
      </w:pPr>
      <w:proofErr w:type="spellStart"/>
      <w:r w:rsidRPr="00E459FD">
        <w:rPr>
          <w:rFonts w:ascii="Times New Roman" w:hAnsi="Times New Roman"/>
          <w:b/>
          <w:color w:val="000000"/>
          <w:sz w:val="28"/>
          <w:szCs w:val="28"/>
          <w:u w:val="single"/>
        </w:rPr>
        <w:t>метапредметные</w:t>
      </w:r>
      <w:proofErr w:type="spellEnd"/>
      <w:r w:rsidRPr="00E459FD">
        <w:rPr>
          <w:rFonts w:ascii="Times New Roman" w:hAnsi="Times New Roman"/>
          <w:b/>
          <w:color w:val="000000"/>
          <w:sz w:val="28"/>
          <w:szCs w:val="28"/>
          <w:u w:val="single"/>
        </w:rPr>
        <w:t xml:space="preserve"> результаты</w:t>
      </w:r>
      <w:r w:rsidRPr="00E459FD">
        <w:rPr>
          <w:rFonts w:ascii="Times New Roman" w:hAnsi="Times New Roman"/>
          <w:b/>
          <w:color w:val="000000"/>
          <w:sz w:val="28"/>
          <w:szCs w:val="28"/>
        </w:rPr>
        <w:t>:</w:t>
      </w:r>
    </w:p>
    <w:p w:rsidR="00836AFE" w:rsidRPr="00E459FD" w:rsidRDefault="00836AFE" w:rsidP="00D2369C">
      <w:pPr>
        <w:keepLines/>
        <w:numPr>
          <w:ilvl w:val="0"/>
          <w:numId w:val="110"/>
        </w:numPr>
        <w:tabs>
          <w:tab w:val="left" w:pos="709"/>
        </w:tabs>
        <w:spacing w:after="0"/>
        <w:ind w:left="142" w:firstLine="709"/>
        <w:contextualSpacing/>
        <w:jc w:val="both"/>
        <w:rPr>
          <w:rFonts w:ascii="Times New Roman" w:hAnsi="Times New Roman"/>
          <w:sz w:val="28"/>
          <w:szCs w:val="28"/>
        </w:rPr>
      </w:pPr>
      <w:r w:rsidRPr="00E459FD">
        <w:rPr>
          <w:rFonts w:ascii="Times New Roman" w:hAnsi="Times New Roman"/>
          <w:color w:val="000000"/>
          <w:sz w:val="28"/>
          <w:szCs w:val="28"/>
        </w:rPr>
        <w:t>освоенные учащимися универсальные учебные действия (познавательные, регулятивные и коммуникативные)</w:t>
      </w:r>
    </w:p>
    <w:p w:rsidR="00836AFE" w:rsidRPr="00E459FD" w:rsidRDefault="00836AFE" w:rsidP="00836AFE">
      <w:pPr>
        <w:spacing w:after="0"/>
        <w:ind w:firstLine="709"/>
        <w:contextualSpacing/>
        <w:jc w:val="both"/>
        <w:rPr>
          <w:rFonts w:ascii="Times New Roman" w:hAnsi="Times New Roman"/>
          <w:sz w:val="28"/>
          <w:szCs w:val="28"/>
        </w:rPr>
      </w:pPr>
      <w:r w:rsidRPr="00E459FD">
        <w:rPr>
          <w:rFonts w:ascii="Times New Roman" w:hAnsi="Times New Roman"/>
          <w:sz w:val="28"/>
          <w:szCs w:val="28"/>
        </w:rPr>
        <w:t>Кроме того, внеурочная деятельность в начальной школе  позволяет педагогическому коллективу решить ещё целый ряд очень важных задач:</w:t>
      </w:r>
    </w:p>
    <w:p w:rsidR="00836AFE" w:rsidRPr="00E459FD" w:rsidRDefault="00BA31A3" w:rsidP="00D2369C">
      <w:pPr>
        <w:pStyle w:val="a3"/>
        <w:numPr>
          <w:ilvl w:val="0"/>
          <w:numId w:val="111"/>
        </w:numPr>
        <w:spacing w:line="276" w:lineRule="auto"/>
        <w:jc w:val="both"/>
        <w:rPr>
          <w:rStyle w:val="12pt127"/>
          <w:sz w:val="28"/>
          <w:szCs w:val="28"/>
        </w:rPr>
      </w:pPr>
      <w:r w:rsidRPr="00E459FD">
        <w:rPr>
          <w:rStyle w:val="12pt127"/>
          <w:caps w:val="0"/>
          <w:sz w:val="28"/>
          <w:szCs w:val="28"/>
        </w:rPr>
        <w:t>обеспечить благоприятную адаптацию ребенка в школе;</w:t>
      </w:r>
    </w:p>
    <w:p w:rsidR="00836AFE" w:rsidRPr="00E459FD" w:rsidRDefault="00BA31A3" w:rsidP="00D2369C">
      <w:pPr>
        <w:pStyle w:val="a3"/>
        <w:numPr>
          <w:ilvl w:val="0"/>
          <w:numId w:val="111"/>
        </w:numPr>
        <w:spacing w:line="276" w:lineRule="auto"/>
        <w:jc w:val="both"/>
        <w:rPr>
          <w:rStyle w:val="12pt127"/>
          <w:sz w:val="28"/>
          <w:szCs w:val="28"/>
        </w:rPr>
      </w:pPr>
      <w:r w:rsidRPr="00E459FD">
        <w:rPr>
          <w:rStyle w:val="12pt127"/>
          <w:caps w:val="0"/>
          <w:sz w:val="28"/>
          <w:szCs w:val="28"/>
        </w:rPr>
        <w:t>оптимизировать учебную нагрузку школьников;</w:t>
      </w:r>
    </w:p>
    <w:p w:rsidR="00836AFE" w:rsidRPr="00E459FD" w:rsidRDefault="00BA31A3" w:rsidP="00D2369C">
      <w:pPr>
        <w:pStyle w:val="a3"/>
        <w:numPr>
          <w:ilvl w:val="0"/>
          <w:numId w:val="111"/>
        </w:numPr>
        <w:spacing w:line="276" w:lineRule="auto"/>
        <w:jc w:val="both"/>
        <w:rPr>
          <w:rStyle w:val="12pt127"/>
          <w:sz w:val="28"/>
          <w:szCs w:val="28"/>
        </w:rPr>
      </w:pPr>
      <w:r w:rsidRPr="00E459FD">
        <w:rPr>
          <w:rStyle w:val="12pt127"/>
          <w:caps w:val="0"/>
          <w:sz w:val="28"/>
          <w:szCs w:val="28"/>
        </w:rPr>
        <w:t>создать условия для развития познавательных интересов обучающихся, готовности к социальной адаптации;</w:t>
      </w:r>
    </w:p>
    <w:p w:rsidR="00836AFE" w:rsidRPr="00E459FD" w:rsidRDefault="00BA31A3" w:rsidP="00D2369C">
      <w:pPr>
        <w:pStyle w:val="a3"/>
        <w:numPr>
          <w:ilvl w:val="0"/>
          <w:numId w:val="111"/>
        </w:numPr>
        <w:spacing w:line="276" w:lineRule="auto"/>
        <w:jc w:val="both"/>
        <w:rPr>
          <w:rStyle w:val="12pt127"/>
          <w:sz w:val="28"/>
          <w:szCs w:val="28"/>
        </w:rPr>
      </w:pPr>
      <w:r w:rsidRPr="00E459FD">
        <w:rPr>
          <w:rStyle w:val="12pt127"/>
          <w:caps w:val="0"/>
          <w:sz w:val="28"/>
          <w:szCs w:val="28"/>
        </w:rPr>
        <w:t>учесть возрастные и индивидуальные особенности обучающихся;</w:t>
      </w:r>
    </w:p>
    <w:p w:rsidR="00836AFE" w:rsidRPr="00E459FD" w:rsidRDefault="00BA31A3" w:rsidP="00D2369C">
      <w:pPr>
        <w:pStyle w:val="a3"/>
        <w:numPr>
          <w:ilvl w:val="0"/>
          <w:numId w:val="111"/>
        </w:numPr>
        <w:spacing w:line="276" w:lineRule="auto"/>
        <w:jc w:val="both"/>
        <w:rPr>
          <w:rStyle w:val="12pt127"/>
          <w:sz w:val="28"/>
          <w:szCs w:val="28"/>
        </w:rPr>
      </w:pPr>
      <w:r w:rsidRPr="00E459FD">
        <w:rPr>
          <w:rStyle w:val="12pt127"/>
          <w:caps w:val="0"/>
          <w:sz w:val="28"/>
          <w:szCs w:val="28"/>
        </w:rPr>
        <w:t>дальнейшее самообразование, саморазвитие и самосовершенствование учащихся.</w:t>
      </w:r>
    </w:p>
    <w:p w:rsidR="00836AFE" w:rsidRPr="00E459FD" w:rsidRDefault="00836AFE" w:rsidP="00836AFE">
      <w:pPr>
        <w:spacing w:after="0"/>
        <w:ind w:firstLine="708"/>
        <w:contextualSpacing/>
        <w:jc w:val="both"/>
        <w:rPr>
          <w:rStyle w:val="12pt127"/>
          <w:rFonts w:ascii="Times New Roman" w:hAnsi="Times New Roman"/>
          <w:sz w:val="28"/>
          <w:szCs w:val="28"/>
        </w:rPr>
      </w:pPr>
      <w:r w:rsidRPr="00E459FD">
        <w:rPr>
          <w:rStyle w:val="12pt127"/>
          <w:rFonts w:ascii="Times New Roman" w:hAnsi="Times New Roman"/>
          <w:sz w:val="28"/>
          <w:szCs w:val="28"/>
        </w:rPr>
        <w:t>В ГКОУ РО Таганрогской школой №1 формой организации внеурочной деятельности, как и в целом, образовательного процесса, в рамках реализации основной образовательной программы начального общего образования является модель «школы полного дня».</w:t>
      </w:r>
    </w:p>
    <w:p w:rsidR="00836AFE" w:rsidRPr="00E459FD" w:rsidRDefault="00836AFE" w:rsidP="00836AFE">
      <w:pPr>
        <w:spacing w:after="0"/>
        <w:ind w:firstLine="709"/>
        <w:contextualSpacing/>
        <w:jc w:val="both"/>
        <w:rPr>
          <w:rFonts w:ascii="Times New Roman" w:hAnsi="Times New Roman"/>
          <w:sz w:val="28"/>
          <w:szCs w:val="28"/>
        </w:rPr>
      </w:pPr>
      <w:r w:rsidRPr="00E459FD">
        <w:rPr>
          <w:rFonts w:ascii="Times New Roman" w:hAnsi="Times New Roman"/>
          <w:sz w:val="28"/>
          <w:szCs w:val="28"/>
        </w:rPr>
        <w:t>Результаты внеурочной деятельности не являются предметом контрольно-оценочных процедур. В школе используется технология «Портфолио».</w:t>
      </w:r>
    </w:p>
    <w:p w:rsidR="00836AFE" w:rsidRPr="00E459FD" w:rsidRDefault="00836AFE" w:rsidP="00836AFE">
      <w:pPr>
        <w:spacing w:after="0"/>
        <w:ind w:firstLine="709"/>
        <w:contextualSpacing/>
        <w:jc w:val="both"/>
        <w:rPr>
          <w:rStyle w:val="12pt127"/>
          <w:rFonts w:ascii="Times New Roman" w:hAnsi="Times New Roman"/>
          <w:sz w:val="28"/>
          <w:szCs w:val="28"/>
        </w:rPr>
      </w:pPr>
      <w:r w:rsidRPr="00E459FD">
        <w:rPr>
          <w:rStyle w:val="12pt127"/>
          <w:rFonts w:ascii="Times New Roman" w:hAnsi="Times New Roman"/>
          <w:sz w:val="28"/>
          <w:szCs w:val="28"/>
        </w:rPr>
        <w:t>Внеурочная деятельность организуется по направлениям развития личности (спортивно-оздоровительное, духовно-нравственное, общекультурное, социальное), в таких формах как экскурсии, кружки, секции, соревнования, олимпиады и другие.</w:t>
      </w:r>
    </w:p>
    <w:p w:rsidR="00836AFE" w:rsidRPr="00E459FD" w:rsidRDefault="00836AFE" w:rsidP="00836AFE">
      <w:pPr>
        <w:spacing w:after="0"/>
        <w:ind w:firstLine="709"/>
        <w:contextualSpacing/>
        <w:jc w:val="both"/>
        <w:rPr>
          <w:rStyle w:val="12pt127"/>
          <w:rFonts w:ascii="Times New Roman" w:hAnsi="Times New Roman"/>
          <w:sz w:val="28"/>
          <w:szCs w:val="28"/>
        </w:rPr>
      </w:pPr>
      <w:r w:rsidRPr="00E459FD">
        <w:rPr>
          <w:rStyle w:val="12pt127"/>
          <w:rFonts w:ascii="Times New Roman" w:hAnsi="Times New Roman"/>
          <w:sz w:val="28"/>
          <w:szCs w:val="28"/>
        </w:rPr>
        <w:t xml:space="preserve">Внеурочная деятельность является  неотъемлемой частью образовательного процесса на ступени начального образования ГКОУ РО Таганрогской школой №1 предоставляет учащимся возможность выбора широкого спектра знаний, направленных на развитие школьника. Часы, отводимые на внеурочную деятельность, используются по желанию и запросу учащихся и их родителей. Занятия проводятся в форме экскурсий, клубов, секций, круглых столов, олимпиад, соревнований и другие. </w:t>
      </w:r>
      <w:r w:rsidRPr="00E459FD">
        <w:rPr>
          <w:rStyle w:val="12pt127"/>
          <w:rFonts w:ascii="Times New Roman" w:hAnsi="Times New Roman"/>
          <w:sz w:val="28"/>
          <w:szCs w:val="28"/>
        </w:rPr>
        <w:lastRenderedPageBreak/>
        <w:t>Часы, отведенные на внеурочную деятельность, не учитываются при определении обязательной допустимой  нагрузки.</w:t>
      </w:r>
    </w:p>
    <w:p w:rsidR="00836AFE" w:rsidRPr="00E459FD" w:rsidRDefault="00836AFE" w:rsidP="00836AFE">
      <w:pPr>
        <w:tabs>
          <w:tab w:val="left" w:pos="709"/>
        </w:tabs>
        <w:spacing w:after="0"/>
        <w:contextualSpacing/>
        <w:jc w:val="both"/>
        <w:rPr>
          <w:rFonts w:ascii="Times New Roman" w:hAnsi="Times New Roman"/>
          <w:sz w:val="28"/>
          <w:szCs w:val="28"/>
        </w:rPr>
      </w:pPr>
      <w:r w:rsidRPr="00E459FD">
        <w:rPr>
          <w:rFonts w:ascii="Times New Roman" w:hAnsi="Times New Roman"/>
          <w:sz w:val="28"/>
          <w:szCs w:val="28"/>
        </w:rPr>
        <w:tab/>
        <w:t xml:space="preserve">Согласно требованиям ФГОС внеурочная деятельность организуется по </w:t>
      </w:r>
      <w:r w:rsidRPr="00E459FD">
        <w:rPr>
          <w:rFonts w:ascii="Times New Roman" w:hAnsi="Times New Roman"/>
          <w:b/>
          <w:sz w:val="28"/>
          <w:szCs w:val="28"/>
        </w:rPr>
        <w:t xml:space="preserve">направлениям </w:t>
      </w:r>
      <w:r w:rsidRPr="00E459FD">
        <w:rPr>
          <w:rFonts w:ascii="Times New Roman" w:hAnsi="Times New Roman"/>
          <w:sz w:val="28"/>
          <w:szCs w:val="28"/>
        </w:rPr>
        <w:t>развития личности</w:t>
      </w:r>
      <w:r w:rsidRPr="00E459FD">
        <w:rPr>
          <w:rStyle w:val="12pt127"/>
          <w:rFonts w:ascii="Times New Roman" w:hAnsi="Times New Roman"/>
          <w:sz w:val="28"/>
          <w:szCs w:val="28"/>
        </w:rPr>
        <w:t xml:space="preserve"> на добровольной основе в соответствии с выбором участников образовательных отношений</w:t>
      </w:r>
      <w:r w:rsidRPr="00E459FD">
        <w:rPr>
          <w:rFonts w:ascii="Times New Roman" w:hAnsi="Times New Roman"/>
          <w:sz w:val="28"/>
          <w:szCs w:val="28"/>
        </w:rPr>
        <w:t>:</w:t>
      </w:r>
    </w:p>
    <w:p w:rsidR="00836AFE" w:rsidRPr="00E459FD" w:rsidRDefault="00836AFE" w:rsidP="00836AFE">
      <w:pPr>
        <w:tabs>
          <w:tab w:val="left" w:pos="709"/>
        </w:tabs>
        <w:spacing w:after="0"/>
        <w:ind w:left="425" w:firstLine="709"/>
        <w:contextualSpacing/>
        <w:jc w:val="both"/>
        <w:rPr>
          <w:rFonts w:ascii="Times New Roman" w:hAnsi="Times New Roman"/>
          <w:b/>
          <w:sz w:val="28"/>
          <w:szCs w:val="28"/>
        </w:rPr>
      </w:pPr>
      <w:r w:rsidRPr="00E459FD">
        <w:rPr>
          <w:rFonts w:ascii="Times New Roman" w:hAnsi="Times New Roman"/>
          <w:b/>
          <w:sz w:val="28"/>
          <w:szCs w:val="28"/>
        </w:rPr>
        <w:t>-спортивно-оздоровительное,</w:t>
      </w:r>
    </w:p>
    <w:p w:rsidR="00836AFE" w:rsidRPr="00E459FD" w:rsidRDefault="00836AFE" w:rsidP="00836AFE">
      <w:pPr>
        <w:tabs>
          <w:tab w:val="left" w:pos="709"/>
        </w:tabs>
        <w:spacing w:after="0"/>
        <w:ind w:left="425" w:firstLine="709"/>
        <w:contextualSpacing/>
        <w:jc w:val="both"/>
        <w:rPr>
          <w:rFonts w:ascii="Times New Roman" w:hAnsi="Times New Roman"/>
          <w:b/>
          <w:sz w:val="28"/>
          <w:szCs w:val="28"/>
        </w:rPr>
      </w:pPr>
      <w:r w:rsidRPr="00E459FD">
        <w:rPr>
          <w:rFonts w:ascii="Times New Roman" w:hAnsi="Times New Roman"/>
          <w:b/>
          <w:sz w:val="28"/>
          <w:szCs w:val="28"/>
        </w:rPr>
        <w:t>- духовно-нравственное,</w:t>
      </w:r>
    </w:p>
    <w:p w:rsidR="00836AFE" w:rsidRPr="00E459FD" w:rsidRDefault="00836AFE" w:rsidP="00836AFE">
      <w:pPr>
        <w:tabs>
          <w:tab w:val="left" w:pos="709"/>
        </w:tabs>
        <w:spacing w:after="0"/>
        <w:ind w:left="425" w:firstLine="709"/>
        <w:contextualSpacing/>
        <w:jc w:val="both"/>
        <w:rPr>
          <w:rFonts w:ascii="Times New Roman" w:hAnsi="Times New Roman"/>
          <w:b/>
          <w:sz w:val="28"/>
          <w:szCs w:val="28"/>
        </w:rPr>
      </w:pPr>
      <w:r w:rsidRPr="00E459FD">
        <w:rPr>
          <w:rFonts w:ascii="Times New Roman" w:hAnsi="Times New Roman"/>
          <w:b/>
          <w:sz w:val="28"/>
          <w:szCs w:val="28"/>
        </w:rPr>
        <w:t>- социальное,</w:t>
      </w:r>
    </w:p>
    <w:p w:rsidR="00836AFE" w:rsidRPr="00E459FD" w:rsidRDefault="00836AFE" w:rsidP="00836AFE">
      <w:pPr>
        <w:tabs>
          <w:tab w:val="left" w:pos="709"/>
        </w:tabs>
        <w:spacing w:after="0"/>
        <w:ind w:firstLine="709"/>
        <w:contextualSpacing/>
        <w:jc w:val="both"/>
        <w:rPr>
          <w:rFonts w:ascii="Times New Roman" w:hAnsi="Times New Roman"/>
          <w:b/>
          <w:sz w:val="28"/>
          <w:szCs w:val="28"/>
        </w:rPr>
      </w:pPr>
      <w:r w:rsidRPr="00E459FD">
        <w:rPr>
          <w:rFonts w:ascii="Times New Roman" w:hAnsi="Times New Roman"/>
          <w:b/>
          <w:sz w:val="28"/>
          <w:szCs w:val="28"/>
        </w:rPr>
        <w:t xml:space="preserve">      - общекультурное.</w:t>
      </w:r>
    </w:p>
    <w:p w:rsidR="00836AFE" w:rsidRPr="000E433C" w:rsidRDefault="00836AFE" w:rsidP="00836AFE">
      <w:pPr>
        <w:autoSpaceDE w:val="0"/>
        <w:autoSpaceDN w:val="0"/>
        <w:adjustRightInd w:val="0"/>
        <w:spacing w:after="0" w:line="240" w:lineRule="auto"/>
        <w:jc w:val="center"/>
        <w:rPr>
          <w:rFonts w:ascii="TimesNewRoman,Italic" w:hAnsi="TimesNewRoman,Italic" w:cs="TimesNewRoman,Italic"/>
          <w:bCs/>
          <w:iCs/>
          <w:sz w:val="28"/>
          <w:szCs w:val="28"/>
        </w:rPr>
      </w:pPr>
      <w:r w:rsidRPr="00E459FD">
        <w:rPr>
          <w:rFonts w:ascii="Times New Roman" w:hAnsi="Times New Roman"/>
          <w:b/>
          <w:sz w:val="28"/>
          <w:szCs w:val="28"/>
        </w:rPr>
        <w:t>Спортивно-оздоровительное направление</w:t>
      </w:r>
    </w:p>
    <w:p w:rsidR="00836AFE" w:rsidRPr="00E459FD" w:rsidRDefault="00836AFE" w:rsidP="00836AFE">
      <w:pPr>
        <w:autoSpaceDE w:val="0"/>
        <w:autoSpaceDN w:val="0"/>
        <w:adjustRightInd w:val="0"/>
        <w:spacing w:after="0"/>
        <w:ind w:firstLine="709"/>
        <w:contextualSpacing/>
        <w:jc w:val="both"/>
        <w:rPr>
          <w:rFonts w:ascii="Times New Roman" w:hAnsi="Times New Roman"/>
          <w:sz w:val="28"/>
          <w:szCs w:val="28"/>
        </w:rPr>
      </w:pPr>
      <w:r w:rsidRPr="00E459FD">
        <w:rPr>
          <w:rFonts w:ascii="Times New Roman" w:hAnsi="Times New Roman"/>
          <w:sz w:val="28"/>
          <w:szCs w:val="28"/>
        </w:rPr>
        <w:t>Данное направление ориентировано на формирование позиции признания учащегося ценности здоровья, чувства ответственности за его сохранение и укрепление. Направление включает в себя не только занятия для укрепления физического здоровья, но и вопросы духовного и интеллектуального оздоровления учащегося.</w:t>
      </w:r>
    </w:p>
    <w:p w:rsidR="00836AFE" w:rsidRPr="00E459FD" w:rsidRDefault="00836AFE" w:rsidP="00836AFE">
      <w:pPr>
        <w:autoSpaceDE w:val="0"/>
        <w:autoSpaceDN w:val="0"/>
        <w:adjustRightInd w:val="0"/>
        <w:spacing w:after="0"/>
        <w:ind w:firstLine="709"/>
        <w:contextualSpacing/>
        <w:jc w:val="both"/>
        <w:rPr>
          <w:rFonts w:ascii="Times New Roman" w:hAnsi="Times New Roman"/>
          <w:sz w:val="28"/>
          <w:szCs w:val="28"/>
        </w:rPr>
      </w:pPr>
      <w:r w:rsidRPr="00E459FD">
        <w:rPr>
          <w:rFonts w:ascii="Times New Roman" w:hAnsi="Times New Roman"/>
          <w:sz w:val="28"/>
          <w:szCs w:val="28"/>
          <w:u w:val="single"/>
        </w:rPr>
        <w:t>Целью</w:t>
      </w:r>
      <w:r w:rsidRPr="00E459FD">
        <w:rPr>
          <w:rFonts w:ascii="Times New Roman" w:hAnsi="Times New Roman"/>
          <w:sz w:val="28"/>
          <w:szCs w:val="28"/>
        </w:rPr>
        <w:t xml:space="preserve"> спортивно-оздоровительного направления является: укрепление здоровья обучающихся, путем применения комплексного подхода к обучению здорового образа жизни.</w:t>
      </w:r>
    </w:p>
    <w:p w:rsidR="00836AFE" w:rsidRPr="00E459FD" w:rsidRDefault="00836AFE" w:rsidP="00836AFE">
      <w:pPr>
        <w:autoSpaceDE w:val="0"/>
        <w:autoSpaceDN w:val="0"/>
        <w:adjustRightInd w:val="0"/>
        <w:spacing w:after="0"/>
        <w:ind w:firstLine="709"/>
        <w:contextualSpacing/>
        <w:jc w:val="both"/>
        <w:rPr>
          <w:rFonts w:ascii="Times New Roman" w:hAnsi="Times New Roman"/>
          <w:sz w:val="28"/>
          <w:szCs w:val="28"/>
        </w:rPr>
      </w:pPr>
      <w:r w:rsidRPr="00E459FD">
        <w:rPr>
          <w:rFonts w:ascii="Times New Roman" w:hAnsi="Times New Roman"/>
          <w:sz w:val="28"/>
          <w:szCs w:val="28"/>
          <w:u w:val="single"/>
        </w:rPr>
        <w:t>Задачи</w:t>
      </w:r>
      <w:r w:rsidRPr="00E459FD">
        <w:rPr>
          <w:rFonts w:ascii="Times New Roman" w:hAnsi="Times New Roman"/>
          <w:sz w:val="28"/>
          <w:szCs w:val="28"/>
        </w:rPr>
        <w:t>:</w:t>
      </w:r>
    </w:p>
    <w:p w:rsidR="00836AFE" w:rsidRPr="00E459FD" w:rsidRDefault="00836AFE" w:rsidP="00D2369C">
      <w:pPr>
        <w:numPr>
          <w:ilvl w:val="0"/>
          <w:numId w:val="112"/>
        </w:numPr>
        <w:autoSpaceDE w:val="0"/>
        <w:autoSpaceDN w:val="0"/>
        <w:adjustRightInd w:val="0"/>
        <w:spacing w:after="0"/>
        <w:contextualSpacing/>
        <w:jc w:val="both"/>
        <w:rPr>
          <w:rFonts w:ascii="Times New Roman" w:hAnsi="Times New Roman"/>
          <w:sz w:val="28"/>
          <w:szCs w:val="28"/>
        </w:rPr>
      </w:pPr>
      <w:r w:rsidRPr="00E459FD">
        <w:rPr>
          <w:rFonts w:ascii="Times New Roman" w:hAnsi="Times New Roman"/>
          <w:sz w:val="28"/>
          <w:szCs w:val="28"/>
        </w:rPr>
        <w:t>сформировать элементарные представления о единстве различных видов здоровья: физического, нравственного, социально-психологического;</w:t>
      </w:r>
    </w:p>
    <w:p w:rsidR="00836AFE" w:rsidRPr="00E459FD" w:rsidRDefault="00836AFE" w:rsidP="00D2369C">
      <w:pPr>
        <w:numPr>
          <w:ilvl w:val="0"/>
          <w:numId w:val="112"/>
        </w:numPr>
        <w:autoSpaceDE w:val="0"/>
        <w:autoSpaceDN w:val="0"/>
        <w:adjustRightInd w:val="0"/>
        <w:spacing w:after="0"/>
        <w:contextualSpacing/>
        <w:jc w:val="both"/>
        <w:rPr>
          <w:rFonts w:ascii="Times New Roman" w:hAnsi="Times New Roman"/>
          <w:sz w:val="28"/>
          <w:szCs w:val="28"/>
        </w:rPr>
      </w:pPr>
      <w:r w:rsidRPr="00E459FD">
        <w:rPr>
          <w:rFonts w:ascii="Times New Roman" w:hAnsi="Times New Roman"/>
          <w:sz w:val="28"/>
          <w:szCs w:val="28"/>
        </w:rPr>
        <w:t>сформировать понимание важности физической культуры и спорта для здоровья человека, его образования, труда и творчества;</w:t>
      </w:r>
    </w:p>
    <w:p w:rsidR="00836AFE" w:rsidRPr="00E459FD" w:rsidRDefault="00836AFE" w:rsidP="00D2369C">
      <w:pPr>
        <w:numPr>
          <w:ilvl w:val="0"/>
          <w:numId w:val="112"/>
        </w:numPr>
        <w:autoSpaceDE w:val="0"/>
        <w:autoSpaceDN w:val="0"/>
        <w:adjustRightInd w:val="0"/>
        <w:spacing w:after="0"/>
        <w:contextualSpacing/>
        <w:jc w:val="both"/>
        <w:rPr>
          <w:rFonts w:ascii="Times New Roman" w:hAnsi="Times New Roman"/>
          <w:sz w:val="28"/>
          <w:szCs w:val="28"/>
        </w:rPr>
      </w:pPr>
      <w:r w:rsidRPr="00E459FD">
        <w:rPr>
          <w:rFonts w:ascii="Times New Roman" w:hAnsi="Times New Roman"/>
          <w:sz w:val="28"/>
          <w:szCs w:val="28"/>
        </w:rPr>
        <w:t>развивать интерес к прогулкам на природе, подвижным играм, участию в спортивных соревнованиях;</w:t>
      </w:r>
    </w:p>
    <w:p w:rsidR="00836AFE" w:rsidRPr="00E459FD" w:rsidRDefault="00836AFE" w:rsidP="00D2369C">
      <w:pPr>
        <w:numPr>
          <w:ilvl w:val="0"/>
          <w:numId w:val="112"/>
        </w:numPr>
        <w:autoSpaceDE w:val="0"/>
        <w:autoSpaceDN w:val="0"/>
        <w:adjustRightInd w:val="0"/>
        <w:spacing w:after="0"/>
        <w:contextualSpacing/>
        <w:jc w:val="both"/>
        <w:rPr>
          <w:rFonts w:ascii="Times New Roman" w:hAnsi="Times New Roman"/>
          <w:sz w:val="28"/>
          <w:szCs w:val="28"/>
        </w:rPr>
      </w:pPr>
      <w:r w:rsidRPr="00E459FD">
        <w:rPr>
          <w:rFonts w:ascii="Times New Roman" w:hAnsi="Times New Roman"/>
          <w:sz w:val="28"/>
          <w:szCs w:val="28"/>
        </w:rPr>
        <w:t>формировать потребность в соблюдении правил личной гигиены, режима дня, здорового питания;</w:t>
      </w:r>
    </w:p>
    <w:p w:rsidR="00836AFE" w:rsidRPr="00E459FD" w:rsidRDefault="00836AFE" w:rsidP="00D2369C">
      <w:pPr>
        <w:numPr>
          <w:ilvl w:val="0"/>
          <w:numId w:val="112"/>
        </w:numPr>
        <w:autoSpaceDE w:val="0"/>
        <w:autoSpaceDN w:val="0"/>
        <w:adjustRightInd w:val="0"/>
        <w:spacing w:after="0"/>
        <w:contextualSpacing/>
        <w:jc w:val="both"/>
        <w:rPr>
          <w:rFonts w:ascii="Times New Roman" w:hAnsi="Times New Roman"/>
          <w:sz w:val="28"/>
          <w:szCs w:val="28"/>
        </w:rPr>
      </w:pPr>
      <w:r w:rsidRPr="00E459FD">
        <w:rPr>
          <w:rFonts w:ascii="Times New Roman" w:hAnsi="Times New Roman"/>
          <w:sz w:val="28"/>
          <w:szCs w:val="28"/>
        </w:rPr>
        <w:t>воспитывать стремление к здоровому образу жизни, отвращение к вредным привычкам.</w:t>
      </w:r>
    </w:p>
    <w:p w:rsidR="00836AFE" w:rsidRPr="00E459FD" w:rsidRDefault="00836AFE" w:rsidP="00836AFE">
      <w:pPr>
        <w:autoSpaceDE w:val="0"/>
        <w:autoSpaceDN w:val="0"/>
        <w:adjustRightInd w:val="0"/>
        <w:spacing w:after="0"/>
        <w:ind w:firstLine="709"/>
        <w:contextualSpacing/>
        <w:jc w:val="both"/>
        <w:rPr>
          <w:rFonts w:ascii="Times New Roman" w:hAnsi="Times New Roman"/>
          <w:sz w:val="28"/>
          <w:szCs w:val="28"/>
        </w:rPr>
      </w:pPr>
      <w:r w:rsidRPr="00E459FD">
        <w:rPr>
          <w:rFonts w:ascii="Times New Roman" w:hAnsi="Times New Roman"/>
          <w:sz w:val="28"/>
          <w:szCs w:val="28"/>
        </w:rPr>
        <w:t>Спортивно-оздоровительное направление представлено в начальных классах секциями дзюдо, тхэквондо, плавание, а так же в общем плане воспитательной работы школы.</w:t>
      </w:r>
    </w:p>
    <w:p w:rsidR="00836AFE" w:rsidRPr="00E459FD" w:rsidRDefault="00836AFE" w:rsidP="00836AFE">
      <w:pPr>
        <w:autoSpaceDE w:val="0"/>
        <w:autoSpaceDN w:val="0"/>
        <w:adjustRightInd w:val="0"/>
        <w:spacing w:after="0"/>
        <w:ind w:firstLine="709"/>
        <w:contextualSpacing/>
        <w:jc w:val="both"/>
        <w:rPr>
          <w:rFonts w:ascii="Times New Roman" w:hAnsi="Times New Roman"/>
          <w:sz w:val="28"/>
          <w:szCs w:val="28"/>
        </w:rPr>
      </w:pPr>
      <w:r w:rsidRPr="00E459FD">
        <w:rPr>
          <w:rFonts w:ascii="Times New Roman" w:hAnsi="Times New Roman"/>
          <w:sz w:val="28"/>
          <w:szCs w:val="28"/>
        </w:rPr>
        <w:t>Спортивно-оздоровительное направление включает в себя следующие  тематические мероприятия:</w:t>
      </w:r>
    </w:p>
    <w:p w:rsidR="00836AFE" w:rsidRPr="00E459FD" w:rsidRDefault="00836AFE" w:rsidP="00D2369C">
      <w:pPr>
        <w:numPr>
          <w:ilvl w:val="0"/>
          <w:numId w:val="113"/>
        </w:numPr>
        <w:autoSpaceDE w:val="0"/>
        <w:autoSpaceDN w:val="0"/>
        <w:adjustRightInd w:val="0"/>
        <w:spacing w:after="0"/>
        <w:contextualSpacing/>
        <w:jc w:val="both"/>
        <w:rPr>
          <w:rFonts w:ascii="Times New Roman" w:hAnsi="Times New Roman"/>
          <w:sz w:val="28"/>
          <w:szCs w:val="28"/>
        </w:rPr>
      </w:pPr>
      <w:r w:rsidRPr="00E459FD">
        <w:rPr>
          <w:rFonts w:ascii="Times New Roman" w:hAnsi="Times New Roman"/>
          <w:sz w:val="28"/>
          <w:szCs w:val="28"/>
        </w:rPr>
        <w:t>участие в спортивных соревнованиях на разных уровнях;</w:t>
      </w:r>
    </w:p>
    <w:p w:rsidR="00836AFE" w:rsidRPr="00E459FD" w:rsidRDefault="00836AFE" w:rsidP="00D2369C">
      <w:pPr>
        <w:numPr>
          <w:ilvl w:val="0"/>
          <w:numId w:val="113"/>
        </w:numPr>
        <w:autoSpaceDE w:val="0"/>
        <w:autoSpaceDN w:val="0"/>
        <w:adjustRightInd w:val="0"/>
        <w:spacing w:after="0"/>
        <w:contextualSpacing/>
        <w:jc w:val="both"/>
        <w:rPr>
          <w:rFonts w:ascii="Times New Roman" w:hAnsi="Times New Roman"/>
          <w:sz w:val="28"/>
          <w:szCs w:val="28"/>
        </w:rPr>
      </w:pPr>
      <w:r w:rsidRPr="00E459FD">
        <w:rPr>
          <w:rFonts w:ascii="Times New Roman" w:hAnsi="Times New Roman"/>
          <w:sz w:val="28"/>
          <w:szCs w:val="28"/>
        </w:rPr>
        <w:t>беседы, классные часы с практическими заданиями по темам: «Умеем ли мы правильно питаться?», «Я за здоровый образ жизни», «Рациональное распределение свободного времени», «О вреде курения и других вредных привычках», «Общение и уверенность в себе», «Впереди лето! Безопасные игры на свежем воздухе» и т.п.;</w:t>
      </w:r>
    </w:p>
    <w:p w:rsidR="00836AFE" w:rsidRPr="00E459FD" w:rsidRDefault="00836AFE" w:rsidP="00D2369C">
      <w:pPr>
        <w:numPr>
          <w:ilvl w:val="0"/>
          <w:numId w:val="113"/>
        </w:numPr>
        <w:autoSpaceDE w:val="0"/>
        <w:autoSpaceDN w:val="0"/>
        <w:adjustRightInd w:val="0"/>
        <w:spacing w:after="0"/>
        <w:contextualSpacing/>
        <w:jc w:val="both"/>
        <w:rPr>
          <w:rFonts w:ascii="Times New Roman" w:hAnsi="Times New Roman"/>
          <w:sz w:val="28"/>
          <w:szCs w:val="28"/>
        </w:rPr>
      </w:pPr>
      <w:r w:rsidRPr="00E459FD">
        <w:rPr>
          <w:rFonts w:ascii="Times New Roman" w:hAnsi="Times New Roman"/>
          <w:sz w:val="28"/>
          <w:szCs w:val="28"/>
        </w:rPr>
        <w:t>конкурс плакатов «За здоровый образ жизни»;</w:t>
      </w:r>
    </w:p>
    <w:p w:rsidR="00836AFE" w:rsidRPr="00E459FD" w:rsidRDefault="00836AFE" w:rsidP="00D2369C">
      <w:pPr>
        <w:numPr>
          <w:ilvl w:val="0"/>
          <w:numId w:val="113"/>
        </w:numPr>
        <w:autoSpaceDE w:val="0"/>
        <w:autoSpaceDN w:val="0"/>
        <w:adjustRightInd w:val="0"/>
        <w:spacing w:after="0"/>
        <w:contextualSpacing/>
        <w:jc w:val="both"/>
        <w:rPr>
          <w:rFonts w:ascii="Times New Roman" w:hAnsi="Times New Roman"/>
          <w:sz w:val="28"/>
          <w:szCs w:val="28"/>
        </w:rPr>
      </w:pPr>
      <w:r w:rsidRPr="00E459FD">
        <w:rPr>
          <w:rFonts w:ascii="Times New Roman" w:hAnsi="Times New Roman"/>
          <w:sz w:val="28"/>
          <w:szCs w:val="28"/>
        </w:rPr>
        <w:lastRenderedPageBreak/>
        <w:t>мониторинг состояния здоровья обучающихся;</w:t>
      </w:r>
    </w:p>
    <w:p w:rsidR="00836AFE" w:rsidRPr="00E459FD" w:rsidRDefault="00836AFE" w:rsidP="00D2369C">
      <w:pPr>
        <w:numPr>
          <w:ilvl w:val="0"/>
          <w:numId w:val="113"/>
        </w:numPr>
        <w:autoSpaceDE w:val="0"/>
        <w:autoSpaceDN w:val="0"/>
        <w:adjustRightInd w:val="0"/>
        <w:spacing w:after="0"/>
        <w:contextualSpacing/>
        <w:jc w:val="both"/>
        <w:rPr>
          <w:rFonts w:ascii="Times New Roman" w:hAnsi="Times New Roman"/>
          <w:sz w:val="28"/>
          <w:szCs w:val="28"/>
        </w:rPr>
      </w:pPr>
      <w:r w:rsidRPr="00E459FD">
        <w:rPr>
          <w:rFonts w:ascii="Times New Roman" w:hAnsi="Times New Roman"/>
          <w:sz w:val="28"/>
          <w:szCs w:val="28"/>
        </w:rPr>
        <w:t>проектная деятельность «Быть здоровым модно», «Как жить здорово − здорово!»;</w:t>
      </w:r>
    </w:p>
    <w:p w:rsidR="00836AFE" w:rsidRPr="00E459FD" w:rsidRDefault="00836AFE" w:rsidP="00D2369C">
      <w:pPr>
        <w:numPr>
          <w:ilvl w:val="0"/>
          <w:numId w:val="113"/>
        </w:numPr>
        <w:autoSpaceDE w:val="0"/>
        <w:autoSpaceDN w:val="0"/>
        <w:adjustRightInd w:val="0"/>
        <w:spacing w:after="0"/>
        <w:contextualSpacing/>
        <w:jc w:val="both"/>
        <w:rPr>
          <w:rFonts w:ascii="Times New Roman" w:hAnsi="Times New Roman"/>
          <w:sz w:val="28"/>
          <w:szCs w:val="28"/>
        </w:rPr>
      </w:pPr>
      <w:r w:rsidRPr="00E459FD">
        <w:rPr>
          <w:rFonts w:ascii="Times New Roman" w:hAnsi="Times New Roman"/>
          <w:sz w:val="28"/>
          <w:szCs w:val="28"/>
        </w:rPr>
        <w:t>викторина  «Мой любимый вид спорта»;</w:t>
      </w:r>
    </w:p>
    <w:p w:rsidR="00836AFE" w:rsidRDefault="00836AFE" w:rsidP="00D2369C">
      <w:pPr>
        <w:numPr>
          <w:ilvl w:val="0"/>
          <w:numId w:val="113"/>
        </w:numPr>
        <w:autoSpaceDE w:val="0"/>
        <w:autoSpaceDN w:val="0"/>
        <w:adjustRightInd w:val="0"/>
        <w:spacing w:after="0"/>
        <w:contextualSpacing/>
        <w:jc w:val="both"/>
        <w:rPr>
          <w:rFonts w:ascii="Times New Roman" w:hAnsi="Times New Roman"/>
          <w:sz w:val="28"/>
          <w:szCs w:val="28"/>
        </w:rPr>
      </w:pPr>
      <w:r w:rsidRPr="00E459FD">
        <w:rPr>
          <w:rFonts w:ascii="Times New Roman" w:hAnsi="Times New Roman"/>
          <w:sz w:val="28"/>
          <w:szCs w:val="28"/>
        </w:rPr>
        <w:t>организация творческого проекта «Санитарный бюллетень о здоровом образе жизни»</w:t>
      </w:r>
    </w:p>
    <w:p w:rsidR="00836AFE" w:rsidRPr="000E433C" w:rsidRDefault="00836AFE" w:rsidP="00836AFE">
      <w:pPr>
        <w:autoSpaceDE w:val="0"/>
        <w:autoSpaceDN w:val="0"/>
        <w:adjustRightInd w:val="0"/>
        <w:spacing w:after="0"/>
        <w:ind w:left="720"/>
        <w:contextualSpacing/>
        <w:jc w:val="center"/>
        <w:rPr>
          <w:rFonts w:ascii="Times New Roman" w:hAnsi="Times New Roman"/>
          <w:sz w:val="28"/>
          <w:szCs w:val="28"/>
        </w:rPr>
      </w:pPr>
      <w:r w:rsidRPr="000E433C">
        <w:rPr>
          <w:rFonts w:ascii="Times New Roman" w:hAnsi="Times New Roman"/>
          <w:b/>
          <w:sz w:val="28"/>
          <w:szCs w:val="28"/>
        </w:rPr>
        <w:t>Духовно-нравственное направление</w:t>
      </w:r>
    </w:p>
    <w:p w:rsidR="00836AFE" w:rsidRPr="00E459FD" w:rsidRDefault="00836AFE" w:rsidP="00836AFE">
      <w:pPr>
        <w:spacing w:after="0"/>
        <w:ind w:firstLine="709"/>
        <w:contextualSpacing/>
        <w:jc w:val="both"/>
        <w:rPr>
          <w:rFonts w:ascii="Times New Roman" w:hAnsi="Times New Roman"/>
          <w:sz w:val="28"/>
          <w:szCs w:val="28"/>
        </w:rPr>
      </w:pPr>
      <w:r w:rsidRPr="00E459FD">
        <w:rPr>
          <w:rFonts w:ascii="Times New Roman" w:hAnsi="Times New Roman"/>
          <w:b/>
          <w:i/>
          <w:sz w:val="28"/>
          <w:szCs w:val="28"/>
          <w:u w:val="single"/>
        </w:rPr>
        <w:t>Целью</w:t>
      </w:r>
      <w:r w:rsidRPr="00E459FD">
        <w:rPr>
          <w:rFonts w:ascii="Times New Roman" w:hAnsi="Times New Roman"/>
          <w:sz w:val="28"/>
          <w:szCs w:val="28"/>
        </w:rPr>
        <w:t xml:space="preserve"> духовно-нравственного развития, воспитания и социализации обу</w:t>
      </w:r>
      <w:r w:rsidRPr="00E459FD">
        <w:rPr>
          <w:rFonts w:ascii="Times New Roman" w:hAnsi="Times New Roman"/>
          <w:spacing w:val="-2"/>
          <w:sz w:val="28"/>
          <w:szCs w:val="28"/>
        </w:rPr>
        <w:t>чающихся на уровне основного общего образования являет</w:t>
      </w:r>
      <w:r w:rsidRPr="00E459FD">
        <w:rPr>
          <w:rFonts w:ascii="Times New Roman" w:hAnsi="Times New Roman"/>
          <w:sz w:val="28"/>
          <w:szCs w:val="28"/>
        </w:rPr>
        <w:t>ся социально­</w:t>
      </w:r>
      <w:r>
        <w:rPr>
          <w:rFonts w:ascii="Times New Roman" w:hAnsi="Times New Roman"/>
          <w:sz w:val="28"/>
          <w:szCs w:val="28"/>
        </w:rPr>
        <w:t xml:space="preserve"> </w:t>
      </w:r>
      <w:r w:rsidRPr="00E459FD">
        <w:rPr>
          <w:rFonts w:ascii="Times New Roman" w:hAnsi="Times New Roman"/>
          <w:sz w:val="28"/>
          <w:szCs w:val="28"/>
        </w:rPr>
        <w:t>педагогическая поддержка становления и развития высоконравственного, творческого, компетентного граж</w:t>
      </w:r>
      <w:r w:rsidRPr="00E459FD">
        <w:rPr>
          <w:rFonts w:ascii="Times New Roman" w:hAnsi="Times New Roman"/>
          <w:spacing w:val="2"/>
          <w:sz w:val="28"/>
          <w:szCs w:val="28"/>
        </w:rPr>
        <w:t xml:space="preserve">данина России, принимающего судьбу Отечества как </w:t>
      </w:r>
      <w:r w:rsidRPr="00E459FD">
        <w:rPr>
          <w:rFonts w:ascii="Times New Roman" w:hAnsi="Times New Roman"/>
          <w:sz w:val="28"/>
          <w:szCs w:val="28"/>
        </w:rPr>
        <w:t>свою личную, осознающего ответственность за настоящее и буду</w:t>
      </w:r>
      <w:r w:rsidRPr="00E459FD">
        <w:rPr>
          <w:rFonts w:ascii="Times New Roman" w:hAnsi="Times New Roman"/>
          <w:spacing w:val="2"/>
          <w:sz w:val="28"/>
          <w:szCs w:val="28"/>
        </w:rPr>
        <w:t xml:space="preserve">щее своей страны, укоренённого в духовных и культурных </w:t>
      </w:r>
      <w:r w:rsidRPr="00E459FD">
        <w:rPr>
          <w:rFonts w:ascii="Times New Roman" w:hAnsi="Times New Roman"/>
          <w:sz w:val="28"/>
          <w:szCs w:val="28"/>
        </w:rPr>
        <w:t>традициях многонационального народа Российской Федерации.</w:t>
      </w:r>
    </w:p>
    <w:p w:rsidR="00836AFE" w:rsidRPr="00E459FD" w:rsidRDefault="00836AFE" w:rsidP="00836AFE">
      <w:pPr>
        <w:spacing w:after="0"/>
        <w:ind w:firstLine="709"/>
        <w:contextualSpacing/>
        <w:jc w:val="both"/>
        <w:rPr>
          <w:rFonts w:ascii="Times New Roman" w:hAnsi="Times New Roman"/>
          <w:i/>
          <w:iCs/>
          <w:sz w:val="28"/>
          <w:szCs w:val="28"/>
        </w:rPr>
      </w:pPr>
      <w:r w:rsidRPr="00E459FD">
        <w:rPr>
          <w:rFonts w:ascii="Times New Roman" w:hAnsi="Times New Roman"/>
          <w:b/>
          <w:i/>
          <w:sz w:val="28"/>
          <w:szCs w:val="28"/>
          <w:u w:val="single"/>
        </w:rPr>
        <w:t>Задачи</w:t>
      </w:r>
      <w:r w:rsidRPr="00E459FD">
        <w:rPr>
          <w:rFonts w:ascii="Times New Roman" w:hAnsi="Times New Roman"/>
          <w:sz w:val="28"/>
          <w:szCs w:val="28"/>
        </w:rPr>
        <w:t xml:space="preserve"> </w:t>
      </w:r>
      <w:r>
        <w:rPr>
          <w:rFonts w:ascii="Times New Roman" w:hAnsi="Times New Roman"/>
          <w:sz w:val="28"/>
          <w:szCs w:val="28"/>
        </w:rPr>
        <w:t>д</w:t>
      </w:r>
      <w:r w:rsidRPr="00E459FD">
        <w:rPr>
          <w:rFonts w:ascii="Times New Roman" w:hAnsi="Times New Roman"/>
          <w:sz w:val="28"/>
          <w:szCs w:val="28"/>
        </w:rPr>
        <w:t>уховно-нравственного развития, воспитания и социализации обучающихся на уровне основного общего образования:</w:t>
      </w:r>
    </w:p>
    <w:p w:rsidR="00836AFE" w:rsidRPr="00E459FD" w:rsidRDefault="00836AFE" w:rsidP="00D2369C">
      <w:pPr>
        <w:numPr>
          <w:ilvl w:val="0"/>
          <w:numId w:val="114"/>
        </w:numPr>
        <w:spacing w:after="0"/>
        <w:contextualSpacing/>
        <w:jc w:val="both"/>
        <w:rPr>
          <w:rFonts w:ascii="Times New Roman" w:hAnsi="Times New Roman"/>
          <w:b/>
          <w:sz w:val="28"/>
          <w:szCs w:val="28"/>
        </w:rPr>
      </w:pPr>
      <w:r w:rsidRPr="00E459FD">
        <w:rPr>
          <w:rFonts w:ascii="Times New Roman" w:hAnsi="Times New Roman"/>
          <w:i/>
          <w:iCs/>
          <w:sz w:val="28"/>
          <w:szCs w:val="28"/>
          <w:u w:val="double"/>
        </w:rPr>
        <w:t>В области формирования нравственной культуры</w:t>
      </w:r>
      <w:r w:rsidRPr="00E459FD">
        <w:rPr>
          <w:rFonts w:ascii="Times New Roman" w:hAnsi="Times New Roman"/>
          <w:b/>
          <w:iCs/>
          <w:sz w:val="28"/>
          <w:szCs w:val="28"/>
        </w:rPr>
        <w:t>:</w:t>
      </w:r>
    </w:p>
    <w:p w:rsidR="00836AFE" w:rsidRPr="00E459FD" w:rsidRDefault="00836AFE" w:rsidP="00D2369C">
      <w:pPr>
        <w:numPr>
          <w:ilvl w:val="0"/>
          <w:numId w:val="115"/>
        </w:numPr>
        <w:spacing w:after="0"/>
        <w:contextualSpacing/>
        <w:jc w:val="both"/>
        <w:rPr>
          <w:rFonts w:ascii="Times New Roman" w:hAnsi="Times New Roman"/>
          <w:sz w:val="28"/>
          <w:szCs w:val="28"/>
        </w:rPr>
      </w:pPr>
      <w:r w:rsidRPr="00E459FD">
        <w:rPr>
          <w:rFonts w:ascii="Times New Roman" w:hAnsi="Times New Roman"/>
          <w:sz w:val="28"/>
          <w:szCs w:val="28"/>
        </w:rPr>
        <w:t xml:space="preserve">формирование способности к духовному развитию, реализации творческого потенциала в </w:t>
      </w:r>
      <w:proofErr w:type="spellStart"/>
      <w:r w:rsidRPr="00E459FD">
        <w:rPr>
          <w:rFonts w:ascii="Times New Roman" w:hAnsi="Times New Roman"/>
          <w:sz w:val="28"/>
          <w:szCs w:val="28"/>
        </w:rPr>
        <w:t>учебно­игровой</w:t>
      </w:r>
      <w:proofErr w:type="spellEnd"/>
      <w:r w:rsidRPr="00E459FD">
        <w:rPr>
          <w:rFonts w:ascii="Times New Roman" w:hAnsi="Times New Roman"/>
          <w:sz w:val="28"/>
          <w:szCs w:val="28"/>
        </w:rPr>
        <w:t xml:space="preserve">, </w:t>
      </w:r>
      <w:proofErr w:type="spellStart"/>
      <w:r w:rsidRPr="00E459FD">
        <w:rPr>
          <w:rFonts w:ascii="Times New Roman" w:hAnsi="Times New Roman"/>
          <w:sz w:val="28"/>
          <w:szCs w:val="28"/>
        </w:rPr>
        <w:t>предметно­продуктивной</w:t>
      </w:r>
      <w:proofErr w:type="spellEnd"/>
      <w:r w:rsidRPr="00E459FD">
        <w:rPr>
          <w:rFonts w:ascii="Times New Roman" w:hAnsi="Times New Roman"/>
          <w:sz w:val="28"/>
          <w:szCs w:val="28"/>
        </w:rPr>
        <w:t>,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E459FD">
        <w:rPr>
          <w:rFonts w:ascii="Times New Roman" w:hAnsi="Times New Roman"/>
          <w:spacing w:val="2"/>
          <w:sz w:val="28"/>
          <w:szCs w:val="28"/>
        </w:rPr>
        <w:t>прерывного образования, самовоспитания и стремления к нравственному совершенствованию;</w:t>
      </w:r>
    </w:p>
    <w:p w:rsidR="00836AFE" w:rsidRPr="00E459FD" w:rsidRDefault="00836AFE" w:rsidP="00D2369C">
      <w:pPr>
        <w:numPr>
          <w:ilvl w:val="0"/>
          <w:numId w:val="115"/>
        </w:numPr>
        <w:spacing w:after="0"/>
        <w:contextualSpacing/>
        <w:jc w:val="both"/>
        <w:rPr>
          <w:rFonts w:ascii="Times New Roman" w:hAnsi="Times New Roman"/>
          <w:sz w:val="28"/>
          <w:szCs w:val="28"/>
        </w:rPr>
      </w:pPr>
      <w:r w:rsidRPr="00E459FD">
        <w:rPr>
          <w:rFonts w:ascii="Times New Roman" w:hAnsi="Times New Roman"/>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836AFE" w:rsidRPr="00E459FD" w:rsidRDefault="00836AFE" w:rsidP="00D2369C">
      <w:pPr>
        <w:numPr>
          <w:ilvl w:val="0"/>
          <w:numId w:val="115"/>
        </w:numPr>
        <w:spacing w:after="0"/>
        <w:contextualSpacing/>
        <w:jc w:val="both"/>
        <w:rPr>
          <w:rFonts w:ascii="Times New Roman" w:hAnsi="Times New Roman"/>
          <w:sz w:val="28"/>
          <w:szCs w:val="28"/>
        </w:rPr>
      </w:pPr>
      <w:r w:rsidRPr="00E459FD">
        <w:rPr>
          <w:rFonts w:ascii="Times New Roman" w:hAnsi="Times New Roman"/>
          <w:spacing w:val="2"/>
          <w:sz w:val="28"/>
          <w:szCs w:val="28"/>
        </w:rPr>
        <w:t>формирование основ нравственного самосознания лич</w:t>
      </w:r>
      <w:r w:rsidRPr="00E459FD">
        <w:rPr>
          <w:rFonts w:ascii="Times New Roman" w:hAnsi="Times New Roman"/>
          <w:sz w:val="28"/>
          <w:szCs w:val="28"/>
        </w:rPr>
        <w:t>ности (совести) – способности учащегося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836AFE" w:rsidRPr="00E459FD" w:rsidRDefault="00836AFE" w:rsidP="00D2369C">
      <w:pPr>
        <w:numPr>
          <w:ilvl w:val="0"/>
          <w:numId w:val="115"/>
        </w:numPr>
        <w:spacing w:after="0"/>
        <w:contextualSpacing/>
        <w:jc w:val="both"/>
        <w:rPr>
          <w:rFonts w:ascii="Times New Roman" w:hAnsi="Times New Roman"/>
          <w:sz w:val="28"/>
          <w:szCs w:val="28"/>
        </w:rPr>
      </w:pPr>
      <w:r w:rsidRPr="00E459FD">
        <w:rPr>
          <w:rFonts w:ascii="Times New Roman" w:hAnsi="Times New Roman"/>
          <w:sz w:val="28"/>
          <w:szCs w:val="28"/>
        </w:rPr>
        <w:t>формирование нравственного смысла учения;</w:t>
      </w:r>
    </w:p>
    <w:p w:rsidR="00836AFE" w:rsidRPr="00E459FD" w:rsidRDefault="00836AFE" w:rsidP="00D2369C">
      <w:pPr>
        <w:numPr>
          <w:ilvl w:val="0"/>
          <w:numId w:val="115"/>
        </w:numPr>
        <w:spacing w:after="0"/>
        <w:contextualSpacing/>
        <w:jc w:val="both"/>
        <w:rPr>
          <w:rFonts w:ascii="Times New Roman" w:hAnsi="Times New Roman"/>
          <w:sz w:val="28"/>
          <w:szCs w:val="28"/>
        </w:rPr>
      </w:pPr>
      <w:r w:rsidRPr="00E459FD">
        <w:rPr>
          <w:rFonts w:ascii="Times New Roman" w:hAnsi="Times New Roman"/>
          <w:sz w:val="28"/>
          <w:szCs w:val="28"/>
        </w:rPr>
        <w:t>формирование основ морали – осознанной обучающим</w:t>
      </w:r>
      <w:r w:rsidRPr="00E459FD">
        <w:rPr>
          <w:rFonts w:ascii="Times New Roman" w:hAnsi="Times New Roman"/>
          <w:spacing w:val="2"/>
          <w:sz w:val="28"/>
          <w:szCs w:val="28"/>
        </w:rPr>
        <w:t>ся необходимости определенного поведения, обусловленно</w:t>
      </w:r>
      <w:r w:rsidRPr="00E459FD">
        <w:rPr>
          <w:rFonts w:ascii="Times New Roman" w:hAnsi="Times New Roman"/>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836AFE" w:rsidRPr="00E459FD" w:rsidRDefault="00836AFE" w:rsidP="00D2369C">
      <w:pPr>
        <w:numPr>
          <w:ilvl w:val="0"/>
          <w:numId w:val="115"/>
        </w:numPr>
        <w:spacing w:after="0"/>
        <w:contextualSpacing/>
        <w:jc w:val="both"/>
        <w:rPr>
          <w:rFonts w:ascii="Times New Roman" w:hAnsi="Times New Roman"/>
          <w:sz w:val="28"/>
          <w:szCs w:val="28"/>
        </w:rPr>
      </w:pPr>
      <w:r w:rsidRPr="00E459FD">
        <w:rPr>
          <w:rFonts w:ascii="Times New Roman" w:hAnsi="Times New Roman"/>
          <w:spacing w:val="2"/>
          <w:sz w:val="28"/>
          <w:szCs w:val="28"/>
        </w:rPr>
        <w:t>принятие обучающимся нравственных ценно</w:t>
      </w:r>
      <w:r w:rsidRPr="00E459FD">
        <w:rPr>
          <w:rFonts w:ascii="Times New Roman" w:hAnsi="Times New Roman"/>
          <w:sz w:val="28"/>
          <w:szCs w:val="28"/>
        </w:rPr>
        <w:t>стей, национальных и этнических духовных традиций с учетом мировоззренческих и культурных особенностей и потребностей семьи;</w:t>
      </w:r>
    </w:p>
    <w:p w:rsidR="00836AFE" w:rsidRPr="00E459FD" w:rsidRDefault="00836AFE" w:rsidP="00D2369C">
      <w:pPr>
        <w:numPr>
          <w:ilvl w:val="0"/>
          <w:numId w:val="115"/>
        </w:numPr>
        <w:spacing w:after="0"/>
        <w:contextualSpacing/>
        <w:jc w:val="both"/>
        <w:rPr>
          <w:rFonts w:ascii="Times New Roman" w:hAnsi="Times New Roman"/>
          <w:spacing w:val="2"/>
          <w:sz w:val="28"/>
          <w:szCs w:val="28"/>
        </w:rPr>
      </w:pPr>
      <w:r w:rsidRPr="00E459FD">
        <w:rPr>
          <w:rFonts w:ascii="Times New Roman" w:hAnsi="Times New Roman"/>
          <w:sz w:val="28"/>
          <w:szCs w:val="28"/>
        </w:rPr>
        <w:t>формирование эстетических потребностей, ценностей и чувств;</w:t>
      </w:r>
    </w:p>
    <w:p w:rsidR="00836AFE" w:rsidRPr="00E459FD" w:rsidRDefault="00836AFE" w:rsidP="00D2369C">
      <w:pPr>
        <w:numPr>
          <w:ilvl w:val="0"/>
          <w:numId w:val="115"/>
        </w:numPr>
        <w:spacing w:after="0"/>
        <w:contextualSpacing/>
        <w:jc w:val="both"/>
        <w:rPr>
          <w:rFonts w:ascii="Times New Roman" w:hAnsi="Times New Roman"/>
          <w:sz w:val="28"/>
          <w:szCs w:val="28"/>
        </w:rPr>
      </w:pPr>
      <w:r w:rsidRPr="00E459FD">
        <w:rPr>
          <w:rFonts w:ascii="Times New Roman" w:hAnsi="Times New Roman"/>
          <w:spacing w:val="2"/>
          <w:sz w:val="28"/>
          <w:szCs w:val="28"/>
        </w:rPr>
        <w:lastRenderedPageBreak/>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836AFE" w:rsidRPr="00E459FD" w:rsidRDefault="00836AFE" w:rsidP="00D2369C">
      <w:pPr>
        <w:numPr>
          <w:ilvl w:val="0"/>
          <w:numId w:val="115"/>
        </w:numPr>
        <w:spacing w:after="0"/>
        <w:contextualSpacing/>
        <w:jc w:val="both"/>
        <w:rPr>
          <w:rFonts w:ascii="Times New Roman" w:hAnsi="Times New Roman"/>
          <w:i/>
          <w:iCs/>
          <w:sz w:val="28"/>
          <w:szCs w:val="28"/>
        </w:rPr>
      </w:pPr>
      <w:r w:rsidRPr="00E459FD">
        <w:rPr>
          <w:rFonts w:ascii="Times New Roman" w:hAnsi="Times New Roman"/>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836AFE" w:rsidRPr="00E459FD" w:rsidRDefault="00836AFE" w:rsidP="00D2369C">
      <w:pPr>
        <w:numPr>
          <w:ilvl w:val="0"/>
          <w:numId w:val="115"/>
        </w:numPr>
        <w:spacing w:after="0"/>
        <w:contextualSpacing/>
        <w:jc w:val="both"/>
        <w:rPr>
          <w:rFonts w:ascii="Times New Roman" w:hAnsi="Times New Roman"/>
          <w:i/>
          <w:iCs/>
          <w:sz w:val="28"/>
          <w:szCs w:val="28"/>
        </w:rPr>
      </w:pPr>
      <w:r w:rsidRPr="00E459FD">
        <w:rPr>
          <w:rFonts w:ascii="Times New Roman" w:hAnsi="Times New Roman"/>
          <w:sz w:val="28"/>
          <w:szCs w:val="28"/>
        </w:rPr>
        <w:t>развитие трудолюбия, способности к преодолению трудностей, целеустремленности и настойчивости в достижении результата.</w:t>
      </w:r>
    </w:p>
    <w:p w:rsidR="00836AFE" w:rsidRPr="00E459FD" w:rsidRDefault="00836AFE" w:rsidP="00D2369C">
      <w:pPr>
        <w:numPr>
          <w:ilvl w:val="0"/>
          <w:numId w:val="114"/>
        </w:numPr>
        <w:spacing w:after="0"/>
        <w:contextualSpacing/>
        <w:jc w:val="both"/>
        <w:rPr>
          <w:rFonts w:ascii="Times New Roman" w:hAnsi="Times New Roman"/>
          <w:sz w:val="28"/>
          <w:szCs w:val="28"/>
        </w:rPr>
      </w:pPr>
      <w:r w:rsidRPr="00E459FD">
        <w:rPr>
          <w:rFonts w:ascii="Times New Roman" w:hAnsi="Times New Roman"/>
          <w:i/>
          <w:iCs/>
          <w:sz w:val="28"/>
          <w:szCs w:val="28"/>
          <w:u w:val="double"/>
        </w:rPr>
        <w:t>В области формирования социальной культуры</w:t>
      </w:r>
      <w:r w:rsidRPr="00E459FD">
        <w:rPr>
          <w:rFonts w:ascii="Times New Roman" w:hAnsi="Times New Roman"/>
          <w:iCs/>
          <w:sz w:val="28"/>
          <w:szCs w:val="28"/>
        </w:rPr>
        <w:t>:</w:t>
      </w:r>
    </w:p>
    <w:p w:rsidR="00836AFE" w:rsidRPr="00E459FD" w:rsidRDefault="00836AFE" w:rsidP="00D2369C">
      <w:pPr>
        <w:numPr>
          <w:ilvl w:val="0"/>
          <w:numId w:val="116"/>
        </w:numPr>
        <w:spacing w:after="0"/>
        <w:ind w:left="714" w:hanging="357"/>
        <w:contextualSpacing/>
        <w:jc w:val="both"/>
        <w:rPr>
          <w:rFonts w:ascii="Times New Roman" w:hAnsi="Times New Roman"/>
          <w:sz w:val="28"/>
          <w:szCs w:val="28"/>
        </w:rPr>
      </w:pPr>
      <w:r w:rsidRPr="00E459FD">
        <w:rPr>
          <w:rFonts w:ascii="Times New Roman" w:hAnsi="Times New Roman"/>
          <w:sz w:val="28"/>
          <w:szCs w:val="28"/>
        </w:rPr>
        <w:t>формирование основ российской культурной и гражданской идентичности (самобытности);</w:t>
      </w:r>
    </w:p>
    <w:p w:rsidR="00836AFE" w:rsidRPr="00E459FD" w:rsidRDefault="00836AFE" w:rsidP="00D2369C">
      <w:pPr>
        <w:numPr>
          <w:ilvl w:val="0"/>
          <w:numId w:val="116"/>
        </w:numPr>
        <w:spacing w:after="0"/>
        <w:ind w:left="714" w:hanging="357"/>
        <w:contextualSpacing/>
        <w:jc w:val="both"/>
        <w:rPr>
          <w:rFonts w:ascii="Times New Roman" w:hAnsi="Times New Roman"/>
          <w:sz w:val="28"/>
          <w:szCs w:val="28"/>
        </w:rPr>
      </w:pPr>
      <w:r w:rsidRPr="00E459FD">
        <w:rPr>
          <w:rFonts w:ascii="Times New Roman" w:hAnsi="Times New Roman"/>
          <w:sz w:val="28"/>
          <w:szCs w:val="28"/>
        </w:rPr>
        <w:t>пробуждение веры в Россию, в свой народ, чувства личной ответственности за Отечество;</w:t>
      </w:r>
    </w:p>
    <w:p w:rsidR="00836AFE" w:rsidRPr="00E459FD" w:rsidRDefault="00836AFE" w:rsidP="00D2369C">
      <w:pPr>
        <w:numPr>
          <w:ilvl w:val="0"/>
          <w:numId w:val="116"/>
        </w:numPr>
        <w:spacing w:after="0"/>
        <w:ind w:left="714" w:hanging="357"/>
        <w:contextualSpacing/>
        <w:jc w:val="both"/>
        <w:rPr>
          <w:rFonts w:ascii="Times New Roman" w:hAnsi="Times New Roman"/>
          <w:sz w:val="28"/>
          <w:szCs w:val="28"/>
        </w:rPr>
      </w:pPr>
      <w:r w:rsidRPr="00E459FD">
        <w:rPr>
          <w:rFonts w:ascii="Times New Roman" w:hAnsi="Times New Roman"/>
          <w:sz w:val="28"/>
          <w:szCs w:val="28"/>
        </w:rPr>
        <w:t>воспитание ценностного отношения к своему национальному языку и культуре;</w:t>
      </w:r>
    </w:p>
    <w:p w:rsidR="00836AFE" w:rsidRPr="00E459FD" w:rsidRDefault="00836AFE" w:rsidP="00D2369C">
      <w:pPr>
        <w:numPr>
          <w:ilvl w:val="0"/>
          <w:numId w:val="116"/>
        </w:numPr>
        <w:spacing w:after="0"/>
        <w:ind w:left="714" w:hanging="357"/>
        <w:contextualSpacing/>
        <w:jc w:val="both"/>
        <w:rPr>
          <w:rFonts w:ascii="Times New Roman" w:hAnsi="Times New Roman"/>
          <w:spacing w:val="-2"/>
          <w:sz w:val="28"/>
          <w:szCs w:val="28"/>
        </w:rPr>
      </w:pPr>
      <w:r w:rsidRPr="00E459FD">
        <w:rPr>
          <w:rFonts w:ascii="Times New Roman" w:hAnsi="Times New Roman"/>
          <w:spacing w:val="-2"/>
          <w:sz w:val="28"/>
          <w:szCs w:val="28"/>
        </w:rPr>
        <w:t>формирование патриотизма и гражданской солидарности;</w:t>
      </w:r>
    </w:p>
    <w:p w:rsidR="00836AFE" w:rsidRPr="00E459FD" w:rsidRDefault="00836AFE" w:rsidP="00D2369C">
      <w:pPr>
        <w:numPr>
          <w:ilvl w:val="0"/>
          <w:numId w:val="116"/>
        </w:numPr>
        <w:spacing w:after="0"/>
        <w:ind w:left="714" w:hanging="357"/>
        <w:contextualSpacing/>
        <w:jc w:val="both"/>
        <w:rPr>
          <w:rFonts w:ascii="Times New Roman" w:hAnsi="Times New Roman"/>
          <w:sz w:val="28"/>
          <w:szCs w:val="28"/>
        </w:rPr>
      </w:pPr>
      <w:r w:rsidRPr="00E459FD">
        <w:rPr>
          <w:rFonts w:ascii="Times New Roman" w:hAnsi="Times New Roman"/>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836AFE" w:rsidRPr="00E459FD" w:rsidRDefault="00836AFE" w:rsidP="00D2369C">
      <w:pPr>
        <w:numPr>
          <w:ilvl w:val="0"/>
          <w:numId w:val="116"/>
        </w:numPr>
        <w:spacing w:after="0"/>
        <w:ind w:left="714" w:hanging="357"/>
        <w:contextualSpacing/>
        <w:jc w:val="both"/>
        <w:rPr>
          <w:rFonts w:ascii="Times New Roman" w:hAnsi="Times New Roman"/>
          <w:sz w:val="28"/>
          <w:szCs w:val="28"/>
        </w:rPr>
      </w:pPr>
      <w:r w:rsidRPr="00E459FD">
        <w:rPr>
          <w:rFonts w:ascii="Times New Roman" w:hAnsi="Times New Roman"/>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836AFE" w:rsidRPr="00E459FD" w:rsidRDefault="00836AFE" w:rsidP="00D2369C">
      <w:pPr>
        <w:numPr>
          <w:ilvl w:val="0"/>
          <w:numId w:val="116"/>
        </w:numPr>
        <w:spacing w:after="0"/>
        <w:ind w:left="714" w:hanging="357"/>
        <w:contextualSpacing/>
        <w:jc w:val="both"/>
        <w:rPr>
          <w:rFonts w:ascii="Times New Roman" w:hAnsi="Times New Roman"/>
          <w:sz w:val="28"/>
          <w:szCs w:val="28"/>
        </w:rPr>
      </w:pPr>
      <w:r w:rsidRPr="00E459FD">
        <w:rPr>
          <w:rFonts w:ascii="Times New Roman" w:hAnsi="Times New Roman"/>
          <w:spacing w:val="-4"/>
          <w:sz w:val="28"/>
          <w:szCs w:val="28"/>
        </w:rPr>
        <w:t>становление гражданских качеств личности на основе демократических ценност</w:t>
      </w:r>
      <w:r w:rsidRPr="00E459FD">
        <w:rPr>
          <w:rFonts w:ascii="Times New Roman" w:hAnsi="Times New Roman"/>
          <w:sz w:val="28"/>
          <w:szCs w:val="28"/>
        </w:rPr>
        <w:t>ных ориентаций;</w:t>
      </w:r>
    </w:p>
    <w:p w:rsidR="00836AFE" w:rsidRPr="00E459FD" w:rsidRDefault="00836AFE" w:rsidP="00D2369C">
      <w:pPr>
        <w:numPr>
          <w:ilvl w:val="0"/>
          <w:numId w:val="116"/>
        </w:numPr>
        <w:spacing w:after="0"/>
        <w:ind w:left="714" w:hanging="357"/>
        <w:contextualSpacing/>
        <w:jc w:val="both"/>
        <w:rPr>
          <w:rFonts w:ascii="Times New Roman" w:hAnsi="Times New Roman"/>
          <w:sz w:val="28"/>
          <w:szCs w:val="28"/>
        </w:rPr>
      </w:pPr>
      <w:r w:rsidRPr="00E459FD">
        <w:rPr>
          <w:rFonts w:ascii="Times New Roman" w:hAnsi="Times New Roman"/>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836AFE" w:rsidRPr="00E459FD" w:rsidRDefault="00836AFE" w:rsidP="00D2369C">
      <w:pPr>
        <w:numPr>
          <w:ilvl w:val="0"/>
          <w:numId w:val="116"/>
        </w:numPr>
        <w:spacing w:after="0"/>
        <w:ind w:left="714" w:hanging="357"/>
        <w:contextualSpacing/>
        <w:jc w:val="both"/>
        <w:rPr>
          <w:rFonts w:ascii="Times New Roman" w:hAnsi="Times New Roman"/>
          <w:sz w:val="28"/>
          <w:szCs w:val="28"/>
        </w:rPr>
      </w:pPr>
      <w:r w:rsidRPr="00E459FD">
        <w:rPr>
          <w:rFonts w:ascii="Times New Roman" w:hAnsi="Times New Roman"/>
          <w:sz w:val="28"/>
          <w:szCs w:val="28"/>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836AFE" w:rsidRPr="00E459FD" w:rsidRDefault="00836AFE" w:rsidP="00D2369C">
      <w:pPr>
        <w:numPr>
          <w:ilvl w:val="0"/>
          <w:numId w:val="114"/>
        </w:numPr>
        <w:spacing w:after="0"/>
        <w:contextualSpacing/>
        <w:jc w:val="both"/>
        <w:rPr>
          <w:rFonts w:ascii="Times New Roman" w:hAnsi="Times New Roman"/>
          <w:sz w:val="28"/>
          <w:szCs w:val="28"/>
        </w:rPr>
      </w:pPr>
      <w:r w:rsidRPr="00E459FD">
        <w:rPr>
          <w:rFonts w:ascii="Times New Roman" w:hAnsi="Times New Roman"/>
          <w:i/>
          <w:iCs/>
          <w:sz w:val="28"/>
          <w:szCs w:val="28"/>
          <w:u w:val="double"/>
        </w:rPr>
        <w:t>В области формирования семейной культуры</w:t>
      </w:r>
      <w:r w:rsidRPr="00E459FD">
        <w:rPr>
          <w:rFonts w:ascii="Times New Roman" w:hAnsi="Times New Roman"/>
          <w:iCs/>
          <w:sz w:val="28"/>
          <w:szCs w:val="28"/>
        </w:rPr>
        <w:t>:</w:t>
      </w:r>
    </w:p>
    <w:p w:rsidR="00836AFE" w:rsidRPr="00E459FD" w:rsidRDefault="00836AFE" w:rsidP="00D2369C">
      <w:pPr>
        <w:numPr>
          <w:ilvl w:val="0"/>
          <w:numId w:val="117"/>
        </w:numPr>
        <w:spacing w:after="0"/>
        <w:contextualSpacing/>
        <w:jc w:val="both"/>
        <w:rPr>
          <w:rFonts w:ascii="Times New Roman" w:hAnsi="Times New Roman"/>
          <w:sz w:val="28"/>
          <w:szCs w:val="28"/>
        </w:rPr>
      </w:pPr>
      <w:r w:rsidRPr="00E459FD">
        <w:rPr>
          <w:rFonts w:ascii="Times New Roman" w:hAnsi="Times New Roman"/>
          <w:spacing w:val="2"/>
          <w:sz w:val="28"/>
          <w:szCs w:val="28"/>
        </w:rPr>
        <w:t>формирование отношения к семье как основе россий</w:t>
      </w:r>
      <w:r w:rsidRPr="00E459FD">
        <w:rPr>
          <w:rFonts w:ascii="Times New Roman" w:hAnsi="Times New Roman"/>
          <w:sz w:val="28"/>
          <w:szCs w:val="28"/>
        </w:rPr>
        <w:t>ского общества;</w:t>
      </w:r>
    </w:p>
    <w:p w:rsidR="00836AFE" w:rsidRPr="00E459FD" w:rsidRDefault="00836AFE" w:rsidP="00D2369C">
      <w:pPr>
        <w:numPr>
          <w:ilvl w:val="0"/>
          <w:numId w:val="117"/>
        </w:numPr>
        <w:spacing w:after="0"/>
        <w:contextualSpacing/>
        <w:jc w:val="both"/>
        <w:rPr>
          <w:rFonts w:ascii="Times New Roman" w:hAnsi="Times New Roman"/>
          <w:sz w:val="28"/>
          <w:szCs w:val="28"/>
        </w:rPr>
      </w:pPr>
      <w:r w:rsidRPr="00E459FD">
        <w:rPr>
          <w:rFonts w:ascii="Times New Roman" w:hAnsi="Times New Roman"/>
          <w:spacing w:val="-2"/>
          <w:sz w:val="28"/>
          <w:szCs w:val="28"/>
        </w:rPr>
        <w:t xml:space="preserve">формирование у обучающегося уважительного отношения </w:t>
      </w:r>
      <w:r w:rsidRPr="00E459FD">
        <w:rPr>
          <w:rFonts w:ascii="Times New Roman" w:hAnsi="Times New Roman"/>
          <w:spacing w:val="2"/>
          <w:sz w:val="28"/>
          <w:szCs w:val="28"/>
        </w:rPr>
        <w:t>к родителям, осознанного, заботливого отношения к стар</w:t>
      </w:r>
      <w:r w:rsidRPr="00E459FD">
        <w:rPr>
          <w:rFonts w:ascii="Times New Roman" w:hAnsi="Times New Roman"/>
          <w:sz w:val="28"/>
          <w:szCs w:val="28"/>
        </w:rPr>
        <w:t>шим и младшим;</w:t>
      </w:r>
    </w:p>
    <w:p w:rsidR="00836AFE" w:rsidRPr="00E459FD" w:rsidRDefault="00836AFE" w:rsidP="00D2369C">
      <w:pPr>
        <w:numPr>
          <w:ilvl w:val="0"/>
          <w:numId w:val="117"/>
        </w:numPr>
        <w:spacing w:after="0"/>
        <w:contextualSpacing/>
        <w:jc w:val="both"/>
        <w:rPr>
          <w:rFonts w:ascii="Times New Roman" w:hAnsi="Times New Roman"/>
          <w:sz w:val="28"/>
          <w:szCs w:val="28"/>
        </w:rPr>
      </w:pPr>
      <w:r w:rsidRPr="00E459FD">
        <w:rPr>
          <w:rFonts w:ascii="Times New Roman" w:hAnsi="Times New Roman"/>
          <w:spacing w:val="-2"/>
          <w:sz w:val="28"/>
          <w:szCs w:val="28"/>
        </w:rPr>
        <w:t xml:space="preserve">формирование представления о традиционных семейных ценностях народов России, </w:t>
      </w:r>
      <w:r w:rsidRPr="00E459FD">
        <w:rPr>
          <w:rFonts w:ascii="Times New Roman" w:hAnsi="Times New Roman"/>
          <w:sz w:val="28"/>
          <w:szCs w:val="28"/>
        </w:rPr>
        <w:t>семейных ролях и уважения к ним;</w:t>
      </w:r>
    </w:p>
    <w:p w:rsidR="00836AFE" w:rsidRPr="00E459FD" w:rsidRDefault="00836AFE" w:rsidP="00D2369C">
      <w:pPr>
        <w:numPr>
          <w:ilvl w:val="0"/>
          <w:numId w:val="117"/>
        </w:numPr>
        <w:spacing w:after="0"/>
        <w:ind w:left="714" w:hanging="357"/>
        <w:contextualSpacing/>
        <w:jc w:val="both"/>
        <w:rPr>
          <w:rFonts w:ascii="Times New Roman" w:hAnsi="Times New Roman"/>
          <w:sz w:val="28"/>
          <w:szCs w:val="28"/>
        </w:rPr>
      </w:pPr>
      <w:r w:rsidRPr="00E459FD">
        <w:rPr>
          <w:rFonts w:ascii="Times New Roman" w:hAnsi="Times New Roman"/>
          <w:sz w:val="28"/>
          <w:szCs w:val="28"/>
        </w:rPr>
        <w:t xml:space="preserve">знакомство обучающегося с </w:t>
      </w:r>
      <w:proofErr w:type="spellStart"/>
      <w:r w:rsidRPr="00E459FD">
        <w:rPr>
          <w:rFonts w:ascii="Times New Roman" w:hAnsi="Times New Roman"/>
          <w:sz w:val="28"/>
          <w:szCs w:val="28"/>
        </w:rPr>
        <w:t>культурно­историческими</w:t>
      </w:r>
      <w:proofErr w:type="spellEnd"/>
      <w:r w:rsidRPr="00E459FD">
        <w:rPr>
          <w:rFonts w:ascii="Times New Roman" w:hAnsi="Times New Roman"/>
          <w:sz w:val="28"/>
          <w:szCs w:val="28"/>
        </w:rPr>
        <w:t xml:space="preserve"> и этническими традициями российской семьи.</w:t>
      </w:r>
    </w:p>
    <w:p w:rsidR="00836AFE" w:rsidRPr="00E459FD" w:rsidRDefault="00836AFE" w:rsidP="00836AFE">
      <w:pPr>
        <w:autoSpaceDE w:val="0"/>
        <w:autoSpaceDN w:val="0"/>
        <w:adjustRightInd w:val="0"/>
        <w:spacing w:after="0"/>
        <w:ind w:firstLine="709"/>
        <w:contextualSpacing/>
        <w:jc w:val="both"/>
        <w:rPr>
          <w:rFonts w:ascii="Times New Roman" w:hAnsi="Times New Roman"/>
          <w:sz w:val="28"/>
          <w:szCs w:val="28"/>
        </w:rPr>
      </w:pPr>
      <w:r w:rsidRPr="00E459FD">
        <w:rPr>
          <w:rFonts w:ascii="Times New Roman" w:hAnsi="Times New Roman"/>
          <w:sz w:val="28"/>
          <w:szCs w:val="28"/>
        </w:rPr>
        <w:t>Духовно-нравственное направление представлено в начальных классах клубом «Родная сторона», проектной деятельностью «Вахта памяти», а также в общем плане воспитательной работы школы.</w:t>
      </w:r>
    </w:p>
    <w:p w:rsidR="00836AFE" w:rsidRPr="00E459FD" w:rsidRDefault="00836AFE" w:rsidP="00836AFE">
      <w:pPr>
        <w:spacing w:after="0"/>
        <w:ind w:firstLine="709"/>
        <w:contextualSpacing/>
        <w:jc w:val="both"/>
        <w:rPr>
          <w:rFonts w:ascii="Times New Roman" w:hAnsi="Times New Roman"/>
          <w:sz w:val="28"/>
          <w:szCs w:val="28"/>
        </w:rPr>
      </w:pPr>
      <w:r w:rsidRPr="00E459FD">
        <w:rPr>
          <w:rFonts w:ascii="Times New Roman" w:hAnsi="Times New Roman"/>
          <w:sz w:val="28"/>
          <w:szCs w:val="28"/>
        </w:rPr>
        <w:t>Духовно-нравственное направление включает в себя следующие  тематические мероприятия:</w:t>
      </w:r>
    </w:p>
    <w:p w:rsidR="00836AFE" w:rsidRPr="00E459FD" w:rsidRDefault="00836AFE" w:rsidP="00D2369C">
      <w:pPr>
        <w:widowControl w:val="0"/>
        <w:numPr>
          <w:ilvl w:val="0"/>
          <w:numId w:val="118"/>
        </w:numPr>
        <w:autoSpaceDE w:val="0"/>
        <w:autoSpaceDN w:val="0"/>
        <w:adjustRightInd w:val="0"/>
        <w:spacing w:after="0"/>
        <w:ind w:left="714" w:hanging="357"/>
        <w:contextualSpacing/>
        <w:jc w:val="both"/>
        <w:rPr>
          <w:rFonts w:ascii="Times New Roman" w:hAnsi="Times New Roman"/>
          <w:sz w:val="28"/>
          <w:szCs w:val="28"/>
        </w:rPr>
      </w:pPr>
      <w:r w:rsidRPr="00E459FD">
        <w:rPr>
          <w:rFonts w:ascii="Times New Roman" w:hAnsi="Times New Roman"/>
          <w:sz w:val="28"/>
          <w:szCs w:val="28"/>
        </w:rPr>
        <w:t xml:space="preserve">беседы об истории и культуре родной семьи, родного города, своей страны, о </w:t>
      </w:r>
      <w:r w:rsidRPr="00E459FD">
        <w:rPr>
          <w:rFonts w:ascii="Times New Roman" w:hAnsi="Times New Roman"/>
          <w:sz w:val="28"/>
          <w:szCs w:val="28"/>
        </w:rPr>
        <w:lastRenderedPageBreak/>
        <w:t>государственной символике России;</w:t>
      </w:r>
    </w:p>
    <w:p w:rsidR="00836AFE" w:rsidRPr="00E459FD" w:rsidRDefault="00836AFE" w:rsidP="00D2369C">
      <w:pPr>
        <w:widowControl w:val="0"/>
        <w:numPr>
          <w:ilvl w:val="0"/>
          <w:numId w:val="118"/>
        </w:numPr>
        <w:autoSpaceDE w:val="0"/>
        <w:autoSpaceDN w:val="0"/>
        <w:adjustRightInd w:val="0"/>
        <w:spacing w:after="0"/>
        <w:ind w:left="714" w:hanging="357"/>
        <w:contextualSpacing/>
        <w:jc w:val="both"/>
        <w:rPr>
          <w:rFonts w:ascii="Times New Roman" w:hAnsi="Times New Roman"/>
          <w:sz w:val="28"/>
          <w:szCs w:val="28"/>
        </w:rPr>
      </w:pPr>
      <w:r w:rsidRPr="00E459FD">
        <w:rPr>
          <w:rFonts w:ascii="Times New Roman" w:hAnsi="Times New Roman"/>
          <w:sz w:val="28"/>
          <w:szCs w:val="28"/>
        </w:rPr>
        <w:t>разучивание государственного гимна России;</w:t>
      </w:r>
    </w:p>
    <w:p w:rsidR="00836AFE" w:rsidRPr="00E459FD" w:rsidRDefault="00836AFE" w:rsidP="00D2369C">
      <w:pPr>
        <w:widowControl w:val="0"/>
        <w:numPr>
          <w:ilvl w:val="0"/>
          <w:numId w:val="118"/>
        </w:numPr>
        <w:autoSpaceDE w:val="0"/>
        <w:autoSpaceDN w:val="0"/>
        <w:adjustRightInd w:val="0"/>
        <w:spacing w:after="0"/>
        <w:ind w:left="714" w:hanging="357"/>
        <w:contextualSpacing/>
        <w:jc w:val="both"/>
        <w:rPr>
          <w:rFonts w:ascii="Times New Roman" w:hAnsi="Times New Roman"/>
          <w:sz w:val="28"/>
          <w:szCs w:val="28"/>
        </w:rPr>
      </w:pPr>
      <w:r w:rsidRPr="00E459FD">
        <w:rPr>
          <w:rFonts w:ascii="Times New Roman" w:hAnsi="Times New Roman"/>
          <w:sz w:val="28"/>
          <w:szCs w:val="28"/>
        </w:rPr>
        <w:t>проведение игры «Государственные символы России»;</w:t>
      </w:r>
    </w:p>
    <w:p w:rsidR="00836AFE" w:rsidRPr="00E459FD" w:rsidRDefault="00836AFE" w:rsidP="00D2369C">
      <w:pPr>
        <w:widowControl w:val="0"/>
        <w:numPr>
          <w:ilvl w:val="0"/>
          <w:numId w:val="118"/>
        </w:numPr>
        <w:autoSpaceDE w:val="0"/>
        <w:autoSpaceDN w:val="0"/>
        <w:adjustRightInd w:val="0"/>
        <w:spacing w:after="0"/>
        <w:ind w:left="714" w:hanging="357"/>
        <w:contextualSpacing/>
        <w:jc w:val="both"/>
        <w:rPr>
          <w:rFonts w:ascii="Times New Roman" w:hAnsi="Times New Roman"/>
          <w:sz w:val="28"/>
          <w:szCs w:val="28"/>
        </w:rPr>
      </w:pPr>
      <w:r w:rsidRPr="00E459FD">
        <w:rPr>
          <w:rFonts w:ascii="Times New Roman" w:hAnsi="Times New Roman"/>
          <w:sz w:val="28"/>
          <w:szCs w:val="28"/>
        </w:rPr>
        <w:t>экскурсии по родному городу, в том числе и виртуальные;</w:t>
      </w:r>
    </w:p>
    <w:p w:rsidR="00836AFE" w:rsidRPr="00E459FD" w:rsidRDefault="00836AFE" w:rsidP="00D2369C">
      <w:pPr>
        <w:widowControl w:val="0"/>
        <w:numPr>
          <w:ilvl w:val="0"/>
          <w:numId w:val="118"/>
        </w:numPr>
        <w:autoSpaceDE w:val="0"/>
        <w:autoSpaceDN w:val="0"/>
        <w:adjustRightInd w:val="0"/>
        <w:spacing w:after="0"/>
        <w:ind w:left="714" w:hanging="357"/>
        <w:contextualSpacing/>
        <w:jc w:val="both"/>
        <w:rPr>
          <w:rFonts w:ascii="Times New Roman" w:hAnsi="Times New Roman"/>
          <w:sz w:val="28"/>
          <w:szCs w:val="28"/>
        </w:rPr>
      </w:pPr>
      <w:r w:rsidRPr="00E459FD">
        <w:rPr>
          <w:rFonts w:ascii="Times New Roman" w:hAnsi="Times New Roman"/>
          <w:sz w:val="28"/>
          <w:szCs w:val="28"/>
        </w:rPr>
        <w:t>проведение конкурсов, выставок рисунков о своей стране, о Таганроге и его достопримечательностях;</w:t>
      </w:r>
    </w:p>
    <w:p w:rsidR="00836AFE" w:rsidRPr="00E459FD" w:rsidRDefault="00836AFE" w:rsidP="00D2369C">
      <w:pPr>
        <w:widowControl w:val="0"/>
        <w:numPr>
          <w:ilvl w:val="0"/>
          <w:numId w:val="118"/>
        </w:numPr>
        <w:autoSpaceDE w:val="0"/>
        <w:autoSpaceDN w:val="0"/>
        <w:adjustRightInd w:val="0"/>
        <w:spacing w:after="0"/>
        <w:ind w:left="714" w:hanging="357"/>
        <w:contextualSpacing/>
        <w:jc w:val="both"/>
        <w:rPr>
          <w:rFonts w:ascii="Times New Roman" w:hAnsi="Times New Roman"/>
          <w:sz w:val="28"/>
          <w:szCs w:val="28"/>
        </w:rPr>
      </w:pPr>
      <w:r w:rsidRPr="00E459FD">
        <w:rPr>
          <w:rFonts w:ascii="Times New Roman" w:hAnsi="Times New Roman"/>
          <w:sz w:val="28"/>
          <w:szCs w:val="28"/>
        </w:rPr>
        <w:t>проведение викторины «Народы России», чтение произведений фольклора;</w:t>
      </w:r>
    </w:p>
    <w:p w:rsidR="00836AFE" w:rsidRPr="00E459FD" w:rsidRDefault="00836AFE" w:rsidP="00D2369C">
      <w:pPr>
        <w:widowControl w:val="0"/>
        <w:numPr>
          <w:ilvl w:val="0"/>
          <w:numId w:val="118"/>
        </w:numPr>
        <w:autoSpaceDE w:val="0"/>
        <w:autoSpaceDN w:val="0"/>
        <w:adjustRightInd w:val="0"/>
        <w:spacing w:after="0"/>
        <w:ind w:left="714" w:hanging="357"/>
        <w:contextualSpacing/>
        <w:jc w:val="both"/>
        <w:rPr>
          <w:rFonts w:ascii="Times New Roman" w:hAnsi="Times New Roman"/>
          <w:sz w:val="28"/>
          <w:szCs w:val="28"/>
        </w:rPr>
      </w:pPr>
      <w:r w:rsidRPr="00E459FD">
        <w:rPr>
          <w:rFonts w:ascii="Times New Roman" w:hAnsi="Times New Roman"/>
          <w:sz w:val="28"/>
          <w:szCs w:val="28"/>
        </w:rPr>
        <w:t>проведение конкурса творческих работ ко Дню Защитника Отечества;</w:t>
      </w:r>
    </w:p>
    <w:p w:rsidR="00836AFE" w:rsidRPr="00E459FD" w:rsidRDefault="00836AFE" w:rsidP="00D2369C">
      <w:pPr>
        <w:widowControl w:val="0"/>
        <w:numPr>
          <w:ilvl w:val="0"/>
          <w:numId w:val="118"/>
        </w:numPr>
        <w:autoSpaceDE w:val="0"/>
        <w:autoSpaceDN w:val="0"/>
        <w:adjustRightInd w:val="0"/>
        <w:spacing w:after="0"/>
        <w:ind w:left="714" w:hanging="357"/>
        <w:contextualSpacing/>
        <w:jc w:val="both"/>
        <w:rPr>
          <w:rFonts w:ascii="Times New Roman" w:hAnsi="Times New Roman"/>
          <w:sz w:val="28"/>
          <w:szCs w:val="28"/>
        </w:rPr>
      </w:pPr>
      <w:r w:rsidRPr="00E459FD">
        <w:rPr>
          <w:rFonts w:ascii="Times New Roman" w:hAnsi="Times New Roman"/>
          <w:sz w:val="28"/>
          <w:szCs w:val="28"/>
        </w:rPr>
        <w:t>беседа на тему «Нашу Родину защищали люди различных национальностей»;</w:t>
      </w:r>
    </w:p>
    <w:p w:rsidR="00836AFE" w:rsidRPr="00E459FD" w:rsidRDefault="00836AFE" w:rsidP="00D2369C">
      <w:pPr>
        <w:widowControl w:val="0"/>
        <w:numPr>
          <w:ilvl w:val="0"/>
          <w:numId w:val="118"/>
        </w:numPr>
        <w:autoSpaceDE w:val="0"/>
        <w:autoSpaceDN w:val="0"/>
        <w:adjustRightInd w:val="0"/>
        <w:spacing w:after="0"/>
        <w:ind w:left="714" w:hanging="357"/>
        <w:contextualSpacing/>
        <w:jc w:val="both"/>
        <w:rPr>
          <w:rFonts w:ascii="Times New Roman" w:hAnsi="Times New Roman"/>
          <w:sz w:val="28"/>
          <w:szCs w:val="28"/>
        </w:rPr>
      </w:pPr>
      <w:r w:rsidRPr="00E459FD">
        <w:rPr>
          <w:rFonts w:ascii="Times New Roman" w:hAnsi="Times New Roman"/>
          <w:sz w:val="28"/>
          <w:szCs w:val="28"/>
        </w:rPr>
        <w:t>подготовка и  представление концертных номеров ко Дню Победы.</w:t>
      </w:r>
    </w:p>
    <w:p w:rsidR="00836AFE" w:rsidRPr="00E459FD" w:rsidRDefault="00836AFE" w:rsidP="00836AFE">
      <w:pPr>
        <w:widowControl w:val="0"/>
        <w:autoSpaceDE w:val="0"/>
        <w:autoSpaceDN w:val="0"/>
        <w:adjustRightInd w:val="0"/>
        <w:spacing w:after="0"/>
        <w:ind w:left="714"/>
        <w:contextualSpacing/>
        <w:jc w:val="both"/>
        <w:rPr>
          <w:rFonts w:ascii="Times New Roman" w:hAnsi="Times New Roman"/>
          <w:sz w:val="28"/>
          <w:szCs w:val="28"/>
        </w:rPr>
      </w:pPr>
    </w:p>
    <w:p w:rsidR="00836AFE" w:rsidRPr="00E459FD" w:rsidRDefault="00836AFE" w:rsidP="00836AFE">
      <w:pPr>
        <w:spacing w:after="0"/>
        <w:contextualSpacing/>
        <w:jc w:val="center"/>
        <w:rPr>
          <w:rFonts w:ascii="Times New Roman" w:hAnsi="Times New Roman"/>
          <w:b/>
          <w:sz w:val="28"/>
          <w:szCs w:val="28"/>
        </w:rPr>
      </w:pPr>
      <w:r w:rsidRPr="00E459FD">
        <w:rPr>
          <w:rFonts w:ascii="Times New Roman" w:hAnsi="Times New Roman"/>
          <w:b/>
          <w:sz w:val="28"/>
          <w:szCs w:val="28"/>
        </w:rPr>
        <w:t>Социальное направление</w:t>
      </w:r>
    </w:p>
    <w:p w:rsidR="00836AFE" w:rsidRPr="00E459FD" w:rsidRDefault="00836AFE" w:rsidP="00836AFE">
      <w:pPr>
        <w:widowControl w:val="0"/>
        <w:autoSpaceDE w:val="0"/>
        <w:autoSpaceDN w:val="0"/>
        <w:adjustRightInd w:val="0"/>
        <w:spacing w:after="0"/>
        <w:ind w:firstLine="709"/>
        <w:contextualSpacing/>
        <w:jc w:val="both"/>
        <w:rPr>
          <w:rFonts w:ascii="Times New Roman" w:hAnsi="Times New Roman"/>
          <w:sz w:val="28"/>
          <w:szCs w:val="28"/>
        </w:rPr>
      </w:pPr>
      <w:r w:rsidRPr="00E459FD">
        <w:rPr>
          <w:rFonts w:ascii="Times New Roman" w:hAnsi="Times New Roman"/>
          <w:sz w:val="28"/>
          <w:szCs w:val="28"/>
        </w:rPr>
        <w:t xml:space="preserve">Социальное направление имеет своей </w:t>
      </w:r>
      <w:r w:rsidRPr="00E459FD">
        <w:rPr>
          <w:rFonts w:ascii="Times New Roman" w:hAnsi="Times New Roman"/>
          <w:b/>
          <w:sz w:val="28"/>
          <w:szCs w:val="28"/>
        </w:rPr>
        <w:t>целью:</w:t>
      </w:r>
      <w:r w:rsidRPr="00E459FD">
        <w:rPr>
          <w:rFonts w:ascii="Times New Roman" w:hAnsi="Times New Roman"/>
          <w:sz w:val="28"/>
          <w:szCs w:val="28"/>
        </w:rPr>
        <w:t xml:space="preserve"> включение обучающихся в разнообразные значимые внутри</w:t>
      </w:r>
      <w:r>
        <w:rPr>
          <w:rFonts w:ascii="Times New Roman" w:hAnsi="Times New Roman"/>
          <w:sz w:val="28"/>
          <w:szCs w:val="28"/>
        </w:rPr>
        <w:t xml:space="preserve">  </w:t>
      </w:r>
      <w:r w:rsidRPr="00E459FD">
        <w:rPr>
          <w:rFonts w:ascii="Times New Roman" w:hAnsi="Times New Roman"/>
          <w:sz w:val="28"/>
          <w:szCs w:val="28"/>
        </w:rPr>
        <w:t>классные, внутри</w:t>
      </w:r>
      <w:r>
        <w:rPr>
          <w:rFonts w:ascii="Times New Roman" w:hAnsi="Times New Roman"/>
          <w:sz w:val="28"/>
          <w:szCs w:val="28"/>
        </w:rPr>
        <w:t xml:space="preserve"> </w:t>
      </w:r>
      <w:r w:rsidRPr="00E459FD">
        <w:rPr>
          <w:rFonts w:ascii="Times New Roman" w:hAnsi="Times New Roman"/>
          <w:sz w:val="28"/>
          <w:szCs w:val="28"/>
        </w:rPr>
        <w:t>школьные, социально-ориентированные дела и проекты; обеспечение предпосылок формирования активной жизненной позиции и ответственного отношения к деятельности.</w:t>
      </w:r>
    </w:p>
    <w:p w:rsidR="00836AFE" w:rsidRPr="00E459FD" w:rsidRDefault="00836AFE" w:rsidP="00836AFE">
      <w:pPr>
        <w:widowControl w:val="0"/>
        <w:autoSpaceDE w:val="0"/>
        <w:autoSpaceDN w:val="0"/>
        <w:adjustRightInd w:val="0"/>
        <w:spacing w:after="0"/>
        <w:ind w:firstLine="709"/>
        <w:contextualSpacing/>
        <w:jc w:val="both"/>
        <w:rPr>
          <w:rFonts w:ascii="Times New Roman" w:hAnsi="Times New Roman"/>
          <w:sz w:val="28"/>
          <w:szCs w:val="28"/>
        </w:rPr>
      </w:pPr>
      <w:r w:rsidRPr="00E459FD">
        <w:rPr>
          <w:rFonts w:ascii="Times New Roman" w:hAnsi="Times New Roman"/>
          <w:b/>
          <w:sz w:val="28"/>
          <w:szCs w:val="28"/>
        </w:rPr>
        <w:t>Задачи</w:t>
      </w:r>
      <w:r w:rsidRPr="00E459FD">
        <w:rPr>
          <w:rFonts w:ascii="Times New Roman" w:hAnsi="Times New Roman"/>
          <w:sz w:val="28"/>
          <w:szCs w:val="28"/>
        </w:rPr>
        <w:t>:</w:t>
      </w:r>
    </w:p>
    <w:p w:rsidR="00836AFE" w:rsidRPr="00E459FD" w:rsidRDefault="00836AFE" w:rsidP="00D2369C">
      <w:pPr>
        <w:widowControl w:val="0"/>
        <w:numPr>
          <w:ilvl w:val="0"/>
          <w:numId w:val="119"/>
        </w:numPr>
        <w:autoSpaceDE w:val="0"/>
        <w:autoSpaceDN w:val="0"/>
        <w:adjustRightInd w:val="0"/>
        <w:spacing w:after="0"/>
        <w:ind w:left="714" w:hanging="357"/>
        <w:contextualSpacing/>
        <w:jc w:val="both"/>
        <w:rPr>
          <w:rFonts w:ascii="Times New Roman" w:hAnsi="Times New Roman"/>
          <w:sz w:val="28"/>
          <w:szCs w:val="28"/>
        </w:rPr>
      </w:pPr>
      <w:r w:rsidRPr="00E459FD">
        <w:rPr>
          <w:rFonts w:ascii="Times New Roman" w:hAnsi="Times New Roman"/>
          <w:sz w:val="28"/>
          <w:szCs w:val="28"/>
        </w:rPr>
        <w:t>формирование у обучающихся ответственного отношения к деятельности, социально-полезным делам и проектам;</w:t>
      </w:r>
    </w:p>
    <w:p w:rsidR="00836AFE" w:rsidRPr="00E459FD" w:rsidRDefault="00836AFE" w:rsidP="00D2369C">
      <w:pPr>
        <w:numPr>
          <w:ilvl w:val="0"/>
          <w:numId w:val="119"/>
        </w:numPr>
        <w:spacing w:after="0"/>
        <w:ind w:left="714" w:hanging="357"/>
        <w:contextualSpacing/>
        <w:jc w:val="both"/>
        <w:rPr>
          <w:rFonts w:ascii="Times New Roman" w:hAnsi="Times New Roman"/>
          <w:sz w:val="28"/>
          <w:szCs w:val="28"/>
        </w:rPr>
      </w:pPr>
      <w:r w:rsidRPr="00E459FD">
        <w:rPr>
          <w:rFonts w:ascii="Times New Roman" w:hAnsi="Times New Roman"/>
          <w:spacing w:val="-2"/>
          <w:sz w:val="28"/>
          <w:szCs w:val="28"/>
        </w:rPr>
        <w:t>умение проявлять дисциплинированность, последователь</w:t>
      </w:r>
      <w:r w:rsidRPr="00E459FD">
        <w:rPr>
          <w:rFonts w:ascii="Times New Roman" w:hAnsi="Times New Roman"/>
          <w:sz w:val="28"/>
          <w:szCs w:val="28"/>
        </w:rPr>
        <w:t>ность и настойчивость в выполнении учебных и трудовых заданий;</w:t>
      </w:r>
    </w:p>
    <w:p w:rsidR="00836AFE" w:rsidRPr="00E459FD" w:rsidRDefault="00836AFE" w:rsidP="00D2369C">
      <w:pPr>
        <w:numPr>
          <w:ilvl w:val="0"/>
          <w:numId w:val="119"/>
        </w:numPr>
        <w:spacing w:after="0"/>
        <w:ind w:left="714" w:hanging="357"/>
        <w:contextualSpacing/>
        <w:jc w:val="both"/>
        <w:rPr>
          <w:rFonts w:ascii="Times New Roman" w:hAnsi="Times New Roman"/>
          <w:sz w:val="28"/>
          <w:szCs w:val="28"/>
        </w:rPr>
      </w:pPr>
      <w:r w:rsidRPr="00E459FD">
        <w:rPr>
          <w:rFonts w:ascii="Times New Roman" w:hAnsi="Times New Roman"/>
          <w:sz w:val="28"/>
          <w:szCs w:val="28"/>
        </w:rPr>
        <w:t>формирование умения соблюдать порядок на рабочем месте;</w:t>
      </w:r>
    </w:p>
    <w:p w:rsidR="00836AFE" w:rsidRPr="00E459FD" w:rsidRDefault="00836AFE" w:rsidP="00D2369C">
      <w:pPr>
        <w:numPr>
          <w:ilvl w:val="0"/>
          <w:numId w:val="119"/>
        </w:numPr>
        <w:spacing w:after="0"/>
        <w:ind w:left="714" w:hanging="357"/>
        <w:contextualSpacing/>
        <w:jc w:val="both"/>
        <w:rPr>
          <w:rFonts w:ascii="Times New Roman" w:hAnsi="Times New Roman"/>
          <w:sz w:val="28"/>
          <w:szCs w:val="28"/>
        </w:rPr>
      </w:pPr>
      <w:r w:rsidRPr="00E459FD">
        <w:rPr>
          <w:rFonts w:ascii="Times New Roman" w:hAnsi="Times New Roman"/>
          <w:spacing w:val="2"/>
          <w:sz w:val="28"/>
          <w:szCs w:val="28"/>
        </w:rPr>
        <w:t xml:space="preserve">воспитание бережного отношения к результатам своего труда, труда </w:t>
      </w:r>
      <w:r w:rsidRPr="00E459FD">
        <w:rPr>
          <w:rFonts w:ascii="Times New Roman" w:hAnsi="Times New Roman"/>
          <w:sz w:val="28"/>
          <w:szCs w:val="28"/>
        </w:rPr>
        <w:t>других людей, к школьному имуществу, личным вещам;</w:t>
      </w:r>
    </w:p>
    <w:p w:rsidR="00836AFE" w:rsidRPr="00E459FD" w:rsidRDefault="00836AFE" w:rsidP="00D2369C">
      <w:pPr>
        <w:numPr>
          <w:ilvl w:val="0"/>
          <w:numId w:val="119"/>
        </w:numPr>
        <w:spacing w:after="0"/>
        <w:ind w:left="714" w:hanging="357"/>
        <w:contextualSpacing/>
        <w:jc w:val="both"/>
        <w:rPr>
          <w:rFonts w:ascii="Times New Roman" w:hAnsi="Times New Roman"/>
          <w:sz w:val="28"/>
          <w:szCs w:val="28"/>
        </w:rPr>
      </w:pPr>
      <w:r w:rsidRPr="00E459FD">
        <w:rPr>
          <w:rFonts w:ascii="Times New Roman" w:hAnsi="Times New Roman"/>
          <w:sz w:val="28"/>
          <w:szCs w:val="28"/>
        </w:rPr>
        <w:t>формирование отрицательного отношения к лени и небрежности в труде и учебе, небережливому отношению к результатам труда людей;</w:t>
      </w:r>
    </w:p>
    <w:p w:rsidR="00836AFE" w:rsidRPr="00E459FD" w:rsidRDefault="00836AFE" w:rsidP="00D2369C">
      <w:pPr>
        <w:widowControl w:val="0"/>
        <w:numPr>
          <w:ilvl w:val="0"/>
          <w:numId w:val="119"/>
        </w:numPr>
        <w:autoSpaceDE w:val="0"/>
        <w:autoSpaceDN w:val="0"/>
        <w:adjustRightInd w:val="0"/>
        <w:spacing w:after="0"/>
        <w:ind w:left="714" w:hanging="357"/>
        <w:contextualSpacing/>
        <w:jc w:val="both"/>
        <w:rPr>
          <w:rFonts w:ascii="Times New Roman" w:hAnsi="Times New Roman"/>
          <w:sz w:val="28"/>
          <w:szCs w:val="28"/>
        </w:rPr>
      </w:pPr>
      <w:r w:rsidRPr="00E459FD">
        <w:rPr>
          <w:rFonts w:ascii="Times New Roman" w:hAnsi="Times New Roman"/>
          <w:sz w:val="28"/>
          <w:szCs w:val="28"/>
        </w:rPr>
        <w:t>обеспечение поддержки общественно-значимых инициатив обучающихся;</w:t>
      </w:r>
    </w:p>
    <w:p w:rsidR="00836AFE" w:rsidRPr="00E459FD" w:rsidRDefault="00836AFE" w:rsidP="00D2369C">
      <w:pPr>
        <w:widowControl w:val="0"/>
        <w:numPr>
          <w:ilvl w:val="0"/>
          <w:numId w:val="119"/>
        </w:numPr>
        <w:autoSpaceDE w:val="0"/>
        <w:autoSpaceDN w:val="0"/>
        <w:adjustRightInd w:val="0"/>
        <w:spacing w:after="0"/>
        <w:ind w:left="714" w:hanging="357"/>
        <w:contextualSpacing/>
        <w:jc w:val="both"/>
        <w:rPr>
          <w:rFonts w:ascii="Times New Roman" w:hAnsi="Times New Roman"/>
          <w:sz w:val="28"/>
          <w:szCs w:val="28"/>
        </w:rPr>
      </w:pPr>
      <w:r w:rsidRPr="00E459FD">
        <w:rPr>
          <w:rFonts w:ascii="Times New Roman" w:hAnsi="Times New Roman"/>
          <w:sz w:val="28"/>
          <w:szCs w:val="28"/>
        </w:rPr>
        <w:t>стимулирование потребности в участии в социально-значимых делах и проектах;</w:t>
      </w:r>
    </w:p>
    <w:p w:rsidR="00836AFE" w:rsidRPr="00E459FD" w:rsidRDefault="00836AFE" w:rsidP="00D2369C">
      <w:pPr>
        <w:widowControl w:val="0"/>
        <w:numPr>
          <w:ilvl w:val="0"/>
          <w:numId w:val="119"/>
        </w:numPr>
        <w:autoSpaceDE w:val="0"/>
        <w:autoSpaceDN w:val="0"/>
        <w:adjustRightInd w:val="0"/>
        <w:spacing w:after="0"/>
        <w:ind w:left="714" w:hanging="357"/>
        <w:contextualSpacing/>
        <w:jc w:val="both"/>
        <w:rPr>
          <w:rFonts w:ascii="Times New Roman" w:hAnsi="Times New Roman"/>
          <w:sz w:val="28"/>
          <w:szCs w:val="28"/>
        </w:rPr>
      </w:pPr>
      <w:r w:rsidRPr="00E459FD">
        <w:rPr>
          <w:rFonts w:ascii="Times New Roman" w:hAnsi="Times New Roman"/>
          <w:sz w:val="28"/>
          <w:szCs w:val="28"/>
        </w:rPr>
        <w:t>развитие у обучающихся интереса и активного отношения к социальным проблемам города, страны;</w:t>
      </w:r>
    </w:p>
    <w:p w:rsidR="00836AFE" w:rsidRPr="00E459FD" w:rsidRDefault="00836AFE" w:rsidP="00D2369C">
      <w:pPr>
        <w:widowControl w:val="0"/>
        <w:numPr>
          <w:ilvl w:val="0"/>
          <w:numId w:val="119"/>
        </w:numPr>
        <w:autoSpaceDE w:val="0"/>
        <w:autoSpaceDN w:val="0"/>
        <w:adjustRightInd w:val="0"/>
        <w:spacing w:after="0"/>
        <w:ind w:left="714" w:hanging="357"/>
        <w:contextualSpacing/>
        <w:jc w:val="both"/>
        <w:rPr>
          <w:rFonts w:ascii="Times New Roman" w:hAnsi="Times New Roman"/>
          <w:sz w:val="28"/>
          <w:szCs w:val="28"/>
        </w:rPr>
      </w:pPr>
      <w:r w:rsidRPr="00E459FD">
        <w:rPr>
          <w:rFonts w:ascii="Times New Roman" w:hAnsi="Times New Roman"/>
          <w:sz w:val="28"/>
          <w:szCs w:val="28"/>
        </w:rPr>
        <w:t>формирование первоначальных навыков коллективной работы, в том числе при разработке  и реализации учебных и учебно-трудовых проектов.</w:t>
      </w:r>
    </w:p>
    <w:p w:rsidR="00836AFE" w:rsidRPr="00E459FD" w:rsidRDefault="00836AFE" w:rsidP="00836AFE">
      <w:pPr>
        <w:autoSpaceDE w:val="0"/>
        <w:autoSpaceDN w:val="0"/>
        <w:adjustRightInd w:val="0"/>
        <w:spacing w:after="0"/>
        <w:ind w:left="357" w:firstLine="709"/>
        <w:contextualSpacing/>
        <w:jc w:val="both"/>
        <w:rPr>
          <w:rFonts w:ascii="Times New Roman" w:hAnsi="Times New Roman"/>
          <w:sz w:val="28"/>
          <w:szCs w:val="28"/>
        </w:rPr>
      </w:pPr>
      <w:r w:rsidRPr="00E459FD">
        <w:rPr>
          <w:rFonts w:ascii="Times New Roman" w:hAnsi="Times New Roman"/>
          <w:sz w:val="28"/>
          <w:szCs w:val="28"/>
        </w:rPr>
        <w:t xml:space="preserve">Социальное  направление представлено в начальных классах клубом «Умелые руки». </w:t>
      </w:r>
    </w:p>
    <w:p w:rsidR="00836AFE" w:rsidRPr="00E459FD" w:rsidRDefault="00836AFE" w:rsidP="00836AFE">
      <w:pPr>
        <w:autoSpaceDE w:val="0"/>
        <w:autoSpaceDN w:val="0"/>
        <w:adjustRightInd w:val="0"/>
        <w:spacing w:after="0"/>
        <w:ind w:left="360" w:firstLine="709"/>
        <w:contextualSpacing/>
        <w:jc w:val="both"/>
        <w:rPr>
          <w:rFonts w:ascii="Arial" w:hAnsi="Arial" w:cs="Arial"/>
          <w:sz w:val="28"/>
          <w:szCs w:val="28"/>
        </w:rPr>
      </w:pPr>
      <w:r w:rsidRPr="00E459FD">
        <w:rPr>
          <w:rFonts w:ascii="Times New Roman" w:hAnsi="Times New Roman"/>
          <w:sz w:val="28"/>
          <w:szCs w:val="28"/>
        </w:rPr>
        <w:t>Социальное  направление включает в себя следующие  тематические мероприятия</w:t>
      </w:r>
      <w:r w:rsidRPr="00E459FD">
        <w:rPr>
          <w:rFonts w:ascii="Arial" w:hAnsi="Arial" w:cs="Arial"/>
          <w:sz w:val="28"/>
          <w:szCs w:val="28"/>
        </w:rPr>
        <w:t>:</w:t>
      </w:r>
    </w:p>
    <w:p w:rsidR="00836AFE" w:rsidRPr="00E459FD" w:rsidRDefault="00836AFE" w:rsidP="00D2369C">
      <w:pPr>
        <w:numPr>
          <w:ilvl w:val="0"/>
          <w:numId w:val="120"/>
        </w:numPr>
        <w:spacing w:after="0"/>
        <w:contextualSpacing/>
        <w:jc w:val="both"/>
        <w:rPr>
          <w:rFonts w:ascii="Times New Roman" w:hAnsi="Times New Roman"/>
          <w:sz w:val="28"/>
          <w:szCs w:val="28"/>
        </w:rPr>
      </w:pPr>
      <w:r w:rsidRPr="00E459FD">
        <w:rPr>
          <w:rFonts w:ascii="Times New Roman" w:hAnsi="Times New Roman"/>
          <w:sz w:val="28"/>
          <w:szCs w:val="28"/>
        </w:rPr>
        <w:t>проведение классных часов и бесед на темы «Ученье – труд», «Труд в жизни людей», «Профессии в современном мире»;</w:t>
      </w:r>
    </w:p>
    <w:p w:rsidR="00836AFE" w:rsidRPr="00E459FD" w:rsidRDefault="00836AFE" w:rsidP="00D2369C">
      <w:pPr>
        <w:numPr>
          <w:ilvl w:val="0"/>
          <w:numId w:val="120"/>
        </w:numPr>
        <w:spacing w:after="0"/>
        <w:contextualSpacing/>
        <w:jc w:val="both"/>
        <w:rPr>
          <w:rFonts w:ascii="Times New Roman" w:hAnsi="Times New Roman"/>
          <w:sz w:val="28"/>
          <w:szCs w:val="28"/>
        </w:rPr>
      </w:pPr>
      <w:r w:rsidRPr="00E459FD">
        <w:rPr>
          <w:rFonts w:ascii="Times New Roman" w:hAnsi="Times New Roman"/>
          <w:sz w:val="28"/>
          <w:szCs w:val="28"/>
        </w:rPr>
        <w:t>подготовка и  участие в классных и общешкольных мероприятиях: акции  «Мастерская Деда Мороза», «Школьная клумба», «Чистый двор», а также мероприятиях, посвященных Всемирному Дню охраны труда, Дню экологии;</w:t>
      </w:r>
    </w:p>
    <w:p w:rsidR="00836AFE" w:rsidRPr="00E459FD" w:rsidRDefault="00836AFE" w:rsidP="00D2369C">
      <w:pPr>
        <w:numPr>
          <w:ilvl w:val="0"/>
          <w:numId w:val="120"/>
        </w:numPr>
        <w:spacing w:after="0"/>
        <w:contextualSpacing/>
        <w:jc w:val="both"/>
        <w:rPr>
          <w:rFonts w:ascii="Times New Roman" w:hAnsi="Times New Roman"/>
          <w:sz w:val="28"/>
          <w:szCs w:val="28"/>
        </w:rPr>
      </w:pPr>
      <w:r w:rsidRPr="00E459FD">
        <w:rPr>
          <w:rFonts w:ascii="Times New Roman" w:hAnsi="Times New Roman"/>
          <w:sz w:val="28"/>
          <w:szCs w:val="28"/>
        </w:rPr>
        <w:lastRenderedPageBreak/>
        <w:t>проведение информационно-пропагандистских мероприятий, направленных на профилактику насилия в отношении детей;</w:t>
      </w:r>
    </w:p>
    <w:p w:rsidR="00836AFE" w:rsidRPr="00E459FD" w:rsidRDefault="00836AFE" w:rsidP="00D2369C">
      <w:pPr>
        <w:numPr>
          <w:ilvl w:val="0"/>
          <w:numId w:val="120"/>
        </w:numPr>
        <w:spacing w:after="0"/>
        <w:contextualSpacing/>
        <w:jc w:val="both"/>
        <w:rPr>
          <w:rFonts w:ascii="Times New Roman" w:hAnsi="Times New Roman"/>
          <w:sz w:val="28"/>
          <w:szCs w:val="28"/>
        </w:rPr>
      </w:pPr>
      <w:r w:rsidRPr="00E459FD">
        <w:rPr>
          <w:rFonts w:ascii="Times New Roman" w:hAnsi="Times New Roman"/>
          <w:sz w:val="28"/>
          <w:szCs w:val="28"/>
        </w:rPr>
        <w:t>организация проектной деятельности «Экология родного города».</w:t>
      </w:r>
    </w:p>
    <w:p w:rsidR="00836AFE" w:rsidRPr="00E459FD" w:rsidRDefault="00836AFE" w:rsidP="00836AFE">
      <w:pPr>
        <w:autoSpaceDE w:val="0"/>
        <w:autoSpaceDN w:val="0"/>
        <w:adjustRightInd w:val="0"/>
        <w:spacing w:after="0"/>
        <w:contextualSpacing/>
        <w:jc w:val="center"/>
        <w:rPr>
          <w:rFonts w:ascii="Times New Roman" w:hAnsi="Times New Roman"/>
          <w:b/>
          <w:sz w:val="28"/>
          <w:szCs w:val="28"/>
        </w:rPr>
      </w:pPr>
      <w:r w:rsidRPr="00E459FD">
        <w:rPr>
          <w:rFonts w:ascii="Times New Roman" w:hAnsi="Times New Roman"/>
          <w:b/>
          <w:sz w:val="28"/>
          <w:szCs w:val="28"/>
        </w:rPr>
        <w:t>Общекультурное направление</w:t>
      </w:r>
    </w:p>
    <w:p w:rsidR="00836AFE" w:rsidRPr="00E459FD" w:rsidRDefault="00836AFE" w:rsidP="00836AFE">
      <w:pPr>
        <w:autoSpaceDE w:val="0"/>
        <w:autoSpaceDN w:val="0"/>
        <w:adjustRightInd w:val="0"/>
        <w:spacing w:after="0"/>
        <w:ind w:firstLine="709"/>
        <w:contextualSpacing/>
        <w:jc w:val="both"/>
        <w:rPr>
          <w:rFonts w:ascii="Times New Roman" w:hAnsi="Times New Roman"/>
          <w:sz w:val="28"/>
          <w:szCs w:val="28"/>
        </w:rPr>
      </w:pPr>
      <w:r w:rsidRPr="00E459FD">
        <w:rPr>
          <w:rFonts w:ascii="Times New Roman" w:hAnsi="Times New Roman"/>
          <w:sz w:val="28"/>
          <w:szCs w:val="28"/>
        </w:rPr>
        <w:t>Данное направление внеурочной деятельности ориентировано на воспитание у обучающегося способности к эстетическому самоопределению через художественное творчество. Основой общекультурного воспитания является искусство. Освоение этой  области знаний – часть формирования эстетической культуры личности.</w:t>
      </w:r>
    </w:p>
    <w:p w:rsidR="00836AFE" w:rsidRPr="00E459FD" w:rsidRDefault="00836AFE" w:rsidP="00836AFE">
      <w:pPr>
        <w:autoSpaceDE w:val="0"/>
        <w:autoSpaceDN w:val="0"/>
        <w:adjustRightInd w:val="0"/>
        <w:spacing w:after="0"/>
        <w:ind w:firstLine="709"/>
        <w:contextualSpacing/>
        <w:jc w:val="both"/>
        <w:rPr>
          <w:rFonts w:ascii="Times New Roman" w:hAnsi="Times New Roman"/>
          <w:sz w:val="28"/>
          <w:szCs w:val="28"/>
        </w:rPr>
      </w:pPr>
      <w:r w:rsidRPr="00E459FD">
        <w:rPr>
          <w:rFonts w:ascii="Times New Roman" w:hAnsi="Times New Roman"/>
          <w:b/>
          <w:sz w:val="28"/>
          <w:szCs w:val="28"/>
        </w:rPr>
        <w:t>Целью</w:t>
      </w:r>
      <w:r w:rsidRPr="00E459FD">
        <w:rPr>
          <w:rFonts w:ascii="Times New Roman" w:hAnsi="Times New Roman"/>
          <w:sz w:val="28"/>
          <w:szCs w:val="28"/>
        </w:rPr>
        <w:t xml:space="preserve"> общекультурного направления является раскрытие новых способностей обучающихся в области творчества, развитие умения видеть жизнь глазами творческого человека.</w:t>
      </w:r>
    </w:p>
    <w:p w:rsidR="00836AFE" w:rsidRPr="00E459FD" w:rsidRDefault="00836AFE" w:rsidP="00836AFE">
      <w:pPr>
        <w:autoSpaceDE w:val="0"/>
        <w:autoSpaceDN w:val="0"/>
        <w:adjustRightInd w:val="0"/>
        <w:spacing w:after="0"/>
        <w:ind w:firstLine="709"/>
        <w:contextualSpacing/>
        <w:jc w:val="both"/>
        <w:rPr>
          <w:rFonts w:ascii="Times New Roman" w:hAnsi="Times New Roman"/>
          <w:sz w:val="28"/>
          <w:szCs w:val="28"/>
        </w:rPr>
      </w:pPr>
      <w:r w:rsidRPr="00E459FD">
        <w:rPr>
          <w:rFonts w:ascii="Times New Roman" w:hAnsi="Times New Roman"/>
          <w:b/>
          <w:sz w:val="28"/>
          <w:szCs w:val="28"/>
        </w:rPr>
        <w:t>Задачи</w:t>
      </w:r>
      <w:r w:rsidRPr="00E459FD">
        <w:rPr>
          <w:rFonts w:ascii="Times New Roman" w:hAnsi="Times New Roman"/>
          <w:sz w:val="28"/>
          <w:szCs w:val="28"/>
        </w:rPr>
        <w:t>:</w:t>
      </w:r>
    </w:p>
    <w:p w:rsidR="00836AFE" w:rsidRPr="00E459FD" w:rsidRDefault="00836AFE" w:rsidP="00D2369C">
      <w:pPr>
        <w:numPr>
          <w:ilvl w:val="0"/>
          <w:numId w:val="121"/>
        </w:numPr>
        <w:autoSpaceDE w:val="0"/>
        <w:autoSpaceDN w:val="0"/>
        <w:adjustRightInd w:val="0"/>
        <w:spacing w:after="0"/>
        <w:contextualSpacing/>
        <w:jc w:val="both"/>
        <w:rPr>
          <w:rFonts w:ascii="Times New Roman" w:hAnsi="Times New Roman"/>
          <w:sz w:val="28"/>
          <w:szCs w:val="28"/>
        </w:rPr>
      </w:pPr>
      <w:r w:rsidRPr="00E459FD">
        <w:rPr>
          <w:rFonts w:ascii="Times New Roman" w:hAnsi="Times New Roman"/>
          <w:sz w:val="28"/>
          <w:szCs w:val="28"/>
        </w:rPr>
        <w:t>расширение общего и художественного кругозора обучающихся начальных классов, общей культуры, обогащение эстетических чувств и развитие художественного вкуса;</w:t>
      </w:r>
    </w:p>
    <w:p w:rsidR="00836AFE" w:rsidRPr="00E459FD" w:rsidRDefault="00836AFE" w:rsidP="00D2369C">
      <w:pPr>
        <w:numPr>
          <w:ilvl w:val="0"/>
          <w:numId w:val="121"/>
        </w:numPr>
        <w:autoSpaceDE w:val="0"/>
        <w:autoSpaceDN w:val="0"/>
        <w:adjustRightInd w:val="0"/>
        <w:spacing w:after="0"/>
        <w:contextualSpacing/>
        <w:jc w:val="both"/>
        <w:rPr>
          <w:rFonts w:ascii="Times New Roman" w:hAnsi="Times New Roman"/>
          <w:sz w:val="28"/>
          <w:szCs w:val="28"/>
        </w:rPr>
      </w:pPr>
      <w:r w:rsidRPr="00E459FD">
        <w:rPr>
          <w:rFonts w:ascii="Times New Roman" w:hAnsi="Times New Roman"/>
          <w:sz w:val="28"/>
          <w:szCs w:val="28"/>
        </w:rPr>
        <w:t>развитие у учащихся творческих способностей, фантазии, воображения через знакомство с различными областями искусства: изобразительное искусство, музыкальное искусство, театральное искусство, литературное искусство;</w:t>
      </w:r>
    </w:p>
    <w:p w:rsidR="00836AFE" w:rsidRPr="00E459FD" w:rsidRDefault="00836AFE" w:rsidP="00D2369C">
      <w:pPr>
        <w:numPr>
          <w:ilvl w:val="0"/>
          <w:numId w:val="121"/>
        </w:numPr>
        <w:spacing w:after="0"/>
        <w:contextualSpacing/>
        <w:jc w:val="both"/>
        <w:rPr>
          <w:rFonts w:ascii="Times New Roman" w:hAnsi="Times New Roman"/>
          <w:sz w:val="28"/>
          <w:szCs w:val="28"/>
        </w:rPr>
      </w:pPr>
      <w:r w:rsidRPr="00E459FD">
        <w:rPr>
          <w:rFonts w:ascii="Times New Roman" w:hAnsi="Times New Roman"/>
          <w:sz w:val="28"/>
          <w:szCs w:val="28"/>
        </w:rPr>
        <w:t xml:space="preserve">формирование первоначальных представлений об эстетических идеалах и ценностях; </w:t>
      </w:r>
    </w:p>
    <w:p w:rsidR="00836AFE" w:rsidRPr="00E459FD" w:rsidRDefault="00836AFE" w:rsidP="00D2369C">
      <w:pPr>
        <w:numPr>
          <w:ilvl w:val="0"/>
          <w:numId w:val="121"/>
        </w:numPr>
        <w:spacing w:after="0"/>
        <w:contextualSpacing/>
        <w:jc w:val="both"/>
        <w:rPr>
          <w:rFonts w:ascii="Times New Roman" w:hAnsi="Times New Roman"/>
          <w:sz w:val="28"/>
          <w:szCs w:val="28"/>
        </w:rPr>
      </w:pPr>
      <w:r w:rsidRPr="00E459FD">
        <w:rPr>
          <w:rFonts w:ascii="Times New Roman" w:hAnsi="Times New Roman"/>
          <w:sz w:val="28"/>
          <w:szCs w:val="28"/>
        </w:rPr>
        <w:t xml:space="preserve">формирование первоначальных навыков </w:t>
      </w:r>
      <w:proofErr w:type="spellStart"/>
      <w:r w:rsidRPr="00E459FD">
        <w:rPr>
          <w:rFonts w:ascii="Times New Roman" w:hAnsi="Times New Roman"/>
          <w:sz w:val="28"/>
          <w:szCs w:val="28"/>
        </w:rPr>
        <w:t>культуроосвоения</w:t>
      </w:r>
      <w:proofErr w:type="spellEnd"/>
      <w:r w:rsidRPr="00E459FD">
        <w:rPr>
          <w:rFonts w:ascii="Times New Roman" w:hAnsi="Times New Roman"/>
          <w:sz w:val="28"/>
          <w:szCs w:val="28"/>
        </w:rPr>
        <w:t xml:space="preserve"> и </w:t>
      </w:r>
      <w:proofErr w:type="spellStart"/>
      <w:r w:rsidRPr="00E459FD">
        <w:rPr>
          <w:rFonts w:ascii="Times New Roman" w:hAnsi="Times New Roman"/>
          <w:sz w:val="28"/>
          <w:szCs w:val="28"/>
        </w:rPr>
        <w:t>культуросозидания</w:t>
      </w:r>
      <w:proofErr w:type="spellEnd"/>
      <w:r w:rsidRPr="00E459FD">
        <w:rPr>
          <w:rFonts w:ascii="Times New Roman" w:hAnsi="Times New Roman"/>
          <w:sz w:val="28"/>
          <w:szCs w:val="28"/>
        </w:rPr>
        <w:t>, направленных на приобщение к достижениям общечеловеческой и национальной культуры;</w:t>
      </w:r>
    </w:p>
    <w:p w:rsidR="00836AFE" w:rsidRPr="00E459FD" w:rsidRDefault="00836AFE" w:rsidP="00D2369C">
      <w:pPr>
        <w:numPr>
          <w:ilvl w:val="0"/>
          <w:numId w:val="121"/>
        </w:numPr>
        <w:spacing w:after="0"/>
        <w:contextualSpacing/>
        <w:jc w:val="both"/>
        <w:rPr>
          <w:rFonts w:ascii="Times New Roman" w:hAnsi="Times New Roman"/>
          <w:sz w:val="28"/>
          <w:szCs w:val="28"/>
        </w:rPr>
      </w:pPr>
      <w:r w:rsidRPr="00E459FD">
        <w:rPr>
          <w:rFonts w:ascii="Times New Roman" w:hAnsi="Times New Roman"/>
          <w:sz w:val="28"/>
          <w:szCs w:val="28"/>
        </w:rPr>
        <w:t>формирование способности формулировать собственные эстетические предпочтения;</w:t>
      </w:r>
    </w:p>
    <w:p w:rsidR="00836AFE" w:rsidRPr="00E459FD" w:rsidRDefault="00836AFE" w:rsidP="00D2369C">
      <w:pPr>
        <w:numPr>
          <w:ilvl w:val="0"/>
          <w:numId w:val="121"/>
        </w:numPr>
        <w:spacing w:after="0"/>
        <w:contextualSpacing/>
        <w:jc w:val="both"/>
        <w:rPr>
          <w:rFonts w:ascii="Times New Roman" w:hAnsi="Times New Roman"/>
          <w:sz w:val="28"/>
          <w:szCs w:val="28"/>
        </w:rPr>
      </w:pPr>
      <w:r w:rsidRPr="00E459FD">
        <w:rPr>
          <w:rFonts w:ascii="Times New Roman" w:hAnsi="Times New Roman"/>
          <w:sz w:val="28"/>
          <w:szCs w:val="28"/>
        </w:rPr>
        <w:t>формирование представлений о душевной и физической красоте человека;</w:t>
      </w:r>
    </w:p>
    <w:p w:rsidR="00836AFE" w:rsidRPr="00E459FD" w:rsidRDefault="00836AFE" w:rsidP="00D2369C">
      <w:pPr>
        <w:numPr>
          <w:ilvl w:val="0"/>
          <w:numId w:val="121"/>
        </w:numPr>
        <w:spacing w:after="0"/>
        <w:contextualSpacing/>
        <w:jc w:val="both"/>
        <w:rPr>
          <w:rFonts w:ascii="Times New Roman" w:hAnsi="Times New Roman"/>
          <w:sz w:val="28"/>
          <w:szCs w:val="28"/>
        </w:rPr>
      </w:pPr>
      <w:r w:rsidRPr="00E459FD">
        <w:rPr>
          <w:rFonts w:ascii="Times New Roman" w:hAnsi="Times New Roman"/>
          <w:sz w:val="28"/>
          <w:szCs w:val="28"/>
        </w:rPr>
        <w:t>формирование эстетических идеалов, чувства прекрасного; умение видеть красоту природы, труда и творчества;</w:t>
      </w:r>
    </w:p>
    <w:p w:rsidR="00836AFE" w:rsidRPr="00E459FD" w:rsidRDefault="00836AFE" w:rsidP="00D2369C">
      <w:pPr>
        <w:numPr>
          <w:ilvl w:val="0"/>
          <w:numId w:val="121"/>
        </w:numPr>
        <w:spacing w:after="0"/>
        <w:contextualSpacing/>
        <w:jc w:val="both"/>
        <w:rPr>
          <w:rFonts w:ascii="Times New Roman" w:hAnsi="Times New Roman"/>
          <w:sz w:val="28"/>
          <w:szCs w:val="28"/>
        </w:rPr>
      </w:pPr>
      <w:r w:rsidRPr="00E459FD">
        <w:rPr>
          <w:rFonts w:ascii="Times New Roman" w:hAnsi="Times New Roman"/>
          <w:sz w:val="28"/>
          <w:szCs w:val="28"/>
        </w:rPr>
        <w:t>формирование начальных представлений об искусстве народов России;</w:t>
      </w:r>
    </w:p>
    <w:p w:rsidR="00836AFE" w:rsidRPr="00E459FD" w:rsidRDefault="00836AFE" w:rsidP="00D2369C">
      <w:pPr>
        <w:numPr>
          <w:ilvl w:val="0"/>
          <w:numId w:val="121"/>
        </w:numPr>
        <w:spacing w:after="0"/>
        <w:contextualSpacing/>
        <w:jc w:val="both"/>
        <w:rPr>
          <w:rFonts w:ascii="Times New Roman" w:hAnsi="Times New Roman"/>
          <w:sz w:val="28"/>
          <w:szCs w:val="28"/>
        </w:rPr>
      </w:pPr>
      <w:r w:rsidRPr="00E459FD">
        <w:rPr>
          <w:rFonts w:ascii="Times New Roman" w:hAnsi="Times New Roman"/>
          <w:spacing w:val="2"/>
          <w:sz w:val="28"/>
          <w:szCs w:val="28"/>
        </w:rPr>
        <w:t xml:space="preserve">развитие интереса к чтению, произведениям искусства, детским </w:t>
      </w:r>
      <w:r w:rsidRPr="00E459FD">
        <w:rPr>
          <w:rFonts w:ascii="Times New Roman" w:hAnsi="Times New Roman"/>
          <w:sz w:val="28"/>
          <w:szCs w:val="28"/>
        </w:rPr>
        <w:t>спектаклям, концертам, выставкам, музыке;</w:t>
      </w:r>
    </w:p>
    <w:p w:rsidR="00836AFE" w:rsidRPr="00E459FD" w:rsidRDefault="00836AFE" w:rsidP="00D2369C">
      <w:pPr>
        <w:numPr>
          <w:ilvl w:val="0"/>
          <w:numId w:val="121"/>
        </w:numPr>
        <w:spacing w:after="0"/>
        <w:contextualSpacing/>
        <w:jc w:val="both"/>
        <w:rPr>
          <w:rFonts w:ascii="Times New Roman" w:hAnsi="Times New Roman"/>
          <w:sz w:val="28"/>
          <w:szCs w:val="28"/>
        </w:rPr>
      </w:pPr>
      <w:r w:rsidRPr="00E459FD">
        <w:rPr>
          <w:rFonts w:ascii="Times New Roman" w:hAnsi="Times New Roman"/>
          <w:spacing w:val="2"/>
          <w:sz w:val="28"/>
          <w:szCs w:val="28"/>
        </w:rPr>
        <w:t>развитие интереса</w:t>
      </w:r>
      <w:r w:rsidRPr="00E459FD">
        <w:rPr>
          <w:rFonts w:ascii="Times New Roman" w:hAnsi="Times New Roman"/>
          <w:sz w:val="28"/>
          <w:szCs w:val="28"/>
        </w:rPr>
        <w:t xml:space="preserve"> к занятиям художественным творчеством;</w:t>
      </w:r>
    </w:p>
    <w:p w:rsidR="00836AFE" w:rsidRPr="00E459FD" w:rsidRDefault="00836AFE" w:rsidP="00D2369C">
      <w:pPr>
        <w:numPr>
          <w:ilvl w:val="0"/>
          <w:numId w:val="121"/>
        </w:numPr>
        <w:spacing w:after="0"/>
        <w:contextualSpacing/>
        <w:jc w:val="both"/>
        <w:rPr>
          <w:rFonts w:ascii="Times New Roman" w:hAnsi="Times New Roman"/>
          <w:sz w:val="28"/>
          <w:szCs w:val="28"/>
        </w:rPr>
      </w:pPr>
      <w:r w:rsidRPr="00E459FD">
        <w:rPr>
          <w:rFonts w:ascii="Times New Roman" w:hAnsi="Times New Roman"/>
          <w:sz w:val="28"/>
          <w:szCs w:val="28"/>
        </w:rPr>
        <w:t>формирование стремления к опрятному внешнему виду;</w:t>
      </w:r>
    </w:p>
    <w:p w:rsidR="00836AFE" w:rsidRPr="00E459FD" w:rsidRDefault="00836AFE" w:rsidP="00D2369C">
      <w:pPr>
        <w:numPr>
          <w:ilvl w:val="0"/>
          <w:numId w:val="121"/>
        </w:numPr>
        <w:spacing w:after="0"/>
        <w:contextualSpacing/>
        <w:jc w:val="both"/>
        <w:rPr>
          <w:rFonts w:ascii="Times New Roman" w:hAnsi="Times New Roman"/>
          <w:sz w:val="28"/>
          <w:szCs w:val="28"/>
        </w:rPr>
      </w:pPr>
      <w:r w:rsidRPr="00E459FD">
        <w:rPr>
          <w:rFonts w:ascii="Times New Roman" w:hAnsi="Times New Roman"/>
          <w:sz w:val="28"/>
          <w:szCs w:val="28"/>
        </w:rPr>
        <w:t>формирование отрицательного отношения к некрасивым поступкам и неряшливости.</w:t>
      </w:r>
    </w:p>
    <w:p w:rsidR="00836AFE" w:rsidRPr="00E459FD" w:rsidRDefault="00836AFE" w:rsidP="00836AFE">
      <w:pPr>
        <w:autoSpaceDE w:val="0"/>
        <w:autoSpaceDN w:val="0"/>
        <w:adjustRightInd w:val="0"/>
        <w:spacing w:after="0"/>
        <w:ind w:firstLine="709"/>
        <w:contextualSpacing/>
        <w:jc w:val="both"/>
        <w:rPr>
          <w:rFonts w:ascii="Times New Roman" w:hAnsi="Times New Roman"/>
          <w:sz w:val="28"/>
          <w:szCs w:val="28"/>
        </w:rPr>
      </w:pPr>
      <w:r w:rsidRPr="00E459FD">
        <w:rPr>
          <w:rFonts w:ascii="Times New Roman" w:hAnsi="Times New Roman"/>
          <w:sz w:val="28"/>
          <w:szCs w:val="28"/>
        </w:rPr>
        <w:t>Общекультурное направление представлено</w:t>
      </w:r>
      <w:r>
        <w:rPr>
          <w:rFonts w:ascii="Times New Roman" w:hAnsi="Times New Roman"/>
          <w:sz w:val="28"/>
          <w:szCs w:val="28"/>
        </w:rPr>
        <w:t xml:space="preserve"> </w:t>
      </w:r>
      <w:r w:rsidRPr="00E459FD">
        <w:rPr>
          <w:rFonts w:ascii="Times New Roman" w:hAnsi="Times New Roman"/>
          <w:sz w:val="28"/>
          <w:szCs w:val="28"/>
        </w:rPr>
        <w:t>в начальных классах клубом «Умелые руки» а также в общем плане воспитательной работы ГКОУ РО Таганрогской школы №1.</w:t>
      </w:r>
    </w:p>
    <w:p w:rsidR="00836AFE" w:rsidRPr="00E459FD" w:rsidRDefault="00836AFE" w:rsidP="00836AFE">
      <w:pPr>
        <w:autoSpaceDE w:val="0"/>
        <w:autoSpaceDN w:val="0"/>
        <w:adjustRightInd w:val="0"/>
        <w:spacing w:after="0"/>
        <w:ind w:firstLine="709"/>
        <w:contextualSpacing/>
        <w:jc w:val="both"/>
        <w:rPr>
          <w:rFonts w:ascii="Arial" w:hAnsi="Arial" w:cs="Arial"/>
          <w:sz w:val="28"/>
          <w:szCs w:val="28"/>
        </w:rPr>
      </w:pPr>
      <w:r w:rsidRPr="00E459FD">
        <w:rPr>
          <w:rFonts w:ascii="Times New Roman" w:hAnsi="Times New Roman"/>
          <w:sz w:val="28"/>
          <w:szCs w:val="28"/>
        </w:rPr>
        <w:t>Общекультурное направление включает в себя следующие  тематические мероприятия:</w:t>
      </w:r>
    </w:p>
    <w:p w:rsidR="00836AFE" w:rsidRPr="00E459FD" w:rsidRDefault="00836AFE" w:rsidP="00D2369C">
      <w:pPr>
        <w:numPr>
          <w:ilvl w:val="0"/>
          <w:numId w:val="122"/>
        </w:numPr>
        <w:autoSpaceDE w:val="0"/>
        <w:autoSpaceDN w:val="0"/>
        <w:adjustRightInd w:val="0"/>
        <w:spacing w:after="0"/>
        <w:ind w:left="1429" w:hanging="357"/>
        <w:contextualSpacing/>
        <w:jc w:val="both"/>
        <w:rPr>
          <w:rFonts w:ascii="Times New Roman" w:hAnsi="Times New Roman"/>
          <w:sz w:val="28"/>
          <w:szCs w:val="28"/>
        </w:rPr>
      </w:pPr>
      <w:r w:rsidRPr="00E459FD">
        <w:rPr>
          <w:rFonts w:ascii="Times New Roman" w:hAnsi="Times New Roman"/>
          <w:sz w:val="28"/>
          <w:szCs w:val="28"/>
        </w:rPr>
        <w:lastRenderedPageBreak/>
        <w:t>рисование рисунков по впечатлениям просмотренных и прочитанных сказок, прослушанных музыкальных произведений;</w:t>
      </w:r>
    </w:p>
    <w:p w:rsidR="00836AFE" w:rsidRPr="00E459FD" w:rsidRDefault="00836AFE" w:rsidP="00D2369C">
      <w:pPr>
        <w:numPr>
          <w:ilvl w:val="0"/>
          <w:numId w:val="122"/>
        </w:numPr>
        <w:autoSpaceDE w:val="0"/>
        <w:autoSpaceDN w:val="0"/>
        <w:adjustRightInd w:val="0"/>
        <w:spacing w:after="0"/>
        <w:ind w:left="1429" w:hanging="357"/>
        <w:contextualSpacing/>
        <w:jc w:val="both"/>
        <w:rPr>
          <w:rFonts w:ascii="Times New Roman" w:hAnsi="Times New Roman"/>
          <w:sz w:val="28"/>
          <w:szCs w:val="28"/>
        </w:rPr>
      </w:pPr>
      <w:r w:rsidRPr="00E459FD">
        <w:rPr>
          <w:rFonts w:ascii="Times New Roman" w:hAnsi="Times New Roman"/>
          <w:sz w:val="28"/>
          <w:szCs w:val="28"/>
        </w:rPr>
        <w:t>подготовка и организация концертных номеров для мероприятий школьного, городского, областного уровня;</w:t>
      </w:r>
    </w:p>
    <w:p w:rsidR="00836AFE" w:rsidRPr="00E459FD" w:rsidRDefault="00836AFE" w:rsidP="00D2369C">
      <w:pPr>
        <w:numPr>
          <w:ilvl w:val="0"/>
          <w:numId w:val="122"/>
        </w:numPr>
        <w:autoSpaceDE w:val="0"/>
        <w:autoSpaceDN w:val="0"/>
        <w:adjustRightInd w:val="0"/>
        <w:spacing w:after="0"/>
        <w:ind w:left="1429" w:hanging="357"/>
        <w:contextualSpacing/>
        <w:jc w:val="both"/>
        <w:rPr>
          <w:rFonts w:ascii="Times New Roman" w:hAnsi="Times New Roman"/>
          <w:sz w:val="28"/>
          <w:szCs w:val="28"/>
        </w:rPr>
      </w:pPr>
      <w:r w:rsidRPr="00E459FD">
        <w:rPr>
          <w:rFonts w:ascii="Times New Roman" w:hAnsi="Times New Roman"/>
          <w:sz w:val="28"/>
          <w:szCs w:val="28"/>
        </w:rPr>
        <w:t>организация театральных постановок по прочитанным сказкам, литературным произведениям;</w:t>
      </w:r>
    </w:p>
    <w:p w:rsidR="00836AFE" w:rsidRPr="00ED15E1" w:rsidRDefault="00836AFE" w:rsidP="00D2369C">
      <w:pPr>
        <w:numPr>
          <w:ilvl w:val="0"/>
          <w:numId w:val="122"/>
        </w:numPr>
        <w:autoSpaceDE w:val="0"/>
        <w:autoSpaceDN w:val="0"/>
        <w:adjustRightInd w:val="0"/>
        <w:spacing w:after="0"/>
        <w:ind w:left="1429" w:hanging="357"/>
        <w:contextualSpacing/>
        <w:jc w:val="both"/>
        <w:rPr>
          <w:rFonts w:ascii="Times New Roman" w:hAnsi="Times New Roman"/>
          <w:sz w:val="28"/>
          <w:szCs w:val="28"/>
        </w:rPr>
      </w:pPr>
      <w:r w:rsidRPr="00E459FD">
        <w:rPr>
          <w:rFonts w:ascii="Times New Roman" w:hAnsi="Times New Roman"/>
          <w:sz w:val="28"/>
          <w:szCs w:val="28"/>
        </w:rPr>
        <w:t>экскурсии в музеи;</w:t>
      </w:r>
      <w:r>
        <w:rPr>
          <w:rFonts w:ascii="Times New Roman" w:hAnsi="Times New Roman"/>
          <w:sz w:val="28"/>
          <w:szCs w:val="28"/>
        </w:rPr>
        <w:t xml:space="preserve"> </w:t>
      </w:r>
      <w:r w:rsidRPr="00ED15E1">
        <w:rPr>
          <w:rFonts w:ascii="Times New Roman" w:hAnsi="Times New Roman"/>
          <w:sz w:val="28"/>
          <w:szCs w:val="28"/>
        </w:rPr>
        <w:t>посещение театров.</w:t>
      </w:r>
    </w:p>
    <w:p w:rsidR="00836AFE" w:rsidRPr="00C62B2D" w:rsidRDefault="00836AFE" w:rsidP="00836AFE">
      <w:pPr>
        <w:autoSpaceDE w:val="0"/>
        <w:autoSpaceDN w:val="0"/>
        <w:adjustRightInd w:val="0"/>
        <w:spacing w:after="0" w:line="240" w:lineRule="auto"/>
        <w:jc w:val="both"/>
        <w:rPr>
          <w:rFonts w:ascii="Times New Roman" w:hAnsi="Times New Roman"/>
          <w:bCs/>
          <w:iCs/>
          <w:sz w:val="28"/>
          <w:szCs w:val="28"/>
        </w:rPr>
      </w:pPr>
      <w:r w:rsidRPr="00C62B2D">
        <w:rPr>
          <w:rFonts w:ascii="Times New Roman" w:hAnsi="Times New Roman"/>
          <w:b/>
          <w:bCs/>
          <w:iCs/>
          <w:sz w:val="28"/>
          <w:szCs w:val="28"/>
        </w:rPr>
        <w:t>План внеурочной деятельности</w:t>
      </w:r>
      <w:r w:rsidRPr="00C62B2D">
        <w:rPr>
          <w:rFonts w:ascii="Times New Roman" w:hAnsi="Times New Roman"/>
          <w:bCs/>
          <w:iCs/>
          <w:sz w:val="28"/>
          <w:szCs w:val="28"/>
        </w:rPr>
        <w:t xml:space="preserve"> формируется образовательной организацией и направлен на достижение слабослышащими и позднооглохшими обучающимися планируемых результатов освоения АООП НОО. При взаимодействии образовательной организации с другими организациями создаётся общее программно-методическое пространство, рабочие программы курсов внеурочной деятельности, которые должны быть сориентированы на планируемые результаты освоения АООП НОО слабослышащих и позднооглохших обучающихся.</w:t>
      </w:r>
    </w:p>
    <w:p w:rsidR="00836AFE" w:rsidRPr="00C62B2D" w:rsidRDefault="00836AFE" w:rsidP="00836AFE">
      <w:pPr>
        <w:tabs>
          <w:tab w:val="left" w:pos="1418"/>
        </w:tabs>
        <w:spacing w:after="0"/>
        <w:ind w:firstLine="709"/>
        <w:contextualSpacing/>
        <w:jc w:val="both"/>
        <w:rPr>
          <w:rFonts w:ascii="Times New Roman" w:hAnsi="Times New Roman"/>
          <w:sz w:val="28"/>
          <w:szCs w:val="28"/>
        </w:rPr>
      </w:pPr>
      <w:r w:rsidRPr="00C62B2D">
        <w:rPr>
          <w:rFonts w:ascii="Times New Roman" w:hAnsi="Times New Roman"/>
          <w:sz w:val="28"/>
          <w:szCs w:val="28"/>
        </w:rPr>
        <w:t>Для реализации Программы в школе используются следующие виды и формы внеурочной деятельности:</w:t>
      </w:r>
    </w:p>
    <w:p w:rsidR="00836AFE" w:rsidRPr="00346FBC" w:rsidRDefault="00836AFE" w:rsidP="00D2369C">
      <w:pPr>
        <w:numPr>
          <w:ilvl w:val="0"/>
          <w:numId w:val="125"/>
        </w:numPr>
        <w:tabs>
          <w:tab w:val="left" w:pos="1418"/>
        </w:tabs>
        <w:spacing w:after="0"/>
        <w:contextualSpacing/>
        <w:jc w:val="both"/>
        <w:rPr>
          <w:rFonts w:ascii="Times New Roman" w:hAnsi="Times New Roman"/>
          <w:b/>
          <w:sz w:val="28"/>
          <w:szCs w:val="28"/>
        </w:rPr>
      </w:pPr>
      <w:r w:rsidRPr="00346FBC">
        <w:rPr>
          <w:rFonts w:ascii="Times New Roman" w:hAnsi="Times New Roman"/>
          <w:b/>
          <w:sz w:val="28"/>
          <w:szCs w:val="28"/>
        </w:rPr>
        <w:t>виды внеурочной деятельности</w:t>
      </w:r>
      <w:r w:rsidRPr="00346FBC">
        <w:rPr>
          <w:rFonts w:ascii="Times New Roman" w:hAnsi="Times New Roman"/>
          <w:sz w:val="28"/>
          <w:szCs w:val="28"/>
        </w:rPr>
        <w:t>:</w:t>
      </w:r>
    </w:p>
    <w:p w:rsidR="00836AFE" w:rsidRPr="00346FBC" w:rsidRDefault="00836AFE" w:rsidP="00D2369C">
      <w:pPr>
        <w:numPr>
          <w:ilvl w:val="0"/>
          <w:numId w:val="123"/>
        </w:numPr>
        <w:tabs>
          <w:tab w:val="left" w:pos="1418"/>
        </w:tabs>
        <w:spacing w:after="0"/>
        <w:contextualSpacing/>
        <w:jc w:val="both"/>
        <w:rPr>
          <w:rFonts w:ascii="Times New Roman" w:hAnsi="Times New Roman"/>
          <w:sz w:val="28"/>
          <w:szCs w:val="28"/>
        </w:rPr>
      </w:pPr>
      <w:r w:rsidRPr="00346FBC">
        <w:rPr>
          <w:rFonts w:ascii="Times New Roman" w:hAnsi="Times New Roman"/>
          <w:sz w:val="28"/>
          <w:szCs w:val="28"/>
        </w:rPr>
        <w:t>игровая деятельность;</w:t>
      </w:r>
    </w:p>
    <w:p w:rsidR="00836AFE" w:rsidRPr="00346FBC" w:rsidRDefault="00836AFE" w:rsidP="00D2369C">
      <w:pPr>
        <w:numPr>
          <w:ilvl w:val="0"/>
          <w:numId w:val="123"/>
        </w:numPr>
        <w:tabs>
          <w:tab w:val="left" w:pos="1418"/>
        </w:tabs>
        <w:spacing w:after="0"/>
        <w:contextualSpacing/>
        <w:jc w:val="both"/>
        <w:rPr>
          <w:rFonts w:ascii="Times New Roman" w:hAnsi="Times New Roman"/>
          <w:sz w:val="28"/>
          <w:szCs w:val="28"/>
        </w:rPr>
      </w:pPr>
      <w:r w:rsidRPr="00346FBC">
        <w:rPr>
          <w:rFonts w:ascii="Times New Roman" w:hAnsi="Times New Roman"/>
          <w:sz w:val="28"/>
          <w:szCs w:val="28"/>
        </w:rPr>
        <w:t>познавательная деятельность;</w:t>
      </w:r>
    </w:p>
    <w:p w:rsidR="00836AFE" w:rsidRPr="00346FBC" w:rsidRDefault="00836AFE" w:rsidP="00D2369C">
      <w:pPr>
        <w:numPr>
          <w:ilvl w:val="0"/>
          <w:numId w:val="123"/>
        </w:numPr>
        <w:tabs>
          <w:tab w:val="left" w:pos="1418"/>
        </w:tabs>
        <w:spacing w:after="0"/>
        <w:contextualSpacing/>
        <w:jc w:val="both"/>
        <w:rPr>
          <w:rFonts w:ascii="Times New Roman" w:hAnsi="Times New Roman"/>
          <w:sz w:val="28"/>
          <w:szCs w:val="28"/>
        </w:rPr>
      </w:pPr>
      <w:r w:rsidRPr="00346FBC">
        <w:rPr>
          <w:rFonts w:ascii="Times New Roman" w:hAnsi="Times New Roman"/>
          <w:sz w:val="28"/>
          <w:szCs w:val="28"/>
        </w:rPr>
        <w:t>досугово-развлекательная деятельность;</w:t>
      </w:r>
    </w:p>
    <w:p w:rsidR="00836AFE" w:rsidRPr="00346FBC" w:rsidRDefault="00836AFE" w:rsidP="00D2369C">
      <w:pPr>
        <w:numPr>
          <w:ilvl w:val="0"/>
          <w:numId w:val="123"/>
        </w:numPr>
        <w:tabs>
          <w:tab w:val="left" w:pos="1418"/>
        </w:tabs>
        <w:spacing w:after="0"/>
        <w:contextualSpacing/>
        <w:jc w:val="both"/>
        <w:rPr>
          <w:rFonts w:ascii="Times New Roman" w:hAnsi="Times New Roman"/>
          <w:sz w:val="28"/>
          <w:szCs w:val="28"/>
        </w:rPr>
      </w:pPr>
      <w:r w:rsidRPr="00346FBC">
        <w:rPr>
          <w:rFonts w:ascii="Times New Roman" w:hAnsi="Times New Roman"/>
          <w:sz w:val="28"/>
          <w:szCs w:val="28"/>
        </w:rPr>
        <w:t>художественное творчество;</w:t>
      </w:r>
    </w:p>
    <w:p w:rsidR="00836AFE" w:rsidRPr="00346FBC" w:rsidRDefault="00836AFE" w:rsidP="00D2369C">
      <w:pPr>
        <w:numPr>
          <w:ilvl w:val="0"/>
          <w:numId w:val="123"/>
        </w:numPr>
        <w:tabs>
          <w:tab w:val="left" w:pos="1418"/>
        </w:tabs>
        <w:spacing w:after="0"/>
        <w:contextualSpacing/>
        <w:jc w:val="both"/>
        <w:rPr>
          <w:rFonts w:ascii="Times New Roman" w:hAnsi="Times New Roman"/>
          <w:sz w:val="28"/>
          <w:szCs w:val="28"/>
        </w:rPr>
      </w:pPr>
      <w:r w:rsidRPr="00346FBC">
        <w:rPr>
          <w:rFonts w:ascii="Times New Roman" w:hAnsi="Times New Roman"/>
          <w:sz w:val="28"/>
          <w:szCs w:val="28"/>
        </w:rPr>
        <w:t>социальное творчество;</w:t>
      </w:r>
    </w:p>
    <w:p w:rsidR="00836AFE" w:rsidRPr="00346FBC" w:rsidRDefault="00836AFE" w:rsidP="00D2369C">
      <w:pPr>
        <w:numPr>
          <w:ilvl w:val="0"/>
          <w:numId w:val="123"/>
        </w:numPr>
        <w:tabs>
          <w:tab w:val="left" w:pos="1418"/>
        </w:tabs>
        <w:spacing w:after="0"/>
        <w:contextualSpacing/>
        <w:jc w:val="both"/>
        <w:rPr>
          <w:rFonts w:ascii="Times New Roman" w:hAnsi="Times New Roman"/>
          <w:sz w:val="28"/>
          <w:szCs w:val="28"/>
        </w:rPr>
      </w:pPr>
      <w:r w:rsidRPr="00346FBC">
        <w:rPr>
          <w:rFonts w:ascii="Times New Roman" w:hAnsi="Times New Roman"/>
          <w:sz w:val="28"/>
          <w:szCs w:val="28"/>
        </w:rPr>
        <w:t>трудовая деятельность;</w:t>
      </w:r>
    </w:p>
    <w:p w:rsidR="00836AFE" w:rsidRPr="00346FBC" w:rsidRDefault="00836AFE" w:rsidP="00D2369C">
      <w:pPr>
        <w:numPr>
          <w:ilvl w:val="0"/>
          <w:numId w:val="123"/>
        </w:numPr>
        <w:tabs>
          <w:tab w:val="left" w:pos="1418"/>
        </w:tabs>
        <w:spacing w:after="0"/>
        <w:contextualSpacing/>
        <w:jc w:val="both"/>
        <w:rPr>
          <w:rFonts w:ascii="Times New Roman" w:hAnsi="Times New Roman"/>
          <w:sz w:val="28"/>
          <w:szCs w:val="28"/>
        </w:rPr>
      </w:pPr>
      <w:r w:rsidRPr="00346FBC">
        <w:rPr>
          <w:rFonts w:ascii="Times New Roman" w:hAnsi="Times New Roman"/>
          <w:sz w:val="28"/>
          <w:szCs w:val="28"/>
        </w:rPr>
        <w:t>спортивно-оздоровительная деятельность.</w:t>
      </w:r>
    </w:p>
    <w:p w:rsidR="00836AFE" w:rsidRPr="00346FBC" w:rsidRDefault="00836AFE" w:rsidP="00D2369C">
      <w:pPr>
        <w:numPr>
          <w:ilvl w:val="0"/>
          <w:numId w:val="125"/>
        </w:numPr>
        <w:spacing w:after="0"/>
        <w:contextualSpacing/>
        <w:jc w:val="both"/>
        <w:rPr>
          <w:rStyle w:val="12pt127"/>
          <w:rFonts w:ascii="Times New Roman" w:hAnsi="Times New Roman"/>
          <w:sz w:val="28"/>
          <w:szCs w:val="28"/>
        </w:rPr>
      </w:pPr>
      <w:r w:rsidRPr="00346FBC">
        <w:rPr>
          <w:rStyle w:val="12pt127"/>
          <w:rFonts w:ascii="Times New Roman" w:hAnsi="Times New Roman"/>
          <w:b/>
          <w:sz w:val="28"/>
          <w:szCs w:val="28"/>
        </w:rPr>
        <w:t>Формы</w:t>
      </w:r>
      <w:r>
        <w:rPr>
          <w:rStyle w:val="12pt127"/>
          <w:rFonts w:ascii="Times New Roman" w:hAnsi="Times New Roman"/>
          <w:b/>
          <w:sz w:val="28"/>
          <w:szCs w:val="28"/>
        </w:rPr>
        <w:t xml:space="preserve"> </w:t>
      </w:r>
      <w:r w:rsidRPr="00346FBC">
        <w:rPr>
          <w:rStyle w:val="12pt127"/>
          <w:rFonts w:ascii="Times New Roman" w:hAnsi="Times New Roman"/>
          <w:b/>
          <w:sz w:val="28"/>
          <w:szCs w:val="28"/>
        </w:rPr>
        <w:t>внеурочной деятельности</w:t>
      </w:r>
      <w:r w:rsidRPr="00346FBC">
        <w:rPr>
          <w:rStyle w:val="12pt127"/>
          <w:rFonts w:ascii="Times New Roman" w:hAnsi="Times New Roman"/>
          <w:sz w:val="28"/>
          <w:szCs w:val="28"/>
        </w:rPr>
        <w:t xml:space="preserve">: </w:t>
      </w:r>
    </w:p>
    <w:p w:rsidR="00836AFE" w:rsidRPr="00346FBC" w:rsidRDefault="00836AFE" w:rsidP="00D2369C">
      <w:pPr>
        <w:numPr>
          <w:ilvl w:val="0"/>
          <w:numId w:val="126"/>
        </w:numPr>
        <w:spacing w:after="0"/>
        <w:ind w:left="1429" w:hanging="357"/>
        <w:contextualSpacing/>
        <w:jc w:val="both"/>
        <w:rPr>
          <w:rStyle w:val="12pt127"/>
          <w:rFonts w:ascii="Times New Roman" w:hAnsi="Times New Roman"/>
          <w:sz w:val="28"/>
          <w:szCs w:val="28"/>
        </w:rPr>
      </w:pPr>
      <w:r w:rsidRPr="00346FBC">
        <w:rPr>
          <w:rStyle w:val="12pt127"/>
          <w:rFonts w:ascii="Times New Roman" w:hAnsi="Times New Roman"/>
          <w:sz w:val="28"/>
          <w:szCs w:val="28"/>
        </w:rPr>
        <w:t>художественные, культурологические, спортивные секции;</w:t>
      </w:r>
    </w:p>
    <w:p w:rsidR="00836AFE" w:rsidRPr="00346FBC" w:rsidRDefault="00836AFE" w:rsidP="00D2369C">
      <w:pPr>
        <w:numPr>
          <w:ilvl w:val="0"/>
          <w:numId w:val="126"/>
        </w:numPr>
        <w:spacing w:after="0"/>
        <w:ind w:left="1429" w:hanging="357"/>
        <w:contextualSpacing/>
        <w:jc w:val="both"/>
        <w:rPr>
          <w:rStyle w:val="12pt127"/>
          <w:rFonts w:ascii="Times New Roman" w:hAnsi="Times New Roman"/>
          <w:sz w:val="28"/>
          <w:szCs w:val="28"/>
        </w:rPr>
      </w:pPr>
      <w:r w:rsidRPr="00346FBC">
        <w:rPr>
          <w:rStyle w:val="12pt127"/>
          <w:rFonts w:ascii="Times New Roman" w:hAnsi="Times New Roman"/>
          <w:sz w:val="28"/>
          <w:szCs w:val="28"/>
        </w:rPr>
        <w:t xml:space="preserve">экскурсии, соревнования; </w:t>
      </w:r>
    </w:p>
    <w:p w:rsidR="00836AFE" w:rsidRPr="00346FBC" w:rsidRDefault="00836AFE" w:rsidP="00D2369C">
      <w:pPr>
        <w:numPr>
          <w:ilvl w:val="0"/>
          <w:numId w:val="126"/>
        </w:numPr>
        <w:spacing w:after="0"/>
        <w:ind w:left="1429" w:hanging="357"/>
        <w:contextualSpacing/>
        <w:jc w:val="both"/>
        <w:rPr>
          <w:rStyle w:val="12pt127"/>
          <w:rFonts w:ascii="Times New Roman" w:hAnsi="Times New Roman"/>
          <w:sz w:val="28"/>
          <w:szCs w:val="28"/>
        </w:rPr>
      </w:pPr>
      <w:r w:rsidRPr="00346FBC">
        <w:rPr>
          <w:rStyle w:val="12pt127"/>
          <w:rFonts w:ascii="Times New Roman" w:hAnsi="Times New Roman"/>
          <w:sz w:val="28"/>
          <w:szCs w:val="28"/>
        </w:rPr>
        <w:t>поисковые и научные исследования.</w:t>
      </w:r>
    </w:p>
    <w:p w:rsidR="00836AFE" w:rsidRPr="00346FBC" w:rsidRDefault="00836AFE" w:rsidP="00836AFE">
      <w:pPr>
        <w:tabs>
          <w:tab w:val="left" w:pos="1418"/>
        </w:tabs>
        <w:spacing w:after="0"/>
        <w:ind w:firstLine="709"/>
        <w:contextualSpacing/>
        <w:jc w:val="both"/>
        <w:rPr>
          <w:rFonts w:ascii="Times New Roman" w:hAnsi="Times New Roman"/>
          <w:sz w:val="28"/>
          <w:szCs w:val="28"/>
        </w:rPr>
      </w:pPr>
      <w:r w:rsidRPr="00346FBC">
        <w:rPr>
          <w:rFonts w:ascii="Times New Roman" w:hAnsi="Times New Roman"/>
          <w:sz w:val="28"/>
          <w:szCs w:val="28"/>
        </w:rPr>
        <w:t>При организации внеурочной деятельности школьников учитывается различие между результатами и эффектами этой деятельности.</w:t>
      </w:r>
    </w:p>
    <w:p w:rsidR="00836AFE" w:rsidRPr="00346FBC" w:rsidRDefault="00836AFE" w:rsidP="00836AFE">
      <w:pPr>
        <w:tabs>
          <w:tab w:val="left" w:pos="1418"/>
        </w:tabs>
        <w:spacing w:after="0"/>
        <w:ind w:firstLine="709"/>
        <w:contextualSpacing/>
        <w:jc w:val="both"/>
        <w:rPr>
          <w:rFonts w:ascii="Times New Roman" w:hAnsi="Times New Roman"/>
          <w:sz w:val="28"/>
          <w:szCs w:val="28"/>
        </w:rPr>
      </w:pPr>
      <w:r w:rsidRPr="00346FBC">
        <w:rPr>
          <w:rFonts w:ascii="Times New Roman" w:hAnsi="Times New Roman"/>
          <w:b/>
          <w:sz w:val="28"/>
          <w:szCs w:val="28"/>
        </w:rPr>
        <w:t>Воспитательный результат внеурочной деятельности</w:t>
      </w:r>
      <w:r w:rsidRPr="00346FBC">
        <w:rPr>
          <w:rFonts w:ascii="Times New Roman" w:hAnsi="Times New Roman"/>
          <w:sz w:val="28"/>
          <w:szCs w:val="28"/>
        </w:rPr>
        <w:t xml:space="preserve"> – непосредственное духовно-нравственное приобретение ребенка благодаря его участию в том или ином виде деятельности.</w:t>
      </w:r>
    </w:p>
    <w:p w:rsidR="00836AFE" w:rsidRPr="00346FBC" w:rsidRDefault="00836AFE" w:rsidP="00836AFE">
      <w:pPr>
        <w:tabs>
          <w:tab w:val="left" w:pos="1418"/>
        </w:tabs>
        <w:spacing w:after="0"/>
        <w:ind w:firstLine="709"/>
        <w:contextualSpacing/>
        <w:jc w:val="both"/>
        <w:rPr>
          <w:rFonts w:ascii="Times New Roman" w:hAnsi="Times New Roman"/>
          <w:sz w:val="28"/>
          <w:szCs w:val="28"/>
        </w:rPr>
      </w:pPr>
      <w:r w:rsidRPr="00346FBC">
        <w:rPr>
          <w:rFonts w:ascii="Times New Roman" w:hAnsi="Times New Roman"/>
          <w:b/>
          <w:sz w:val="28"/>
          <w:szCs w:val="28"/>
        </w:rPr>
        <w:t xml:space="preserve"> Воспитательный эффект внеурочной деятельности</w:t>
      </w:r>
      <w:r w:rsidRPr="00346FBC">
        <w:rPr>
          <w:rFonts w:ascii="Times New Roman" w:hAnsi="Times New Roman"/>
          <w:sz w:val="28"/>
          <w:szCs w:val="28"/>
        </w:rPr>
        <w:t xml:space="preserve"> – влияние того или иного духовно-нравственного приобретения на процесс развития личности ребенка.</w:t>
      </w:r>
    </w:p>
    <w:p w:rsidR="00836AFE" w:rsidRPr="00346FBC" w:rsidRDefault="00836AFE" w:rsidP="00836AFE">
      <w:pPr>
        <w:tabs>
          <w:tab w:val="left" w:pos="1418"/>
        </w:tabs>
        <w:spacing w:after="0"/>
        <w:ind w:firstLine="709"/>
        <w:contextualSpacing/>
        <w:jc w:val="both"/>
        <w:rPr>
          <w:rFonts w:ascii="Times New Roman" w:hAnsi="Times New Roman"/>
          <w:b/>
          <w:sz w:val="28"/>
          <w:szCs w:val="28"/>
        </w:rPr>
      </w:pPr>
      <w:r w:rsidRPr="00346FBC">
        <w:rPr>
          <w:rFonts w:ascii="Times New Roman" w:hAnsi="Times New Roman"/>
          <w:b/>
          <w:sz w:val="28"/>
          <w:szCs w:val="28"/>
        </w:rPr>
        <w:t>Воспитательные результаты внеурочной деятельности школьников распределяются по трем уровням:</w:t>
      </w:r>
    </w:p>
    <w:p w:rsidR="00836AFE" w:rsidRPr="00346FBC" w:rsidRDefault="00836AFE" w:rsidP="00836AFE">
      <w:pPr>
        <w:tabs>
          <w:tab w:val="left" w:pos="1418"/>
        </w:tabs>
        <w:spacing w:after="0"/>
        <w:ind w:firstLine="709"/>
        <w:contextualSpacing/>
        <w:jc w:val="both"/>
        <w:rPr>
          <w:rFonts w:ascii="Times New Roman" w:hAnsi="Times New Roman"/>
          <w:sz w:val="28"/>
          <w:szCs w:val="28"/>
        </w:rPr>
      </w:pPr>
      <w:r w:rsidRPr="00346FBC">
        <w:rPr>
          <w:rFonts w:ascii="Times New Roman" w:hAnsi="Times New Roman"/>
          <w:b/>
          <w:sz w:val="28"/>
          <w:szCs w:val="28"/>
        </w:rPr>
        <w:t>Первый уровень  результатов</w:t>
      </w:r>
      <w:r w:rsidRPr="00346FBC">
        <w:rPr>
          <w:rFonts w:ascii="Times New Roman" w:hAnsi="Times New Roman"/>
          <w:sz w:val="28"/>
          <w:szCs w:val="28"/>
        </w:rPr>
        <w:t xml:space="preserve"> – приобретение школьником социальных знаний,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 учителем, как значимым для него носителем положительного социального знания.</w:t>
      </w:r>
    </w:p>
    <w:p w:rsidR="00836AFE" w:rsidRPr="00346FBC" w:rsidRDefault="00836AFE" w:rsidP="00836AFE">
      <w:pPr>
        <w:tabs>
          <w:tab w:val="left" w:pos="1418"/>
        </w:tabs>
        <w:spacing w:after="0"/>
        <w:ind w:firstLine="709"/>
        <w:contextualSpacing/>
        <w:jc w:val="both"/>
        <w:rPr>
          <w:rFonts w:ascii="Times New Roman" w:hAnsi="Times New Roman"/>
          <w:sz w:val="28"/>
          <w:szCs w:val="28"/>
        </w:rPr>
      </w:pPr>
      <w:r w:rsidRPr="00346FBC">
        <w:rPr>
          <w:rFonts w:ascii="Times New Roman" w:hAnsi="Times New Roman"/>
          <w:b/>
          <w:sz w:val="28"/>
          <w:szCs w:val="28"/>
        </w:rPr>
        <w:lastRenderedPageBreak/>
        <w:t>Второй уровень результатов</w:t>
      </w:r>
      <w:r w:rsidRPr="00346FBC">
        <w:rPr>
          <w:rFonts w:ascii="Times New Roman" w:hAnsi="Times New Roman"/>
          <w:sz w:val="28"/>
          <w:szCs w:val="28"/>
        </w:rPr>
        <w:t xml:space="preserve"> – получение учащимся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учащихся между собой на уровне класса, школы. Именно в такой близкой социальной среде ребенок получает первое практическое подтверждение приобретенных социальных знаний, начинает их ценить.</w:t>
      </w:r>
    </w:p>
    <w:p w:rsidR="00836AFE" w:rsidRPr="00346FBC" w:rsidRDefault="00836AFE" w:rsidP="00836AFE">
      <w:pPr>
        <w:spacing w:after="0"/>
        <w:ind w:firstLine="709"/>
        <w:contextualSpacing/>
        <w:jc w:val="both"/>
        <w:rPr>
          <w:rFonts w:ascii="Times New Roman" w:hAnsi="Times New Roman"/>
          <w:sz w:val="28"/>
          <w:szCs w:val="28"/>
        </w:rPr>
      </w:pPr>
      <w:r w:rsidRPr="00346FBC">
        <w:rPr>
          <w:rFonts w:ascii="Times New Roman" w:hAnsi="Times New Roman"/>
          <w:b/>
          <w:sz w:val="28"/>
          <w:szCs w:val="28"/>
        </w:rPr>
        <w:t>Третий уровень результатов</w:t>
      </w:r>
      <w:r w:rsidRPr="00346FBC">
        <w:rPr>
          <w:rFonts w:ascii="Times New Roman" w:hAnsi="Times New Roman"/>
          <w:sz w:val="28"/>
          <w:szCs w:val="28"/>
        </w:rPr>
        <w:t xml:space="preserve"> – получение учащимися опыта самостоятельного общественного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ему людей, юный человек действительно становится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которого немыслимо существование гражданина и гражданского общества. </w:t>
      </w:r>
    </w:p>
    <w:p w:rsidR="00836AFE" w:rsidRPr="00346FBC" w:rsidRDefault="00836AFE" w:rsidP="00836AFE">
      <w:pPr>
        <w:spacing w:after="0"/>
        <w:ind w:firstLine="709"/>
        <w:contextualSpacing/>
        <w:jc w:val="both"/>
        <w:rPr>
          <w:rFonts w:ascii="Times New Roman" w:hAnsi="Times New Roman"/>
          <w:sz w:val="28"/>
          <w:szCs w:val="28"/>
        </w:rPr>
      </w:pPr>
      <w:r w:rsidRPr="00346FBC">
        <w:rPr>
          <w:rFonts w:ascii="Times New Roman" w:hAnsi="Times New Roman"/>
          <w:sz w:val="28"/>
          <w:szCs w:val="28"/>
        </w:rPr>
        <w:t>Достижение трех уровней результатов внеурочной деятельности увеличивает вероятность появления эффектов воспитания и социализации детей. У учеников могут быть сформированы коммуникативная, эстетическая, социальная, гражданская компетентности и социокультурная идентичность.</w:t>
      </w:r>
    </w:p>
    <w:p w:rsidR="00836AFE" w:rsidRPr="00346FBC" w:rsidRDefault="00836AFE" w:rsidP="00836AFE">
      <w:pPr>
        <w:tabs>
          <w:tab w:val="left" w:pos="-142"/>
        </w:tabs>
        <w:spacing w:after="0"/>
        <w:ind w:firstLine="709"/>
        <w:contextualSpacing/>
        <w:jc w:val="center"/>
        <w:rPr>
          <w:rFonts w:ascii="Times New Roman" w:hAnsi="Times New Roman"/>
          <w:b/>
          <w:sz w:val="28"/>
          <w:szCs w:val="28"/>
        </w:rPr>
      </w:pPr>
      <w:r w:rsidRPr="00346FBC">
        <w:rPr>
          <w:rFonts w:ascii="Times New Roman" w:hAnsi="Times New Roman"/>
          <w:b/>
          <w:sz w:val="28"/>
          <w:szCs w:val="28"/>
        </w:rPr>
        <w:t>Модель реализации внеурочной деятельности</w:t>
      </w:r>
    </w:p>
    <w:p w:rsidR="00836AFE" w:rsidRPr="00346FBC" w:rsidRDefault="00836AFE" w:rsidP="00836AFE">
      <w:pPr>
        <w:spacing w:after="0"/>
        <w:ind w:firstLine="709"/>
        <w:contextualSpacing/>
        <w:jc w:val="both"/>
        <w:rPr>
          <w:rFonts w:ascii="Times New Roman" w:hAnsi="Times New Roman"/>
          <w:sz w:val="28"/>
          <w:szCs w:val="28"/>
        </w:rPr>
      </w:pPr>
      <w:r w:rsidRPr="00346FBC">
        <w:rPr>
          <w:rFonts w:ascii="Times New Roman" w:hAnsi="Times New Roman"/>
          <w:sz w:val="28"/>
          <w:szCs w:val="28"/>
        </w:rPr>
        <w:t xml:space="preserve">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w:t>
      </w:r>
    </w:p>
    <w:p w:rsidR="00836AFE" w:rsidRPr="00346FBC" w:rsidRDefault="00836AFE" w:rsidP="00836AFE">
      <w:pPr>
        <w:tabs>
          <w:tab w:val="left" w:pos="-142"/>
        </w:tabs>
        <w:spacing w:after="0"/>
        <w:ind w:firstLine="709"/>
        <w:contextualSpacing/>
        <w:jc w:val="both"/>
        <w:rPr>
          <w:rFonts w:ascii="Times New Roman" w:hAnsi="Times New Roman"/>
          <w:sz w:val="28"/>
          <w:szCs w:val="28"/>
        </w:rPr>
      </w:pPr>
      <w:r w:rsidRPr="00346FBC">
        <w:rPr>
          <w:rFonts w:ascii="Times New Roman" w:hAnsi="Times New Roman"/>
          <w:sz w:val="28"/>
          <w:szCs w:val="28"/>
        </w:rPr>
        <w:t>При организации внеурочной деятельности обучающихся образовательным учреждением используются возможности учреждений дополнительного образования, культуры, спорта:  ВОГ, ГБОУ ДОД РО «СДЮСШОР-3», МОБУ ДОД «ДЮСШ №2», МОБУ ДОД «ДЮСШ № 4», МОУ ДОД «Дом детского творчества», Центральная городская публичная библиотека имени А.П. Чехова.</w:t>
      </w:r>
    </w:p>
    <w:p w:rsidR="00836AFE" w:rsidRPr="00346FBC" w:rsidRDefault="00836AFE" w:rsidP="00836AFE">
      <w:pPr>
        <w:tabs>
          <w:tab w:val="left" w:pos="-142"/>
        </w:tabs>
        <w:spacing w:after="0"/>
        <w:ind w:firstLine="709"/>
        <w:contextualSpacing/>
        <w:jc w:val="both"/>
        <w:rPr>
          <w:rFonts w:ascii="Times New Roman" w:hAnsi="Times New Roman"/>
          <w:sz w:val="28"/>
          <w:szCs w:val="28"/>
        </w:rPr>
      </w:pPr>
    </w:p>
    <w:p w:rsidR="00836AFE" w:rsidRPr="00346FBC" w:rsidRDefault="00836AFE" w:rsidP="00D2369C">
      <w:pPr>
        <w:numPr>
          <w:ilvl w:val="0"/>
          <w:numId w:val="125"/>
        </w:numPr>
        <w:tabs>
          <w:tab w:val="left" w:pos="-142"/>
        </w:tabs>
        <w:spacing w:after="0"/>
        <w:contextualSpacing/>
        <w:jc w:val="center"/>
        <w:rPr>
          <w:rFonts w:ascii="Times New Roman" w:hAnsi="Times New Roman"/>
          <w:b/>
          <w:sz w:val="28"/>
          <w:szCs w:val="28"/>
        </w:rPr>
      </w:pPr>
      <w:r w:rsidRPr="00346FBC">
        <w:rPr>
          <w:rFonts w:ascii="Times New Roman" w:hAnsi="Times New Roman"/>
          <w:b/>
          <w:sz w:val="28"/>
          <w:szCs w:val="28"/>
        </w:rPr>
        <w:t>Организация внеурочной деятельности реализуется</w:t>
      </w:r>
      <w:r>
        <w:rPr>
          <w:rFonts w:ascii="Times New Roman" w:hAnsi="Times New Roman"/>
          <w:b/>
          <w:sz w:val="28"/>
          <w:szCs w:val="28"/>
        </w:rPr>
        <w:t xml:space="preserve"> </w:t>
      </w:r>
      <w:r w:rsidRPr="00346FBC">
        <w:rPr>
          <w:rFonts w:ascii="Times New Roman" w:hAnsi="Times New Roman"/>
          <w:b/>
          <w:sz w:val="28"/>
          <w:szCs w:val="28"/>
        </w:rPr>
        <w:t>по смешанной модели</w:t>
      </w:r>
    </w:p>
    <w:p w:rsidR="00836AFE" w:rsidRPr="00346FBC" w:rsidRDefault="00836AFE" w:rsidP="00836AFE">
      <w:pPr>
        <w:tabs>
          <w:tab w:val="left" w:pos="-142"/>
        </w:tabs>
        <w:spacing w:after="0"/>
        <w:ind w:firstLine="709"/>
        <w:contextualSpacing/>
        <w:jc w:val="both"/>
        <w:rPr>
          <w:rFonts w:ascii="Times New Roman" w:hAnsi="Times New Roman"/>
          <w:sz w:val="28"/>
          <w:szCs w:val="28"/>
        </w:rPr>
      </w:pPr>
      <w:r w:rsidRPr="00346FBC">
        <w:rPr>
          <w:rFonts w:ascii="Times New Roman" w:hAnsi="Times New Roman"/>
          <w:sz w:val="28"/>
          <w:szCs w:val="28"/>
        </w:rPr>
        <w:t>Внеурочная деятельность в школе осуществляется через:</w:t>
      </w:r>
    </w:p>
    <w:p w:rsidR="00836AFE" w:rsidRPr="00346FBC" w:rsidRDefault="00836AFE" w:rsidP="00D2369C">
      <w:pPr>
        <w:numPr>
          <w:ilvl w:val="0"/>
          <w:numId w:val="124"/>
        </w:numPr>
        <w:tabs>
          <w:tab w:val="left" w:pos="-142"/>
        </w:tabs>
        <w:spacing w:after="0"/>
        <w:contextualSpacing/>
        <w:jc w:val="both"/>
        <w:rPr>
          <w:rFonts w:ascii="Times New Roman" w:hAnsi="Times New Roman"/>
          <w:sz w:val="28"/>
          <w:szCs w:val="28"/>
        </w:rPr>
      </w:pPr>
      <w:r w:rsidRPr="00346FBC">
        <w:rPr>
          <w:rFonts w:ascii="Times New Roman" w:hAnsi="Times New Roman"/>
          <w:sz w:val="28"/>
          <w:szCs w:val="28"/>
        </w:rPr>
        <w:t>дополнительные образовательные программы школы;</w:t>
      </w:r>
    </w:p>
    <w:p w:rsidR="00836AFE" w:rsidRPr="00346FBC" w:rsidRDefault="00836AFE" w:rsidP="00D2369C">
      <w:pPr>
        <w:numPr>
          <w:ilvl w:val="0"/>
          <w:numId w:val="124"/>
        </w:numPr>
        <w:tabs>
          <w:tab w:val="left" w:pos="-142"/>
        </w:tabs>
        <w:spacing w:after="0"/>
        <w:contextualSpacing/>
        <w:jc w:val="both"/>
        <w:rPr>
          <w:rFonts w:ascii="Times New Roman" w:hAnsi="Times New Roman"/>
          <w:sz w:val="28"/>
          <w:szCs w:val="28"/>
        </w:rPr>
      </w:pPr>
      <w:r w:rsidRPr="00346FBC">
        <w:rPr>
          <w:rFonts w:ascii="Times New Roman" w:hAnsi="Times New Roman"/>
          <w:sz w:val="28"/>
          <w:szCs w:val="28"/>
        </w:rPr>
        <w:t>образовательные программы учреждений дополнительного образования детей, а также учреждений культуры и спорта;</w:t>
      </w:r>
    </w:p>
    <w:p w:rsidR="00836AFE" w:rsidRPr="00346FBC" w:rsidRDefault="00836AFE" w:rsidP="00D2369C">
      <w:pPr>
        <w:numPr>
          <w:ilvl w:val="0"/>
          <w:numId w:val="124"/>
        </w:numPr>
        <w:tabs>
          <w:tab w:val="left" w:pos="-142"/>
        </w:tabs>
        <w:spacing w:after="0"/>
        <w:contextualSpacing/>
        <w:jc w:val="both"/>
        <w:rPr>
          <w:rFonts w:ascii="Times New Roman" w:hAnsi="Times New Roman"/>
          <w:sz w:val="28"/>
          <w:szCs w:val="28"/>
        </w:rPr>
      </w:pPr>
      <w:r w:rsidRPr="00346FBC">
        <w:rPr>
          <w:rFonts w:ascii="Times New Roman" w:hAnsi="Times New Roman"/>
          <w:sz w:val="28"/>
          <w:szCs w:val="28"/>
        </w:rPr>
        <w:t>классное руководство (экскурсии, круглые столы, соревнования, общественно-полезные практики);</w:t>
      </w:r>
    </w:p>
    <w:p w:rsidR="00836AFE" w:rsidRPr="00346FBC" w:rsidRDefault="00836AFE" w:rsidP="00D2369C">
      <w:pPr>
        <w:numPr>
          <w:ilvl w:val="0"/>
          <w:numId w:val="124"/>
        </w:numPr>
        <w:tabs>
          <w:tab w:val="left" w:pos="-142"/>
        </w:tabs>
        <w:spacing w:after="0"/>
        <w:contextualSpacing/>
        <w:jc w:val="both"/>
        <w:rPr>
          <w:rFonts w:ascii="Times New Roman" w:hAnsi="Times New Roman"/>
          <w:sz w:val="28"/>
          <w:szCs w:val="28"/>
        </w:rPr>
      </w:pPr>
      <w:r w:rsidRPr="00346FBC">
        <w:rPr>
          <w:rFonts w:ascii="Times New Roman" w:hAnsi="Times New Roman"/>
          <w:sz w:val="28"/>
          <w:szCs w:val="28"/>
        </w:rPr>
        <w:t>деятельность иных педагогических работников (педагога-организатора, педагога-библиотекаря, воспитателя ГПД, педагога-психолога);</w:t>
      </w:r>
    </w:p>
    <w:p w:rsidR="00836AFE" w:rsidRPr="00346FBC" w:rsidRDefault="00836AFE" w:rsidP="00D2369C">
      <w:pPr>
        <w:numPr>
          <w:ilvl w:val="0"/>
          <w:numId w:val="124"/>
        </w:numPr>
        <w:tabs>
          <w:tab w:val="left" w:pos="-142"/>
        </w:tabs>
        <w:spacing w:after="0"/>
        <w:contextualSpacing/>
        <w:jc w:val="both"/>
        <w:rPr>
          <w:rFonts w:ascii="Times New Roman" w:hAnsi="Times New Roman"/>
          <w:sz w:val="28"/>
          <w:szCs w:val="28"/>
        </w:rPr>
      </w:pPr>
      <w:r w:rsidRPr="00346FBC">
        <w:rPr>
          <w:rFonts w:ascii="Times New Roman" w:hAnsi="Times New Roman"/>
          <w:sz w:val="28"/>
          <w:szCs w:val="28"/>
        </w:rPr>
        <w:t>деятельность педагогов дополнительного образования: ВОГ, ГБОУ ДОД РО «СДЮСШОР-3», МОБУ ДОД «ДЮСШ №2», МОБУ ДОД «ДЮСШ № 4», МОУ ДОД «Дом детского творчества»;</w:t>
      </w:r>
    </w:p>
    <w:p w:rsidR="00836AFE" w:rsidRPr="00346FBC" w:rsidRDefault="00836AFE" w:rsidP="00D2369C">
      <w:pPr>
        <w:numPr>
          <w:ilvl w:val="0"/>
          <w:numId w:val="124"/>
        </w:numPr>
        <w:tabs>
          <w:tab w:val="left" w:pos="-142"/>
        </w:tabs>
        <w:spacing w:after="0"/>
        <w:contextualSpacing/>
        <w:jc w:val="both"/>
        <w:rPr>
          <w:rFonts w:ascii="Times New Roman" w:hAnsi="Times New Roman"/>
          <w:sz w:val="28"/>
          <w:szCs w:val="28"/>
        </w:rPr>
      </w:pPr>
      <w:r w:rsidRPr="00346FBC">
        <w:rPr>
          <w:rFonts w:ascii="Times New Roman" w:hAnsi="Times New Roman"/>
          <w:sz w:val="28"/>
          <w:szCs w:val="28"/>
        </w:rPr>
        <w:lastRenderedPageBreak/>
        <w:t>инновационную (экспериментальную) деятельность по разработке, апробации, внедрению новых образовательных программ, в том числе учитывающих региональные особенности.</w:t>
      </w:r>
    </w:p>
    <w:p w:rsidR="00836AFE" w:rsidRPr="00346FBC" w:rsidRDefault="00836AFE" w:rsidP="00836AFE">
      <w:pPr>
        <w:pStyle w:val="af1"/>
        <w:spacing w:before="0" w:after="0" w:line="276" w:lineRule="auto"/>
        <w:ind w:firstLine="709"/>
        <w:contextualSpacing/>
        <w:jc w:val="both"/>
        <w:rPr>
          <w:color w:val="000000"/>
          <w:sz w:val="28"/>
          <w:szCs w:val="28"/>
        </w:rPr>
      </w:pPr>
      <w:r w:rsidRPr="00346FBC">
        <w:rPr>
          <w:color w:val="000000"/>
          <w:sz w:val="28"/>
          <w:szCs w:val="28"/>
        </w:rPr>
        <w:t>Коллектив школы стремится создать такую инфраструктуру полезной занятости обучающихся во второй половине дня, которая способствовала бы обеспечению удовлетворения их личных потребностей.  В ГКОУ РО Таганрогской школе № 1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w:t>
      </w:r>
    </w:p>
    <w:p w:rsidR="00836AFE" w:rsidRPr="00346FBC" w:rsidRDefault="00836AFE" w:rsidP="00836AFE">
      <w:pPr>
        <w:pStyle w:val="af1"/>
        <w:spacing w:before="0" w:after="0" w:line="276" w:lineRule="auto"/>
        <w:ind w:firstLine="558"/>
        <w:contextualSpacing/>
        <w:jc w:val="both"/>
        <w:rPr>
          <w:color w:val="000000"/>
          <w:sz w:val="28"/>
          <w:szCs w:val="28"/>
        </w:rPr>
      </w:pPr>
      <w:r w:rsidRPr="00346FBC">
        <w:rPr>
          <w:color w:val="000000"/>
          <w:sz w:val="28"/>
          <w:szCs w:val="28"/>
        </w:rPr>
        <w:t>Организация занятий по направлениям раздела «Внеурочная деятельность» является неотъемлемой частью образовательного процесса в  ГКОУ РО Таганрогской школе № 1 и предоставляет обучающимся возможность выбора широкого спектра занятий, направленных на их развитие.</w:t>
      </w:r>
    </w:p>
    <w:p w:rsidR="00836AFE" w:rsidRPr="00346FBC" w:rsidRDefault="00836AFE" w:rsidP="00836AFE">
      <w:pPr>
        <w:pStyle w:val="af1"/>
        <w:spacing w:before="0" w:after="0" w:line="276" w:lineRule="auto"/>
        <w:ind w:left="147" w:right="147" w:firstLine="556"/>
        <w:contextualSpacing/>
        <w:jc w:val="both"/>
        <w:rPr>
          <w:color w:val="000000"/>
          <w:sz w:val="28"/>
          <w:szCs w:val="28"/>
        </w:rPr>
      </w:pPr>
      <w:r w:rsidRPr="00346FBC">
        <w:rPr>
          <w:color w:val="000000"/>
          <w:sz w:val="28"/>
          <w:szCs w:val="28"/>
        </w:rPr>
        <w:t>Содержательное и методическое обеспечение занятий внеурочной деятельностью детей оформляется следующим образом: план внеурочной деятельности и оформленный журнал посещаемости.</w:t>
      </w:r>
    </w:p>
    <w:p w:rsidR="00836AFE" w:rsidRPr="00037101" w:rsidRDefault="00836AFE" w:rsidP="00836AFE">
      <w:pPr>
        <w:pStyle w:val="af1"/>
        <w:spacing w:before="0" w:after="0" w:line="276" w:lineRule="auto"/>
        <w:ind w:firstLine="558"/>
        <w:contextualSpacing/>
        <w:jc w:val="both"/>
        <w:rPr>
          <w:color w:val="000000"/>
          <w:sz w:val="28"/>
          <w:szCs w:val="28"/>
        </w:rPr>
      </w:pPr>
      <w:r w:rsidRPr="00037101">
        <w:rPr>
          <w:color w:val="000000"/>
          <w:sz w:val="28"/>
          <w:szCs w:val="28"/>
        </w:rPr>
        <w:t xml:space="preserve">Общее количество часов, отводимое на внеурочную деятельность, составляет 10 часов в неделю. </w:t>
      </w:r>
    </w:p>
    <w:p w:rsidR="00836AFE" w:rsidRPr="00346FBC" w:rsidRDefault="00836AFE" w:rsidP="00D2369C">
      <w:pPr>
        <w:numPr>
          <w:ilvl w:val="0"/>
          <w:numId w:val="125"/>
        </w:numPr>
        <w:suppressAutoHyphens/>
        <w:autoSpaceDE w:val="0"/>
        <w:spacing w:after="0"/>
        <w:contextualSpacing/>
        <w:jc w:val="center"/>
        <w:rPr>
          <w:rFonts w:ascii="Times New Roman" w:hAnsi="Times New Roman"/>
          <w:b/>
          <w:sz w:val="28"/>
          <w:szCs w:val="28"/>
        </w:rPr>
      </w:pPr>
      <w:r w:rsidRPr="00346FBC">
        <w:rPr>
          <w:rFonts w:ascii="Times New Roman" w:eastAsia="TimesNewRomanPSMT" w:hAnsi="Times New Roman"/>
          <w:b/>
          <w:sz w:val="28"/>
          <w:szCs w:val="28"/>
        </w:rPr>
        <w:t>Мониторинг</w:t>
      </w:r>
      <w:r w:rsidRPr="00346FBC">
        <w:rPr>
          <w:rFonts w:ascii="Times New Roman" w:hAnsi="Times New Roman"/>
          <w:b/>
          <w:sz w:val="28"/>
          <w:szCs w:val="28"/>
        </w:rPr>
        <w:t xml:space="preserve"> эффективности внеурочной деятельности</w:t>
      </w:r>
    </w:p>
    <w:p w:rsidR="00836AFE" w:rsidRPr="00346FBC" w:rsidRDefault="00836AFE" w:rsidP="00836AFE">
      <w:pPr>
        <w:autoSpaceDE w:val="0"/>
        <w:spacing w:after="0"/>
        <w:ind w:firstLine="709"/>
        <w:contextualSpacing/>
        <w:jc w:val="both"/>
        <w:rPr>
          <w:rFonts w:ascii="Times New Roman" w:eastAsia="TimesNewRomanPSMT" w:hAnsi="Times New Roman"/>
          <w:sz w:val="28"/>
          <w:szCs w:val="28"/>
        </w:rPr>
      </w:pPr>
      <w:r w:rsidRPr="00346FBC">
        <w:rPr>
          <w:rFonts w:ascii="Times New Roman" w:eastAsia="TimesNewRomanPSMT" w:hAnsi="Times New Roman"/>
          <w:sz w:val="28"/>
          <w:szCs w:val="28"/>
        </w:rPr>
        <w:t>Целью</w:t>
      </w:r>
      <w:r w:rsidRPr="00346FBC">
        <w:rPr>
          <w:rFonts w:ascii="Times New Roman" w:hAnsi="Times New Roman"/>
          <w:sz w:val="28"/>
          <w:szCs w:val="28"/>
        </w:rPr>
        <w:t xml:space="preserve"> мониторинговых исследований является создание системы организации, </w:t>
      </w:r>
      <w:r w:rsidRPr="00346FBC">
        <w:rPr>
          <w:rFonts w:ascii="Times New Roman" w:eastAsia="TimesNewRomanPSMT" w:hAnsi="Times New Roman"/>
          <w:sz w:val="28"/>
          <w:szCs w:val="28"/>
        </w:rPr>
        <w:t>сбора,</w:t>
      </w:r>
      <w:r w:rsidRPr="00346FBC">
        <w:rPr>
          <w:rFonts w:ascii="Times New Roman" w:hAnsi="Times New Roman"/>
          <w:sz w:val="28"/>
          <w:szCs w:val="28"/>
        </w:rPr>
        <w:t xml:space="preserve"> обработки и распространения информации, отражающей результативность </w:t>
      </w:r>
      <w:r w:rsidRPr="00346FBC">
        <w:rPr>
          <w:rFonts w:ascii="Times New Roman" w:eastAsia="TimesNewRomanPSMT" w:hAnsi="Times New Roman"/>
          <w:sz w:val="28"/>
          <w:szCs w:val="28"/>
        </w:rPr>
        <w:t>модернизации</w:t>
      </w:r>
      <w:r w:rsidRPr="00346FBC">
        <w:rPr>
          <w:rFonts w:ascii="Times New Roman" w:hAnsi="Times New Roman"/>
          <w:sz w:val="28"/>
          <w:szCs w:val="28"/>
        </w:rPr>
        <w:t xml:space="preserve"> внеурочной деятельности и дополнительного образования по следующим </w:t>
      </w:r>
      <w:r w:rsidRPr="00346FBC">
        <w:rPr>
          <w:rFonts w:ascii="Times New Roman" w:eastAsia="TimesNewRomanPSMT" w:hAnsi="Times New Roman"/>
          <w:sz w:val="28"/>
          <w:szCs w:val="28"/>
        </w:rPr>
        <w:t>критериям:</w:t>
      </w:r>
    </w:p>
    <w:p w:rsidR="00836AFE" w:rsidRPr="00346FBC" w:rsidRDefault="00836AFE" w:rsidP="00836AFE">
      <w:pPr>
        <w:autoSpaceDE w:val="0"/>
        <w:spacing w:after="0"/>
        <w:ind w:firstLine="709"/>
        <w:contextualSpacing/>
        <w:jc w:val="both"/>
        <w:rPr>
          <w:rFonts w:ascii="Times New Roman" w:hAnsi="Times New Roman"/>
          <w:sz w:val="28"/>
          <w:szCs w:val="28"/>
        </w:rPr>
      </w:pPr>
      <w:r w:rsidRPr="00346FBC">
        <w:rPr>
          <w:rFonts w:ascii="Times New Roman" w:eastAsia="TimesNewRomanPSMT" w:hAnsi="Times New Roman"/>
          <w:b/>
          <w:sz w:val="28"/>
          <w:szCs w:val="28"/>
        </w:rPr>
        <w:t>Задача</w:t>
      </w:r>
      <w:r w:rsidRPr="00346FBC">
        <w:rPr>
          <w:rFonts w:ascii="Times New Roman" w:hAnsi="Times New Roman"/>
          <w:sz w:val="28"/>
          <w:szCs w:val="28"/>
        </w:rPr>
        <w:t xml:space="preserve"> диагностики – выяснить, являются ли и в какой степени воспитывающими те виды </w:t>
      </w:r>
      <w:r w:rsidRPr="00346FBC">
        <w:rPr>
          <w:rFonts w:ascii="Times New Roman" w:eastAsia="TimesNewRomanPSMT" w:hAnsi="Times New Roman"/>
          <w:sz w:val="28"/>
          <w:szCs w:val="28"/>
        </w:rPr>
        <w:t>внеурочной</w:t>
      </w:r>
      <w:r w:rsidRPr="00346FBC">
        <w:rPr>
          <w:rFonts w:ascii="Times New Roman" w:hAnsi="Times New Roman"/>
          <w:sz w:val="28"/>
          <w:szCs w:val="28"/>
        </w:rPr>
        <w:t xml:space="preserve"> деятельности, которыми занят школьник. </w:t>
      </w:r>
    </w:p>
    <w:p w:rsidR="00836AFE" w:rsidRPr="00346FBC" w:rsidRDefault="00836AFE" w:rsidP="00836AFE">
      <w:pPr>
        <w:autoSpaceDE w:val="0"/>
        <w:spacing w:after="0"/>
        <w:ind w:firstLine="709"/>
        <w:contextualSpacing/>
        <w:jc w:val="both"/>
        <w:rPr>
          <w:rFonts w:ascii="Times New Roman" w:hAnsi="Times New Roman"/>
          <w:sz w:val="28"/>
          <w:szCs w:val="28"/>
        </w:rPr>
      </w:pPr>
      <w:r w:rsidRPr="00346FBC">
        <w:rPr>
          <w:rFonts w:ascii="Times New Roman" w:hAnsi="Times New Roman"/>
          <w:b/>
          <w:sz w:val="28"/>
          <w:szCs w:val="28"/>
        </w:rPr>
        <w:t>Объекты мониторинга</w:t>
      </w:r>
      <w:r w:rsidRPr="00346FBC">
        <w:rPr>
          <w:rFonts w:ascii="Times New Roman" w:hAnsi="Times New Roman"/>
          <w:sz w:val="28"/>
          <w:szCs w:val="28"/>
        </w:rPr>
        <w:t>:</w:t>
      </w:r>
    </w:p>
    <w:p w:rsidR="00836AFE" w:rsidRPr="00346FBC" w:rsidRDefault="00836AFE" w:rsidP="00D2369C">
      <w:pPr>
        <w:numPr>
          <w:ilvl w:val="0"/>
          <w:numId w:val="127"/>
        </w:numPr>
        <w:autoSpaceDE w:val="0"/>
        <w:spacing w:after="0"/>
        <w:contextualSpacing/>
        <w:jc w:val="both"/>
        <w:rPr>
          <w:rFonts w:ascii="Times New Roman" w:hAnsi="Times New Roman"/>
          <w:sz w:val="28"/>
          <w:szCs w:val="28"/>
        </w:rPr>
      </w:pPr>
      <w:r w:rsidRPr="00346FBC">
        <w:rPr>
          <w:rFonts w:ascii="Times New Roman" w:hAnsi="Times New Roman"/>
          <w:sz w:val="28"/>
          <w:szCs w:val="28"/>
        </w:rPr>
        <w:t xml:space="preserve">Диагностика эффективности внеурочной деятельности школьников (оценка </w:t>
      </w:r>
      <w:r w:rsidRPr="00346FBC">
        <w:rPr>
          <w:rFonts w:ascii="Times New Roman" w:eastAsia="TimesNewRomanPSMT" w:hAnsi="Times New Roman"/>
          <w:sz w:val="28"/>
          <w:szCs w:val="28"/>
        </w:rPr>
        <w:t>востребованности</w:t>
      </w:r>
      <w:r w:rsidRPr="00346FBC">
        <w:rPr>
          <w:rFonts w:ascii="Times New Roman" w:hAnsi="Times New Roman"/>
          <w:sz w:val="28"/>
          <w:szCs w:val="28"/>
        </w:rPr>
        <w:t xml:space="preserve"> форм и мероприятий внеклассной работы; сохранность контингента </w:t>
      </w:r>
      <w:r w:rsidRPr="00346FBC">
        <w:rPr>
          <w:rFonts w:ascii="Times New Roman" w:eastAsia="TimesNewRomanPSMT" w:hAnsi="Times New Roman"/>
          <w:sz w:val="28"/>
          <w:szCs w:val="28"/>
        </w:rPr>
        <w:t>всех</w:t>
      </w:r>
      <w:r w:rsidRPr="00346FBC">
        <w:rPr>
          <w:rFonts w:ascii="Times New Roman" w:hAnsi="Times New Roman"/>
          <w:sz w:val="28"/>
          <w:szCs w:val="28"/>
        </w:rPr>
        <w:t xml:space="preserve"> направлений внеурочной работы; анкетирование школьников родителей по </w:t>
      </w:r>
      <w:r w:rsidRPr="00346FBC">
        <w:rPr>
          <w:rFonts w:ascii="Times New Roman" w:eastAsia="TimesNewRomanPSMT" w:hAnsi="Times New Roman"/>
          <w:sz w:val="28"/>
          <w:szCs w:val="28"/>
        </w:rPr>
        <w:t>итогам</w:t>
      </w:r>
      <w:r w:rsidRPr="00346FBC">
        <w:rPr>
          <w:rFonts w:ascii="Times New Roman" w:hAnsi="Times New Roman"/>
          <w:sz w:val="28"/>
          <w:szCs w:val="28"/>
        </w:rPr>
        <w:t xml:space="preserve"> года с целью выявления удовлетворённости воспитательными мероприятиями).</w:t>
      </w:r>
    </w:p>
    <w:p w:rsidR="00836AFE" w:rsidRPr="00346FBC" w:rsidRDefault="00836AFE" w:rsidP="00D2369C">
      <w:pPr>
        <w:numPr>
          <w:ilvl w:val="0"/>
          <w:numId w:val="127"/>
        </w:numPr>
        <w:autoSpaceDE w:val="0"/>
        <w:spacing w:after="0"/>
        <w:contextualSpacing/>
        <w:jc w:val="both"/>
        <w:rPr>
          <w:rFonts w:ascii="Times New Roman" w:hAnsi="Times New Roman"/>
          <w:sz w:val="28"/>
          <w:szCs w:val="28"/>
        </w:rPr>
      </w:pPr>
      <w:r w:rsidRPr="00346FBC">
        <w:rPr>
          <w:rFonts w:ascii="Times New Roman" w:hAnsi="Times New Roman"/>
          <w:sz w:val="28"/>
          <w:szCs w:val="28"/>
        </w:rPr>
        <w:t xml:space="preserve">Личность самого воспитанника (вовлеченность обучающихся во внеурочную </w:t>
      </w:r>
      <w:r w:rsidRPr="00346FBC">
        <w:rPr>
          <w:rFonts w:ascii="Times New Roman" w:eastAsia="TimesNewRomanPSMT" w:hAnsi="Times New Roman"/>
          <w:sz w:val="28"/>
          <w:szCs w:val="28"/>
        </w:rPr>
        <w:t>образовательную</w:t>
      </w:r>
      <w:r>
        <w:rPr>
          <w:rFonts w:ascii="Times New Roman" w:eastAsia="TimesNewRomanPSMT" w:hAnsi="Times New Roman"/>
          <w:sz w:val="28"/>
          <w:szCs w:val="28"/>
        </w:rPr>
        <w:t xml:space="preserve"> </w:t>
      </w:r>
      <w:r w:rsidRPr="00346FBC">
        <w:rPr>
          <w:rFonts w:ascii="Times New Roman" w:hAnsi="Times New Roman"/>
          <w:sz w:val="28"/>
          <w:szCs w:val="28"/>
        </w:rPr>
        <w:t>деятельность как на базе школы, так и вне ОУ)</w:t>
      </w:r>
    </w:p>
    <w:p w:rsidR="00836AFE" w:rsidRPr="00346FBC" w:rsidRDefault="00836AFE" w:rsidP="00D2369C">
      <w:pPr>
        <w:numPr>
          <w:ilvl w:val="0"/>
          <w:numId w:val="127"/>
        </w:numPr>
        <w:autoSpaceDE w:val="0"/>
        <w:spacing w:after="0"/>
        <w:contextualSpacing/>
        <w:jc w:val="both"/>
        <w:rPr>
          <w:rFonts w:ascii="Times New Roman" w:hAnsi="Times New Roman"/>
          <w:sz w:val="28"/>
          <w:szCs w:val="28"/>
        </w:rPr>
      </w:pPr>
      <w:r w:rsidRPr="00346FBC">
        <w:rPr>
          <w:rFonts w:ascii="Times New Roman" w:hAnsi="Times New Roman"/>
          <w:sz w:val="28"/>
          <w:szCs w:val="28"/>
        </w:rPr>
        <w:t xml:space="preserve">Детский коллектив (развитие и сплочение ученического коллектива, характер </w:t>
      </w:r>
      <w:r w:rsidRPr="00346FBC">
        <w:rPr>
          <w:rFonts w:ascii="Times New Roman" w:eastAsia="TimesNewRomanPSMT" w:hAnsi="Times New Roman"/>
          <w:sz w:val="28"/>
          <w:szCs w:val="28"/>
        </w:rPr>
        <w:t>межличностных</w:t>
      </w:r>
      <w:r w:rsidRPr="00346FBC">
        <w:rPr>
          <w:rFonts w:ascii="Times New Roman" w:hAnsi="Times New Roman"/>
          <w:sz w:val="28"/>
          <w:szCs w:val="28"/>
        </w:rPr>
        <w:t xml:space="preserve"> отношений)</w:t>
      </w:r>
    </w:p>
    <w:p w:rsidR="00836AFE" w:rsidRPr="00346FBC" w:rsidRDefault="00836AFE" w:rsidP="00836AFE">
      <w:pPr>
        <w:autoSpaceDE w:val="0"/>
        <w:spacing w:after="0"/>
        <w:ind w:firstLine="709"/>
        <w:contextualSpacing/>
        <w:jc w:val="both"/>
        <w:rPr>
          <w:rFonts w:ascii="Times New Roman" w:hAnsi="Times New Roman"/>
          <w:sz w:val="28"/>
          <w:szCs w:val="28"/>
        </w:rPr>
      </w:pPr>
      <w:r w:rsidRPr="00346FBC">
        <w:rPr>
          <w:rFonts w:ascii="Times New Roman" w:eastAsia="TimesNewRomanPSMT" w:hAnsi="Times New Roman"/>
          <w:sz w:val="28"/>
          <w:szCs w:val="28"/>
        </w:rPr>
        <w:t>Мониторинг</w:t>
      </w:r>
      <w:r w:rsidRPr="00346FBC">
        <w:rPr>
          <w:rFonts w:ascii="Times New Roman" w:hAnsi="Times New Roman"/>
          <w:sz w:val="28"/>
          <w:szCs w:val="28"/>
        </w:rPr>
        <w:t xml:space="preserve"> осуществляется 2 раза:</w:t>
      </w:r>
      <w:r>
        <w:rPr>
          <w:rFonts w:ascii="Times New Roman" w:hAnsi="Times New Roman"/>
          <w:sz w:val="28"/>
          <w:szCs w:val="28"/>
        </w:rPr>
        <w:t xml:space="preserve"> </w:t>
      </w:r>
      <w:r w:rsidRPr="00346FBC">
        <w:rPr>
          <w:rFonts w:ascii="Times New Roman" w:hAnsi="Times New Roman"/>
          <w:sz w:val="28"/>
          <w:szCs w:val="28"/>
        </w:rPr>
        <w:t>на начало и конец процесса введения внеурочной деятельности.</w:t>
      </w:r>
    </w:p>
    <w:p w:rsidR="00836AFE" w:rsidRPr="00346FBC" w:rsidRDefault="00836AFE" w:rsidP="00D2369C">
      <w:pPr>
        <w:numPr>
          <w:ilvl w:val="0"/>
          <w:numId w:val="128"/>
        </w:numPr>
        <w:suppressAutoHyphens/>
        <w:autoSpaceDE w:val="0"/>
        <w:spacing w:after="0"/>
        <w:ind w:left="1429" w:hanging="357"/>
        <w:contextualSpacing/>
        <w:jc w:val="both"/>
        <w:rPr>
          <w:rFonts w:ascii="Times New Roman" w:hAnsi="Times New Roman"/>
          <w:sz w:val="28"/>
          <w:szCs w:val="28"/>
        </w:rPr>
      </w:pPr>
      <w:r w:rsidRPr="00346FBC">
        <w:rPr>
          <w:rFonts w:ascii="Times New Roman" w:hAnsi="Times New Roman"/>
          <w:sz w:val="28"/>
          <w:szCs w:val="28"/>
        </w:rPr>
        <w:t>Проводится анкетирование родителей на выявление предпочтений, интересов внеурочных занятий.</w:t>
      </w:r>
    </w:p>
    <w:p w:rsidR="00836AFE" w:rsidRPr="00346FBC" w:rsidRDefault="00836AFE" w:rsidP="00D2369C">
      <w:pPr>
        <w:numPr>
          <w:ilvl w:val="0"/>
          <w:numId w:val="128"/>
        </w:numPr>
        <w:suppressAutoHyphens/>
        <w:autoSpaceDE w:val="0"/>
        <w:spacing w:after="0"/>
        <w:ind w:left="1429" w:hanging="357"/>
        <w:contextualSpacing/>
        <w:jc w:val="both"/>
        <w:rPr>
          <w:rFonts w:ascii="Times New Roman" w:hAnsi="Times New Roman"/>
          <w:sz w:val="28"/>
          <w:szCs w:val="28"/>
        </w:rPr>
      </w:pPr>
      <w:r w:rsidRPr="00346FBC">
        <w:rPr>
          <w:rFonts w:ascii="Times New Roman" w:hAnsi="Times New Roman"/>
          <w:sz w:val="28"/>
          <w:szCs w:val="28"/>
        </w:rPr>
        <w:t>Методика «Творческие задания».</w:t>
      </w:r>
    </w:p>
    <w:p w:rsidR="00836AFE" w:rsidRPr="00346FBC" w:rsidRDefault="00836AFE" w:rsidP="00D2369C">
      <w:pPr>
        <w:numPr>
          <w:ilvl w:val="0"/>
          <w:numId w:val="128"/>
        </w:numPr>
        <w:suppressAutoHyphens/>
        <w:autoSpaceDE w:val="0"/>
        <w:spacing w:after="0"/>
        <w:ind w:left="1429" w:hanging="357"/>
        <w:contextualSpacing/>
        <w:jc w:val="both"/>
        <w:rPr>
          <w:rFonts w:ascii="Times New Roman" w:hAnsi="Times New Roman"/>
          <w:sz w:val="28"/>
          <w:szCs w:val="28"/>
        </w:rPr>
      </w:pPr>
      <w:r w:rsidRPr="00346FBC">
        <w:rPr>
          <w:rFonts w:ascii="Times New Roman" w:hAnsi="Times New Roman"/>
          <w:sz w:val="28"/>
          <w:szCs w:val="28"/>
        </w:rPr>
        <w:lastRenderedPageBreak/>
        <w:t>Методика «Эмоционально-психологический климат».</w:t>
      </w:r>
    </w:p>
    <w:p w:rsidR="00836AFE" w:rsidRPr="00346FBC" w:rsidRDefault="00836AFE" w:rsidP="00D2369C">
      <w:pPr>
        <w:numPr>
          <w:ilvl w:val="0"/>
          <w:numId w:val="128"/>
        </w:numPr>
        <w:suppressAutoHyphens/>
        <w:autoSpaceDE w:val="0"/>
        <w:spacing w:after="0"/>
        <w:ind w:left="1429" w:hanging="357"/>
        <w:contextualSpacing/>
        <w:jc w:val="both"/>
        <w:rPr>
          <w:rFonts w:ascii="Times New Roman" w:hAnsi="Times New Roman"/>
          <w:sz w:val="28"/>
          <w:szCs w:val="28"/>
        </w:rPr>
      </w:pPr>
      <w:r w:rsidRPr="00346FBC">
        <w:rPr>
          <w:rFonts w:ascii="Times New Roman" w:hAnsi="Times New Roman"/>
          <w:sz w:val="28"/>
          <w:szCs w:val="28"/>
        </w:rPr>
        <w:t>Анкетирование по критериям: массовость посещения; расширение спектра интересов учащихся; динамика участия в выставках, школьных конкурсах, мероприятиях.</w:t>
      </w:r>
    </w:p>
    <w:p w:rsidR="00836AFE" w:rsidRPr="00346FBC" w:rsidRDefault="00836AFE" w:rsidP="00D2369C">
      <w:pPr>
        <w:numPr>
          <w:ilvl w:val="0"/>
          <w:numId w:val="128"/>
        </w:numPr>
        <w:suppressAutoHyphens/>
        <w:autoSpaceDE w:val="0"/>
        <w:spacing w:after="0"/>
        <w:ind w:left="1429" w:hanging="357"/>
        <w:contextualSpacing/>
        <w:jc w:val="both"/>
        <w:rPr>
          <w:rFonts w:ascii="Times New Roman" w:hAnsi="Times New Roman"/>
          <w:sz w:val="28"/>
          <w:szCs w:val="28"/>
        </w:rPr>
      </w:pPr>
      <w:r w:rsidRPr="00346FBC">
        <w:rPr>
          <w:rFonts w:ascii="Times New Roman" w:hAnsi="Times New Roman"/>
          <w:sz w:val="28"/>
          <w:szCs w:val="28"/>
        </w:rPr>
        <w:t>Тест на мотивацию.</w:t>
      </w:r>
    </w:p>
    <w:p w:rsidR="00836AFE" w:rsidRPr="00346FBC" w:rsidRDefault="00836AFE" w:rsidP="00D2369C">
      <w:pPr>
        <w:numPr>
          <w:ilvl w:val="0"/>
          <w:numId w:val="125"/>
        </w:numPr>
        <w:tabs>
          <w:tab w:val="left" w:pos="851"/>
        </w:tabs>
        <w:spacing w:after="0"/>
        <w:contextualSpacing/>
        <w:jc w:val="center"/>
        <w:rPr>
          <w:rFonts w:ascii="Times New Roman" w:hAnsi="Times New Roman"/>
          <w:b/>
          <w:sz w:val="28"/>
          <w:szCs w:val="28"/>
        </w:rPr>
      </w:pPr>
      <w:r w:rsidRPr="00346FBC">
        <w:rPr>
          <w:rFonts w:ascii="Times New Roman" w:hAnsi="Times New Roman"/>
          <w:b/>
          <w:sz w:val="28"/>
          <w:szCs w:val="28"/>
        </w:rPr>
        <w:t>Мероприятия по плану воспитательной работы</w:t>
      </w:r>
    </w:p>
    <w:p w:rsidR="00836AFE" w:rsidRPr="00346FBC" w:rsidRDefault="00836AFE" w:rsidP="00836AFE">
      <w:pPr>
        <w:tabs>
          <w:tab w:val="left" w:pos="0"/>
        </w:tabs>
        <w:spacing w:after="0"/>
        <w:ind w:firstLine="709"/>
        <w:contextualSpacing/>
        <w:jc w:val="both"/>
        <w:rPr>
          <w:rFonts w:ascii="Times New Roman" w:hAnsi="Times New Roman"/>
          <w:sz w:val="28"/>
          <w:szCs w:val="28"/>
        </w:rPr>
      </w:pPr>
      <w:r w:rsidRPr="00346FBC">
        <w:rPr>
          <w:rFonts w:ascii="Times New Roman" w:hAnsi="Times New Roman"/>
          <w:sz w:val="28"/>
          <w:szCs w:val="28"/>
        </w:rPr>
        <w:t>Мероприятия в ГКОУ РО Таганрогской школе №1 проводятся в соответствии с планом воспитательной работы школы. Кураторами мероприятий являются: педагог-организатор, классные руководители, воспитатели ГПД.</w:t>
      </w:r>
    </w:p>
    <w:p w:rsidR="00836AFE" w:rsidRPr="00346FBC" w:rsidRDefault="00836AFE" w:rsidP="00836AFE">
      <w:pPr>
        <w:tabs>
          <w:tab w:val="left" w:pos="0"/>
        </w:tabs>
        <w:spacing w:after="0"/>
        <w:ind w:firstLine="709"/>
        <w:contextualSpacing/>
        <w:jc w:val="both"/>
        <w:rPr>
          <w:rFonts w:ascii="Times New Roman" w:hAnsi="Times New Roman"/>
          <w:sz w:val="28"/>
          <w:szCs w:val="28"/>
        </w:rPr>
      </w:pPr>
      <w:r w:rsidRPr="00346FBC">
        <w:rPr>
          <w:rFonts w:ascii="Times New Roman" w:hAnsi="Times New Roman"/>
          <w:sz w:val="28"/>
          <w:szCs w:val="28"/>
        </w:rPr>
        <w:t>Цель данной работы заключается в обеспечении процесса социализации учащихся, в осуществлении культурно-ориентированных принципов воспитательной деятельности.</w:t>
      </w:r>
    </w:p>
    <w:p w:rsidR="00836AFE" w:rsidRPr="00346FBC" w:rsidRDefault="00836AFE" w:rsidP="00836AFE">
      <w:pPr>
        <w:tabs>
          <w:tab w:val="left" w:pos="0"/>
        </w:tabs>
        <w:spacing w:after="0"/>
        <w:ind w:firstLine="709"/>
        <w:contextualSpacing/>
        <w:jc w:val="both"/>
        <w:rPr>
          <w:rFonts w:ascii="Times New Roman" w:hAnsi="Times New Roman"/>
          <w:sz w:val="28"/>
          <w:szCs w:val="28"/>
        </w:rPr>
      </w:pPr>
      <w:r w:rsidRPr="00346FBC">
        <w:rPr>
          <w:rFonts w:ascii="Times New Roman" w:hAnsi="Times New Roman"/>
          <w:sz w:val="28"/>
          <w:szCs w:val="28"/>
        </w:rPr>
        <w:t>Целостное представление о мире, ребята получают через переживание особых традиционных моментов, дающих багаж гражданственности, переосмысления себя как части целого. Все традиционные дела пронизывает атмосфера добра и человечности, происходит передача культурных ценностей от старших школьников  к младшим, присутствует взаимодействие и творчество.</w:t>
      </w:r>
    </w:p>
    <w:p w:rsidR="00836AFE" w:rsidRPr="00346FBC" w:rsidRDefault="00836AFE" w:rsidP="00836AFE">
      <w:pPr>
        <w:pStyle w:val="af1"/>
        <w:spacing w:before="0" w:after="0" w:line="276" w:lineRule="auto"/>
        <w:ind w:left="709"/>
        <w:contextualSpacing/>
        <w:jc w:val="center"/>
        <w:rPr>
          <w:b/>
          <w:sz w:val="28"/>
          <w:szCs w:val="28"/>
        </w:rPr>
      </w:pPr>
      <w:r w:rsidRPr="00346FBC">
        <w:rPr>
          <w:b/>
          <w:sz w:val="28"/>
          <w:szCs w:val="28"/>
        </w:rPr>
        <w:t>План внеурочной деятельности для обучающихся</w:t>
      </w:r>
    </w:p>
    <w:p w:rsidR="00836AFE" w:rsidRPr="00346FBC" w:rsidRDefault="00836AFE" w:rsidP="00836AFE">
      <w:pPr>
        <w:pStyle w:val="af1"/>
        <w:spacing w:before="0" w:after="0" w:line="276" w:lineRule="auto"/>
        <w:ind w:firstLine="709"/>
        <w:contextualSpacing/>
        <w:jc w:val="center"/>
        <w:rPr>
          <w:b/>
          <w:sz w:val="28"/>
          <w:szCs w:val="28"/>
        </w:rPr>
      </w:pPr>
      <w:r w:rsidRPr="00346FBC">
        <w:rPr>
          <w:b/>
          <w:color w:val="000000"/>
          <w:sz w:val="28"/>
          <w:szCs w:val="28"/>
        </w:rPr>
        <w:t>ГКОУ РО Таганрогской школы № 1</w:t>
      </w:r>
    </w:p>
    <w:p w:rsidR="00836AFE" w:rsidRPr="00346FBC" w:rsidRDefault="00836AFE" w:rsidP="00836AFE">
      <w:pPr>
        <w:pStyle w:val="af1"/>
        <w:spacing w:before="0" w:after="0" w:line="276" w:lineRule="auto"/>
        <w:ind w:firstLine="709"/>
        <w:contextualSpacing/>
        <w:jc w:val="both"/>
        <w:rPr>
          <w:b/>
          <w:sz w:val="28"/>
          <w:szCs w:val="28"/>
          <w:highlight w:val="yellow"/>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3068"/>
        <w:gridCol w:w="4730"/>
      </w:tblGrid>
      <w:tr w:rsidR="00836AFE" w:rsidRPr="00DF6343" w:rsidTr="003571F0">
        <w:trPr>
          <w:jc w:val="center"/>
        </w:trPr>
        <w:tc>
          <w:tcPr>
            <w:tcW w:w="2692" w:type="dxa"/>
          </w:tcPr>
          <w:p w:rsidR="00836AFE" w:rsidRPr="00DF6343" w:rsidRDefault="00836AFE" w:rsidP="003571F0">
            <w:pPr>
              <w:pStyle w:val="15"/>
              <w:snapToGrid w:val="0"/>
              <w:spacing w:line="276" w:lineRule="auto"/>
              <w:contextualSpacing/>
              <w:jc w:val="center"/>
              <w:rPr>
                <w:rFonts w:ascii="Times New Roman" w:eastAsia="Batang" w:hAnsi="Times New Roman"/>
                <w:b/>
                <w:sz w:val="28"/>
                <w:szCs w:val="28"/>
              </w:rPr>
            </w:pPr>
            <w:r w:rsidRPr="00DF6343">
              <w:rPr>
                <w:rFonts w:ascii="Times New Roman" w:eastAsia="Batang" w:hAnsi="Times New Roman"/>
                <w:b/>
                <w:sz w:val="28"/>
                <w:szCs w:val="28"/>
              </w:rPr>
              <w:t xml:space="preserve">Направление </w:t>
            </w:r>
          </w:p>
          <w:p w:rsidR="00836AFE" w:rsidRPr="00DF6343" w:rsidRDefault="00836AFE" w:rsidP="003571F0">
            <w:pPr>
              <w:pStyle w:val="15"/>
              <w:snapToGrid w:val="0"/>
              <w:spacing w:line="276" w:lineRule="auto"/>
              <w:contextualSpacing/>
              <w:jc w:val="center"/>
              <w:rPr>
                <w:rFonts w:ascii="Times New Roman" w:eastAsia="Batang" w:hAnsi="Times New Roman"/>
                <w:b/>
                <w:sz w:val="28"/>
                <w:szCs w:val="28"/>
              </w:rPr>
            </w:pPr>
            <w:r w:rsidRPr="00DF6343">
              <w:rPr>
                <w:rFonts w:ascii="Times New Roman" w:eastAsia="Batang" w:hAnsi="Times New Roman"/>
                <w:b/>
                <w:sz w:val="28"/>
                <w:szCs w:val="28"/>
              </w:rPr>
              <w:t xml:space="preserve">внеурочной </w:t>
            </w:r>
          </w:p>
          <w:p w:rsidR="00836AFE" w:rsidRPr="00DF6343" w:rsidRDefault="00836AFE" w:rsidP="003571F0">
            <w:pPr>
              <w:pStyle w:val="15"/>
              <w:snapToGrid w:val="0"/>
              <w:spacing w:line="276" w:lineRule="auto"/>
              <w:contextualSpacing/>
              <w:jc w:val="center"/>
              <w:rPr>
                <w:rFonts w:ascii="Times New Roman" w:eastAsia="Batang" w:hAnsi="Times New Roman"/>
                <w:b/>
                <w:sz w:val="28"/>
                <w:szCs w:val="28"/>
              </w:rPr>
            </w:pPr>
            <w:r w:rsidRPr="00DF6343">
              <w:rPr>
                <w:rFonts w:ascii="Times New Roman" w:eastAsia="Batang" w:hAnsi="Times New Roman"/>
                <w:b/>
                <w:sz w:val="28"/>
                <w:szCs w:val="28"/>
              </w:rPr>
              <w:t>деятельности</w:t>
            </w:r>
          </w:p>
        </w:tc>
        <w:tc>
          <w:tcPr>
            <w:tcW w:w="3068" w:type="dxa"/>
          </w:tcPr>
          <w:p w:rsidR="00836AFE" w:rsidRPr="00DF6343" w:rsidRDefault="00836AFE" w:rsidP="003571F0">
            <w:pPr>
              <w:pStyle w:val="15"/>
              <w:snapToGrid w:val="0"/>
              <w:spacing w:line="276" w:lineRule="auto"/>
              <w:contextualSpacing/>
              <w:jc w:val="center"/>
              <w:rPr>
                <w:rFonts w:ascii="Times New Roman" w:eastAsia="Batang" w:hAnsi="Times New Roman"/>
                <w:b/>
                <w:sz w:val="28"/>
                <w:szCs w:val="28"/>
              </w:rPr>
            </w:pPr>
            <w:r w:rsidRPr="00DF6343">
              <w:rPr>
                <w:rFonts w:ascii="Times New Roman" w:eastAsia="Batang" w:hAnsi="Times New Roman"/>
                <w:b/>
                <w:sz w:val="28"/>
                <w:szCs w:val="28"/>
              </w:rPr>
              <w:t>Формы</w:t>
            </w:r>
          </w:p>
          <w:p w:rsidR="00836AFE" w:rsidRPr="00DF6343" w:rsidRDefault="00836AFE" w:rsidP="003571F0">
            <w:pPr>
              <w:pStyle w:val="15"/>
              <w:snapToGrid w:val="0"/>
              <w:spacing w:line="276" w:lineRule="auto"/>
              <w:contextualSpacing/>
              <w:jc w:val="center"/>
              <w:rPr>
                <w:rFonts w:ascii="Times New Roman" w:eastAsia="Batang" w:hAnsi="Times New Roman"/>
                <w:b/>
                <w:sz w:val="28"/>
                <w:szCs w:val="28"/>
              </w:rPr>
            </w:pPr>
            <w:r w:rsidRPr="00DF6343">
              <w:rPr>
                <w:rFonts w:ascii="Times New Roman" w:eastAsia="Batang" w:hAnsi="Times New Roman"/>
                <w:b/>
                <w:sz w:val="28"/>
                <w:szCs w:val="28"/>
              </w:rPr>
              <w:t xml:space="preserve"> организации внеурочной </w:t>
            </w:r>
          </w:p>
          <w:p w:rsidR="00836AFE" w:rsidRPr="00DF6343" w:rsidRDefault="00836AFE" w:rsidP="003571F0">
            <w:pPr>
              <w:pStyle w:val="15"/>
              <w:snapToGrid w:val="0"/>
              <w:spacing w:line="276" w:lineRule="auto"/>
              <w:contextualSpacing/>
              <w:jc w:val="center"/>
              <w:rPr>
                <w:rFonts w:ascii="Times New Roman" w:eastAsia="Batang" w:hAnsi="Times New Roman"/>
                <w:b/>
                <w:sz w:val="28"/>
                <w:szCs w:val="28"/>
              </w:rPr>
            </w:pPr>
            <w:r w:rsidRPr="00DF6343">
              <w:rPr>
                <w:rFonts w:ascii="Times New Roman" w:eastAsia="Batang" w:hAnsi="Times New Roman"/>
                <w:b/>
                <w:sz w:val="28"/>
                <w:szCs w:val="28"/>
              </w:rPr>
              <w:t>деятельности</w:t>
            </w:r>
          </w:p>
        </w:tc>
        <w:tc>
          <w:tcPr>
            <w:tcW w:w="4730" w:type="dxa"/>
          </w:tcPr>
          <w:p w:rsidR="00836AFE" w:rsidRPr="00DF6343" w:rsidRDefault="00836AFE" w:rsidP="003571F0">
            <w:pPr>
              <w:pStyle w:val="15"/>
              <w:snapToGrid w:val="0"/>
              <w:spacing w:line="276" w:lineRule="auto"/>
              <w:contextualSpacing/>
              <w:jc w:val="center"/>
              <w:rPr>
                <w:rFonts w:ascii="Times New Roman" w:eastAsia="Batang" w:hAnsi="Times New Roman"/>
                <w:b/>
                <w:sz w:val="28"/>
                <w:szCs w:val="28"/>
              </w:rPr>
            </w:pPr>
            <w:r w:rsidRPr="00DF6343">
              <w:rPr>
                <w:rFonts w:ascii="Times New Roman" w:eastAsia="Batang" w:hAnsi="Times New Roman"/>
                <w:b/>
                <w:sz w:val="28"/>
                <w:szCs w:val="28"/>
              </w:rPr>
              <w:t>Формы занятий</w:t>
            </w:r>
          </w:p>
        </w:tc>
      </w:tr>
      <w:tr w:rsidR="00836AFE" w:rsidRPr="00DF6343" w:rsidTr="003571F0">
        <w:trPr>
          <w:jc w:val="center"/>
        </w:trPr>
        <w:tc>
          <w:tcPr>
            <w:tcW w:w="2692" w:type="dxa"/>
          </w:tcPr>
          <w:p w:rsidR="00836AFE" w:rsidRPr="00DF6343" w:rsidRDefault="00836AFE" w:rsidP="003571F0">
            <w:pPr>
              <w:pStyle w:val="15"/>
              <w:snapToGrid w:val="0"/>
              <w:spacing w:line="276" w:lineRule="auto"/>
              <w:contextualSpacing/>
              <w:jc w:val="both"/>
              <w:rPr>
                <w:rFonts w:ascii="Times New Roman" w:eastAsia="Batang" w:hAnsi="Times New Roman"/>
                <w:b/>
                <w:sz w:val="28"/>
                <w:szCs w:val="28"/>
              </w:rPr>
            </w:pPr>
            <w:r w:rsidRPr="00DF6343">
              <w:rPr>
                <w:rFonts w:ascii="Times New Roman" w:eastAsia="Batang" w:hAnsi="Times New Roman"/>
                <w:b/>
                <w:sz w:val="28"/>
                <w:szCs w:val="28"/>
              </w:rPr>
              <w:t>Спортивно-оздоровительное</w:t>
            </w:r>
          </w:p>
        </w:tc>
        <w:tc>
          <w:tcPr>
            <w:tcW w:w="3068" w:type="dxa"/>
          </w:tcPr>
          <w:p w:rsidR="00836AFE" w:rsidRPr="00DF6343" w:rsidRDefault="00836AFE" w:rsidP="003571F0">
            <w:pPr>
              <w:pStyle w:val="15"/>
              <w:snapToGrid w:val="0"/>
              <w:spacing w:line="276" w:lineRule="auto"/>
              <w:contextualSpacing/>
              <w:jc w:val="center"/>
              <w:rPr>
                <w:rFonts w:ascii="Times New Roman" w:eastAsia="Batang" w:hAnsi="Times New Roman"/>
                <w:sz w:val="28"/>
                <w:szCs w:val="28"/>
              </w:rPr>
            </w:pPr>
            <w:r w:rsidRPr="00DF6343">
              <w:rPr>
                <w:rFonts w:ascii="Times New Roman" w:eastAsia="Batang" w:hAnsi="Times New Roman"/>
                <w:sz w:val="28"/>
                <w:szCs w:val="28"/>
              </w:rPr>
              <w:t>ГБОУ ДОД РО</w:t>
            </w:r>
          </w:p>
          <w:p w:rsidR="00836AFE" w:rsidRPr="00DF6343" w:rsidRDefault="00836AFE" w:rsidP="003571F0">
            <w:pPr>
              <w:pStyle w:val="15"/>
              <w:snapToGrid w:val="0"/>
              <w:spacing w:line="276" w:lineRule="auto"/>
              <w:contextualSpacing/>
              <w:jc w:val="center"/>
              <w:rPr>
                <w:rFonts w:ascii="Times New Roman" w:eastAsia="Batang" w:hAnsi="Times New Roman"/>
                <w:sz w:val="28"/>
                <w:szCs w:val="28"/>
              </w:rPr>
            </w:pPr>
            <w:r w:rsidRPr="00DF6343">
              <w:rPr>
                <w:rFonts w:ascii="Times New Roman" w:eastAsia="Batang" w:hAnsi="Times New Roman"/>
                <w:sz w:val="28"/>
                <w:szCs w:val="28"/>
              </w:rPr>
              <w:t>«СДЮСШОР-3»</w:t>
            </w:r>
          </w:p>
          <w:p w:rsidR="00836AFE" w:rsidRPr="00DF6343" w:rsidRDefault="00836AFE" w:rsidP="003571F0">
            <w:pPr>
              <w:pStyle w:val="15"/>
              <w:snapToGrid w:val="0"/>
              <w:spacing w:line="276" w:lineRule="auto"/>
              <w:contextualSpacing/>
              <w:jc w:val="center"/>
              <w:rPr>
                <w:rFonts w:ascii="Times New Roman" w:eastAsia="Batang" w:hAnsi="Times New Roman"/>
                <w:sz w:val="28"/>
                <w:szCs w:val="28"/>
              </w:rPr>
            </w:pPr>
            <w:r w:rsidRPr="00DF6343">
              <w:rPr>
                <w:rFonts w:ascii="Times New Roman" w:eastAsia="Batang" w:hAnsi="Times New Roman"/>
                <w:sz w:val="28"/>
                <w:szCs w:val="28"/>
              </w:rPr>
              <w:t>МОБУ ДОД «ДЮСШ № 2»</w:t>
            </w:r>
          </w:p>
          <w:p w:rsidR="00836AFE" w:rsidRPr="00DF6343" w:rsidRDefault="00836AFE" w:rsidP="003571F0">
            <w:pPr>
              <w:pStyle w:val="15"/>
              <w:snapToGrid w:val="0"/>
              <w:spacing w:line="276" w:lineRule="auto"/>
              <w:contextualSpacing/>
              <w:jc w:val="center"/>
              <w:rPr>
                <w:rFonts w:ascii="Times New Roman" w:eastAsia="Batang" w:hAnsi="Times New Roman"/>
                <w:sz w:val="28"/>
                <w:szCs w:val="28"/>
              </w:rPr>
            </w:pPr>
            <w:r w:rsidRPr="00DF6343">
              <w:rPr>
                <w:rFonts w:ascii="Times New Roman" w:eastAsia="Batang" w:hAnsi="Times New Roman"/>
                <w:sz w:val="28"/>
                <w:szCs w:val="28"/>
              </w:rPr>
              <w:t>МОБУ ДОД</w:t>
            </w:r>
          </w:p>
          <w:p w:rsidR="00836AFE" w:rsidRPr="00DF6343" w:rsidRDefault="00836AFE" w:rsidP="003571F0">
            <w:pPr>
              <w:pStyle w:val="15"/>
              <w:snapToGrid w:val="0"/>
              <w:spacing w:line="276" w:lineRule="auto"/>
              <w:contextualSpacing/>
              <w:jc w:val="center"/>
              <w:rPr>
                <w:rFonts w:ascii="Times New Roman" w:eastAsia="Batang" w:hAnsi="Times New Roman"/>
                <w:sz w:val="28"/>
                <w:szCs w:val="28"/>
              </w:rPr>
            </w:pPr>
            <w:r w:rsidRPr="00DF6343">
              <w:rPr>
                <w:rFonts w:ascii="Times New Roman" w:eastAsia="Batang" w:hAnsi="Times New Roman"/>
                <w:sz w:val="28"/>
                <w:szCs w:val="28"/>
              </w:rPr>
              <w:t>«ДЮСШ № 4»</w:t>
            </w:r>
          </w:p>
        </w:tc>
        <w:tc>
          <w:tcPr>
            <w:tcW w:w="4730" w:type="dxa"/>
          </w:tcPr>
          <w:p w:rsidR="00836AFE" w:rsidRPr="00DF6343" w:rsidRDefault="00836AFE" w:rsidP="003571F0">
            <w:pPr>
              <w:pStyle w:val="15"/>
              <w:snapToGrid w:val="0"/>
              <w:spacing w:line="276" w:lineRule="auto"/>
              <w:contextualSpacing/>
              <w:jc w:val="both"/>
              <w:rPr>
                <w:rFonts w:ascii="Times New Roman" w:eastAsia="Batang" w:hAnsi="Times New Roman"/>
                <w:sz w:val="28"/>
                <w:szCs w:val="28"/>
              </w:rPr>
            </w:pPr>
            <w:r w:rsidRPr="00DF6343">
              <w:rPr>
                <w:rFonts w:ascii="Times New Roman" w:eastAsia="Batang" w:hAnsi="Times New Roman"/>
                <w:sz w:val="28"/>
                <w:szCs w:val="28"/>
              </w:rPr>
              <w:t xml:space="preserve">Утренняя зарядка, </w:t>
            </w:r>
            <w:proofErr w:type="spellStart"/>
            <w:r w:rsidRPr="00DF6343">
              <w:rPr>
                <w:rFonts w:ascii="Times New Roman" w:eastAsia="Batang" w:hAnsi="Times New Roman"/>
                <w:sz w:val="28"/>
                <w:szCs w:val="28"/>
              </w:rPr>
              <w:t>физминутки</w:t>
            </w:r>
            <w:proofErr w:type="spellEnd"/>
            <w:r w:rsidRPr="00DF6343">
              <w:rPr>
                <w:rFonts w:ascii="Times New Roman" w:eastAsia="Batang" w:hAnsi="Times New Roman"/>
                <w:sz w:val="28"/>
                <w:szCs w:val="28"/>
              </w:rPr>
              <w:t xml:space="preserve"> на уроках, динамическая пауза, соревнования, секция плавания, секция тхэквондо, секция дзюдо.</w:t>
            </w:r>
          </w:p>
        </w:tc>
      </w:tr>
      <w:tr w:rsidR="00836AFE" w:rsidRPr="00DF6343" w:rsidTr="003571F0">
        <w:trPr>
          <w:jc w:val="center"/>
        </w:trPr>
        <w:tc>
          <w:tcPr>
            <w:tcW w:w="2692" w:type="dxa"/>
            <w:vMerge w:val="restart"/>
          </w:tcPr>
          <w:p w:rsidR="00836AFE" w:rsidRPr="00DF6343" w:rsidRDefault="00836AFE" w:rsidP="003571F0">
            <w:pPr>
              <w:pStyle w:val="15"/>
              <w:snapToGrid w:val="0"/>
              <w:spacing w:line="276" w:lineRule="auto"/>
              <w:contextualSpacing/>
              <w:jc w:val="both"/>
              <w:rPr>
                <w:rFonts w:ascii="Times New Roman" w:eastAsia="Batang" w:hAnsi="Times New Roman"/>
                <w:b/>
                <w:sz w:val="28"/>
                <w:szCs w:val="28"/>
              </w:rPr>
            </w:pPr>
            <w:r w:rsidRPr="00DF6343">
              <w:rPr>
                <w:rFonts w:ascii="Times New Roman" w:eastAsia="Batang" w:hAnsi="Times New Roman"/>
                <w:b/>
                <w:sz w:val="28"/>
                <w:szCs w:val="28"/>
              </w:rPr>
              <w:t>Социальное</w:t>
            </w:r>
          </w:p>
        </w:tc>
        <w:tc>
          <w:tcPr>
            <w:tcW w:w="3068" w:type="dxa"/>
          </w:tcPr>
          <w:p w:rsidR="00836AFE" w:rsidRPr="00DF6343" w:rsidRDefault="00836AFE" w:rsidP="003571F0">
            <w:pPr>
              <w:pStyle w:val="15"/>
              <w:snapToGrid w:val="0"/>
              <w:spacing w:line="276" w:lineRule="auto"/>
              <w:contextualSpacing/>
              <w:jc w:val="center"/>
              <w:rPr>
                <w:rFonts w:ascii="Times New Roman" w:eastAsia="Batang" w:hAnsi="Times New Roman"/>
                <w:sz w:val="28"/>
                <w:szCs w:val="28"/>
              </w:rPr>
            </w:pPr>
            <w:r w:rsidRPr="00DF6343">
              <w:rPr>
                <w:rFonts w:ascii="Times New Roman" w:eastAsia="Batang" w:hAnsi="Times New Roman"/>
                <w:sz w:val="28"/>
                <w:szCs w:val="28"/>
              </w:rPr>
              <w:t>«Я в этом мире»</w:t>
            </w:r>
          </w:p>
          <w:p w:rsidR="00836AFE" w:rsidRPr="00DF6343" w:rsidRDefault="00836AFE" w:rsidP="003571F0">
            <w:pPr>
              <w:pStyle w:val="15"/>
              <w:snapToGrid w:val="0"/>
              <w:spacing w:line="276" w:lineRule="auto"/>
              <w:contextualSpacing/>
              <w:jc w:val="center"/>
              <w:rPr>
                <w:rFonts w:ascii="Times New Roman" w:eastAsia="Batang" w:hAnsi="Times New Roman"/>
                <w:sz w:val="28"/>
                <w:szCs w:val="28"/>
              </w:rPr>
            </w:pPr>
            <w:r w:rsidRPr="00DF6343">
              <w:rPr>
                <w:rFonts w:ascii="Times New Roman" w:eastAsia="Batang" w:hAnsi="Times New Roman"/>
                <w:sz w:val="28"/>
                <w:szCs w:val="28"/>
              </w:rPr>
              <w:t>(Воспитательский модуль)</w:t>
            </w:r>
          </w:p>
        </w:tc>
        <w:tc>
          <w:tcPr>
            <w:tcW w:w="4730" w:type="dxa"/>
          </w:tcPr>
          <w:p w:rsidR="00836AFE" w:rsidRPr="00DF6343" w:rsidRDefault="00836AFE" w:rsidP="003571F0">
            <w:pPr>
              <w:pStyle w:val="15"/>
              <w:snapToGrid w:val="0"/>
              <w:spacing w:line="276" w:lineRule="auto"/>
              <w:contextualSpacing/>
              <w:jc w:val="both"/>
              <w:rPr>
                <w:rFonts w:ascii="Times New Roman" w:eastAsia="Batang" w:hAnsi="Times New Roman"/>
                <w:sz w:val="28"/>
                <w:szCs w:val="28"/>
              </w:rPr>
            </w:pPr>
            <w:r w:rsidRPr="00DF6343">
              <w:rPr>
                <w:rFonts w:ascii="Times New Roman" w:eastAsia="Batang" w:hAnsi="Times New Roman"/>
                <w:sz w:val="28"/>
                <w:szCs w:val="28"/>
              </w:rPr>
              <w:t>Беседы с представителями ОМОН ГУВД г. Таганрога. Центральная городская публичная библиотека имени А.П. Чехова. Экскурсии, конкурсы, выставки, познавательные игры.</w:t>
            </w:r>
          </w:p>
        </w:tc>
      </w:tr>
      <w:tr w:rsidR="00836AFE" w:rsidRPr="00DF6343" w:rsidTr="003571F0">
        <w:trPr>
          <w:jc w:val="center"/>
        </w:trPr>
        <w:tc>
          <w:tcPr>
            <w:tcW w:w="2692" w:type="dxa"/>
            <w:vMerge/>
          </w:tcPr>
          <w:p w:rsidR="00836AFE" w:rsidRPr="00DF6343" w:rsidRDefault="00836AFE" w:rsidP="003571F0">
            <w:pPr>
              <w:pStyle w:val="15"/>
              <w:snapToGrid w:val="0"/>
              <w:spacing w:line="276" w:lineRule="auto"/>
              <w:contextualSpacing/>
              <w:jc w:val="both"/>
              <w:rPr>
                <w:rFonts w:ascii="Times New Roman" w:eastAsia="Batang" w:hAnsi="Times New Roman"/>
                <w:b/>
                <w:sz w:val="28"/>
                <w:szCs w:val="28"/>
              </w:rPr>
            </w:pPr>
          </w:p>
        </w:tc>
        <w:tc>
          <w:tcPr>
            <w:tcW w:w="3068" w:type="dxa"/>
          </w:tcPr>
          <w:p w:rsidR="00836AFE" w:rsidRPr="00DF6343" w:rsidRDefault="00836AFE" w:rsidP="003571F0">
            <w:pPr>
              <w:pStyle w:val="15"/>
              <w:snapToGrid w:val="0"/>
              <w:spacing w:line="276" w:lineRule="auto"/>
              <w:contextualSpacing/>
              <w:jc w:val="center"/>
              <w:rPr>
                <w:rFonts w:ascii="Times New Roman" w:eastAsia="Batang" w:hAnsi="Times New Roman"/>
                <w:sz w:val="28"/>
                <w:szCs w:val="28"/>
              </w:rPr>
            </w:pPr>
            <w:r w:rsidRPr="00DF6343">
              <w:rPr>
                <w:rFonts w:ascii="Times New Roman" w:eastAsia="Batang" w:hAnsi="Times New Roman"/>
                <w:sz w:val="28"/>
                <w:szCs w:val="28"/>
              </w:rPr>
              <w:t>«Я гражданин России»</w:t>
            </w:r>
          </w:p>
          <w:p w:rsidR="00836AFE" w:rsidRPr="00DF6343" w:rsidRDefault="00836AFE" w:rsidP="003571F0">
            <w:pPr>
              <w:pStyle w:val="15"/>
              <w:snapToGrid w:val="0"/>
              <w:spacing w:line="276" w:lineRule="auto"/>
              <w:contextualSpacing/>
              <w:jc w:val="center"/>
              <w:rPr>
                <w:rFonts w:ascii="Times New Roman" w:eastAsia="Batang" w:hAnsi="Times New Roman"/>
                <w:sz w:val="28"/>
                <w:szCs w:val="28"/>
              </w:rPr>
            </w:pPr>
            <w:r w:rsidRPr="00DF6343">
              <w:rPr>
                <w:rFonts w:ascii="Times New Roman" w:eastAsia="Batang" w:hAnsi="Times New Roman"/>
                <w:sz w:val="28"/>
                <w:szCs w:val="28"/>
              </w:rPr>
              <w:t>(Воспитательский модуль)</w:t>
            </w:r>
          </w:p>
        </w:tc>
        <w:tc>
          <w:tcPr>
            <w:tcW w:w="4730" w:type="dxa"/>
          </w:tcPr>
          <w:p w:rsidR="00836AFE" w:rsidRPr="00DF6343" w:rsidRDefault="00836AFE" w:rsidP="003571F0">
            <w:pPr>
              <w:pStyle w:val="15"/>
              <w:snapToGrid w:val="0"/>
              <w:spacing w:line="276" w:lineRule="auto"/>
              <w:contextualSpacing/>
              <w:jc w:val="both"/>
              <w:rPr>
                <w:rFonts w:ascii="Times New Roman" w:eastAsia="Batang" w:hAnsi="Times New Roman"/>
                <w:sz w:val="28"/>
                <w:szCs w:val="28"/>
              </w:rPr>
            </w:pPr>
            <w:r w:rsidRPr="00DF6343">
              <w:rPr>
                <w:rFonts w:ascii="Times New Roman" w:hAnsi="Times New Roman"/>
                <w:sz w:val="28"/>
                <w:szCs w:val="28"/>
              </w:rPr>
              <w:t xml:space="preserve">Праздники, акции, выставки, проекты, экскурсии, соревнования, конкурсы, </w:t>
            </w:r>
            <w:r w:rsidRPr="00DF6343">
              <w:rPr>
                <w:rFonts w:ascii="Times New Roman" w:eastAsia="Batang" w:hAnsi="Times New Roman"/>
                <w:sz w:val="28"/>
                <w:szCs w:val="28"/>
              </w:rPr>
              <w:t>познавательные игры.</w:t>
            </w:r>
          </w:p>
        </w:tc>
      </w:tr>
      <w:tr w:rsidR="00836AFE" w:rsidRPr="00DF6343" w:rsidTr="003571F0">
        <w:trPr>
          <w:jc w:val="center"/>
        </w:trPr>
        <w:tc>
          <w:tcPr>
            <w:tcW w:w="2692" w:type="dxa"/>
          </w:tcPr>
          <w:p w:rsidR="00836AFE" w:rsidRPr="00DF6343" w:rsidRDefault="00836AFE" w:rsidP="003571F0">
            <w:pPr>
              <w:pStyle w:val="15"/>
              <w:snapToGrid w:val="0"/>
              <w:spacing w:line="276" w:lineRule="auto"/>
              <w:contextualSpacing/>
              <w:jc w:val="both"/>
              <w:rPr>
                <w:rFonts w:ascii="Times New Roman" w:eastAsia="Batang" w:hAnsi="Times New Roman"/>
                <w:b/>
                <w:sz w:val="28"/>
                <w:szCs w:val="28"/>
              </w:rPr>
            </w:pPr>
            <w:r w:rsidRPr="00DF6343">
              <w:rPr>
                <w:rFonts w:ascii="Times New Roman" w:eastAsia="Batang" w:hAnsi="Times New Roman"/>
                <w:b/>
                <w:sz w:val="28"/>
                <w:szCs w:val="28"/>
              </w:rPr>
              <w:t>Духовно-нравственное</w:t>
            </w:r>
          </w:p>
        </w:tc>
        <w:tc>
          <w:tcPr>
            <w:tcW w:w="3068" w:type="dxa"/>
          </w:tcPr>
          <w:p w:rsidR="00836AFE" w:rsidRPr="00DF6343" w:rsidRDefault="00836AFE" w:rsidP="003571F0">
            <w:pPr>
              <w:pStyle w:val="15"/>
              <w:snapToGrid w:val="0"/>
              <w:spacing w:line="276" w:lineRule="auto"/>
              <w:contextualSpacing/>
              <w:rPr>
                <w:rFonts w:ascii="Times New Roman" w:eastAsia="Batang" w:hAnsi="Times New Roman"/>
                <w:sz w:val="28"/>
                <w:szCs w:val="28"/>
              </w:rPr>
            </w:pPr>
            <w:r w:rsidRPr="00DF6343">
              <w:rPr>
                <w:rFonts w:ascii="Times New Roman" w:eastAsia="Batang" w:hAnsi="Times New Roman"/>
                <w:sz w:val="28"/>
                <w:szCs w:val="28"/>
              </w:rPr>
              <w:t xml:space="preserve">   «Зелёные ладошки»</w:t>
            </w:r>
          </w:p>
          <w:p w:rsidR="00836AFE" w:rsidRPr="00DF6343" w:rsidRDefault="00836AFE" w:rsidP="003571F0">
            <w:pPr>
              <w:pStyle w:val="15"/>
              <w:snapToGrid w:val="0"/>
              <w:spacing w:line="276" w:lineRule="auto"/>
              <w:contextualSpacing/>
              <w:jc w:val="center"/>
              <w:rPr>
                <w:rFonts w:ascii="Times New Roman" w:eastAsia="Batang" w:hAnsi="Times New Roman"/>
                <w:sz w:val="28"/>
                <w:szCs w:val="28"/>
              </w:rPr>
            </w:pPr>
            <w:r w:rsidRPr="00DF6343">
              <w:rPr>
                <w:rFonts w:ascii="Times New Roman" w:eastAsia="Batang" w:hAnsi="Times New Roman"/>
                <w:sz w:val="28"/>
                <w:szCs w:val="28"/>
              </w:rPr>
              <w:t xml:space="preserve">(Воспитательский </w:t>
            </w:r>
            <w:r w:rsidRPr="00DF6343">
              <w:rPr>
                <w:rFonts w:ascii="Times New Roman" w:eastAsia="Batang" w:hAnsi="Times New Roman"/>
                <w:sz w:val="28"/>
                <w:szCs w:val="28"/>
              </w:rPr>
              <w:lastRenderedPageBreak/>
              <w:t>модуль)</w:t>
            </w:r>
          </w:p>
        </w:tc>
        <w:tc>
          <w:tcPr>
            <w:tcW w:w="4730" w:type="dxa"/>
          </w:tcPr>
          <w:p w:rsidR="00836AFE" w:rsidRPr="00DF6343" w:rsidRDefault="00836AFE" w:rsidP="003571F0">
            <w:pPr>
              <w:pStyle w:val="15"/>
              <w:snapToGrid w:val="0"/>
              <w:spacing w:line="276" w:lineRule="auto"/>
              <w:contextualSpacing/>
              <w:jc w:val="both"/>
              <w:rPr>
                <w:rFonts w:ascii="Times New Roman" w:eastAsia="Batang" w:hAnsi="Times New Roman"/>
                <w:sz w:val="28"/>
                <w:szCs w:val="28"/>
              </w:rPr>
            </w:pPr>
            <w:r w:rsidRPr="00DF6343">
              <w:rPr>
                <w:rFonts w:ascii="Times New Roman" w:hAnsi="Times New Roman"/>
                <w:sz w:val="28"/>
                <w:szCs w:val="28"/>
              </w:rPr>
              <w:lastRenderedPageBreak/>
              <w:t>Путешествия, экскурсии, игры, праздники, конкурсы, акции, игры.</w:t>
            </w:r>
          </w:p>
        </w:tc>
      </w:tr>
      <w:tr w:rsidR="00836AFE" w:rsidRPr="00DF6343" w:rsidTr="003571F0">
        <w:trPr>
          <w:jc w:val="center"/>
        </w:trPr>
        <w:tc>
          <w:tcPr>
            <w:tcW w:w="2692" w:type="dxa"/>
          </w:tcPr>
          <w:p w:rsidR="00836AFE" w:rsidRPr="00DF6343" w:rsidRDefault="00836AFE" w:rsidP="003571F0">
            <w:pPr>
              <w:pStyle w:val="15"/>
              <w:snapToGrid w:val="0"/>
              <w:spacing w:line="276" w:lineRule="auto"/>
              <w:contextualSpacing/>
              <w:jc w:val="both"/>
              <w:rPr>
                <w:rFonts w:ascii="Times New Roman" w:eastAsia="Batang" w:hAnsi="Times New Roman"/>
                <w:b/>
                <w:sz w:val="28"/>
                <w:szCs w:val="28"/>
              </w:rPr>
            </w:pPr>
            <w:r w:rsidRPr="00DF6343">
              <w:rPr>
                <w:rFonts w:ascii="Times New Roman" w:eastAsia="Batang" w:hAnsi="Times New Roman"/>
                <w:b/>
                <w:sz w:val="28"/>
                <w:szCs w:val="28"/>
              </w:rPr>
              <w:lastRenderedPageBreak/>
              <w:t>Общекультурное</w:t>
            </w:r>
          </w:p>
        </w:tc>
        <w:tc>
          <w:tcPr>
            <w:tcW w:w="3068" w:type="dxa"/>
          </w:tcPr>
          <w:p w:rsidR="00836AFE" w:rsidRPr="00DF6343" w:rsidRDefault="00836AFE" w:rsidP="003571F0">
            <w:pPr>
              <w:pStyle w:val="15"/>
              <w:snapToGrid w:val="0"/>
              <w:spacing w:line="276" w:lineRule="auto"/>
              <w:contextualSpacing/>
              <w:jc w:val="center"/>
              <w:rPr>
                <w:rFonts w:ascii="Times New Roman" w:eastAsia="Batang" w:hAnsi="Times New Roman"/>
                <w:sz w:val="28"/>
                <w:szCs w:val="28"/>
              </w:rPr>
            </w:pPr>
            <w:r w:rsidRPr="00DF6343">
              <w:rPr>
                <w:rFonts w:ascii="Times New Roman" w:eastAsia="Batang" w:hAnsi="Times New Roman"/>
                <w:sz w:val="28"/>
                <w:szCs w:val="28"/>
              </w:rPr>
              <w:t xml:space="preserve">Клуб </w:t>
            </w:r>
          </w:p>
          <w:p w:rsidR="00836AFE" w:rsidRPr="00DF6343" w:rsidRDefault="00836AFE" w:rsidP="003571F0">
            <w:pPr>
              <w:pStyle w:val="15"/>
              <w:snapToGrid w:val="0"/>
              <w:spacing w:line="276" w:lineRule="auto"/>
              <w:contextualSpacing/>
              <w:jc w:val="center"/>
              <w:rPr>
                <w:rFonts w:ascii="Times New Roman" w:eastAsia="Batang" w:hAnsi="Times New Roman"/>
                <w:sz w:val="28"/>
                <w:szCs w:val="28"/>
              </w:rPr>
            </w:pPr>
            <w:r w:rsidRPr="00DF6343">
              <w:rPr>
                <w:rFonts w:ascii="Times New Roman" w:eastAsia="Batang" w:hAnsi="Times New Roman"/>
                <w:sz w:val="28"/>
                <w:szCs w:val="28"/>
              </w:rPr>
              <w:t>«Умелые руки»</w:t>
            </w:r>
          </w:p>
        </w:tc>
        <w:tc>
          <w:tcPr>
            <w:tcW w:w="4730" w:type="dxa"/>
          </w:tcPr>
          <w:p w:rsidR="00836AFE" w:rsidRPr="00DF6343" w:rsidRDefault="00836AFE" w:rsidP="003571F0">
            <w:pPr>
              <w:pStyle w:val="15"/>
              <w:snapToGrid w:val="0"/>
              <w:spacing w:line="276" w:lineRule="auto"/>
              <w:contextualSpacing/>
              <w:jc w:val="both"/>
              <w:rPr>
                <w:rFonts w:ascii="Times New Roman" w:eastAsia="Batang" w:hAnsi="Times New Roman"/>
                <w:sz w:val="28"/>
                <w:szCs w:val="28"/>
              </w:rPr>
            </w:pPr>
            <w:r w:rsidRPr="00DF6343">
              <w:rPr>
                <w:rFonts w:ascii="Times New Roman" w:hAnsi="Times New Roman"/>
                <w:sz w:val="28"/>
                <w:szCs w:val="28"/>
              </w:rPr>
              <w:t>Праздники, акции, выставки, проекты, экскурсии, соревнования, конкурсы.</w:t>
            </w:r>
          </w:p>
        </w:tc>
      </w:tr>
    </w:tbl>
    <w:p w:rsidR="00836AFE" w:rsidRPr="00DF6343" w:rsidRDefault="00836AFE" w:rsidP="00836AFE">
      <w:pPr>
        <w:spacing w:after="0"/>
        <w:rPr>
          <w:vanish/>
          <w:sz w:val="28"/>
          <w:szCs w:val="28"/>
        </w:rPr>
      </w:pPr>
    </w:p>
    <w:p w:rsidR="00836AFE" w:rsidRPr="00DF6343" w:rsidRDefault="00836AFE" w:rsidP="00836AFE">
      <w:pPr>
        <w:tabs>
          <w:tab w:val="left" w:pos="851"/>
        </w:tabs>
        <w:spacing w:after="0"/>
        <w:ind w:left="567" w:firstLine="709"/>
        <w:contextualSpacing/>
        <w:jc w:val="both"/>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3"/>
        <w:gridCol w:w="1388"/>
        <w:gridCol w:w="1279"/>
        <w:gridCol w:w="1276"/>
        <w:gridCol w:w="1417"/>
        <w:gridCol w:w="1017"/>
      </w:tblGrid>
      <w:tr w:rsidR="00836AFE" w:rsidRPr="00DF6343" w:rsidTr="003571F0">
        <w:trPr>
          <w:jc w:val="center"/>
        </w:trPr>
        <w:tc>
          <w:tcPr>
            <w:tcW w:w="3313" w:type="dxa"/>
            <w:vMerge w:val="restart"/>
            <w:shd w:val="clear" w:color="auto" w:fill="auto"/>
          </w:tcPr>
          <w:p w:rsidR="00836AFE" w:rsidRPr="00DF6343" w:rsidRDefault="00836AFE" w:rsidP="003571F0">
            <w:pPr>
              <w:spacing w:after="0"/>
              <w:contextualSpacing/>
              <w:jc w:val="center"/>
              <w:rPr>
                <w:rFonts w:ascii="Times New Roman" w:hAnsi="Times New Roman"/>
                <w:b/>
                <w:sz w:val="28"/>
                <w:szCs w:val="28"/>
              </w:rPr>
            </w:pPr>
            <w:r w:rsidRPr="00DF6343">
              <w:rPr>
                <w:rFonts w:ascii="Times New Roman" w:hAnsi="Times New Roman"/>
                <w:b/>
                <w:sz w:val="28"/>
                <w:szCs w:val="28"/>
              </w:rPr>
              <w:t>Направление</w:t>
            </w:r>
          </w:p>
          <w:p w:rsidR="00836AFE" w:rsidRPr="00DF6343" w:rsidRDefault="00836AFE" w:rsidP="003571F0">
            <w:pPr>
              <w:spacing w:after="0"/>
              <w:contextualSpacing/>
              <w:jc w:val="center"/>
              <w:rPr>
                <w:rFonts w:ascii="Times New Roman" w:hAnsi="Times New Roman"/>
                <w:b/>
                <w:sz w:val="28"/>
                <w:szCs w:val="28"/>
              </w:rPr>
            </w:pPr>
            <w:r w:rsidRPr="00DF6343">
              <w:rPr>
                <w:rFonts w:ascii="Times New Roman" w:hAnsi="Times New Roman"/>
                <w:b/>
                <w:sz w:val="28"/>
                <w:szCs w:val="28"/>
              </w:rPr>
              <w:t>развития личности</w:t>
            </w:r>
          </w:p>
        </w:tc>
        <w:tc>
          <w:tcPr>
            <w:tcW w:w="6377" w:type="dxa"/>
            <w:gridSpan w:val="5"/>
            <w:shd w:val="clear" w:color="auto" w:fill="auto"/>
            <w:vAlign w:val="center"/>
          </w:tcPr>
          <w:p w:rsidR="00836AFE" w:rsidRPr="00DF6343" w:rsidRDefault="00836AFE" w:rsidP="003571F0">
            <w:pPr>
              <w:spacing w:after="0"/>
              <w:contextualSpacing/>
              <w:jc w:val="center"/>
              <w:rPr>
                <w:rFonts w:ascii="Times New Roman" w:hAnsi="Times New Roman"/>
                <w:b/>
                <w:sz w:val="28"/>
                <w:szCs w:val="28"/>
              </w:rPr>
            </w:pPr>
            <w:r w:rsidRPr="00DF6343">
              <w:rPr>
                <w:rFonts w:ascii="Times New Roman" w:hAnsi="Times New Roman"/>
                <w:b/>
                <w:sz w:val="28"/>
                <w:szCs w:val="28"/>
              </w:rPr>
              <w:t>Количество часов в неделю</w:t>
            </w:r>
          </w:p>
        </w:tc>
      </w:tr>
      <w:tr w:rsidR="00836AFE" w:rsidRPr="00DF6343" w:rsidTr="003571F0">
        <w:trPr>
          <w:jc w:val="center"/>
        </w:trPr>
        <w:tc>
          <w:tcPr>
            <w:tcW w:w="3313" w:type="dxa"/>
            <w:vMerge/>
            <w:shd w:val="clear" w:color="auto" w:fill="auto"/>
          </w:tcPr>
          <w:p w:rsidR="00836AFE" w:rsidRPr="00DF6343" w:rsidRDefault="00836AFE" w:rsidP="003571F0">
            <w:pPr>
              <w:spacing w:after="0"/>
              <w:contextualSpacing/>
              <w:rPr>
                <w:rFonts w:ascii="Times New Roman" w:hAnsi="Times New Roman"/>
                <w:b/>
                <w:sz w:val="28"/>
                <w:szCs w:val="28"/>
                <w:u w:val="single"/>
              </w:rPr>
            </w:pPr>
          </w:p>
        </w:tc>
        <w:tc>
          <w:tcPr>
            <w:tcW w:w="1388" w:type="dxa"/>
            <w:shd w:val="clear" w:color="auto" w:fill="auto"/>
          </w:tcPr>
          <w:p w:rsidR="00836AFE" w:rsidRPr="00DF6343" w:rsidRDefault="00836AFE" w:rsidP="003571F0">
            <w:pPr>
              <w:spacing w:after="0"/>
              <w:contextualSpacing/>
              <w:jc w:val="center"/>
              <w:rPr>
                <w:rFonts w:ascii="Times New Roman" w:hAnsi="Times New Roman"/>
                <w:b/>
                <w:sz w:val="28"/>
                <w:szCs w:val="28"/>
              </w:rPr>
            </w:pPr>
            <w:r w:rsidRPr="00DF6343">
              <w:rPr>
                <w:rFonts w:ascii="Times New Roman" w:hAnsi="Times New Roman"/>
                <w:b/>
                <w:sz w:val="28"/>
                <w:szCs w:val="28"/>
              </w:rPr>
              <w:t>2Б класс</w:t>
            </w:r>
          </w:p>
        </w:tc>
        <w:tc>
          <w:tcPr>
            <w:tcW w:w="1279" w:type="dxa"/>
            <w:shd w:val="clear" w:color="auto" w:fill="auto"/>
          </w:tcPr>
          <w:p w:rsidR="00836AFE" w:rsidRPr="00DF6343" w:rsidRDefault="00836AFE" w:rsidP="003571F0">
            <w:pPr>
              <w:spacing w:after="0"/>
              <w:contextualSpacing/>
              <w:jc w:val="center"/>
              <w:rPr>
                <w:rFonts w:ascii="Times New Roman" w:hAnsi="Times New Roman"/>
                <w:b/>
                <w:sz w:val="28"/>
                <w:szCs w:val="28"/>
              </w:rPr>
            </w:pPr>
            <w:r w:rsidRPr="00DF6343">
              <w:rPr>
                <w:rFonts w:ascii="Times New Roman" w:hAnsi="Times New Roman"/>
                <w:b/>
                <w:sz w:val="28"/>
                <w:szCs w:val="28"/>
              </w:rPr>
              <w:t>4Б класс</w:t>
            </w:r>
          </w:p>
        </w:tc>
        <w:tc>
          <w:tcPr>
            <w:tcW w:w="1276" w:type="dxa"/>
            <w:shd w:val="clear" w:color="auto" w:fill="auto"/>
          </w:tcPr>
          <w:p w:rsidR="00836AFE" w:rsidRPr="00DF6343" w:rsidRDefault="00836AFE" w:rsidP="003571F0">
            <w:pPr>
              <w:spacing w:after="0"/>
              <w:contextualSpacing/>
              <w:jc w:val="center"/>
              <w:rPr>
                <w:rFonts w:ascii="Times New Roman" w:hAnsi="Times New Roman"/>
                <w:b/>
                <w:sz w:val="28"/>
                <w:szCs w:val="28"/>
              </w:rPr>
            </w:pPr>
          </w:p>
        </w:tc>
        <w:tc>
          <w:tcPr>
            <w:tcW w:w="1417" w:type="dxa"/>
            <w:shd w:val="clear" w:color="auto" w:fill="auto"/>
          </w:tcPr>
          <w:p w:rsidR="00836AFE" w:rsidRPr="00DF6343" w:rsidRDefault="00836AFE" w:rsidP="003571F0">
            <w:pPr>
              <w:spacing w:after="0"/>
              <w:contextualSpacing/>
              <w:jc w:val="center"/>
              <w:rPr>
                <w:rFonts w:ascii="Times New Roman" w:hAnsi="Times New Roman"/>
                <w:b/>
                <w:sz w:val="28"/>
                <w:szCs w:val="28"/>
              </w:rPr>
            </w:pPr>
            <w:r w:rsidRPr="00DF6343">
              <w:rPr>
                <w:rFonts w:ascii="Times New Roman" w:hAnsi="Times New Roman"/>
                <w:b/>
                <w:sz w:val="28"/>
                <w:szCs w:val="28"/>
              </w:rPr>
              <w:t xml:space="preserve"> </w:t>
            </w:r>
          </w:p>
          <w:p w:rsidR="00836AFE" w:rsidRPr="00DF6343" w:rsidRDefault="00836AFE" w:rsidP="003571F0">
            <w:pPr>
              <w:spacing w:after="0"/>
              <w:contextualSpacing/>
              <w:jc w:val="center"/>
              <w:rPr>
                <w:rFonts w:ascii="Times New Roman" w:hAnsi="Times New Roman"/>
                <w:b/>
                <w:sz w:val="28"/>
                <w:szCs w:val="28"/>
              </w:rPr>
            </w:pPr>
          </w:p>
        </w:tc>
        <w:tc>
          <w:tcPr>
            <w:tcW w:w="1017" w:type="dxa"/>
            <w:shd w:val="clear" w:color="auto" w:fill="auto"/>
          </w:tcPr>
          <w:p w:rsidR="00836AFE" w:rsidRPr="00DF6343" w:rsidRDefault="00836AFE" w:rsidP="003571F0">
            <w:pPr>
              <w:spacing w:after="0"/>
              <w:contextualSpacing/>
              <w:jc w:val="center"/>
              <w:rPr>
                <w:rFonts w:ascii="Times New Roman" w:hAnsi="Times New Roman"/>
                <w:b/>
                <w:sz w:val="28"/>
                <w:szCs w:val="28"/>
              </w:rPr>
            </w:pPr>
          </w:p>
        </w:tc>
      </w:tr>
      <w:tr w:rsidR="00836AFE" w:rsidRPr="00DF6343" w:rsidTr="003571F0">
        <w:trPr>
          <w:trHeight w:val="297"/>
          <w:jc w:val="center"/>
        </w:trPr>
        <w:tc>
          <w:tcPr>
            <w:tcW w:w="3313" w:type="dxa"/>
            <w:shd w:val="clear" w:color="auto" w:fill="auto"/>
          </w:tcPr>
          <w:p w:rsidR="00836AFE" w:rsidRPr="00DF6343" w:rsidRDefault="00836AFE" w:rsidP="003571F0">
            <w:pPr>
              <w:spacing w:after="0"/>
              <w:contextualSpacing/>
              <w:rPr>
                <w:rFonts w:ascii="Times New Roman" w:hAnsi="Times New Roman"/>
                <w:sz w:val="28"/>
                <w:szCs w:val="28"/>
              </w:rPr>
            </w:pPr>
            <w:r w:rsidRPr="00DF6343">
              <w:rPr>
                <w:rFonts w:ascii="Times New Roman" w:hAnsi="Times New Roman"/>
                <w:sz w:val="28"/>
                <w:szCs w:val="28"/>
              </w:rPr>
              <w:t>Коррекционно-развивающая область</w:t>
            </w:r>
          </w:p>
        </w:tc>
        <w:tc>
          <w:tcPr>
            <w:tcW w:w="1388" w:type="dxa"/>
            <w:shd w:val="clear" w:color="auto" w:fill="auto"/>
          </w:tcPr>
          <w:p w:rsidR="00836AFE" w:rsidRPr="00DF6343" w:rsidRDefault="00836AFE" w:rsidP="003571F0">
            <w:pPr>
              <w:spacing w:after="0"/>
              <w:contextualSpacing/>
              <w:jc w:val="center"/>
              <w:rPr>
                <w:rFonts w:ascii="Times New Roman" w:hAnsi="Times New Roman"/>
                <w:sz w:val="28"/>
                <w:szCs w:val="28"/>
              </w:rPr>
            </w:pPr>
            <w:r w:rsidRPr="00DF6343">
              <w:rPr>
                <w:rFonts w:ascii="Times New Roman" w:hAnsi="Times New Roman"/>
                <w:sz w:val="28"/>
                <w:szCs w:val="28"/>
              </w:rPr>
              <w:t>6</w:t>
            </w:r>
          </w:p>
        </w:tc>
        <w:tc>
          <w:tcPr>
            <w:tcW w:w="1279" w:type="dxa"/>
            <w:shd w:val="clear" w:color="auto" w:fill="auto"/>
          </w:tcPr>
          <w:p w:rsidR="00836AFE" w:rsidRPr="00DF6343" w:rsidRDefault="00836AFE" w:rsidP="003571F0">
            <w:pPr>
              <w:jc w:val="center"/>
              <w:rPr>
                <w:rFonts w:ascii="Times New Roman" w:hAnsi="Times New Roman"/>
                <w:sz w:val="28"/>
                <w:szCs w:val="28"/>
              </w:rPr>
            </w:pPr>
            <w:r w:rsidRPr="00DF6343">
              <w:rPr>
                <w:rFonts w:ascii="Times New Roman" w:hAnsi="Times New Roman"/>
                <w:sz w:val="28"/>
                <w:szCs w:val="28"/>
              </w:rPr>
              <w:t>5</w:t>
            </w:r>
          </w:p>
        </w:tc>
        <w:tc>
          <w:tcPr>
            <w:tcW w:w="1276" w:type="dxa"/>
            <w:shd w:val="clear" w:color="auto" w:fill="auto"/>
          </w:tcPr>
          <w:p w:rsidR="00836AFE" w:rsidRPr="00DF6343" w:rsidRDefault="00836AFE" w:rsidP="003571F0">
            <w:pPr>
              <w:jc w:val="center"/>
              <w:rPr>
                <w:rFonts w:ascii="Times New Roman" w:hAnsi="Times New Roman"/>
                <w:sz w:val="28"/>
                <w:szCs w:val="28"/>
              </w:rPr>
            </w:pPr>
          </w:p>
        </w:tc>
        <w:tc>
          <w:tcPr>
            <w:tcW w:w="1417" w:type="dxa"/>
            <w:shd w:val="clear" w:color="auto" w:fill="auto"/>
          </w:tcPr>
          <w:p w:rsidR="00836AFE" w:rsidRPr="00DF6343" w:rsidRDefault="00836AFE" w:rsidP="003571F0">
            <w:pPr>
              <w:jc w:val="center"/>
              <w:rPr>
                <w:rFonts w:ascii="Times New Roman" w:hAnsi="Times New Roman"/>
                <w:sz w:val="28"/>
                <w:szCs w:val="28"/>
              </w:rPr>
            </w:pPr>
          </w:p>
        </w:tc>
        <w:tc>
          <w:tcPr>
            <w:tcW w:w="1017" w:type="dxa"/>
            <w:shd w:val="clear" w:color="auto" w:fill="auto"/>
          </w:tcPr>
          <w:p w:rsidR="00836AFE" w:rsidRPr="00DF6343" w:rsidRDefault="00836AFE" w:rsidP="003571F0">
            <w:pPr>
              <w:jc w:val="center"/>
              <w:rPr>
                <w:rFonts w:ascii="Times New Roman" w:hAnsi="Times New Roman"/>
                <w:sz w:val="28"/>
                <w:szCs w:val="28"/>
              </w:rPr>
            </w:pPr>
          </w:p>
        </w:tc>
      </w:tr>
      <w:tr w:rsidR="00836AFE" w:rsidRPr="00DF6343" w:rsidTr="003571F0">
        <w:trPr>
          <w:jc w:val="center"/>
        </w:trPr>
        <w:tc>
          <w:tcPr>
            <w:tcW w:w="3313" w:type="dxa"/>
            <w:shd w:val="clear" w:color="auto" w:fill="auto"/>
          </w:tcPr>
          <w:p w:rsidR="00836AFE" w:rsidRPr="00DF6343" w:rsidRDefault="00836AFE" w:rsidP="003571F0">
            <w:pPr>
              <w:spacing w:after="0"/>
              <w:contextualSpacing/>
              <w:rPr>
                <w:rFonts w:ascii="Times New Roman" w:hAnsi="Times New Roman"/>
                <w:sz w:val="28"/>
                <w:szCs w:val="28"/>
              </w:rPr>
            </w:pPr>
            <w:r w:rsidRPr="00DF6343">
              <w:rPr>
                <w:rFonts w:ascii="Times New Roman" w:hAnsi="Times New Roman"/>
                <w:sz w:val="28"/>
                <w:szCs w:val="28"/>
              </w:rPr>
              <w:t>Спортивно-оздоровительное</w:t>
            </w:r>
          </w:p>
        </w:tc>
        <w:tc>
          <w:tcPr>
            <w:tcW w:w="1388" w:type="dxa"/>
            <w:shd w:val="clear" w:color="auto" w:fill="auto"/>
          </w:tcPr>
          <w:p w:rsidR="00836AFE" w:rsidRPr="00DF6343" w:rsidRDefault="00836AFE" w:rsidP="003571F0">
            <w:pPr>
              <w:spacing w:after="0"/>
              <w:contextualSpacing/>
              <w:jc w:val="center"/>
              <w:rPr>
                <w:rFonts w:ascii="Times New Roman" w:hAnsi="Times New Roman"/>
                <w:sz w:val="28"/>
                <w:szCs w:val="28"/>
              </w:rPr>
            </w:pPr>
            <w:r w:rsidRPr="00DF6343">
              <w:rPr>
                <w:rFonts w:ascii="Times New Roman" w:hAnsi="Times New Roman"/>
                <w:sz w:val="28"/>
                <w:szCs w:val="28"/>
              </w:rPr>
              <w:t>1</w:t>
            </w:r>
          </w:p>
        </w:tc>
        <w:tc>
          <w:tcPr>
            <w:tcW w:w="1279" w:type="dxa"/>
            <w:shd w:val="clear" w:color="auto" w:fill="auto"/>
          </w:tcPr>
          <w:p w:rsidR="00836AFE" w:rsidRPr="00DF6343" w:rsidRDefault="00836AFE" w:rsidP="003571F0">
            <w:pPr>
              <w:jc w:val="center"/>
              <w:rPr>
                <w:sz w:val="28"/>
                <w:szCs w:val="28"/>
              </w:rPr>
            </w:pPr>
            <w:r w:rsidRPr="00DF6343">
              <w:rPr>
                <w:rFonts w:ascii="Times New Roman" w:hAnsi="Times New Roman"/>
                <w:sz w:val="28"/>
                <w:szCs w:val="28"/>
              </w:rPr>
              <w:t>1</w:t>
            </w:r>
          </w:p>
        </w:tc>
        <w:tc>
          <w:tcPr>
            <w:tcW w:w="1276" w:type="dxa"/>
            <w:shd w:val="clear" w:color="auto" w:fill="auto"/>
          </w:tcPr>
          <w:p w:rsidR="00836AFE" w:rsidRPr="00DF6343" w:rsidRDefault="00836AFE" w:rsidP="003571F0">
            <w:pPr>
              <w:jc w:val="center"/>
              <w:rPr>
                <w:sz w:val="28"/>
                <w:szCs w:val="28"/>
              </w:rPr>
            </w:pPr>
          </w:p>
        </w:tc>
        <w:tc>
          <w:tcPr>
            <w:tcW w:w="1417" w:type="dxa"/>
            <w:shd w:val="clear" w:color="auto" w:fill="auto"/>
          </w:tcPr>
          <w:p w:rsidR="00836AFE" w:rsidRPr="00DF6343" w:rsidRDefault="00836AFE" w:rsidP="003571F0">
            <w:pPr>
              <w:jc w:val="center"/>
              <w:rPr>
                <w:sz w:val="28"/>
                <w:szCs w:val="28"/>
              </w:rPr>
            </w:pPr>
          </w:p>
        </w:tc>
        <w:tc>
          <w:tcPr>
            <w:tcW w:w="1017" w:type="dxa"/>
            <w:shd w:val="clear" w:color="auto" w:fill="auto"/>
          </w:tcPr>
          <w:p w:rsidR="00836AFE" w:rsidRPr="00DF6343" w:rsidRDefault="00836AFE" w:rsidP="003571F0">
            <w:pPr>
              <w:jc w:val="center"/>
              <w:rPr>
                <w:sz w:val="28"/>
                <w:szCs w:val="28"/>
              </w:rPr>
            </w:pPr>
          </w:p>
        </w:tc>
      </w:tr>
      <w:tr w:rsidR="00836AFE" w:rsidRPr="00DF6343" w:rsidTr="003571F0">
        <w:trPr>
          <w:jc w:val="center"/>
        </w:trPr>
        <w:tc>
          <w:tcPr>
            <w:tcW w:w="3313" w:type="dxa"/>
            <w:shd w:val="clear" w:color="auto" w:fill="auto"/>
          </w:tcPr>
          <w:p w:rsidR="00836AFE" w:rsidRPr="00DF6343" w:rsidRDefault="00836AFE" w:rsidP="003571F0">
            <w:pPr>
              <w:spacing w:after="0"/>
              <w:contextualSpacing/>
              <w:rPr>
                <w:rFonts w:ascii="Times New Roman" w:hAnsi="Times New Roman"/>
                <w:sz w:val="28"/>
                <w:szCs w:val="28"/>
              </w:rPr>
            </w:pPr>
            <w:r w:rsidRPr="00DF6343">
              <w:rPr>
                <w:rFonts w:ascii="Times New Roman" w:hAnsi="Times New Roman"/>
                <w:sz w:val="28"/>
                <w:szCs w:val="28"/>
              </w:rPr>
              <w:t>Духовно-нравственное</w:t>
            </w:r>
          </w:p>
        </w:tc>
        <w:tc>
          <w:tcPr>
            <w:tcW w:w="1388" w:type="dxa"/>
            <w:shd w:val="clear" w:color="auto" w:fill="auto"/>
          </w:tcPr>
          <w:p w:rsidR="00836AFE" w:rsidRPr="00DF6343" w:rsidRDefault="00836AFE" w:rsidP="003571F0">
            <w:pPr>
              <w:spacing w:after="0"/>
              <w:contextualSpacing/>
              <w:jc w:val="center"/>
              <w:rPr>
                <w:rFonts w:ascii="Times New Roman" w:hAnsi="Times New Roman"/>
                <w:sz w:val="28"/>
                <w:szCs w:val="28"/>
              </w:rPr>
            </w:pPr>
            <w:r w:rsidRPr="00DF6343">
              <w:rPr>
                <w:rFonts w:ascii="Times New Roman" w:hAnsi="Times New Roman"/>
                <w:sz w:val="28"/>
                <w:szCs w:val="28"/>
              </w:rPr>
              <w:t>1</w:t>
            </w:r>
          </w:p>
        </w:tc>
        <w:tc>
          <w:tcPr>
            <w:tcW w:w="1279" w:type="dxa"/>
            <w:shd w:val="clear" w:color="auto" w:fill="auto"/>
          </w:tcPr>
          <w:p w:rsidR="00836AFE" w:rsidRPr="00DF6343" w:rsidRDefault="00836AFE" w:rsidP="003571F0">
            <w:pPr>
              <w:jc w:val="center"/>
              <w:rPr>
                <w:sz w:val="28"/>
                <w:szCs w:val="28"/>
              </w:rPr>
            </w:pPr>
            <w:r w:rsidRPr="00DF6343">
              <w:rPr>
                <w:rFonts w:ascii="Times New Roman" w:hAnsi="Times New Roman"/>
                <w:sz w:val="28"/>
                <w:szCs w:val="28"/>
              </w:rPr>
              <w:t>1</w:t>
            </w:r>
          </w:p>
        </w:tc>
        <w:tc>
          <w:tcPr>
            <w:tcW w:w="1276" w:type="dxa"/>
            <w:shd w:val="clear" w:color="auto" w:fill="auto"/>
          </w:tcPr>
          <w:p w:rsidR="00836AFE" w:rsidRPr="00DF6343" w:rsidRDefault="00836AFE" w:rsidP="003571F0">
            <w:pPr>
              <w:jc w:val="center"/>
              <w:rPr>
                <w:sz w:val="28"/>
                <w:szCs w:val="28"/>
              </w:rPr>
            </w:pPr>
          </w:p>
        </w:tc>
        <w:tc>
          <w:tcPr>
            <w:tcW w:w="1417" w:type="dxa"/>
            <w:shd w:val="clear" w:color="auto" w:fill="auto"/>
          </w:tcPr>
          <w:p w:rsidR="00836AFE" w:rsidRPr="00DF6343" w:rsidRDefault="00836AFE" w:rsidP="003571F0">
            <w:pPr>
              <w:jc w:val="center"/>
              <w:rPr>
                <w:sz w:val="28"/>
                <w:szCs w:val="28"/>
              </w:rPr>
            </w:pPr>
          </w:p>
        </w:tc>
        <w:tc>
          <w:tcPr>
            <w:tcW w:w="1017" w:type="dxa"/>
            <w:shd w:val="clear" w:color="auto" w:fill="auto"/>
          </w:tcPr>
          <w:p w:rsidR="00836AFE" w:rsidRPr="00DF6343" w:rsidRDefault="00836AFE" w:rsidP="003571F0">
            <w:pPr>
              <w:jc w:val="center"/>
              <w:rPr>
                <w:sz w:val="28"/>
                <w:szCs w:val="28"/>
              </w:rPr>
            </w:pPr>
          </w:p>
        </w:tc>
      </w:tr>
      <w:tr w:rsidR="00836AFE" w:rsidRPr="00DF6343" w:rsidTr="003571F0">
        <w:trPr>
          <w:jc w:val="center"/>
        </w:trPr>
        <w:tc>
          <w:tcPr>
            <w:tcW w:w="3313" w:type="dxa"/>
            <w:shd w:val="clear" w:color="auto" w:fill="auto"/>
          </w:tcPr>
          <w:p w:rsidR="00836AFE" w:rsidRPr="00DF6343" w:rsidRDefault="00836AFE" w:rsidP="003571F0">
            <w:pPr>
              <w:spacing w:after="0"/>
              <w:contextualSpacing/>
              <w:rPr>
                <w:rFonts w:ascii="Times New Roman" w:hAnsi="Times New Roman"/>
                <w:sz w:val="28"/>
                <w:szCs w:val="28"/>
              </w:rPr>
            </w:pPr>
            <w:r w:rsidRPr="00DF6343">
              <w:rPr>
                <w:rFonts w:ascii="Times New Roman" w:hAnsi="Times New Roman"/>
                <w:sz w:val="28"/>
                <w:szCs w:val="28"/>
              </w:rPr>
              <w:t>Социальное</w:t>
            </w:r>
          </w:p>
        </w:tc>
        <w:tc>
          <w:tcPr>
            <w:tcW w:w="1388" w:type="dxa"/>
            <w:shd w:val="clear" w:color="auto" w:fill="auto"/>
          </w:tcPr>
          <w:p w:rsidR="00836AFE" w:rsidRPr="00DF6343" w:rsidRDefault="00836AFE" w:rsidP="003571F0">
            <w:pPr>
              <w:spacing w:after="0"/>
              <w:contextualSpacing/>
              <w:jc w:val="center"/>
              <w:rPr>
                <w:rFonts w:ascii="Times New Roman" w:hAnsi="Times New Roman"/>
                <w:sz w:val="28"/>
                <w:szCs w:val="28"/>
              </w:rPr>
            </w:pPr>
            <w:r w:rsidRPr="00DF6343">
              <w:rPr>
                <w:rFonts w:ascii="Times New Roman" w:hAnsi="Times New Roman"/>
                <w:sz w:val="28"/>
                <w:szCs w:val="28"/>
              </w:rPr>
              <w:t>1</w:t>
            </w:r>
          </w:p>
        </w:tc>
        <w:tc>
          <w:tcPr>
            <w:tcW w:w="1279" w:type="dxa"/>
            <w:shd w:val="clear" w:color="auto" w:fill="auto"/>
          </w:tcPr>
          <w:p w:rsidR="00836AFE" w:rsidRPr="00DF6343" w:rsidRDefault="00836AFE" w:rsidP="003571F0">
            <w:pPr>
              <w:jc w:val="center"/>
              <w:rPr>
                <w:sz w:val="28"/>
                <w:szCs w:val="28"/>
              </w:rPr>
            </w:pPr>
            <w:r w:rsidRPr="00DF6343">
              <w:rPr>
                <w:rFonts w:ascii="Times New Roman" w:hAnsi="Times New Roman"/>
                <w:sz w:val="28"/>
                <w:szCs w:val="28"/>
              </w:rPr>
              <w:t>1</w:t>
            </w:r>
          </w:p>
        </w:tc>
        <w:tc>
          <w:tcPr>
            <w:tcW w:w="1276" w:type="dxa"/>
            <w:shd w:val="clear" w:color="auto" w:fill="auto"/>
          </w:tcPr>
          <w:p w:rsidR="00836AFE" w:rsidRPr="00DF6343" w:rsidRDefault="00836AFE" w:rsidP="003571F0">
            <w:pPr>
              <w:jc w:val="center"/>
              <w:rPr>
                <w:sz w:val="28"/>
                <w:szCs w:val="28"/>
              </w:rPr>
            </w:pPr>
          </w:p>
        </w:tc>
        <w:tc>
          <w:tcPr>
            <w:tcW w:w="1417" w:type="dxa"/>
            <w:shd w:val="clear" w:color="auto" w:fill="auto"/>
          </w:tcPr>
          <w:p w:rsidR="00836AFE" w:rsidRPr="00DF6343" w:rsidRDefault="00836AFE" w:rsidP="003571F0">
            <w:pPr>
              <w:jc w:val="center"/>
              <w:rPr>
                <w:sz w:val="28"/>
                <w:szCs w:val="28"/>
              </w:rPr>
            </w:pPr>
          </w:p>
        </w:tc>
        <w:tc>
          <w:tcPr>
            <w:tcW w:w="1017" w:type="dxa"/>
            <w:shd w:val="clear" w:color="auto" w:fill="auto"/>
          </w:tcPr>
          <w:p w:rsidR="00836AFE" w:rsidRPr="00DF6343" w:rsidRDefault="00836AFE" w:rsidP="003571F0">
            <w:pPr>
              <w:jc w:val="center"/>
              <w:rPr>
                <w:sz w:val="28"/>
                <w:szCs w:val="28"/>
              </w:rPr>
            </w:pPr>
          </w:p>
        </w:tc>
      </w:tr>
      <w:tr w:rsidR="00836AFE" w:rsidRPr="00DF6343" w:rsidTr="003571F0">
        <w:trPr>
          <w:jc w:val="center"/>
        </w:trPr>
        <w:tc>
          <w:tcPr>
            <w:tcW w:w="3313" w:type="dxa"/>
            <w:shd w:val="clear" w:color="auto" w:fill="auto"/>
          </w:tcPr>
          <w:p w:rsidR="00836AFE" w:rsidRPr="00DF6343" w:rsidRDefault="00836AFE" w:rsidP="003571F0">
            <w:pPr>
              <w:spacing w:after="0"/>
              <w:contextualSpacing/>
              <w:rPr>
                <w:rFonts w:ascii="Times New Roman" w:hAnsi="Times New Roman"/>
                <w:sz w:val="28"/>
                <w:szCs w:val="28"/>
              </w:rPr>
            </w:pPr>
            <w:r w:rsidRPr="00DF6343">
              <w:rPr>
                <w:rFonts w:ascii="Times New Roman" w:hAnsi="Times New Roman"/>
                <w:sz w:val="28"/>
                <w:szCs w:val="28"/>
              </w:rPr>
              <w:t>Общекультурное</w:t>
            </w:r>
          </w:p>
        </w:tc>
        <w:tc>
          <w:tcPr>
            <w:tcW w:w="1388" w:type="dxa"/>
            <w:shd w:val="clear" w:color="auto" w:fill="auto"/>
          </w:tcPr>
          <w:p w:rsidR="00836AFE" w:rsidRPr="00DF6343" w:rsidRDefault="00836AFE" w:rsidP="003571F0">
            <w:pPr>
              <w:spacing w:after="0"/>
              <w:contextualSpacing/>
              <w:jc w:val="center"/>
              <w:rPr>
                <w:rFonts w:ascii="Times New Roman" w:hAnsi="Times New Roman"/>
                <w:sz w:val="28"/>
                <w:szCs w:val="28"/>
              </w:rPr>
            </w:pPr>
            <w:r w:rsidRPr="00DF6343">
              <w:rPr>
                <w:rFonts w:ascii="Times New Roman" w:hAnsi="Times New Roman"/>
                <w:sz w:val="28"/>
                <w:szCs w:val="28"/>
              </w:rPr>
              <w:t>1</w:t>
            </w:r>
          </w:p>
        </w:tc>
        <w:tc>
          <w:tcPr>
            <w:tcW w:w="1279" w:type="dxa"/>
            <w:shd w:val="clear" w:color="auto" w:fill="auto"/>
          </w:tcPr>
          <w:p w:rsidR="00836AFE" w:rsidRPr="00DF6343" w:rsidRDefault="00836AFE" w:rsidP="003571F0">
            <w:pPr>
              <w:jc w:val="center"/>
              <w:rPr>
                <w:sz w:val="28"/>
                <w:szCs w:val="28"/>
              </w:rPr>
            </w:pPr>
            <w:r w:rsidRPr="00DF6343">
              <w:rPr>
                <w:rFonts w:ascii="Times New Roman" w:hAnsi="Times New Roman"/>
                <w:sz w:val="28"/>
                <w:szCs w:val="28"/>
              </w:rPr>
              <w:t>1</w:t>
            </w:r>
          </w:p>
        </w:tc>
        <w:tc>
          <w:tcPr>
            <w:tcW w:w="1276" w:type="dxa"/>
            <w:shd w:val="clear" w:color="auto" w:fill="auto"/>
          </w:tcPr>
          <w:p w:rsidR="00836AFE" w:rsidRPr="00DF6343" w:rsidRDefault="00836AFE" w:rsidP="003571F0">
            <w:pPr>
              <w:jc w:val="center"/>
              <w:rPr>
                <w:sz w:val="28"/>
                <w:szCs w:val="28"/>
              </w:rPr>
            </w:pPr>
          </w:p>
        </w:tc>
        <w:tc>
          <w:tcPr>
            <w:tcW w:w="1417" w:type="dxa"/>
            <w:shd w:val="clear" w:color="auto" w:fill="auto"/>
          </w:tcPr>
          <w:p w:rsidR="00836AFE" w:rsidRPr="00DF6343" w:rsidRDefault="00836AFE" w:rsidP="003571F0">
            <w:pPr>
              <w:jc w:val="center"/>
              <w:rPr>
                <w:sz w:val="28"/>
                <w:szCs w:val="28"/>
              </w:rPr>
            </w:pPr>
          </w:p>
        </w:tc>
        <w:tc>
          <w:tcPr>
            <w:tcW w:w="1017" w:type="dxa"/>
            <w:shd w:val="clear" w:color="auto" w:fill="auto"/>
          </w:tcPr>
          <w:p w:rsidR="00836AFE" w:rsidRPr="00DF6343" w:rsidRDefault="00836AFE" w:rsidP="003571F0">
            <w:pPr>
              <w:jc w:val="center"/>
              <w:rPr>
                <w:sz w:val="28"/>
                <w:szCs w:val="28"/>
              </w:rPr>
            </w:pPr>
          </w:p>
        </w:tc>
      </w:tr>
      <w:tr w:rsidR="00836AFE" w:rsidRPr="00346FBC" w:rsidTr="003571F0">
        <w:trPr>
          <w:jc w:val="center"/>
        </w:trPr>
        <w:tc>
          <w:tcPr>
            <w:tcW w:w="3313" w:type="dxa"/>
            <w:shd w:val="clear" w:color="auto" w:fill="auto"/>
          </w:tcPr>
          <w:p w:rsidR="00836AFE" w:rsidRPr="00DF6343" w:rsidRDefault="00836AFE" w:rsidP="003571F0">
            <w:pPr>
              <w:spacing w:after="0"/>
              <w:contextualSpacing/>
              <w:rPr>
                <w:rFonts w:ascii="Times New Roman" w:hAnsi="Times New Roman"/>
                <w:b/>
                <w:sz w:val="28"/>
                <w:szCs w:val="28"/>
              </w:rPr>
            </w:pPr>
            <w:r w:rsidRPr="00DF6343">
              <w:rPr>
                <w:rFonts w:ascii="Times New Roman" w:hAnsi="Times New Roman"/>
                <w:b/>
                <w:sz w:val="28"/>
                <w:szCs w:val="28"/>
              </w:rPr>
              <w:t>Итого</w:t>
            </w:r>
          </w:p>
        </w:tc>
        <w:tc>
          <w:tcPr>
            <w:tcW w:w="1388" w:type="dxa"/>
            <w:shd w:val="clear" w:color="auto" w:fill="auto"/>
          </w:tcPr>
          <w:p w:rsidR="00836AFE" w:rsidRPr="00DF6343" w:rsidRDefault="00836AFE" w:rsidP="003571F0">
            <w:pPr>
              <w:spacing w:after="0"/>
              <w:contextualSpacing/>
              <w:jc w:val="center"/>
              <w:rPr>
                <w:rFonts w:ascii="Times New Roman" w:hAnsi="Times New Roman"/>
                <w:b/>
                <w:sz w:val="28"/>
                <w:szCs w:val="28"/>
              </w:rPr>
            </w:pPr>
            <w:r w:rsidRPr="00DF6343">
              <w:rPr>
                <w:rFonts w:ascii="Times New Roman" w:hAnsi="Times New Roman"/>
                <w:b/>
                <w:sz w:val="28"/>
                <w:szCs w:val="28"/>
              </w:rPr>
              <w:t>10</w:t>
            </w:r>
          </w:p>
        </w:tc>
        <w:tc>
          <w:tcPr>
            <w:tcW w:w="1279" w:type="dxa"/>
            <w:shd w:val="clear" w:color="auto" w:fill="auto"/>
          </w:tcPr>
          <w:p w:rsidR="00836AFE" w:rsidRPr="00DF6343" w:rsidRDefault="00836AFE" w:rsidP="003571F0">
            <w:pPr>
              <w:jc w:val="center"/>
              <w:rPr>
                <w:sz w:val="28"/>
                <w:szCs w:val="28"/>
              </w:rPr>
            </w:pPr>
            <w:r w:rsidRPr="00DF6343">
              <w:rPr>
                <w:rFonts w:ascii="Times New Roman" w:hAnsi="Times New Roman"/>
                <w:b/>
                <w:sz w:val="28"/>
                <w:szCs w:val="28"/>
              </w:rPr>
              <w:t>10</w:t>
            </w:r>
          </w:p>
        </w:tc>
        <w:tc>
          <w:tcPr>
            <w:tcW w:w="1276" w:type="dxa"/>
            <w:shd w:val="clear" w:color="auto" w:fill="auto"/>
          </w:tcPr>
          <w:p w:rsidR="00836AFE" w:rsidRPr="00346FBC" w:rsidRDefault="00836AFE" w:rsidP="003571F0">
            <w:pPr>
              <w:jc w:val="center"/>
              <w:rPr>
                <w:sz w:val="28"/>
                <w:szCs w:val="28"/>
              </w:rPr>
            </w:pPr>
          </w:p>
        </w:tc>
        <w:tc>
          <w:tcPr>
            <w:tcW w:w="1417" w:type="dxa"/>
            <w:shd w:val="clear" w:color="auto" w:fill="auto"/>
          </w:tcPr>
          <w:p w:rsidR="00836AFE" w:rsidRPr="00346FBC" w:rsidRDefault="00836AFE" w:rsidP="003571F0">
            <w:pPr>
              <w:jc w:val="center"/>
              <w:rPr>
                <w:sz w:val="28"/>
                <w:szCs w:val="28"/>
              </w:rPr>
            </w:pPr>
          </w:p>
        </w:tc>
        <w:tc>
          <w:tcPr>
            <w:tcW w:w="1017" w:type="dxa"/>
            <w:shd w:val="clear" w:color="auto" w:fill="auto"/>
          </w:tcPr>
          <w:p w:rsidR="00836AFE" w:rsidRPr="00346FBC" w:rsidRDefault="00836AFE" w:rsidP="003571F0">
            <w:pPr>
              <w:jc w:val="center"/>
              <w:rPr>
                <w:sz w:val="28"/>
                <w:szCs w:val="28"/>
              </w:rPr>
            </w:pPr>
          </w:p>
        </w:tc>
      </w:tr>
    </w:tbl>
    <w:p w:rsidR="00836AFE" w:rsidRPr="00346FBC" w:rsidRDefault="00836AFE" w:rsidP="00836AFE">
      <w:pPr>
        <w:spacing w:after="0"/>
        <w:contextualSpacing/>
        <w:rPr>
          <w:rFonts w:ascii="Times New Roman" w:hAnsi="Times New Roman"/>
          <w:b/>
          <w:sz w:val="28"/>
          <w:szCs w:val="28"/>
          <w:u w:val="single"/>
        </w:rPr>
      </w:pPr>
    </w:p>
    <w:p w:rsidR="00836AFE" w:rsidRPr="00346FBC" w:rsidRDefault="00836AFE" w:rsidP="00836AFE">
      <w:pPr>
        <w:spacing w:after="0"/>
        <w:contextualSpacing/>
        <w:rPr>
          <w:rFonts w:ascii="Times New Roman" w:hAnsi="Times New Roman"/>
          <w:b/>
          <w:sz w:val="28"/>
          <w:szCs w:val="28"/>
          <w:u w:val="single"/>
        </w:rPr>
      </w:pPr>
      <w:r w:rsidRPr="00346FBC">
        <w:rPr>
          <w:rFonts w:ascii="Times New Roman" w:hAnsi="Times New Roman"/>
          <w:b/>
          <w:sz w:val="28"/>
          <w:szCs w:val="28"/>
          <w:u w:val="single"/>
        </w:rPr>
        <w:t>СЕНТЯБРЬ</w:t>
      </w:r>
    </w:p>
    <w:p w:rsidR="00836AFE" w:rsidRPr="00346FBC" w:rsidRDefault="00836AFE" w:rsidP="00836AFE">
      <w:pPr>
        <w:spacing w:after="0"/>
        <w:ind w:firstLine="709"/>
        <w:contextualSpacing/>
        <w:rPr>
          <w:rFonts w:ascii="Times New Roman" w:hAnsi="Times New Roman"/>
          <w:b/>
          <w:sz w:val="28"/>
          <w:szCs w:val="28"/>
          <w:u w:val="single"/>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
        <w:gridCol w:w="2574"/>
        <w:gridCol w:w="3668"/>
        <w:gridCol w:w="3041"/>
      </w:tblGrid>
      <w:tr w:rsidR="00836AFE" w:rsidRPr="00346FBC" w:rsidTr="003571F0">
        <w:trPr>
          <w:jc w:val="center"/>
        </w:trPr>
        <w:tc>
          <w:tcPr>
            <w:tcW w:w="478"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w:t>
            </w:r>
          </w:p>
        </w:tc>
        <w:tc>
          <w:tcPr>
            <w:tcW w:w="2571"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Направление</w:t>
            </w:r>
          </w:p>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деятельности</w:t>
            </w:r>
          </w:p>
        </w:tc>
        <w:tc>
          <w:tcPr>
            <w:tcW w:w="3683"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Мероприятие</w:t>
            </w:r>
          </w:p>
        </w:tc>
        <w:tc>
          <w:tcPr>
            <w:tcW w:w="304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Ответственные</w:t>
            </w:r>
          </w:p>
        </w:tc>
      </w:tr>
      <w:tr w:rsidR="00836AFE" w:rsidRPr="00346FBC" w:rsidTr="003571F0">
        <w:trPr>
          <w:jc w:val="center"/>
        </w:trPr>
        <w:tc>
          <w:tcPr>
            <w:tcW w:w="478"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1.</w:t>
            </w:r>
          </w:p>
        </w:tc>
        <w:tc>
          <w:tcPr>
            <w:tcW w:w="2571"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Духовно-нравственное</w:t>
            </w:r>
          </w:p>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(патриотическое)</w:t>
            </w:r>
          </w:p>
        </w:tc>
        <w:tc>
          <w:tcPr>
            <w:tcW w:w="3683"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 xml:space="preserve">1. </w:t>
            </w:r>
            <w:proofErr w:type="spellStart"/>
            <w:r w:rsidRPr="00346FBC">
              <w:rPr>
                <w:rFonts w:ascii="Times New Roman" w:hAnsi="Times New Roman"/>
                <w:sz w:val="28"/>
                <w:szCs w:val="28"/>
              </w:rPr>
              <w:t>Кл.час</w:t>
            </w:r>
            <w:proofErr w:type="spellEnd"/>
            <w:r w:rsidRPr="00346FBC">
              <w:rPr>
                <w:rFonts w:ascii="Times New Roman" w:hAnsi="Times New Roman"/>
                <w:sz w:val="28"/>
                <w:szCs w:val="28"/>
              </w:rPr>
              <w:t xml:space="preserve"> «Твоя малая родина».</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2.Тематические мероприятия по ПДД «Веселый светофор».</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3. Международный день грамотности. Классный час «Великий и могучий русский язык».</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4. Международный день глухих.</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5. Тематическая игра «Я − пешеход».</w:t>
            </w:r>
          </w:p>
        </w:tc>
        <w:tc>
          <w:tcPr>
            <w:tcW w:w="304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proofErr w:type="spellStart"/>
            <w:r w:rsidRPr="00346FBC">
              <w:rPr>
                <w:rFonts w:ascii="Times New Roman" w:hAnsi="Times New Roman"/>
                <w:sz w:val="28"/>
                <w:szCs w:val="28"/>
              </w:rPr>
              <w:t>Кл.руководители</w:t>
            </w:r>
            <w:proofErr w:type="spellEnd"/>
            <w:r w:rsidRPr="00346FBC">
              <w:rPr>
                <w:rFonts w:ascii="Times New Roman" w:hAnsi="Times New Roman"/>
                <w:sz w:val="28"/>
                <w:szCs w:val="28"/>
              </w:rPr>
              <w:t>, воспитатели ГПД. Педагог-организатор. Зам. директора по УВР.</w:t>
            </w:r>
          </w:p>
        </w:tc>
      </w:tr>
      <w:tr w:rsidR="00836AFE" w:rsidRPr="00346FBC" w:rsidTr="003571F0">
        <w:trPr>
          <w:jc w:val="center"/>
        </w:trPr>
        <w:tc>
          <w:tcPr>
            <w:tcW w:w="478"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2.</w:t>
            </w:r>
          </w:p>
        </w:tc>
        <w:tc>
          <w:tcPr>
            <w:tcW w:w="2571"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 xml:space="preserve">Интеллектуально-творческое </w:t>
            </w:r>
          </w:p>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(познавательное)</w:t>
            </w:r>
          </w:p>
        </w:tc>
        <w:tc>
          <w:tcPr>
            <w:tcW w:w="3683"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1.«1 сентября – День знаний» – торжественная общешкольная линейка.</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 xml:space="preserve">2. Конкурс рисунков </w:t>
            </w:r>
            <w:r w:rsidRPr="00346FBC">
              <w:rPr>
                <w:rFonts w:ascii="Times New Roman" w:hAnsi="Times New Roman"/>
                <w:sz w:val="28"/>
                <w:szCs w:val="28"/>
              </w:rPr>
              <w:lastRenderedPageBreak/>
              <w:t>«Таганрог – город будущего».</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3. Конкурс рисунков «Дорожная азбука».</w:t>
            </w:r>
          </w:p>
        </w:tc>
        <w:tc>
          <w:tcPr>
            <w:tcW w:w="304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lastRenderedPageBreak/>
              <w:t xml:space="preserve">Зам. директора по УВР. Педагог-организатор. </w:t>
            </w:r>
            <w:proofErr w:type="spellStart"/>
            <w:r w:rsidRPr="00346FBC">
              <w:rPr>
                <w:rFonts w:ascii="Times New Roman" w:hAnsi="Times New Roman"/>
                <w:sz w:val="28"/>
                <w:szCs w:val="28"/>
              </w:rPr>
              <w:t>Кл.руководители</w:t>
            </w:r>
            <w:proofErr w:type="spellEnd"/>
            <w:r w:rsidRPr="00346FBC">
              <w:rPr>
                <w:rFonts w:ascii="Times New Roman" w:hAnsi="Times New Roman"/>
                <w:sz w:val="28"/>
                <w:szCs w:val="28"/>
              </w:rPr>
              <w:t xml:space="preserve">, </w:t>
            </w:r>
            <w:r w:rsidRPr="00346FBC">
              <w:rPr>
                <w:rFonts w:ascii="Times New Roman" w:hAnsi="Times New Roman"/>
                <w:sz w:val="28"/>
                <w:szCs w:val="28"/>
              </w:rPr>
              <w:lastRenderedPageBreak/>
              <w:t>воспитатели ГПД.</w:t>
            </w:r>
          </w:p>
          <w:p w:rsidR="00836AFE" w:rsidRPr="00346FBC" w:rsidRDefault="00836AFE" w:rsidP="003571F0">
            <w:pPr>
              <w:spacing w:after="0"/>
              <w:ind w:firstLine="709"/>
              <w:contextualSpacing/>
              <w:jc w:val="both"/>
              <w:rPr>
                <w:rFonts w:ascii="Times New Roman" w:hAnsi="Times New Roman"/>
                <w:sz w:val="28"/>
                <w:szCs w:val="28"/>
              </w:rPr>
            </w:pPr>
          </w:p>
          <w:p w:rsidR="00836AFE" w:rsidRPr="00346FBC" w:rsidRDefault="00836AFE" w:rsidP="003571F0">
            <w:pPr>
              <w:spacing w:after="0"/>
              <w:ind w:firstLine="709"/>
              <w:contextualSpacing/>
              <w:jc w:val="both"/>
              <w:rPr>
                <w:rFonts w:ascii="Times New Roman" w:hAnsi="Times New Roman"/>
                <w:sz w:val="28"/>
                <w:szCs w:val="28"/>
              </w:rPr>
            </w:pPr>
          </w:p>
        </w:tc>
      </w:tr>
      <w:tr w:rsidR="00836AFE" w:rsidRPr="00346FBC" w:rsidTr="003571F0">
        <w:trPr>
          <w:jc w:val="center"/>
        </w:trPr>
        <w:tc>
          <w:tcPr>
            <w:tcW w:w="478"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lastRenderedPageBreak/>
              <w:t>3.</w:t>
            </w:r>
          </w:p>
        </w:tc>
        <w:tc>
          <w:tcPr>
            <w:tcW w:w="2571"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Спортивно-оздоровительное</w:t>
            </w:r>
          </w:p>
        </w:tc>
        <w:tc>
          <w:tcPr>
            <w:tcW w:w="3683"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1. Открытие школьной спартакиады.</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2. Акция «Ни дня без школьной формы».</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3. Беседа  «Режим дня в жизни школьника».</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4. Круглый стол «Здоровье это важно».</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5. Динамические паузы в течение года.</w:t>
            </w:r>
          </w:p>
        </w:tc>
        <w:tc>
          <w:tcPr>
            <w:tcW w:w="304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 xml:space="preserve">Учитель физкультуры. Зам. директора по УВР. </w:t>
            </w:r>
            <w:proofErr w:type="spellStart"/>
            <w:r w:rsidRPr="00346FBC">
              <w:rPr>
                <w:rFonts w:ascii="Times New Roman" w:hAnsi="Times New Roman"/>
                <w:sz w:val="28"/>
                <w:szCs w:val="28"/>
              </w:rPr>
              <w:t>Кл.руководители</w:t>
            </w:r>
            <w:proofErr w:type="spellEnd"/>
            <w:r w:rsidRPr="00346FBC">
              <w:rPr>
                <w:rFonts w:ascii="Times New Roman" w:hAnsi="Times New Roman"/>
                <w:sz w:val="28"/>
                <w:szCs w:val="28"/>
              </w:rPr>
              <w:t>, воспитатели ГПД.</w:t>
            </w:r>
          </w:p>
          <w:p w:rsidR="00836AFE" w:rsidRPr="00346FBC" w:rsidRDefault="00836AFE" w:rsidP="003571F0">
            <w:pPr>
              <w:spacing w:after="0"/>
              <w:ind w:firstLine="709"/>
              <w:contextualSpacing/>
              <w:jc w:val="both"/>
              <w:rPr>
                <w:rFonts w:ascii="Times New Roman" w:hAnsi="Times New Roman"/>
                <w:sz w:val="28"/>
                <w:szCs w:val="28"/>
              </w:rPr>
            </w:pPr>
          </w:p>
          <w:p w:rsidR="00836AFE" w:rsidRPr="00346FBC" w:rsidRDefault="00836AFE" w:rsidP="003571F0">
            <w:pPr>
              <w:spacing w:after="0"/>
              <w:ind w:firstLine="709"/>
              <w:contextualSpacing/>
              <w:jc w:val="both"/>
              <w:rPr>
                <w:rFonts w:ascii="Times New Roman" w:hAnsi="Times New Roman"/>
                <w:sz w:val="28"/>
                <w:szCs w:val="28"/>
              </w:rPr>
            </w:pPr>
          </w:p>
        </w:tc>
      </w:tr>
      <w:tr w:rsidR="00836AFE" w:rsidRPr="00346FBC" w:rsidTr="003571F0">
        <w:trPr>
          <w:jc w:val="center"/>
        </w:trPr>
        <w:tc>
          <w:tcPr>
            <w:tcW w:w="478"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4.</w:t>
            </w:r>
          </w:p>
        </w:tc>
        <w:tc>
          <w:tcPr>
            <w:tcW w:w="2571"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Социальное</w:t>
            </w:r>
          </w:p>
        </w:tc>
        <w:tc>
          <w:tcPr>
            <w:tcW w:w="3683"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1. Посещение Дома престарелых с концертной программой в преддверии Дня пожилых людей.</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2. Участие в городских спортивных соревнованиях.</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3. Экскурсия «Этот город самый лучший».</w:t>
            </w:r>
          </w:p>
        </w:tc>
        <w:tc>
          <w:tcPr>
            <w:tcW w:w="304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 xml:space="preserve">Зам. директора по УВР. Педагог-организатор. </w:t>
            </w:r>
            <w:proofErr w:type="spellStart"/>
            <w:r w:rsidRPr="00346FBC">
              <w:rPr>
                <w:rFonts w:ascii="Times New Roman" w:hAnsi="Times New Roman"/>
                <w:sz w:val="28"/>
                <w:szCs w:val="28"/>
              </w:rPr>
              <w:t>Кл.руководители</w:t>
            </w:r>
            <w:proofErr w:type="spellEnd"/>
            <w:r w:rsidRPr="00346FBC">
              <w:rPr>
                <w:rFonts w:ascii="Times New Roman" w:hAnsi="Times New Roman"/>
                <w:sz w:val="28"/>
                <w:szCs w:val="28"/>
              </w:rPr>
              <w:t>, воспитатели ГПД. Учитель физкультуры.</w:t>
            </w:r>
          </w:p>
        </w:tc>
      </w:tr>
    </w:tbl>
    <w:p w:rsidR="00836AFE" w:rsidRPr="00346FBC" w:rsidRDefault="00836AFE" w:rsidP="00836AFE">
      <w:pPr>
        <w:spacing w:after="0"/>
        <w:contextualSpacing/>
        <w:rPr>
          <w:rFonts w:ascii="Times New Roman" w:hAnsi="Times New Roman"/>
          <w:b/>
          <w:sz w:val="28"/>
          <w:szCs w:val="28"/>
          <w:u w:val="single"/>
        </w:rPr>
      </w:pPr>
    </w:p>
    <w:p w:rsidR="00836AFE" w:rsidRPr="00346FBC" w:rsidRDefault="00836AFE" w:rsidP="00836AFE">
      <w:pPr>
        <w:spacing w:after="0"/>
        <w:ind w:firstLine="709"/>
        <w:contextualSpacing/>
        <w:rPr>
          <w:rFonts w:ascii="Times New Roman" w:hAnsi="Times New Roman"/>
          <w:b/>
          <w:sz w:val="28"/>
          <w:szCs w:val="28"/>
          <w:u w:val="single"/>
        </w:rPr>
      </w:pPr>
      <w:r w:rsidRPr="00346FBC">
        <w:rPr>
          <w:rFonts w:ascii="Times New Roman" w:hAnsi="Times New Roman"/>
          <w:b/>
          <w:sz w:val="28"/>
          <w:szCs w:val="28"/>
          <w:u w:val="single"/>
        </w:rPr>
        <w:t>ОКТЯБРЬ</w:t>
      </w:r>
    </w:p>
    <w:p w:rsidR="00836AFE" w:rsidRPr="00346FBC" w:rsidRDefault="00836AFE" w:rsidP="00836AFE">
      <w:pPr>
        <w:spacing w:after="0"/>
        <w:ind w:firstLine="709"/>
        <w:contextualSpacing/>
        <w:rPr>
          <w:rFonts w:ascii="Times New Roman" w:hAnsi="Times New Roman"/>
          <w:b/>
          <w:sz w:val="28"/>
          <w:szCs w:val="28"/>
          <w:u w:val="single"/>
        </w:rP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409"/>
        <w:gridCol w:w="3826"/>
        <w:gridCol w:w="3261"/>
      </w:tblGrid>
      <w:tr w:rsidR="00836AFE" w:rsidRPr="00346FBC" w:rsidTr="003571F0">
        <w:trPr>
          <w:jc w:val="center"/>
        </w:trPr>
        <w:tc>
          <w:tcPr>
            <w:tcW w:w="70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w:t>
            </w:r>
          </w:p>
        </w:tc>
        <w:tc>
          <w:tcPr>
            <w:tcW w:w="240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Направление</w:t>
            </w:r>
          </w:p>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деятельности</w:t>
            </w:r>
          </w:p>
        </w:tc>
        <w:tc>
          <w:tcPr>
            <w:tcW w:w="3826"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Мероприятие</w:t>
            </w:r>
          </w:p>
        </w:tc>
        <w:tc>
          <w:tcPr>
            <w:tcW w:w="3261"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Ответственные</w:t>
            </w:r>
          </w:p>
        </w:tc>
      </w:tr>
      <w:tr w:rsidR="00836AFE" w:rsidRPr="00346FBC" w:rsidTr="003571F0">
        <w:trPr>
          <w:jc w:val="center"/>
        </w:trPr>
        <w:tc>
          <w:tcPr>
            <w:tcW w:w="70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1.</w:t>
            </w:r>
          </w:p>
        </w:tc>
        <w:tc>
          <w:tcPr>
            <w:tcW w:w="240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Духовно-нравственное</w:t>
            </w:r>
          </w:p>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(патриотическое)</w:t>
            </w:r>
          </w:p>
        </w:tc>
        <w:tc>
          <w:tcPr>
            <w:tcW w:w="3826"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1.Кл.час, беседы «1 октября – день пожилого человека». Классный час «Старость нужно уважать».</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2. Классный час, беседы «4 ноября − День народного единства».</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3.Тематическая беседа «Дружба народов».</w:t>
            </w:r>
          </w:p>
        </w:tc>
        <w:tc>
          <w:tcPr>
            <w:tcW w:w="3261"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proofErr w:type="spellStart"/>
            <w:r w:rsidRPr="00346FBC">
              <w:rPr>
                <w:rFonts w:ascii="Times New Roman" w:hAnsi="Times New Roman"/>
                <w:sz w:val="28"/>
                <w:szCs w:val="28"/>
              </w:rPr>
              <w:t>Кл.руководители</w:t>
            </w:r>
            <w:proofErr w:type="spellEnd"/>
            <w:r w:rsidRPr="00346FBC">
              <w:rPr>
                <w:rFonts w:ascii="Times New Roman" w:hAnsi="Times New Roman"/>
                <w:sz w:val="28"/>
                <w:szCs w:val="28"/>
              </w:rPr>
              <w:t>, воспитатели ГПД.</w:t>
            </w:r>
          </w:p>
          <w:p w:rsidR="00836AFE" w:rsidRPr="00346FBC" w:rsidRDefault="00836AFE" w:rsidP="003571F0">
            <w:pPr>
              <w:spacing w:after="0"/>
              <w:ind w:firstLine="709"/>
              <w:contextualSpacing/>
              <w:jc w:val="both"/>
              <w:rPr>
                <w:rFonts w:ascii="Times New Roman" w:hAnsi="Times New Roman"/>
                <w:sz w:val="28"/>
                <w:szCs w:val="28"/>
              </w:rPr>
            </w:pPr>
          </w:p>
        </w:tc>
      </w:tr>
      <w:tr w:rsidR="00836AFE" w:rsidRPr="00346FBC" w:rsidTr="003571F0">
        <w:trPr>
          <w:jc w:val="center"/>
        </w:trPr>
        <w:tc>
          <w:tcPr>
            <w:tcW w:w="70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2.</w:t>
            </w:r>
          </w:p>
        </w:tc>
        <w:tc>
          <w:tcPr>
            <w:tcW w:w="240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Интеллектуально-творческое</w:t>
            </w:r>
          </w:p>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(познавательное)</w:t>
            </w:r>
          </w:p>
        </w:tc>
        <w:tc>
          <w:tcPr>
            <w:tcW w:w="3826"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1. Праздничные мероприятия, посвященные Дню учителя: праздничный концерт «Я люблю тебя, мама!»</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2.«Азбука донского края».</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lastRenderedPageBreak/>
              <w:t>3.«День моей любимой книги». Международный день школьных библиотек.</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4. Классный час «Как бережно относиться к книгам».</w:t>
            </w:r>
          </w:p>
        </w:tc>
        <w:tc>
          <w:tcPr>
            <w:tcW w:w="3261"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lastRenderedPageBreak/>
              <w:t xml:space="preserve">Зам. директора по УВР. Педагог-организатор. </w:t>
            </w:r>
            <w:proofErr w:type="spellStart"/>
            <w:r w:rsidRPr="00346FBC">
              <w:rPr>
                <w:rFonts w:ascii="Times New Roman" w:hAnsi="Times New Roman"/>
                <w:sz w:val="28"/>
                <w:szCs w:val="28"/>
              </w:rPr>
              <w:t>Кл.руководители</w:t>
            </w:r>
            <w:proofErr w:type="spellEnd"/>
            <w:r w:rsidRPr="00346FBC">
              <w:rPr>
                <w:rFonts w:ascii="Times New Roman" w:hAnsi="Times New Roman"/>
                <w:sz w:val="28"/>
                <w:szCs w:val="28"/>
              </w:rPr>
              <w:t>, воспитатели ГПД. Библиотекарь.</w:t>
            </w:r>
          </w:p>
        </w:tc>
      </w:tr>
      <w:tr w:rsidR="00836AFE" w:rsidRPr="00346FBC" w:rsidTr="003571F0">
        <w:trPr>
          <w:jc w:val="center"/>
        </w:trPr>
        <w:tc>
          <w:tcPr>
            <w:tcW w:w="70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lastRenderedPageBreak/>
              <w:t>3.</w:t>
            </w:r>
          </w:p>
        </w:tc>
        <w:tc>
          <w:tcPr>
            <w:tcW w:w="240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Спортивно-оздоровительное</w:t>
            </w:r>
          </w:p>
        </w:tc>
        <w:tc>
          <w:tcPr>
            <w:tcW w:w="3826"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1. День здоровья «Спортивная эстафета».</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2. Конкурс рисунков «Мое здоровье».</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3. Выпуск плакатов «Мы выбираем  ЗОЖ».</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4.Спортивные мероприятия по плану «Я за здоровый образ жизни».</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5. Школьные соревнования «Весёлые старты», посвящённые Дню народного единства.</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6.Динамические паузы в течение года.</w:t>
            </w:r>
          </w:p>
        </w:tc>
        <w:tc>
          <w:tcPr>
            <w:tcW w:w="3261"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Учитель физкультуры. Зам. директора по УВР. Педагог-организатор. Воспитатели ГПД.</w:t>
            </w:r>
          </w:p>
          <w:p w:rsidR="00836AFE" w:rsidRPr="00346FBC" w:rsidRDefault="00836AFE" w:rsidP="003571F0">
            <w:pPr>
              <w:spacing w:after="0"/>
              <w:ind w:firstLine="709"/>
              <w:contextualSpacing/>
              <w:jc w:val="both"/>
              <w:rPr>
                <w:rFonts w:ascii="Times New Roman" w:hAnsi="Times New Roman"/>
                <w:sz w:val="28"/>
                <w:szCs w:val="28"/>
              </w:rPr>
            </w:pPr>
          </w:p>
        </w:tc>
      </w:tr>
      <w:tr w:rsidR="00836AFE" w:rsidRPr="00346FBC" w:rsidTr="003571F0">
        <w:trPr>
          <w:jc w:val="center"/>
        </w:trPr>
        <w:tc>
          <w:tcPr>
            <w:tcW w:w="70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4.</w:t>
            </w:r>
          </w:p>
        </w:tc>
        <w:tc>
          <w:tcPr>
            <w:tcW w:w="240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Социальное</w:t>
            </w:r>
          </w:p>
        </w:tc>
        <w:tc>
          <w:tcPr>
            <w:tcW w:w="3826"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1. Экскурсия в парк им. М. Горького.</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2. Конкурс чтецов в библиотеке имени А.П. Чехова.</w:t>
            </w:r>
          </w:p>
        </w:tc>
        <w:tc>
          <w:tcPr>
            <w:tcW w:w="3261"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Зам. директора по УВР. Руководители клубов. Педагог-организатор.</w:t>
            </w:r>
          </w:p>
          <w:p w:rsidR="00836AFE" w:rsidRPr="00346FBC" w:rsidRDefault="00836AFE" w:rsidP="003571F0">
            <w:pPr>
              <w:spacing w:after="0"/>
              <w:ind w:firstLine="709"/>
              <w:contextualSpacing/>
              <w:jc w:val="both"/>
              <w:rPr>
                <w:rFonts w:ascii="Times New Roman" w:hAnsi="Times New Roman"/>
                <w:sz w:val="28"/>
                <w:szCs w:val="28"/>
              </w:rPr>
            </w:pPr>
          </w:p>
        </w:tc>
      </w:tr>
    </w:tbl>
    <w:p w:rsidR="00836AFE" w:rsidRPr="00346FBC" w:rsidRDefault="00836AFE" w:rsidP="00836AFE">
      <w:pPr>
        <w:spacing w:after="0"/>
        <w:ind w:firstLine="709"/>
        <w:contextualSpacing/>
        <w:jc w:val="center"/>
        <w:rPr>
          <w:rFonts w:ascii="Times New Roman" w:hAnsi="Times New Roman"/>
          <w:b/>
          <w:sz w:val="28"/>
          <w:szCs w:val="28"/>
          <w:u w:val="single"/>
        </w:rPr>
      </w:pPr>
    </w:p>
    <w:p w:rsidR="00836AFE" w:rsidRPr="00346FBC" w:rsidRDefault="00836AFE" w:rsidP="00836AFE">
      <w:pPr>
        <w:spacing w:after="0"/>
        <w:ind w:firstLine="709"/>
        <w:contextualSpacing/>
        <w:rPr>
          <w:rFonts w:ascii="Times New Roman" w:hAnsi="Times New Roman"/>
          <w:b/>
          <w:sz w:val="28"/>
          <w:szCs w:val="28"/>
          <w:u w:val="single"/>
        </w:rPr>
      </w:pPr>
      <w:r w:rsidRPr="00346FBC">
        <w:rPr>
          <w:rFonts w:ascii="Times New Roman" w:hAnsi="Times New Roman"/>
          <w:b/>
          <w:sz w:val="28"/>
          <w:szCs w:val="28"/>
          <w:u w:val="single"/>
        </w:rPr>
        <w:t>НОЯБРЬ</w:t>
      </w:r>
    </w:p>
    <w:p w:rsidR="00836AFE" w:rsidRPr="00346FBC" w:rsidRDefault="00836AFE" w:rsidP="00836AFE">
      <w:pPr>
        <w:spacing w:after="0"/>
        <w:ind w:firstLine="709"/>
        <w:contextualSpacing/>
        <w:jc w:val="center"/>
        <w:rPr>
          <w:rFonts w:ascii="Times New Roman" w:hAnsi="Times New Roman"/>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2574"/>
        <w:gridCol w:w="3612"/>
        <w:gridCol w:w="2947"/>
      </w:tblGrid>
      <w:tr w:rsidR="00836AFE" w:rsidRPr="00346FBC" w:rsidTr="003571F0">
        <w:tc>
          <w:tcPr>
            <w:tcW w:w="637" w:type="dxa"/>
            <w:shd w:val="clear" w:color="auto" w:fill="auto"/>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w:t>
            </w:r>
          </w:p>
        </w:tc>
        <w:tc>
          <w:tcPr>
            <w:tcW w:w="2380" w:type="dxa"/>
            <w:shd w:val="clear" w:color="auto" w:fill="auto"/>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 xml:space="preserve">Направление </w:t>
            </w:r>
          </w:p>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деятельности</w:t>
            </w:r>
          </w:p>
        </w:tc>
        <w:tc>
          <w:tcPr>
            <w:tcW w:w="3612" w:type="dxa"/>
            <w:shd w:val="clear" w:color="auto" w:fill="auto"/>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Мероприятие</w:t>
            </w:r>
          </w:p>
        </w:tc>
        <w:tc>
          <w:tcPr>
            <w:tcW w:w="2947" w:type="dxa"/>
            <w:shd w:val="clear" w:color="auto" w:fill="auto"/>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Ответственные</w:t>
            </w:r>
          </w:p>
        </w:tc>
      </w:tr>
      <w:tr w:rsidR="00836AFE" w:rsidRPr="00346FBC" w:rsidTr="003571F0">
        <w:tc>
          <w:tcPr>
            <w:tcW w:w="637" w:type="dxa"/>
            <w:shd w:val="clear" w:color="auto" w:fill="auto"/>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1.</w:t>
            </w:r>
          </w:p>
        </w:tc>
        <w:tc>
          <w:tcPr>
            <w:tcW w:w="2380" w:type="dxa"/>
            <w:shd w:val="clear" w:color="auto" w:fill="auto"/>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Духовно-нравственное</w:t>
            </w:r>
          </w:p>
          <w:p w:rsidR="00836AFE" w:rsidRPr="00346FBC" w:rsidRDefault="00836AFE" w:rsidP="003571F0">
            <w:pPr>
              <w:spacing w:after="0"/>
              <w:contextualSpacing/>
              <w:rPr>
                <w:rFonts w:ascii="Times New Roman" w:hAnsi="Times New Roman"/>
                <w:b/>
                <w:sz w:val="28"/>
                <w:szCs w:val="28"/>
              </w:rPr>
            </w:pPr>
            <w:r w:rsidRPr="00346FBC">
              <w:rPr>
                <w:rFonts w:ascii="Times New Roman" w:hAnsi="Times New Roman"/>
                <w:b/>
                <w:sz w:val="28"/>
                <w:szCs w:val="28"/>
              </w:rPr>
              <w:t>(патриотическое)</w:t>
            </w:r>
          </w:p>
        </w:tc>
        <w:tc>
          <w:tcPr>
            <w:tcW w:w="3612" w:type="dxa"/>
            <w:shd w:val="clear" w:color="auto" w:fill="auto"/>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1.Кл.час «Всё для тебя мама».</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 xml:space="preserve">2. Цикл  бесед «Образ человека и образ жизни» (понятия счастья, совести, долга, свободы как характеристика реальной жизни человека). </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3. Классные часы «Моя большая и малая Родина».</w:t>
            </w:r>
          </w:p>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sz w:val="28"/>
                <w:szCs w:val="28"/>
              </w:rPr>
              <w:lastRenderedPageBreak/>
              <w:t>4. Концерт, посвященный Дню матери «Я люблю тебя мама».</w:t>
            </w:r>
          </w:p>
        </w:tc>
        <w:tc>
          <w:tcPr>
            <w:tcW w:w="2947" w:type="dxa"/>
            <w:shd w:val="clear" w:color="auto" w:fill="auto"/>
          </w:tcPr>
          <w:p w:rsidR="00836AFE" w:rsidRPr="00346FBC" w:rsidRDefault="00836AFE" w:rsidP="003571F0">
            <w:pPr>
              <w:spacing w:after="0"/>
              <w:contextualSpacing/>
              <w:jc w:val="both"/>
              <w:rPr>
                <w:rFonts w:ascii="Times New Roman" w:hAnsi="Times New Roman"/>
                <w:sz w:val="28"/>
                <w:szCs w:val="28"/>
              </w:rPr>
            </w:pPr>
            <w:proofErr w:type="spellStart"/>
            <w:r w:rsidRPr="00346FBC">
              <w:rPr>
                <w:rFonts w:ascii="Times New Roman" w:hAnsi="Times New Roman"/>
                <w:sz w:val="28"/>
                <w:szCs w:val="28"/>
              </w:rPr>
              <w:lastRenderedPageBreak/>
              <w:t>Кл.руководители</w:t>
            </w:r>
            <w:proofErr w:type="spellEnd"/>
            <w:r w:rsidRPr="00346FBC">
              <w:rPr>
                <w:rFonts w:ascii="Times New Roman" w:hAnsi="Times New Roman"/>
                <w:sz w:val="28"/>
                <w:szCs w:val="28"/>
              </w:rPr>
              <w:t xml:space="preserve">, воспитатели ГПД. </w:t>
            </w:r>
          </w:p>
          <w:p w:rsidR="00836AFE" w:rsidRPr="00346FBC" w:rsidRDefault="00836AFE" w:rsidP="003571F0">
            <w:pPr>
              <w:spacing w:after="0"/>
              <w:ind w:firstLine="709"/>
              <w:contextualSpacing/>
              <w:jc w:val="both"/>
              <w:rPr>
                <w:rFonts w:ascii="Times New Roman" w:hAnsi="Times New Roman"/>
                <w:b/>
                <w:sz w:val="28"/>
                <w:szCs w:val="28"/>
              </w:rPr>
            </w:pPr>
          </w:p>
        </w:tc>
      </w:tr>
      <w:tr w:rsidR="00836AFE" w:rsidRPr="00346FBC" w:rsidTr="003571F0">
        <w:tc>
          <w:tcPr>
            <w:tcW w:w="637" w:type="dxa"/>
            <w:shd w:val="clear" w:color="auto" w:fill="auto"/>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lastRenderedPageBreak/>
              <w:t>2.</w:t>
            </w:r>
          </w:p>
        </w:tc>
        <w:tc>
          <w:tcPr>
            <w:tcW w:w="2380" w:type="dxa"/>
            <w:shd w:val="clear" w:color="auto" w:fill="auto"/>
          </w:tcPr>
          <w:p w:rsidR="00836AFE" w:rsidRPr="00346FBC" w:rsidRDefault="00836AFE" w:rsidP="003571F0">
            <w:pPr>
              <w:spacing w:after="0"/>
              <w:contextualSpacing/>
              <w:rPr>
                <w:rFonts w:ascii="Times New Roman" w:hAnsi="Times New Roman"/>
                <w:b/>
                <w:sz w:val="28"/>
                <w:szCs w:val="28"/>
              </w:rPr>
            </w:pPr>
            <w:r w:rsidRPr="00346FBC">
              <w:rPr>
                <w:rFonts w:ascii="Times New Roman" w:hAnsi="Times New Roman"/>
                <w:b/>
                <w:sz w:val="28"/>
                <w:szCs w:val="28"/>
              </w:rPr>
              <w:t xml:space="preserve">Интеллектуально-творческое </w:t>
            </w:r>
          </w:p>
          <w:p w:rsidR="00836AFE" w:rsidRPr="00346FBC" w:rsidRDefault="00836AFE" w:rsidP="003571F0">
            <w:pPr>
              <w:spacing w:after="0"/>
              <w:contextualSpacing/>
              <w:rPr>
                <w:rFonts w:ascii="Times New Roman" w:hAnsi="Times New Roman"/>
                <w:b/>
                <w:sz w:val="28"/>
                <w:szCs w:val="28"/>
              </w:rPr>
            </w:pPr>
            <w:r w:rsidRPr="00346FBC">
              <w:rPr>
                <w:rFonts w:ascii="Times New Roman" w:hAnsi="Times New Roman"/>
                <w:b/>
                <w:sz w:val="28"/>
                <w:szCs w:val="28"/>
              </w:rPr>
              <w:t>(познавательное)</w:t>
            </w:r>
          </w:p>
        </w:tc>
        <w:tc>
          <w:tcPr>
            <w:tcW w:w="3612" w:type="dxa"/>
            <w:shd w:val="clear" w:color="auto" w:fill="auto"/>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1. Акция: «Письмо маме»</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2. День народного единства. Урок-презентация «Моя большая и малая Родина».</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3. Подготовка к ежегодному фестивалю детей с ограниченными возможностями «Мне через сердце виден мир».</w:t>
            </w:r>
          </w:p>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sz w:val="28"/>
                <w:szCs w:val="28"/>
              </w:rPr>
              <w:t xml:space="preserve">4.Проведение предметной недели МО естественно-математического цикла. </w:t>
            </w:r>
          </w:p>
        </w:tc>
        <w:tc>
          <w:tcPr>
            <w:tcW w:w="2947" w:type="dxa"/>
            <w:shd w:val="clear" w:color="auto" w:fill="auto"/>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 xml:space="preserve">Зам. директора по УВР. Педагог-организатор. </w:t>
            </w:r>
            <w:proofErr w:type="spellStart"/>
            <w:r w:rsidRPr="00346FBC">
              <w:rPr>
                <w:rFonts w:ascii="Times New Roman" w:hAnsi="Times New Roman"/>
                <w:sz w:val="28"/>
                <w:szCs w:val="28"/>
              </w:rPr>
              <w:t>Кл.руководители</w:t>
            </w:r>
            <w:proofErr w:type="spellEnd"/>
            <w:r w:rsidRPr="00346FBC">
              <w:rPr>
                <w:rFonts w:ascii="Times New Roman" w:hAnsi="Times New Roman"/>
                <w:sz w:val="28"/>
                <w:szCs w:val="28"/>
              </w:rPr>
              <w:t>, воспитатели ГПД. Учитель изобразительного искусства. Учителя МО естественно-математического цикла.</w:t>
            </w:r>
          </w:p>
          <w:p w:rsidR="00836AFE" w:rsidRPr="00346FBC" w:rsidRDefault="00836AFE" w:rsidP="003571F0">
            <w:pPr>
              <w:spacing w:after="0"/>
              <w:contextualSpacing/>
              <w:jc w:val="center"/>
              <w:rPr>
                <w:rFonts w:ascii="Times New Roman" w:hAnsi="Times New Roman"/>
                <w:b/>
                <w:sz w:val="28"/>
                <w:szCs w:val="28"/>
              </w:rPr>
            </w:pPr>
          </w:p>
        </w:tc>
      </w:tr>
      <w:tr w:rsidR="00836AFE" w:rsidRPr="00346FBC" w:rsidTr="003571F0">
        <w:tc>
          <w:tcPr>
            <w:tcW w:w="637" w:type="dxa"/>
            <w:shd w:val="clear" w:color="auto" w:fill="auto"/>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3.</w:t>
            </w:r>
          </w:p>
        </w:tc>
        <w:tc>
          <w:tcPr>
            <w:tcW w:w="2380" w:type="dxa"/>
            <w:shd w:val="clear" w:color="auto" w:fill="auto"/>
          </w:tcPr>
          <w:p w:rsidR="00836AFE" w:rsidRPr="00346FBC" w:rsidRDefault="00836AFE" w:rsidP="003571F0">
            <w:pPr>
              <w:spacing w:after="0"/>
              <w:contextualSpacing/>
              <w:rPr>
                <w:rFonts w:ascii="Times New Roman" w:hAnsi="Times New Roman"/>
                <w:b/>
                <w:sz w:val="28"/>
                <w:szCs w:val="28"/>
              </w:rPr>
            </w:pPr>
            <w:r w:rsidRPr="00346FBC">
              <w:rPr>
                <w:rFonts w:ascii="Times New Roman" w:hAnsi="Times New Roman"/>
                <w:b/>
                <w:sz w:val="28"/>
                <w:szCs w:val="28"/>
              </w:rPr>
              <w:t>Спортивно-оздоровительное</w:t>
            </w:r>
          </w:p>
        </w:tc>
        <w:tc>
          <w:tcPr>
            <w:tcW w:w="3612" w:type="dxa"/>
            <w:shd w:val="clear" w:color="auto" w:fill="auto"/>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1. Динамические паузы в течение года.</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2. Тематические беседы «Выбираем жизнь без сигареты».</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3. Беседы на тему «Умеешь ли ты правильно пить и есть?»</w:t>
            </w:r>
          </w:p>
          <w:p w:rsidR="00836AFE" w:rsidRPr="00346FBC" w:rsidRDefault="00836AFE" w:rsidP="003571F0">
            <w:pPr>
              <w:spacing w:after="0"/>
              <w:contextualSpacing/>
              <w:rPr>
                <w:rFonts w:ascii="Times New Roman" w:hAnsi="Times New Roman"/>
                <w:b/>
                <w:sz w:val="28"/>
                <w:szCs w:val="28"/>
              </w:rPr>
            </w:pPr>
            <w:r w:rsidRPr="00346FBC">
              <w:rPr>
                <w:rFonts w:ascii="Times New Roman" w:hAnsi="Times New Roman"/>
                <w:sz w:val="28"/>
                <w:szCs w:val="28"/>
              </w:rPr>
              <w:t>4.«Математическая эстафета» в рамках недели естественно-математических наук.</w:t>
            </w:r>
          </w:p>
        </w:tc>
        <w:tc>
          <w:tcPr>
            <w:tcW w:w="2947" w:type="dxa"/>
            <w:shd w:val="clear" w:color="auto" w:fill="auto"/>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sz w:val="28"/>
                <w:szCs w:val="28"/>
              </w:rPr>
              <w:t xml:space="preserve">Учитель физкультуры. </w:t>
            </w:r>
            <w:proofErr w:type="spellStart"/>
            <w:r w:rsidRPr="00346FBC">
              <w:rPr>
                <w:rFonts w:ascii="Times New Roman" w:hAnsi="Times New Roman"/>
                <w:sz w:val="28"/>
                <w:szCs w:val="28"/>
              </w:rPr>
              <w:t>Кл.руководители</w:t>
            </w:r>
            <w:proofErr w:type="spellEnd"/>
            <w:r w:rsidRPr="00346FBC">
              <w:rPr>
                <w:rFonts w:ascii="Times New Roman" w:hAnsi="Times New Roman"/>
                <w:sz w:val="28"/>
                <w:szCs w:val="28"/>
              </w:rPr>
              <w:t>, воспитатели ГПД. Учителя математики.</w:t>
            </w:r>
          </w:p>
        </w:tc>
      </w:tr>
      <w:tr w:rsidR="00836AFE" w:rsidRPr="00346FBC" w:rsidTr="003571F0">
        <w:tc>
          <w:tcPr>
            <w:tcW w:w="637" w:type="dxa"/>
            <w:shd w:val="clear" w:color="auto" w:fill="auto"/>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4.</w:t>
            </w:r>
          </w:p>
        </w:tc>
        <w:tc>
          <w:tcPr>
            <w:tcW w:w="2380" w:type="dxa"/>
            <w:shd w:val="clear" w:color="auto" w:fill="auto"/>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Социальное</w:t>
            </w:r>
          </w:p>
        </w:tc>
        <w:tc>
          <w:tcPr>
            <w:tcW w:w="3612" w:type="dxa"/>
            <w:shd w:val="clear" w:color="auto" w:fill="auto"/>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1. Урок-экскурсия «Алея якорей».</w:t>
            </w:r>
          </w:p>
        </w:tc>
        <w:tc>
          <w:tcPr>
            <w:tcW w:w="2947" w:type="dxa"/>
            <w:shd w:val="clear" w:color="auto" w:fill="auto"/>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 xml:space="preserve"> Руководители клубов.</w:t>
            </w:r>
          </w:p>
        </w:tc>
      </w:tr>
    </w:tbl>
    <w:p w:rsidR="00836AFE" w:rsidRPr="00346FBC" w:rsidRDefault="00836AFE" w:rsidP="00836AFE">
      <w:pPr>
        <w:spacing w:after="0"/>
        <w:ind w:firstLine="709"/>
        <w:contextualSpacing/>
        <w:jc w:val="center"/>
        <w:rPr>
          <w:rFonts w:ascii="Times New Roman" w:hAnsi="Times New Roman"/>
          <w:b/>
          <w:sz w:val="28"/>
          <w:szCs w:val="28"/>
          <w:u w:val="single"/>
        </w:rPr>
      </w:pPr>
    </w:p>
    <w:p w:rsidR="00836AFE" w:rsidRPr="00346FBC" w:rsidRDefault="00836AFE" w:rsidP="00836AFE">
      <w:pPr>
        <w:spacing w:after="0"/>
        <w:ind w:firstLine="709"/>
        <w:contextualSpacing/>
        <w:rPr>
          <w:rFonts w:ascii="Times New Roman" w:hAnsi="Times New Roman"/>
          <w:b/>
          <w:sz w:val="28"/>
          <w:szCs w:val="28"/>
          <w:u w:val="single"/>
        </w:rPr>
      </w:pPr>
    </w:p>
    <w:p w:rsidR="00836AFE" w:rsidRPr="00346FBC" w:rsidRDefault="00836AFE" w:rsidP="00836AFE">
      <w:pPr>
        <w:spacing w:after="0"/>
        <w:ind w:firstLine="709"/>
        <w:contextualSpacing/>
        <w:rPr>
          <w:rFonts w:ascii="Times New Roman" w:hAnsi="Times New Roman"/>
          <w:b/>
          <w:sz w:val="28"/>
          <w:szCs w:val="28"/>
          <w:u w:val="single"/>
        </w:rPr>
      </w:pPr>
      <w:r w:rsidRPr="00346FBC">
        <w:rPr>
          <w:rFonts w:ascii="Times New Roman" w:hAnsi="Times New Roman"/>
          <w:b/>
          <w:sz w:val="28"/>
          <w:szCs w:val="28"/>
          <w:u w:val="single"/>
        </w:rPr>
        <w:t>ДЕКАБРЬ</w:t>
      </w:r>
    </w:p>
    <w:p w:rsidR="00836AFE" w:rsidRPr="00346FBC" w:rsidRDefault="00836AFE" w:rsidP="00836AFE">
      <w:pPr>
        <w:spacing w:after="0"/>
        <w:ind w:firstLine="709"/>
        <w:contextualSpacing/>
        <w:jc w:val="center"/>
        <w:rPr>
          <w:rFonts w:ascii="Times New Roman" w:hAnsi="Times New Roman"/>
          <w:b/>
          <w:sz w:val="28"/>
          <w:szCs w:val="28"/>
          <w:highlight w:val="yellow"/>
          <w:u w:val="single"/>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52"/>
        <w:gridCol w:w="3755"/>
        <w:gridCol w:w="3333"/>
      </w:tblGrid>
      <w:tr w:rsidR="00836AFE" w:rsidRPr="00346FBC" w:rsidTr="003571F0">
        <w:trPr>
          <w:jc w:val="center"/>
        </w:trPr>
        <w:tc>
          <w:tcPr>
            <w:tcW w:w="70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w:t>
            </w:r>
          </w:p>
        </w:tc>
        <w:tc>
          <w:tcPr>
            <w:tcW w:w="2552"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 xml:space="preserve">Направление </w:t>
            </w:r>
          </w:p>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деятельности</w:t>
            </w:r>
          </w:p>
        </w:tc>
        <w:tc>
          <w:tcPr>
            <w:tcW w:w="3755"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Мероприятие</w:t>
            </w:r>
          </w:p>
        </w:tc>
        <w:tc>
          <w:tcPr>
            <w:tcW w:w="3333"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Ответственные</w:t>
            </w:r>
          </w:p>
        </w:tc>
      </w:tr>
      <w:tr w:rsidR="00836AFE" w:rsidRPr="00346FBC" w:rsidTr="003571F0">
        <w:trPr>
          <w:jc w:val="center"/>
        </w:trPr>
        <w:tc>
          <w:tcPr>
            <w:tcW w:w="70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1.</w:t>
            </w:r>
          </w:p>
        </w:tc>
        <w:tc>
          <w:tcPr>
            <w:tcW w:w="2552"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Духовно-нравственное</w:t>
            </w:r>
          </w:p>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(патриотическое).</w:t>
            </w:r>
          </w:p>
        </w:tc>
        <w:tc>
          <w:tcPr>
            <w:tcW w:w="3755"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 xml:space="preserve">1. </w:t>
            </w:r>
            <w:proofErr w:type="spellStart"/>
            <w:r w:rsidRPr="00346FBC">
              <w:rPr>
                <w:rFonts w:ascii="Times New Roman" w:hAnsi="Times New Roman"/>
                <w:sz w:val="28"/>
                <w:szCs w:val="28"/>
              </w:rPr>
              <w:t>Кл.час</w:t>
            </w:r>
            <w:proofErr w:type="spellEnd"/>
            <w:r w:rsidRPr="00346FBC">
              <w:rPr>
                <w:rFonts w:ascii="Times New Roman" w:hAnsi="Times New Roman"/>
                <w:sz w:val="28"/>
                <w:szCs w:val="28"/>
              </w:rPr>
              <w:t xml:space="preserve"> «12 декабря – День Конституции РФ»,</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 xml:space="preserve">2. </w:t>
            </w:r>
            <w:proofErr w:type="spellStart"/>
            <w:r w:rsidRPr="00346FBC">
              <w:rPr>
                <w:rFonts w:ascii="Times New Roman" w:hAnsi="Times New Roman"/>
                <w:sz w:val="28"/>
                <w:szCs w:val="28"/>
              </w:rPr>
              <w:t>Кл.час</w:t>
            </w:r>
            <w:proofErr w:type="spellEnd"/>
            <w:r w:rsidRPr="00346FBC">
              <w:rPr>
                <w:rFonts w:ascii="Times New Roman" w:hAnsi="Times New Roman"/>
                <w:sz w:val="28"/>
                <w:szCs w:val="28"/>
              </w:rPr>
              <w:t xml:space="preserve"> «Я – Гражданин России».</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 xml:space="preserve">3. Урок-презентация «Государственная символика </w:t>
            </w:r>
            <w:r w:rsidRPr="00346FBC">
              <w:rPr>
                <w:rFonts w:ascii="Times New Roman" w:hAnsi="Times New Roman"/>
                <w:sz w:val="28"/>
                <w:szCs w:val="28"/>
              </w:rPr>
              <w:lastRenderedPageBreak/>
              <w:t>РФ».</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4. Концертная программа, посвященная Международному дню инвалидов «Я люблю мир».</w:t>
            </w:r>
          </w:p>
        </w:tc>
        <w:tc>
          <w:tcPr>
            <w:tcW w:w="3333"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proofErr w:type="spellStart"/>
            <w:r w:rsidRPr="00346FBC">
              <w:rPr>
                <w:rFonts w:ascii="Times New Roman" w:hAnsi="Times New Roman"/>
                <w:sz w:val="28"/>
                <w:szCs w:val="28"/>
              </w:rPr>
              <w:lastRenderedPageBreak/>
              <w:t>Кл.руководители</w:t>
            </w:r>
            <w:proofErr w:type="spellEnd"/>
            <w:r w:rsidRPr="00346FBC">
              <w:rPr>
                <w:rFonts w:ascii="Times New Roman" w:hAnsi="Times New Roman"/>
                <w:sz w:val="28"/>
                <w:szCs w:val="28"/>
              </w:rPr>
              <w:t>, воспитатели ГПД. Педагог-организатор.</w:t>
            </w:r>
          </w:p>
        </w:tc>
      </w:tr>
      <w:tr w:rsidR="00836AFE" w:rsidRPr="00346FBC" w:rsidTr="003571F0">
        <w:trPr>
          <w:jc w:val="center"/>
        </w:trPr>
        <w:tc>
          <w:tcPr>
            <w:tcW w:w="70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lastRenderedPageBreak/>
              <w:t>2.</w:t>
            </w:r>
          </w:p>
        </w:tc>
        <w:tc>
          <w:tcPr>
            <w:tcW w:w="2552"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 xml:space="preserve">Интеллектуально-творческое </w:t>
            </w:r>
          </w:p>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(познавательное)</w:t>
            </w:r>
          </w:p>
        </w:tc>
        <w:tc>
          <w:tcPr>
            <w:tcW w:w="3755"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1.Выставка новогодних поделок «Мастерская деда мороза».</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2. Новогодняя сказка.</w:t>
            </w:r>
          </w:p>
        </w:tc>
        <w:tc>
          <w:tcPr>
            <w:tcW w:w="3333"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 xml:space="preserve">Зам. директора по УВР. Педагог-организатор. </w:t>
            </w:r>
            <w:proofErr w:type="spellStart"/>
            <w:r w:rsidRPr="00346FBC">
              <w:rPr>
                <w:rFonts w:ascii="Times New Roman" w:hAnsi="Times New Roman"/>
                <w:sz w:val="28"/>
                <w:szCs w:val="28"/>
              </w:rPr>
              <w:t>Кл.руководители</w:t>
            </w:r>
            <w:proofErr w:type="spellEnd"/>
            <w:r w:rsidRPr="00346FBC">
              <w:rPr>
                <w:rFonts w:ascii="Times New Roman" w:hAnsi="Times New Roman"/>
                <w:sz w:val="28"/>
                <w:szCs w:val="28"/>
              </w:rPr>
              <w:t xml:space="preserve">, воспитатели ГПД. Учитель изобразительного искусства. </w:t>
            </w:r>
          </w:p>
        </w:tc>
      </w:tr>
      <w:tr w:rsidR="00836AFE" w:rsidRPr="00346FBC" w:rsidTr="003571F0">
        <w:trPr>
          <w:jc w:val="center"/>
        </w:trPr>
        <w:tc>
          <w:tcPr>
            <w:tcW w:w="70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3.</w:t>
            </w:r>
          </w:p>
        </w:tc>
        <w:tc>
          <w:tcPr>
            <w:tcW w:w="2552"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Спортивно-оздоровительное</w:t>
            </w:r>
          </w:p>
        </w:tc>
        <w:tc>
          <w:tcPr>
            <w:tcW w:w="3755"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1. Спортивные мероприятия, проводимые в рамках декады инвалидов.</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2. Тематические беседы «Как сохранить свое здоровье», «Наше здоровье в наших руках».</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3. Динамические паузы в течение года.</w:t>
            </w:r>
          </w:p>
        </w:tc>
        <w:tc>
          <w:tcPr>
            <w:tcW w:w="3333"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 xml:space="preserve">Учитель физкультуры. </w:t>
            </w:r>
            <w:proofErr w:type="spellStart"/>
            <w:r w:rsidRPr="00346FBC">
              <w:rPr>
                <w:rFonts w:ascii="Times New Roman" w:hAnsi="Times New Roman"/>
                <w:sz w:val="28"/>
                <w:szCs w:val="28"/>
              </w:rPr>
              <w:t>Кл.руководители</w:t>
            </w:r>
            <w:proofErr w:type="spellEnd"/>
            <w:r w:rsidRPr="00346FBC">
              <w:rPr>
                <w:rFonts w:ascii="Times New Roman" w:hAnsi="Times New Roman"/>
                <w:sz w:val="28"/>
                <w:szCs w:val="28"/>
              </w:rPr>
              <w:t>, воспитатели ГПД.</w:t>
            </w:r>
          </w:p>
          <w:p w:rsidR="00836AFE" w:rsidRPr="00346FBC" w:rsidRDefault="00836AFE" w:rsidP="003571F0">
            <w:pPr>
              <w:spacing w:after="0"/>
              <w:ind w:firstLine="709"/>
              <w:contextualSpacing/>
              <w:jc w:val="both"/>
              <w:rPr>
                <w:rFonts w:ascii="Times New Roman" w:hAnsi="Times New Roman"/>
                <w:sz w:val="28"/>
                <w:szCs w:val="28"/>
              </w:rPr>
            </w:pPr>
          </w:p>
        </w:tc>
      </w:tr>
      <w:tr w:rsidR="00836AFE" w:rsidRPr="00346FBC" w:rsidTr="003571F0">
        <w:trPr>
          <w:jc w:val="center"/>
        </w:trPr>
        <w:tc>
          <w:tcPr>
            <w:tcW w:w="70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4.</w:t>
            </w:r>
          </w:p>
        </w:tc>
        <w:tc>
          <w:tcPr>
            <w:tcW w:w="2552"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Социальное</w:t>
            </w:r>
          </w:p>
        </w:tc>
        <w:tc>
          <w:tcPr>
            <w:tcW w:w="3755"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pacing w:val="-20"/>
                <w:sz w:val="28"/>
                <w:szCs w:val="28"/>
              </w:rPr>
            </w:pPr>
            <w:r w:rsidRPr="00346FBC">
              <w:rPr>
                <w:rFonts w:ascii="Times New Roman" w:hAnsi="Times New Roman"/>
                <w:spacing w:val="-20"/>
                <w:sz w:val="28"/>
                <w:szCs w:val="28"/>
              </w:rPr>
              <w:t>1.</w:t>
            </w:r>
            <w:r w:rsidRPr="00346FBC">
              <w:rPr>
                <w:rFonts w:ascii="Times New Roman" w:hAnsi="Times New Roman"/>
                <w:sz w:val="28"/>
                <w:szCs w:val="28"/>
              </w:rPr>
              <w:t>Участие в Областном фестивале детей-инвалидов.</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pacing w:val="-20"/>
                <w:sz w:val="28"/>
                <w:szCs w:val="28"/>
              </w:rPr>
              <w:t>2.</w:t>
            </w:r>
            <w:r w:rsidRPr="00346FBC">
              <w:rPr>
                <w:rFonts w:ascii="Times New Roman" w:hAnsi="Times New Roman"/>
                <w:sz w:val="28"/>
                <w:szCs w:val="28"/>
              </w:rPr>
              <w:t>Экскурсии «Таганрог зимой».</w:t>
            </w:r>
          </w:p>
        </w:tc>
        <w:tc>
          <w:tcPr>
            <w:tcW w:w="3333"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 xml:space="preserve">Зам. директора по УВР. Руководители клубов. </w:t>
            </w:r>
            <w:proofErr w:type="spellStart"/>
            <w:r w:rsidRPr="00346FBC">
              <w:rPr>
                <w:rFonts w:ascii="Times New Roman" w:hAnsi="Times New Roman"/>
                <w:sz w:val="28"/>
                <w:szCs w:val="28"/>
              </w:rPr>
              <w:t>Кл.руководители</w:t>
            </w:r>
            <w:proofErr w:type="spellEnd"/>
            <w:r w:rsidRPr="00346FBC">
              <w:rPr>
                <w:rFonts w:ascii="Times New Roman" w:hAnsi="Times New Roman"/>
                <w:sz w:val="28"/>
                <w:szCs w:val="28"/>
              </w:rPr>
              <w:t>, воспитатели ГПД.</w:t>
            </w:r>
          </w:p>
        </w:tc>
      </w:tr>
    </w:tbl>
    <w:p w:rsidR="00836AFE" w:rsidRPr="00346FBC" w:rsidRDefault="00836AFE" w:rsidP="00836AFE">
      <w:pPr>
        <w:spacing w:after="0"/>
        <w:ind w:firstLine="709"/>
        <w:contextualSpacing/>
        <w:rPr>
          <w:rFonts w:ascii="Times New Roman" w:hAnsi="Times New Roman"/>
          <w:b/>
          <w:bCs/>
          <w:sz w:val="28"/>
          <w:szCs w:val="28"/>
          <w:u w:val="single"/>
        </w:rPr>
      </w:pPr>
    </w:p>
    <w:p w:rsidR="00836AFE" w:rsidRPr="00346FBC" w:rsidRDefault="00836AFE" w:rsidP="00836AFE">
      <w:pPr>
        <w:spacing w:after="0"/>
        <w:ind w:firstLine="709"/>
        <w:contextualSpacing/>
        <w:rPr>
          <w:rFonts w:ascii="Times New Roman" w:hAnsi="Times New Roman"/>
          <w:b/>
          <w:bCs/>
          <w:sz w:val="28"/>
          <w:szCs w:val="28"/>
          <w:u w:val="single"/>
        </w:rPr>
      </w:pPr>
      <w:r w:rsidRPr="00346FBC">
        <w:rPr>
          <w:rFonts w:ascii="Times New Roman" w:hAnsi="Times New Roman"/>
          <w:b/>
          <w:bCs/>
          <w:sz w:val="28"/>
          <w:szCs w:val="28"/>
          <w:u w:val="single"/>
        </w:rPr>
        <w:t>ЯНВАРЬ</w:t>
      </w:r>
    </w:p>
    <w:p w:rsidR="00836AFE" w:rsidRPr="00346FBC" w:rsidRDefault="00836AFE" w:rsidP="00836AFE">
      <w:pPr>
        <w:spacing w:after="0"/>
        <w:ind w:firstLine="709"/>
        <w:contextualSpacing/>
        <w:jc w:val="both"/>
        <w:rPr>
          <w:rFonts w:ascii="Times New Roman" w:hAnsi="Times New Roman"/>
          <w:i/>
          <w:iCs/>
          <w:sz w:val="28"/>
          <w:szCs w:val="28"/>
          <w:highlight w:val="yellow"/>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388"/>
        <w:gridCol w:w="3707"/>
        <w:gridCol w:w="3260"/>
      </w:tblGrid>
      <w:tr w:rsidR="00836AFE" w:rsidRPr="00346FBC" w:rsidTr="003571F0">
        <w:tc>
          <w:tcPr>
            <w:tcW w:w="710"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jc w:val="center"/>
              <w:rPr>
                <w:rFonts w:ascii="Times New Roman" w:hAnsi="Times New Roman"/>
                <w:b/>
                <w:sz w:val="28"/>
                <w:szCs w:val="28"/>
              </w:rPr>
            </w:pPr>
            <w:r w:rsidRPr="00346FBC">
              <w:rPr>
                <w:rFonts w:ascii="Times New Roman" w:hAnsi="Times New Roman"/>
                <w:b/>
                <w:sz w:val="28"/>
                <w:szCs w:val="28"/>
              </w:rPr>
              <w:t>№</w:t>
            </w:r>
          </w:p>
        </w:tc>
        <w:tc>
          <w:tcPr>
            <w:tcW w:w="2388"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Направление</w:t>
            </w:r>
          </w:p>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деятельности</w:t>
            </w:r>
          </w:p>
        </w:tc>
        <w:tc>
          <w:tcPr>
            <w:tcW w:w="3707"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Мероприятие</w:t>
            </w:r>
          </w:p>
        </w:tc>
        <w:tc>
          <w:tcPr>
            <w:tcW w:w="3260"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Ответственные</w:t>
            </w:r>
          </w:p>
        </w:tc>
      </w:tr>
      <w:tr w:rsidR="00836AFE" w:rsidRPr="00346FBC" w:rsidTr="003571F0">
        <w:tc>
          <w:tcPr>
            <w:tcW w:w="710"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1.</w:t>
            </w:r>
          </w:p>
        </w:tc>
        <w:tc>
          <w:tcPr>
            <w:tcW w:w="2388"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Духовно-нравственное</w:t>
            </w:r>
          </w:p>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(патриотическое)</w:t>
            </w:r>
          </w:p>
        </w:tc>
        <w:tc>
          <w:tcPr>
            <w:tcW w:w="3707"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 xml:space="preserve">1. </w:t>
            </w:r>
            <w:proofErr w:type="spellStart"/>
            <w:r w:rsidRPr="00346FBC">
              <w:rPr>
                <w:rFonts w:ascii="Times New Roman" w:hAnsi="Times New Roman"/>
                <w:sz w:val="28"/>
                <w:szCs w:val="28"/>
              </w:rPr>
              <w:t>Кл.час</w:t>
            </w:r>
            <w:proofErr w:type="spellEnd"/>
            <w:r w:rsidRPr="00346FBC">
              <w:rPr>
                <w:rFonts w:ascii="Times New Roman" w:hAnsi="Times New Roman"/>
                <w:sz w:val="28"/>
                <w:szCs w:val="28"/>
              </w:rPr>
              <w:t xml:space="preserve"> «А.П. Чехов – наш земляк».</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 xml:space="preserve">2. Рождественские встречи </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3. Литературная гостиная «День с Чеховым».</w:t>
            </w:r>
          </w:p>
        </w:tc>
        <w:tc>
          <w:tcPr>
            <w:tcW w:w="3260"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proofErr w:type="spellStart"/>
            <w:r w:rsidRPr="00346FBC">
              <w:rPr>
                <w:rFonts w:ascii="Times New Roman" w:hAnsi="Times New Roman"/>
                <w:sz w:val="28"/>
                <w:szCs w:val="28"/>
              </w:rPr>
              <w:t>Кл.руководители</w:t>
            </w:r>
            <w:proofErr w:type="spellEnd"/>
            <w:r w:rsidRPr="00346FBC">
              <w:rPr>
                <w:rFonts w:ascii="Times New Roman" w:hAnsi="Times New Roman"/>
                <w:sz w:val="28"/>
                <w:szCs w:val="28"/>
              </w:rPr>
              <w:t>, воспитатели ГПД.</w:t>
            </w:r>
          </w:p>
          <w:p w:rsidR="00836AFE" w:rsidRPr="00346FBC" w:rsidRDefault="00836AFE" w:rsidP="003571F0">
            <w:pPr>
              <w:spacing w:after="0"/>
              <w:ind w:firstLine="709"/>
              <w:contextualSpacing/>
              <w:jc w:val="both"/>
              <w:rPr>
                <w:rFonts w:ascii="Times New Roman" w:hAnsi="Times New Roman"/>
                <w:sz w:val="28"/>
                <w:szCs w:val="28"/>
              </w:rPr>
            </w:pPr>
          </w:p>
          <w:p w:rsidR="00836AFE" w:rsidRPr="00346FBC" w:rsidRDefault="00836AFE" w:rsidP="003571F0">
            <w:pPr>
              <w:spacing w:after="0"/>
              <w:ind w:firstLine="709"/>
              <w:contextualSpacing/>
              <w:jc w:val="both"/>
              <w:rPr>
                <w:rFonts w:ascii="Times New Roman" w:hAnsi="Times New Roman"/>
                <w:sz w:val="28"/>
                <w:szCs w:val="28"/>
              </w:rPr>
            </w:pPr>
          </w:p>
        </w:tc>
      </w:tr>
      <w:tr w:rsidR="00836AFE" w:rsidRPr="00346FBC" w:rsidTr="003571F0">
        <w:tc>
          <w:tcPr>
            <w:tcW w:w="710"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2.</w:t>
            </w:r>
          </w:p>
        </w:tc>
        <w:tc>
          <w:tcPr>
            <w:tcW w:w="2388"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Интеллектуально-творческое  (познавательное)</w:t>
            </w:r>
          </w:p>
        </w:tc>
        <w:tc>
          <w:tcPr>
            <w:tcW w:w="3707"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1. Конкурс рисунков «Любимые герои рассказов Чехова».</w:t>
            </w:r>
          </w:p>
          <w:p w:rsidR="00836AFE" w:rsidRPr="00346FBC" w:rsidRDefault="00836AFE" w:rsidP="003571F0">
            <w:pPr>
              <w:spacing w:after="0"/>
              <w:contextualSpacing/>
              <w:jc w:val="both"/>
              <w:rPr>
                <w:rFonts w:ascii="Times New Roman" w:hAnsi="Times New Roman"/>
                <w:sz w:val="28"/>
                <w:szCs w:val="28"/>
              </w:rPr>
            </w:pPr>
          </w:p>
          <w:p w:rsidR="00836AFE" w:rsidRPr="00346FBC" w:rsidRDefault="00836AFE" w:rsidP="003571F0">
            <w:pPr>
              <w:spacing w:after="0"/>
              <w:contextualSpacing/>
              <w:jc w:val="both"/>
              <w:rPr>
                <w:rFonts w:ascii="Times New Roman" w:hAnsi="Times New Roman"/>
                <w:sz w:val="28"/>
                <w:szCs w:val="28"/>
              </w:rPr>
            </w:pP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 xml:space="preserve">2.Проведение предметной </w:t>
            </w:r>
            <w:r w:rsidRPr="00346FBC">
              <w:rPr>
                <w:rFonts w:ascii="Times New Roman" w:hAnsi="Times New Roman"/>
                <w:sz w:val="28"/>
                <w:szCs w:val="28"/>
              </w:rPr>
              <w:lastRenderedPageBreak/>
              <w:t>недели МО гуманитарного цикла.</w:t>
            </w:r>
          </w:p>
        </w:tc>
        <w:tc>
          <w:tcPr>
            <w:tcW w:w="3260"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lastRenderedPageBreak/>
              <w:t xml:space="preserve">Зам. директора по УВР. Педагог-организатор. </w:t>
            </w:r>
            <w:proofErr w:type="spellStart"/>
            <w:r w:rsidRPr="00346FBC">
              <w:rPr>
                <w:rFonts w:ascii="Times New Roman" w:hAnsi="Times New Roman"/>
                <w:sz w:val="28"/>
                <w:szCs w:val="28"/>
              </w:rPr>
              <w:t>Кл.руководители</w:t>
            </w:r>
            <w:proofErr w:type="spellEnd"/>
            <w:r w:rsidRPr="00346FBC">
              <w:rPr>
                <w:rFonts w:ascii="Times New Roman" w:hAnsi="Times New Roman"/>
                <w:sz w:val="28"/>
                <w:szCs w:val="28"/>
              </w:rPr>
              <w:t xml:space="preserve">, воспитатели ГПД. Учитель изобразительного </w:t>
            </w:r>
            <w:r w:rsidRPr="00346FBC">
              <w:rPr>
                <w:rFonts w:ascii="Times New Roman" w:hAnsi="Times New Roman"/>
                <w:sz w:val="28"/>
                <w:szCs w:val="28"/>
              </w:rPr>
              <w:lastRenderedPageBreak/>
              <w:t>искусства. Учителя МО гуманитарного цикла.</w:t>
            </w:r>
          </w:p>
        </w:tc>
      </w:tr>
      <w:tr w:rsidR="00836AFE" w:rsidRPr="00346FBC" w:rsidTr="003571F0">
        <w:tc>
          <w:tcPr>
            <w:tcW w:w="710"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jc w:val="center"/>
              <w:rPr>
                <w:rFonts w:ascii="Times New Roman" w:hAnsi="Times New Roman"/>
                <w:sz w:val="28"/>
                <w:szCs w:val="28"/>
              </w:rPr>
            </w:pPr>
            <w:r w:rsidRPr="00346FBC">
              <w:rPr>
                <w:rFonts w:ascii="Times New Roman" w:hAnsi="Times New Roman"/>
                <w:b/>
                <w:sz w:val="28"/>
                <w:szCs w:val="28"/>
              </w:rPr>
              <w:lastRenderedPageBreak/>
              <w:t>3.</w:t>
            </w:r>
          </w:p>
        </w:tc>
        <w:tc>
          <w:tcPr>
            <w:tcW w:w="2388"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Спортивно-оздоровительное</w:t>
            </w:r>
          </w:p>
        </w:tc>
        <w:tc>
          <w:tcPr>
            <w:tcW w:w="3707"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1. Спортивные мероприятия по плану.</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2. Тематические беседы «Выбираем жизнь без наркотиков».</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3. Соревнования по игре «</w:t>
            </w:r>
            <w:proofErr w:type="spellStart"/>
            <w:r w:rsidRPr="00346FBC">
              <w:rPr>
                <w:rFonts w:ascii="Times New Roman" w:hAnsi="Times New Roman"/>
                <w:sz w:val="28"/>
                <w:szCs w:val="28"/>
              </w:rPr>
              <w:t>Дартс</w:t>
            </w:r>
            <w:proofErr w:type="spellEnd"/>
            <w:r w:rsidRPr="00346FBC">
              <w:rPr>
                <w:rFonts w:ascii="Times New Roman" w:hAnsi="Times New Roman"/>
                <w:sz w:val="28"/>
                <w:szCs w:val="28"/>
              </w:rPr>
              <w:t>» среди учащихся.</w:t>
            </w:r>
          </w:p>
        </w:tc>
        <w:tc>
          <w:tcPr>
            <w:tcW w:w="3260"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 xml:space="preserve">Учитель физкультуры. </w:t>
            </w:r>
            <w:proofErr w:type="spellStart"/>
            <w:r w:rsidRPr="00346FBC">
              <w:rPr>
                <w:rFonts w:ascii="Times New Roman" w:hAnsi="Times New Roman"/>
                <w:sz w:val="28"/>
                <w:szCs w:val="28"/>
              </w:rPr>
              <w:t>Кл.руководители</w:t>
            </w:r>
            <w:proofErr w:type="spellEnd"/>
            <w:r w:rsidRPr="00346FBC">
              <w:rPr>
                <w:rFonts w:ascii="Times New Roman" w:hAnsi="Times New Roman"/>
                <w:sz w:val="28"/>
                <w:szCs w:val="28"/>
              </w:rPr>
              <w:t>, воспитатели ГПД.</w:t>
            </w:r>
          </w:p>
          <w:p w:rsidR="00836AFE" w:rsidRPr="00346FBC" w:rsidRDefault="00836AFE" w:rsidP="003571F0">
            <w:pPr>
              <w:spacing w:after="0"/>
              <w:ind w:firstLine="709"/>
              <w:contextualSpacing/>
              <w:jc w:val="both"/>
              <w:rPr>
                <w:rFonts w:ascii="Times New Roman" w:hAnsi="Times New Roman"/>
                <w:sz w:val="28"/>
                <w:szCs w:val="28"/>
              </w:rPr>
            </w:pPr>
          </w:p>
        </w:tc>
      </w:tr>
      <w:tr w:rsidR="00836AFE" w:rsidRPr="00346FBC" w:rsidTr="003571F0">
        <w:tc>
          <w:tcPr>
            <w:tcW w:w="710"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4.</w:t>
            </w:r>
          </w:p>
        </w:tc>
        <w:tc>
          <w:tcPr>
            <w:tcW w:w="2388"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Социальное</w:t>
            </w:r>
          </w:p>
        </w:tc>
        <w:tc>
          <w:tcPr>
            <w:tcW w:w="3707"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1. Экскурсии по памятным местам, связанные с жизнью А.П. Чехова.</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2. Экскурсия в ТЦ «ВАП МОЛЛ» «Город мастеров».</w:t>
            </w:r>
          </w:p>
        </w:tc>
        <w:tc>
          <w:tcPr>
            <w:tcW w:w="3260"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 xml:space="preserve">Зам. директора по УВР. Руководители клубов. Педагог-организатор. </w:t>
            </w:r>
            <w:proofErr w:type="spellStart"/>
            <w:r w:rsidRPr="00346FBC">
              <w:rPr>
                <w:rFonts w:ascii="Times New Roman" w:hAnsi="Times New Roman"/>
                <w:sz w:val="28"/>
                <w:szCs w:val="28"/>
              </w:rPr>
              <w:t>Кл.руководители</w:t>
            </w:r>
            <w:proofErr w:type="spellEnd"/>
            <w:r w:rsidRPr="00346FBC">
              <w:rPr>
                <w:rFonts w:ascii="Times New Roman" w:hAnsi="Times New Roman"/>
                <w:sz w:val="28"/>
                <w:szCs w:val="28"/>
              </w:rPr>
              <w:t>, воспитатели ГПД.</w:t>
            </w:r>
          </w:p>
          <w:p w:rsidR="00836AFE" w:rsidRPr="00346FBC" w:rsidRDefault="00836AFE" w:rsidP="003571F0">
            <w:pPr>
              <w:spacing w:after="0"/>
              <w:ind w:firstLine="709"/>
              <w:contextualSpacing/>
              <w:jc w:val="both"/>
              <w:rPr>
                <w:rFonts w:ascii="Times New Roman" w:hAnsi="Times New Roman"/>
                <w:sz w:val="28"/>
                <w:szCs w:val="28"/>
              </w:rPr>
            </w:pPr>
          </w:p>
        </w:tc>
      </w:tr>
    </w:tbl>
    <w:p w:rsidR="00836AFE" w:rsidRPr="00346FBC" w:rsidRDefault="00836AFE" w:rsidP="00836AFE">
      <w:pPr>
        <w:spacing w:after="0"/>
        <w:ind w:firstLine="709"/>
        <w:contextualSpacing/>
        <w:jc w:val="both"/>
        <w:rPr>
          <w:rFonts w:ascii="Times New Roman" w:hAnsi="Times New Roman"/>
          <w:b/>
          <w:bCs/>
          <w:sz w:val="28"/>
          <w:szCs w:val="28"/>
          <w:highlight w:val="yellow"/>
        </w:rPr>
      </w:pPr>
    </w:p>
    <w:p w:rsidR="00836AFE" w:rsidRPr="00346FBC" w:rsidRDefault="00836AFE" w:rsidP="00836AFE">
      <w:pPr>
        <w:spacing w:after="0"/>
        <w:ind w:firstLine="709"/>
        <w:contextualSpacing/>
        <w:rPr>
          <w:rFonts w:ascii="Times New Roman" w:hAnsi="Times New Roman"/>
          <w:b/>
          <w:bCs/>
          <w:sz w:val="28"/>
          <w:szCs w:val="28"/>
          <w:u w:val="single"/>
        </w:rPr>
      </w:pPr>
      <w:r w:rsidRPr="00346FBC">
        <w:rPr>
          <w:rFonts w:ascii="Times New Roman" w:hAnsi="Times New Roman"/>
          <w:b/>
          <w:bCs/>
          <w:sz w:val="28"/>
          <w:szCs w:val="28"/>
          <w:u w:val="single"/>
        </w:rPr>
        <w:t>ФЕВРАЛЬ</w:t>
      </w:r>
    </w:p>
    <w:p w:rsidR="00836AFE" w:rsidRPr="00346FBC" w:rsidRDefault="00836AFE" w:rsidP="00836AFE">
      <w:pPr>
        <w:spacing w:after="0"/>
        <w:ind w:firstLine="709"/>
        <w:contextualSpacing/>
        <w:jc w:val="both"/>
        <w:rPr>
          <w:rFonts w:ascii="Times New Roman" w:hAnsi="Times New Roman"/>
          <w:sz w:val="28"/>
          <w:szCs w:val="28"/>
          <w:highlight w:val="yellow"/>
        </w:rPr>
      </w:pP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3"/>
        <w:gridCol w:w="2574"/>
        <w:gridCol w:w="3584"/>
        <w:gridCol w:w="3200"/>
      </w:tblGrid>
      <w:tr w:rsidR="00836AFE" w:rsidRPr="00346FBC" w:rsidTr="003571F0">
        <w:trPr>
          <w:jc w:val="center"/>
        </w:trPr>
        <w:tc>
          <w:tcPr>
            <w:tcW w:w="746"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tabs>
                <w:tab w:val="right" w:pos="493"/>
                <w:tab w:val="center" w:pos="601"/>
              </w:tabs>
              <w:spacing w:after="0"/>
              <w:contextualSpacing/>
              <w:jc w:val="center"/>
              <w:rPr>
                <w:rFonts w:ascii="Times New Roman" w:hAnsi="Times New Roman"/>
                <w:b/>
                <w:sz w:val="28"/>
                <w:szCs w:val="28"/>
              </w:rPr>
            </w:pPr>
            <w:r w:rsidRPr="00346FBC">
              <w:rPr>
                <w:rFonts w:ascii="Times New Roman" w:hAnsi="Times New Roman"/>
                <w:b/>
                <w:sz w:val="28"/>
                <w:szCs w:val="28"/>
              </w:rPr>
              <w:t>№</w:t>
            </w:r>
          </w:p>
        </w:tc>
        <w:tc>
          <w:tcPr>
            <w:tcW w:w="254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Направление</w:t>
            </w:r>
          </w:p>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деятельности</w:t>
            </w:r>
          </w:p>
        </w:tc>
        <w:tc>
          <w:tcPr>
            <w:tcW w:w="3597"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Мероприятие</w:t>
            </w:r>
          </w:p>
        </w:tc>
        <w:tc>
          <w:tcPr>
            <w:tcW w:w="320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Ответственные</w:t>
            </w:r>
          </w:p>
        </w:tc>
      </w:tr>
      <w:tr w:rsidR="00836AFE" w:rsidRPr="00346FBC" w:rsidTr="003571F0">
        <w:trPr>
          <w:jc w:val="center"/>
        </w:trPr>
        <w:tc>
          <w:tcPr>
            <w:tcW w:w="746"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1.</w:t>
            </w:r>
          </w:p>
        </w:tc>
        <w:tc>
          <w:tcPr>
            <w:tcW w:w="254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Духовно-нравственное</w:t>
            </w:r>
          </w:p>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(патриотическое)</w:t>
            </w:r>
          </w:p>
        </w:tc>
        <w:tc>
          <w:tcPr>
            <w:tcW w:w="3597"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 xml:space="preserve">1. 23 февраля − День защитника Отечества. </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2.  Встреча с ветеранами ВС России.</w:t>
            </w:r>
          </w:p>
        </w:tc>
        <w:tc>
          <w:tcPr>
            <w:tcW w:w="320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proofErr w:type="spellStart"/>
            <w:r w:rsidRPr="00346FBC">
              <w:rPr>
                <w:rFonts w:ascii="Times New Roman" w:hAnsi="Times New Roman"/>
                <w:sz w:val="28"/>
                <w:szCs w:val="28"/>
              </w:rPr>
              <w:t>Кл.руководители</w:t>
            </w:r>
            <w:proofErr w:type="spellEnd"/>
            <w:r w:rsidRPr="00346FBC">
              <w:rPr>
                <w:rFonts w:ascii="Times New Roman" w:hAnsi="Times New Roman"/>
                <w:sz w:val="28"/>
                <w:szCs w:val="28"/>
              </w:rPr>
              <w:t>, воспитатели ГПД. Педагог-организатор.</w:t>
            </w:r>
          </w:p>
        </w:tc>
      </w:tr>
      <w:tr w:rsidR="00836AFE" w:rsidRPr="00346FBC" w:rsidTr="003571F0">
        <w:trPr>
          <w:jc w:val="center"/>
        </w:trPr>
        <w:tc>
          <w:tcPr>
            <w:tcW w:w="746"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2.</w:t>
            </w:r>
          </w:p>
        </w:tc>
        <w:tc>
          <w:tcPr>
            <w:tcW w:w="254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 xml:space="preserve">Интеллектуально-творческое </w:t>
            </w:r>
          </w:p>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(познавательное)</w:t>
            </w:r>
          </w:p>
        </w:tc>
        <w:tc>
          <w:tcPr>
            <w:tcW w:w="3597"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1. Конкурс рисунков  «Мой герой», посвящённый  Дню защитника Отечества.</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2.«Широкая масленица».</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3. Викторина, посвященная Международному дню родного языка «Мой родной язык».</w:t>
            </w:r>
          </w:p>
        </w:tc>
        <w:tc>
          <w:tcPr>
            <w:tcW w:w="320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 xml:space="preserve">Зам. директора по УВР. Педагог-организатор. </w:t>
            </w:r>
            <w:proofErr w:type="spellStart"/>
            <w:r w:rsidRPr="00346FBC">
              <w:rPr>
                <w:rFonts w:ascii="Times New Roman" w:hAnsi="Times New Roman"/>
                <w:sz w:val="28"/>
                <w:szCs w:val="28"/>
              </w:rPr>
              <w:t>Кл.руководители</w:t>
            </w:r>
            <w:proofErr w:type="spellEnd"/>
            <w:r w:rsidRPr="00346FBC">
              <w:rPr>
                <w:rFonts w:ascii="Times New Roman" w:hAnsi="Times New Roman"/>
                <w:sz w:val="28"/>
                <w:szCs w:val="28"/>
              </w:rPr>
              <w:t>, воспитатели ГПД. Учитель изобразительного искусства.</w:t>
            </w:r>
          </w:p>
          <w:p w:rsidR="00836AFE" w:rsidRPr="00346FBC" w:rsidRDefault="00836AFE" w:rsidP="003571F0">
            <w:pPr>
              <w:spacing w:after="0"/>
              <w:ind w:firstLine="709"/>
              <w:contextualSpacing/>
              <w:jc w:val="both"/>
              <w:rPr>
                <w:rFonts w:ascii="Times New Roman" w:hAnsi="Times New Roman"/>
                <w:sz w:val="28"/>
                <w:szCs w:val="28"/>
              </w:rPr>
            </w:pPr>
          </w:p>
        </w:tc>
      </w:tr>
      <w:tr w:rsidR="00836AFE" w:rsidRPr="00346FBC" w:rsidTr="003571F0">
        <w:trPr>
          <w:jc w:val="center"/>
        </w:trPr>
        <w:tc>
          <w:tcPr>
            <w:tcW w:w="746"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3.</w:t>
            </w:r>
          </w:p>
        </w:tc>
        <w:tc>
          <w:tcPr>
            <w:tcW w:w="254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Спортивно-оздоровительное</w:t>
            </w:r>
          </w:p>
        </w:tc>
        <w:tc>
          <w:tcPr>
            <w:tcW w:w="3597"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1. Спортивные мероприятия по плану.</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2. «Рыцарский турнир», посвящённый Дню защитника Отечества.</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3. Динамические паузы в течение года.</w:t>
            </w:r>
          </w:p>
        </w:tc>
        <w:tc>
          <w:tcPr>
            <w:tcW w:w="320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 xml:space="preserve">Учитель физкультуры. </w:t>
            </w:r>
            <w:proofErr w:type="spellStart"/>
            <w:r w:rsidRPr="00346FBC">
              <w:rPr>
                <w:rFonts w:ascii="Times New Roman" w:hAnsi="Times New Roman"/>
                <w:sz w:val="28"/>
                <w:szCs w:val="28"/>
              </w:rPr>
              <w:t>Кл.руководители</w:t>
            </w:r>
            <w:proofErr w:type="spellEnd"/>
            <w:r w:rsidRPr="00346FBC">
              <w:rPr>
                <w:rFonts w:ascii="Times New Roman" w:hAnsi="Times New Roman"/>
                <w:sz w:val="28"/>
                <w:szCs w:val="28"/>
              </w:rPr>
              <w:t>, воспитатели ГПД. Учитель физкультуры.</w:t>
            </w:r>
          </w:p>
          <w:p w:rsidR="00836AFE" w:rsidRPr="00346FBC" w:rsidRDefault="00836AFE" w:rsidP="003571F0">
            <w:pPr>
              <w:spacing w:after="0"/>
              <w:ind w:firstLine="709"/>
              <w:contextualSpacing/>
              <w:jc w:val="both"/>
              <w:rPr>
                <w:rFonts w:ascii="Times New Roman" w:hAnsi="Times New Roman"/>
                <w:sz w:val="28"/>
                <w:szCs w:val="28"/>
              </w:rPr>
            </w:pPr>
          </w:p>
        </w:tc>
      </w:tr>
      <w:tr w:rsidR="00836AFE" w:rsidRPr="00346FBC" w:rsidTr="003571F0">
        <w:trPr>
          <w:jc w:val="center"/>
        </w:trPr>
        <w:tc>
          <w:tcPr>
            <w:tcW w:w="746"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4.</w:t>
            </w:r>
          </w:p>
        </w:tc>
        <w:tc>
          <w:tcPr>
            <w:tcW w:w="254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Социальное</w:t>
            </w:r>
          </w:p>
        </w:tc>
        <w:tc>
          <w:tcPr>
            <w:tcW w:w="3597"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1. Посещение театра имени А.П. Чехова.</w:t>
            </w:r>
          </w:p>
        </w:tc>
        <w:tc>
          <w:tcPr>
            <w:tcW w:w="320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Зам. директора по УВР. Руководители клубов.</w:t>
            </w:r>
          </w:p>
        </w:tc>
      </w:tr>
    </w:tbl>
    <w:p w:rsidR="00836AFE" w:rsidRPr="00346FBC" w:rsidRDefault="00836AFE" w:rsidP="00836AFE">
      <w:pPr>
        <w:spacing w:after="0"/>
        <w:ind w:firstLine="709"/>
        <w:contextualSpacing/>
        <w:rPr>
          <w:rFonts w:ascii="Times New Roman" w:hAnsi="Times New Roman"/>
          <w:b/>
          <w:bCs/>
          <w:sz w:val="28"/>
          <w:szCs w:val="28"/>
          <w:u w:val="single"/>
        </w:rPr>
      </w:pPr>
    </w:p>
    <w:p w:rsidR="00836AFE" w:rsidRPr="00346FBC" w:rsidRDefault="00836AFE" w:rsidP="00836AFE">
      <w:pPr>
        <w:spacing w:after="0"/>
        <w:ind w:firstLine="709"/>
        <w:contextualSpacing/>
        <w:rPr>
          <w:rFonts w:ascii="Times New Roman" w:hAnsi="Times New Roman"/>
          <w:b/>
          <w:bCs/>
          <w:sz w:val="28"/>
          <w:szCs w:val="28"/>
          <w:u w:val="single"/>
        </w:rPr>
      </w:pPr>
      <w:r w:rsidRPr="00346FBC">
        <w:rPr>
          <w:rFonts w:ascii="Times New Roman" w:hAnsi="Times New Roman"/>
          <w:b/>
          <w:bCs/>
          <w:sz w:val="28"/>
          <w:szCs w:val="28"/>
          <w:u w:val="single"/>
        </w:rPr>
        <w:t>МАРТ</w:t>
      </w:r>
    </w:p>
    <w:p w:rsidR="00836AFE" w:rsidRPr="00346FBC" w:rsidRDefault="00836AFE" w:rsidP="00836AFE">
      <w:pPr>
        <w:spacing w:after="0"/>
        <w:ind w:firstLine="709"/>
        <w:contextualSpacing/>
        <w:jc w:val="both"/>
        <w:rPr>
          <w:rFonts w:ascii="Times New Roman" w:hAnsi="Times New Roman"/>
          <w:sz w:val="28"/>
          <w:szCs w:val="28"/>
          <w:highlight w:val="yellow"/>
        </w:rPr>
      </w:pP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
        <w:gridCol w:w="2574"/>
        <w:gridCol w:w="3398"/>
        <w:gridCol w:w="3245"/>
      </w:tblGrid>
      <w:tr w:rsidR="00836AFE" w:rsidRPr="00346FBC" w:rsidTr="003571F0">
        <w:trPr>
          <w:jc w:val="center"/>
        </w:trPr>
        <w:tc>
          <w:tcPr>
            <w:tcW w:w="955"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w:t>
            </w:r>
          </w:p>
        </w:tc>
        <w:tc>
          <w:tcPr>
            <w:tcW w:w="2574"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Направление</w:t>
            </w:r>
          </w:p>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деятельности</w:t>
            </w:r>
          </w:p>
        </w:tc>
        <w:tc>
          <w:tcPr>
            <w:tcW w:w="3398"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Мероприятие</w:t>
            </w:r>
          </w:p>
        </w:tc>
        <w:tc>
          <w:tcPr>
            <w:tcW w:w="3245"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Ответственные</w:t>
            </w:r>
          </w:p>
        </w:tc>
      </w:tr>
      <w:tr w:rsidR="00836AFE" w:rsidRPr="00346FBC" w:rsidTr="003571F0">
        <w:trPr>
          <w:jc w:val="center"/>
        </w:trPr>
        <w:tc>
          <w:tcPr>
            <w:tcW w:w="955"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1.</w:t>
            </w:r>
          </w:p>
        </w:tc>
        <w:tc>
          <w:tcPr>
            <w:tcW w:w="2574"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Духовно-нравственное</w:t>
            </w:r>
          </w:p>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(патриотическое)</w:t>
            </w:r>
          </w:p>
        </w:tc>
        <w:tc>
          <w:tcPr>
            <w:tcW w:w="3398"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1. 8 марта − праздник мам.</w:t>
            </w:r>
          </w:p>
          <w:p w:rsidR="00836AFE" w:rsidRPr="00346FBC" w:rsidRDefault="00836AFE" w:rsidP="003571F0">
            <w:pPr>
              <w:spacing w:after="0"/>
              <w:ind w:firstLine="709"/>
              <w:contextualSpacing/>
              <w:jc w:val="both"/>
              <w:rPr>
                <w:rFonts w:ascii="Times New Roman" w:hAnsi="Times New Roman"/>
                <w:sz w:val="28"/>
                <w:szCs w:val="28"/>
              </w:rPr>
            </w:pPr>
          </w:p>
        </w:tc>
        <w:tc>
          <w:tcPr>
            <w:tcW w:w="3245"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proofErr w:type="spellStart"/>
            <w:r w:rsidRPr="00346FBC">
              <w:rPr>
                <w:rFonts w:ascii="Times New Roman" w:hAnsi="Times New Roman"/>
                <w:sz w:val="28"/>
                <w:szCs w:val="28"/>
              </w:rPr>
              <w:t>Кл.руководители</w:t>
            </w:r>
            <w:proofErr w:type="spellEnd"/>
            <w:r w:rsidRPr="00346FBC">
              <w:rPr>
                <w:rFonts w:ascii="Times New Roman" w:hAnsi="Times New Roman"/>
                <w:sz w:val="28"/>
                <w:szCs w:val="28"/>
              </w:rPr>
              <w:t>, воспитатели ГПД. Педагог-организатор.</w:t>
            </w:r>
          </w:p>
        </w:tc>
      </w:tr>
      <w:tr w:rsidR="00836AFE" w:rsidRPr="00346FBC" w:rsidTr="003571F0">
        <w:trPr>
          <w:jc w:val="center"/>
        </w:trPr>
        <w:tc>
          <w:tcPr>
            <w:tcW w:w="955"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2.</w:t>
            </w:r>
          </w:p>
        </w:tc>
        <w:tc>
          <w:tcPr>
            <w:tcW w:w="2574"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 xml:space="preserve">Интеллектуально-творческое </w:t>
            </w:r>
          </w:p>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(познавательное)</w:t>
            </w:r>
          </w:p>
        </w:tc>
        <w:tc>
          <w:tcPr>
            <w:tcW w:w="3398"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 xml:space="preserve">1. Классный час «Традиции праздника». </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2. Акция «Поздравляю маму».</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2. Игра-викторина, посвящённая Всемирному Дню здоровья  «Я за здоровый образ жизни».</w:t>
            </w:r>
          </w:p>
        </w:tc>
        <w:tc>
          <w:tcPr>
            <w:tcW w:w="3245"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 xml:space="preserve">Зам. директора по УВР. Педагог-организатор. </w:t>
            </w:r>
            <w:proofErr w:type="spellStart"/>
            <w:r w:rsidRPr="00346FBC">
              <w:rPr>
                <w:rFonts w:ascii="Times New Roman" w:hAnsi="Times New Roman"/>
                <w:sz w:val="28"/>
                <w:szCs w:val="28"/>
              </w:rPr>
              <w:t>Кл.руководители</w:t>
            </w:r>
            <w:proofErr w:type="spellEnd"/>
            <w:r w:rsidRPr="00346FBC">
              <w:rPr>
                <w:rFonts w:ascii="Times New Roman" w:hAnsi="Times New Roman"/>
                <w:sz w:val="28"/>
                <w:szCs w:val="28"/>
              </w:rPr>
              <w:t>, воспитатели ГПД.</w:t>
            </w:r>
          </w:p>
          <w:p w:rsidR="00836AFE" w:rsidRPr="00346FBC" w:rsidRDefault="00836AFE" w:rsidP="003571F0">
            <w:pPr>
              <w:spacing w:after="0"/>
              <w:ind w:firstLine="709"/>
              <w:contextualSpacing/>
              <w:jc w:val="both"/>
              <w:rPr>
                <w:rFonts w:ascii="Times New Roman" w:hAnsi="Times New Roman"/>
                <w:sz w:val="28"/>
                <w:szCs w:val="28"/>
              </w:rPr>
            </w:pPr>
          </w:p>
          <w:p w:rsidR="00836AFE" w:rsidRPr="00346FBC" w:rsidRDefault="00836AFE" w:rsidP="003571F0">
            <w:pPr>
              <w:spacing w:after="0"/>
              <w:ind w:firstLine="709"/>
              <w:contextualSpacing/>
              <w:jc w:val="both"/>
              <w:rPr>
                <w:rFonts w:ascii="Times New Roman" w:hAnsi="Times New Roman"/>
                <w:sz w:val="28"/>
                <w:szCs w:val="28"/>
              </w:rPr>
            </w:pPr>
          </w:p>
          <w:p w:rsidR="00836AFE" w:rsidRPr="00346FBC" w:rsidRDefault="00836AFE" w:rsidP="003571F0">
            <w:pPr>
              <w:spacing w:after="0"/>
              <w:ind w:firstLine="709"/>
              <w:contextualSpacing/>
              <w:jc w:val="both"/>
              <w:rPr>
                <w:rFonts w:ascii="Times New Roman" w:hAnsi="Times New Roman"/>
                <w:sz w:val="28"/>
                <w:szCs w:val="28"/>
              </w:rPr>
            </w:pPr>
          </w:p>
        </w:tc>
      </w:tr>
      <w:tr w:rsidR="00836AFE" w:rsidRPr="00346FBC" w:rsidTr="003571F0">
        <w:trPr>
          <w:jc w:val="center"/>
        </w:trPr>
        <w:tc>
          <w:tcPr>
            <w:tcW w:w="955"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3.</w:t>
            </w:r>
          </w:p>
        </w:tc>
        <w:tc>
          <w:tcPr>
            <w:tcW w:w="2574"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Спортивно-оздоровительное</w:t>
            </w:r>
          </w:p>
        </w:tc>
        <w:tc>
          <w:tcPr>
            <w:tcW w:w="3398"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1. Динамические паузы в течение года.</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2. Соревнования «Самый сильный среди нас».</w:t>
            </w:r>
          </w:p>
        </w:tc>
        <w:tc>
          <w:tcPr>
            <w:tcW w:w="3245"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 xml:space="preserve">Учитель физкультуры. </w:t>
            </w:r>
            <w:proofErr w:type="spellStart"/>
            <w:r w:rsidRPr="00346FBC">
              <w:rPr>
                <w:rFonts w:ascii="Times New Roman" w:hAnsi="Times New Roman"/>
                <w:sz w:val="28"/>
                <w:szCs w:val="28"/>
              </w:rPr>
              <w:t>Кл.руководители</w:t>
            </w:r>
            <w:proofErr w:type="spellEnd"/>
            <w:r w:rsidRPr="00346FBC">
              <w:rPr>
                <w:rFonts w:ascii="Times New Roman" w:hAnsi="Times New Roman"/>
                <w:sz w:val="28"/>
                <w:szCs w:val="28"/>
              </w:rPr>
              <w:t>, воспитатели ГПД.</w:t>
            </w:r>
          </w:p>
          <w:p w:rsidR="00836AFE" w:rsidRPr="00346FBC" w:rsidRDefault="00836AFE" w:rsidP="003571F0">
            <w:pPr>
              <w:spacing w:after="0"/>
              <w:ind w:firstLine="709"/>
              <w:contextualSpacing/>
              <w:jc w:val="both"/>
              <w:rPr>
                <w:rFonts w:ascii="Times New Roman" w:hAnsi="Times New Roman"/>
                <w:sz w:val="28"/>
                <w:szCs w:val="28"/>
              </w:rPr>
            </w:pPr>
          </w:p>
        </w:tc>
      </w:tr>
      <w:tr w:rsidR="00836AFE" w:rsidRPr="00346FBC" w:rsidTr="003571F0">
        <w:trPr>
          <w:jc w:val="center"/>
        </w:trPr>
        <w:tc>
          <w:tcPr>
            <w:tcW w:w="955"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4.</w:t>
            </w:r>
          </w:p>
        </w:tc>
        <w:tc>
          <w:tcPr>
            <w:tcW w:w="2574"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Социальное</w:t>
            </w:r>
          </w:p>
        </w:tc>
        <w:tc>
          <w:tcPr>
            <w:tcW w:w="3398"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Ознакомительные экскурсии в ТЦ «ВАП МОЛЛ» «Город профессий детства».</w:t>
            </w:r>
          </w:p>
        </w:tc>
        <w:tc>
          <w:tcPr>
            <w:tcW w:w="3245"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 xml:space="preserve">Зам. директора по УВР. </w:t>
            </w:r>
            <w:proofErr w:type="spellStart"/>
            <w:r w:rsidRPr="00346FBC">
              <w:rPr>
                <w:rFonts w:ascii="Times New Roman" w:hAnsi="Times New Roman"/>
                <w:sz w:val="28"/>
                <w:szCs w:val="28"/>
              </w:rPr>
              <w:t>Кл.руководители</w:t>
            </w:r>
            <w:proofErr w:type="spellEnd"/>
            <w:r w:rsidRPr="00346FBC">
              <w:rPr>
                <w:rFonts w:ascii="Times New Roman" w:hAnsi="Times New Roman"/>
                <w:sz w:val="28"/>
                <w:szCs w:val="28"/>
              </w:rPr>
              <w:t>, воспитатели ГПД.</w:t>
            </w:r>
          </w:p>
        </w:tc>
      </w:tr>
    </w:tbl>
    <w:p w:rsidR="00836AFE" w:rsidRPr="00346FBC" w:rsidRDefault="00836AFE" w:rsidP="00836AFE">
      <w:pPr>
        <w:spacing w:after="0"/>
        <w:ind w:firstLine="709"/>
        <w:contextualSpacing/>
        <w:jc w:val="both"/>
        <w:rPr>
          <w:rFonts w:ascii="Times New Roman" w:hAnsi="Times New Roman"/>
          <w:b/>
          <w:bCs/>
          <w:sz w:val="28"/>
          <w:szCs w:val="28"/>
          <w:highlight w:val="yellow"/>
        </w:rPr>
      </w:pPr>
    </w:p>
    <w:p w:rsidR="00836AFE" w:rsidRPr="00346FBC" w:rsidRDefault="00836AFE" w:rsidP="00836AFE">
      <w:pPr>
        <w:spacing w:after="0"/>
        <w:ind w:firstLine="709"/>
        <w:contextualSpacing/>
        <w:jc w:val="both"/>
        <w:rPr>
          <w:rFonts w:ascii="Times New Roman" w:hAnsi="Times New Roman"/>
          <w:b/>
          <w:bCs/>
          <w:sz w:val="28"/>
          <w:szCs w:val="28"/>
          <w:u w:val="single"/>
        </w:rPr>
      </w:pPr>
      <w:r w:rsidRPr="00346FBC">
        <w:rPr>
          <w:rFonts w:ascii="Times New Roman" w:hAnsi="Times New Roman"/>
          <w:b/>
          <w:bCs/>
          <w:sz w:val="28"/>
          <w:szCs w:val="28"/>
          <w:u w:val="single"/>
        </w:rPr>
        <w:t>АПРЕЛЬ</w:t>
      </w:r>
    </w:p>
    <w:p w:rsidR="00836AFE" w:rsidRPr="00346FBC" w:rsidRDefault="00836AFE" w:rsidP="00836AFE">
      <w:pPr>
        <w:spacing w:after="0"/>
        <w:ind w:firstLine="709"/>
        <w:contextualSpacing/>
        <w:jc w:val="both"/>
        <w:rPr>
          <w:rFonts w:ascii="Times New Roman" w:hAnsi="Times New Roman"/>
          <w:sz w:val="28"/>
          <w:szCs w:val="28"/>
          <w:highlight w:val="yellow"/>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2691"/>
        <w:gridCol w:w="3259"/>
        <w:gridCol w:w="3368"/>
      </w:tblGrid>
      <w:tr w:rsidR="00836AFE" w:rsidRPr="00346FBC" w:rsidTr="003571F0">
        <w:trPr>
          <w:jc w:val="center"/>
        </w:trPr>
        <w:tc>
          <w:tcPr>
            <w:tcW w:w="1100"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w:t>
            </w:r>
          </w:p>
        </w:tc>
        <w:tc>
          <w:tcPr>
            <w:tcW w:w="2691"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 xml:space="preserve">Направление </w:t>
            </w:r>
          </w:p>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деятельности</w:t>
            </w:r>
          </w:p>
        </w:tc>
        <w:tc>
          <w:tcPr>
            <w:tcW w:w="325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Мероприятие</w:t>
            </w:r>
          </w:p>
        </w:tc>
        <w:tc>
          <w:tcPr>
            <w:tcW w:w="3368"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Ответственные</w:t>
            </w:r>
          </w:p>
        </w:tc>
      </w:tr>
      <w:tr w:rsidR="00836AFE" w:rsidRPr="00346FBC" w:rsidTr="003571F0">
        <w:trPr>
          <w:jc w:val="center"/>
        </w:trPr>
        <w:tc>
          <w:tcPr>
            <w:tcW w:w="1100"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1.</w:t>
            </w:r>
          </w:p>
        </w:tc>
        <w:tc>
          <w:tcPr>
            <w:tcW w:w="2691"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Духовно-нравственное</w:t>
            </w:r>
          </w:p>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(патриотическое)</w:t>
            </w:r>
          </w:p>
        </w:tc>
        <w:tc>
          <w:tcPr>
            <w:tcW w:w="325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1. Выставка рисунков «12 апреля – День космонавтики».</w:t>
            </w:r>
          </w:p>
        </w:tc>
        <w:tc>
          <w:tcPr>
            <w:tcW w:w="3368"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proofErr w:type="spellStart"/>
            <w:r w:rsidRPr="00346FBC">
              <w:rPr>
                <w:rFonts w:ascii="Times New Roman" w:hAnsi="Times New Roman"/>
                <w:sz w:val="28"/>
                <w:szCs w:val="28"/>
              </w:rPr>
              <w:t>Кл.руководители</w:t>
            </w:r>
            <w:proofErr w:type="spellEnd"/>
            <w:r w:rsidRPr="00346FBC">
              <w:rPr>
                <w:rFonts w:ascii="Times New Roman" w:hAnsi="Times New Roman"/>
                <w:sz w:val="28"/>
                <w:szCs w:val="28"/>
              </w:rPr>
              <w:t>, воспитатели     ГПД, учитель изобразительного искусства.</w:t>
            </w:r>
          </w:p>
        </w:tc>
      </w:tr>
      <w:tr w:rsidR="00836AFE" w:rsidRPr="00346FBC" w:rsidTr="003571F0">
        <w:trPr>
          <w:jc w:val="center"/>
        </w:trPr>
        <w:tc>
          <w:tcPr>
            <w:tcW w:w="1100"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2.</w:t>
            </w:r>
          </w:p>
        </w:tc>
        <w:tc>
          <w:tcPr>
            <w:tcW w:w="2691"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 xml:space="preserve">Интеллектуально-творческое </w:t>
            </w:r>
          </w:p>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(познавательное)</w:t>
            </w:r>
          </w:p>
        </w:tc>
        <w:tc>
          <w:tcPr>
            <w:tcW w:w="325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 xml:space="preserve">1. </w:t>
            </w:r>
            <w:proofErr w:type="spellStart"/>
            <w:r w:rsidRPr="00346FBC">
              <w:rPr>
                <w:rFonts w:ascii="Times New Roman" w:hAnsi="Times New Roman"/>
                <w:sz w:val="28"/>
                <w:szCs w:val="28"/>
              </w:rPr>
              <w:t>Кл.часы</w:t>
            </w:r>
            <w:proofErr w:type="spellEnd"/>
            <w:r w:rsidRPr="00346FBC">
              <w:rPr>
                <w:rFonts w:ascii="Times New Roman" w:hAnsi="Times New Roman"/>
                <w:sz w:val="28"/>
                <w:szCs w:val="28"/>
              </w:rPr>
              <w:t xml:space="preserve"> «Профессия моей мечты», «Все профессии важны».</w:t>
            </w:r>
          </w:p>
        </w:tc>
        <w:tc>
          <w:tcPr>
            <w:tcW w:w="3368"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proofErr w:type="spellStart"/>
            <w:r w:rsidRPr="00346FBC">
              <w:rPr>
                <w:rFonts w:ascii="Times New Roman" w:hAnsi="Times New Roman"/>
                <w:sz w:val="28"/>
                <w:szCs w:val="28"/>
              </w:rPr>
              <w:t>Кл.руководители</w:t>
            </w:r>
            <w:proofErr w:type="spellEnd"/>
            <w:r w:rsidRPr="00346FBC">
              <w:rPr>
                <w:rFonts w:ascii="Times New Roman" w:hAnsi="Times New Roman"/>
                <w:sz w:val="28"/>
                <w:szCs w:val="28"/>
              </w:rPr>
              <w:t xml:space="preserve">, воспитатели ГПД. </w:t>
            </w:r>
          </w:p>
        </w:tc>
      </w:tr>
      <w:tr w:rsidR="00836AFE" w:rsidRPr="00346FBC" w:rsidTr="003571F0">
        <w:trPr>
          <w:jc w:val="center"/>
        </w:trPr>
        <w:tc>
          <w:tcPr>
            <w:tcW w:w="1100"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3.</w:t>
            </w:r>
          </w:p>
        </w:tc>
        <w:tc>
          <w:tcPr>
            <w:tcW w:w="2691"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Спортивно-оздоровительное</w:t>
            </w:r>
          </w:p>
        </w:tc>
        <w:tc>
          <w:tcPr>
            <w:tcW w:w="325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1.Спортивное мероприятия по плану.</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2. Динамические паузы в течение года.</w:t>
            </w:r>
          </w:p>
        </w:tc>
        <w:tc>
          <w:tcPr>
            <w:tcW w:w="3368"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 xml:space="preserve">Учитель физкультуры. </w:t>
            </w:r>
            <w:proofErr w:type="spellStart"/>
            <w:r w:rsidRPr="00346FBC">
              <w:rPr>
                <w:rFonts w:ascii="Times New Roman" w:hAnsi="Times New Roman"/>
                <w:sz w:val="28"/>
                <w:szCs w:val="28"/>
              </w:rPr>
              <w:t>Кл.руководители</w:t>
            </w:r>
            <w:proofErr w:type="spellEnd"/>
            <w:r w:rsidRPr="00346FBC">
              <w:rPr>
                <w:rFonts w:ascii="Times New Roman" w:hAnsi="Times New Roman"/>
                <w:sz w:val="28"/>
                <w:szCs w:val="28"/>
              </w:rPr>
              <w:t>, воспитатели ГПД.</w:t>
            </w:r>
          </w:p>
          <w:p w:rsidR="00836AFE" w:rsidRPr="00346FBC" w:rsidRDefault="00836AFE" w:rsidP="003571F0">
            <w:pPr>
              <w:spacing w:after="0"/>
              <w:ind w:firstLine="709"/>
              <w:contextualSpacing/>
              <w:jc w:val="both"/>
              <w:rPr>
                <w:rFonts w:ascii="Times New Roman" w:hAnsi="Times New Roman"/>
                <w:sz w:val="28"/>
                <w:szCs w:val="28"/>
              </w:rPr>
            </w:pPr>
          </w:p>
        </w:tc>
      </w:tr>
      <w:tr w:rsidR="00836AFE" w:rsidRPr="00346FBC" w:rsidTr="003571F0">
        <w:trPr>
          <w:jc w:val="center"/>
        </w:trPr>
        <w:tc>
          <w:tcPr>
            <w:tcW w:w="1100"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4.</w:t>
            </w:r>
          </w:p>
        </w:tc>
        <w:tc>
          <w:tcPr>
            <w:tcW w:w="2691"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Социальное</w:t>
            </w:r>
          </w:p>
        </w:tc>
        <w:tc>
          <w:tcPr>
            <w:tcW w:w="3259"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 xml:space="preserve">Ознакомительные </w:t>
            </w:r>
            <w:r w:rsidRPr="00346FBC">
              <w:rPr>
                <w:rFonts w:ascii="Times New Roman" w:hAnsi="Times New Roman"/>
                <w:sz w:val="28"/>
                <w:szCs w:val="28"/>
              </w:rPr>
              <w:lastRenderedPageBreak/>
              <w:t>экскурсии в библиотеку имени Горького.</w:t>
            </w:r>
          </w:p>
        </w:tc>
        <w:tc>
          <w:tcPr>
            <w:tcW w:w="3368"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lastRenderedPageBreak/>
              <w:t xml:space="preserve">Зам. директора по УВР. </w:t>
            </w:r>
            <w:proofErr w:type="spellStart"/>
            <w:r w:rsidRPr="00346FBC">
              <w:rPr>
                <w:rFonts w:ascii="Times New Roman" w:hAnsi="Times New Roman"/>
                <w:sz w:val="28"/>
                <w:szCs w:val="28"/>
              </w:rPr>
              <w:lastRenderedPageBreak/>
              <w:t>Кл.руководители</w:t>
            </w:r>
            <w:proofErr w:type="spellEnd"/>
            <w:r w:rsidRPr="00346FBC">
              <w:rPr>
                <w:rFonts w:ascii="Times New Roman" w:hAnsi="Times New Roman"/>
                <w:sz w:val="28"/>
                <w:szCs w:val="28"/>
              </w:rPr>
              <w:t>, воспитатели ГПД</w:t>
            </w:r>
          </w:p>
          <w:p w:rsidR="00836AFE" w:rsidRPr="00346FBC" w:rsidRDefault="00836AFE" w:rsidP="003571F0">
            <w:pPr>
              <w:spacing w:after="0"/>
              <w:ind w:firstLine="709"/>
              <w:contextualSpacing/>
              <w:jc w:val="both"/>
              <w:rPr>
                <w:rFonts w:ascii="Times New Roman" w:hAnsi="Times New Roman"/>
                <w:sz w:val="28"/>
                <w:szCs w:val="28"/>
              </w:rPr>
            </w:pPr>
          </w:p>
        </w:tc>
      </w:tr>
    </w:tbl>
    <w:p w:rsidR="00836AFE" w:rsidRPr="00346FBC" w:rsidRDefault="00836AFE" w:rsidP="00836AFE">
      <w:pPr>
        <w:spacing w:after="0"/>
        <w:ind w:firstLine="709"/>
        <w:contextualSpacing/>
        <w:jc w:val="both"/>
        <w:rPr>
          <w:rFonts w:ascii="Times New Roman" w:hAnsi="Times New Roman"/>
          <w:b/>
          <w:bCs/>
          <w:sz w:val="28"/>
          <w:szCs w:val="28"/>
          <w:highlight w:val="yellow"/>
        </w:rPr>
      </w:pPr>
    </w:p>
    <w:p w:rsidR="00836AFE" w:rsidRPr="00346FBC" w:rsidRDefault="00836AFE" w:rsidP="00836AFE">
      <w:pPr>
        <w:spacing w:after="0"/>
        <w:ind w:firstLine="709"/>
        <w:contextualSpacing/>
        <w:jc w:val="both"/>
        <w:rPr>
          <w:rFonts w:ascii="Times New Roman" w:hAnsi="Times New Roman"/>
          <w:b/>
          <w:bCs/>
          <w:sz w:val="28"/>
          <w:szCs w:val="28"/>
          <w:u w:val="single"/>
        </w:rPr>
      </w:pPr>
      <w:r w:rsidRPr="00346FBC">
        <w:rPr>
          <w:rFonts w:ascii="Times New Roman" w:hAnsi="Times New Roman"/>
          <w:b/>
          <w:bCs/>
          <w:sz w:val="28"/>
          <w:szCs w:val="28"/>
          <w:u w:val="single"/>
        </w:rPr>
        <w:t>МАЙ</w:t>
      </w:r>
    </w:p>
    <w:p w:rsidR="00836AFE" w:rsidRPr="00346FBC" w:rsidRDefault="00836AFE" w:rsidP="00836AFE">
      <w:pPr>
        <w:spacing w:after="0"/>
        <w:ind w:firstLine="709"/>
        <w:contextualSpacing/>
        <w:jc w:val="both"/>
        <w:rPr>
          <w:rFonts w:ascii="Times New Roman" w:hAnsi="Times New Roman"/>
          <w:b/>
          <w:bCs/>
          <w:sz w:val="28"/>
          <w:szCs w:val="28"/>
          <w:highlight w:val="yellow"/>
        </w:rPr>
      </w:pPr>
    </w:p>
    <w:tbl>
      <w:tblPr>
        <w:tblW w:w="10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1"/>
        <w:gridCol w:w="2761"/>
        <w:gridCol w:w="3172"/>
        <w:gridCol w:w="3422"/>
      </w:tblGrid>
      <w:tr w:rsidR="00836AFE" w:rsidRPr="00346FBC" w:rsidTr="003571F0">
        <w:trPr>
          <w:jc w:val="center"/>
        </w:trPr>
        <w:tc>
          <w:tcPr>
            <w:tcW w:w="1171"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w:t>
            </w:r>
          </w:p>
        </w:tc>
        <w:tc>
          <w:tcPr>
            <w:tcW w:w="2761"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 xml:space="preserve">Направление </w:t>
            </w:r>
          </w:p>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деятельности</w:t>
            </w:r>
          </w:p>
        </w:tc>
        <w:tc>
          <w:tcPr>
            <w:tcW w:w="3172"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Мероприятие</w:t>
            </w:r>
          </w:p>
        </w:tc>
        <w:tc>
          <w:tcPr>
            <w:tcW w:w="3422"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Ответственные</w:t>
            </w:r>
          </w:p>
        </w:tc>
      </w:tr>
      <w:tr w:rsidR="00836AFE" w:rsidRPr="00346FBC" w:rsidTr="003571F0">
        <w:trPr>
          <w:jc w:val="center"/>
        </w:trPr>
        <w:tc>
          <w:tcPr>
            <w:tcW w:w="1171"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1.</w:t>
            </w:r>
          </w:p>
        </w:tc>
        <w:tc>
          <w:tcPr>
            <w:tcW w:w="2761"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Духовно-нравственное</w:t>
            </w:r>
          </w:p>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(патриотическое)</w:t>
            </w:r>
          </w:p>
        </w:tc>
        <w:tc>
          <w:tcPr>
            <w:tcW w:w="3172"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1. 9 мая – «День Великой  Победы».</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 xml:space="preserve">2.Возложение цветов к памятникам, погибшим в Великой </w:t>
            </w:r>
            <w:r w:rsidRPr="00346FBC">
              <w:rPr>
                <w:rFonts w:ascii="Times New Roman" w:hAnsi="Times New Roman"/>
                <w:spacing w:val="-20"/>
                <w:sz w:val="28"/>
                <w:szCs w:val="28"/>
              </w:rPr>
              <w:t>Отечественной войне.</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3. Поисковая работа «Книга памяти».</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4. Урок-презентация «Георгиевская лента».</w:t>
            </w:r>
          </w:p>
        </w:tc>
        <w:tc>
          <w:tcPr>
            <w:tcW w:w="3422"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proofErr w:type="spellStart"/>
            <w:r w:rsidRPr="00346FBC">
              <w:rPr>
                <w:rFonts w:ascii="Times New Roman" w:hAnsi="Times New Roman"/>
                <w:sz w:val="28"/>
                <w:szCs w:val="28"/>
              </w:rPr>
              <w:t>Кл.руководители</w:t>
            </w:r>
            <w:proofErr w:type="spellEnd"/>
            <w:r w:rsidRPr="00346FBC">
              <w:rPr>
                <w:rFonts w:ascii="Times New Roman" w:hAnsi="Times New Roman"/>
                <w:sz w:val="28"/>
                <w:szCs w:val="28"/>
              </w:rPr>
              <w:t>, воспитатели ГПД. Педагог-организатор.</w:t>
            </w:r>
          </w:p>
          <w:p w:rsidR="00836AFE" w:rsidRPr="00346FBC" w:rsidRDefault="00836AFE" w:rsidP="003571F0">
            <w:pPr>
              <w:spacing w:after="0"/>
              <w:ind w:firstLine="709"/>
              <w:contextualSpacing/>
              <w:jc w:val="both"/>
              <w:rPr>
                <w:rFonts w:ascii="Times New Roman" w:hAnsi="Times New Roman"/>
                <w:sz w:val="28"/>
                <w:szCs w:val="28"/>
              </w:rPr>
            </w:pPr>
          </w:p>
          <w:p w:rsidR="00836AFE" w:rsidRPr="00346FBC" w:rsidRDefault="00836AFE" w:rsidP="003571F0">
            <w:pPr>
              <w:spacing w:after="0"/>
              <w:ind w:firstLine="709"/>
              <w:contextualSpacing/>
              <w:jc w:val="both"/>
              <w:rPr>
                <w:rFonts w:ascii="Times New Roman" w:hAnsi="Times New Roman"/>
                <w:sz w:val="28"/>
                <w:szCs w:val="28"/>
              </w:rPr>
            </w:pPr>
          </w:p>
        </w:tc>
      </w:tr>
      <w:tr w:rsidR="00836AFE" w:rsidRPr="00346FBC" w:rsidTr="003571F0">
        <w:trPr>
          <w:jc w:val="center"/>
        </w:trPr>
        <w:tc>
          <w:tcPr>
            <w:tcW w:w="1171"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2.</w:t>
            </w:r>
          </w:p>
        </w:tc>
        <w:tc>
          <w:tcPr>
            <w:tcW w:w="2761"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 xml:space="preserve">Интеллектуально-творческое </w:t>
            </w:r>
          </w:p>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(познавательное)</w:t>
            </w:r>
          </w:p>
        </w:tc>
        <w:tc>
          <w:tcPr>
            <w:tcW w:w="3172"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1. Мероприятия, посвящённые празднованию годовщине Победы в Великой отечественной войне.</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2.«Конкурс военных стихов».</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 xml:space="preserve">3. Конкурс инсценированной военной песни. </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4. Акция «Поздравляю ветерана».</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5. «Ура каникулы!». Праздничное мероприятие, посвященное последнему звонку.</w:t>
            </w:r>
          </w:p>
        </w:tc>
        <w:tc>
          <w:tcPr>
            <w:tcW w:w="3422"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 xml:space="preserve">Зам. директора по УВР. Педагог-организатор. </w:t>
            </w:r>
            <w:proofErr w:type="spellStart"/>
            <w:r w:rsidRPr="00346FBC">
              <w:rPr>
                <w:rFonts w:ascii="Times New Roman" w:hAnsi="Times New Roman"/>
                <w:sz w:val="28"/>
                <w:szCs w:val="28"/>
              </w:rPr>
              <w:t>Кл.руководители</w:t>
            </w:r>
            <w:proofErr w:type="spellEnd"/>
            <w:r w:rsidRPr="00346FBC">
              <w:rPr>
                <w:rFonts w:ascii="Times New Roman" w:hAnsi="Times New Roman"/>
                <w:sz w:val="28"/>
                <w:szCs w:val="28"/>
              </w:rPr>
              <w:t>, воспитатели ГПД. Учитель изобразительного искусства. Учитель музыкально-ритмических занятий.</w:t>
            </w:r>
          </w:p>
          <w:p w:rsidR="00836AFE" w:rsidRPr="00346FBC" w:rsidRDefault="00836AFE" w:rsidP="003571F0">
            <w:pPr>
              <w:spacing w:after="0"/>
              <w:ind w:firstLine="709"/>
              <w:contextualSpacing/>
              <w:jc w:val="both"/>
              <w:rPr>
                <w:rFonts w:ascii="Times New Roman" w:hAnsi="Times New Roman"/>
                <w:sz w:val="28"/>
                <w:szCs w:val="28"/>
              </w:rPr>
            </w:pPr>
          </w:p>
          <w:p w:rsidR="00836AFE" w:rsidRPr="00346FBC" w:rsidRDefault="00836AFE" w:rsidP="003571F0">
            <w:pPr>
              <w:spacing w:after="0"/>
              <w:ind w:firstLine="709"/>
              <w:contextualSpacing/>
              <w:jc w:val="both"/>
              <w:rPr>
                <w:rFonts w:ascii="Times New Roman" w:hAnsi="Times New Roman"/>
                <w:sz w:val="28"/>
                <w:szCs w:val="28"/>
              </w:rPr>
            </w:pPr>
          </w:p>
        </w:tc>
      </w:tr>
      <w:tr w:rsidR="00836AFE" w:rsidRPr="00346FBC" w:rsidTr="003571F0">
        <w:trPr>
          <w:jc w:val="center"/>
        </w:trPr>
        <w:tc>
          <w:tcPr>
            <w:tcW w:w="1171"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t>3.</w:t>
            </w:r>
          </w:p>
        </w:tc>
        <w:tc>
          <w:tcPr>
            <w:tcW w:w="2761"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Спортивно-оздоровительное</w:t>
            </w:r>
          </w:p>
        </w:tc>
        <w:tc>
          <w:tcPr>
            <w:tcW w:w="3172"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1. Спортивные мероприятия по плану.</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2. Закрытие спартакиады.</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 xml:space="preserve">3. Городские </w:t>
            </w:r>
            <w:r w:rsidRPr="00346FBC">
              <w:rPr>
                <w:rFonts w:ascii="Times New Roman" w:hAnsi="Times New Roman"/>
                <w:sz w:val="28"/>
                <w:szCs w:val="28"/>
              </w:rPr>
              <w:lastRenderedPageBreak/>
              <w:t>соревнования по шашкам.</w:t>
            </w:r>
          </w:p>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4. Динамические паузы в течение года.</w:t>
            </w:r>
          </w:p>
        </w:tc>
        <w:tc>
          <w:tcPr>
            <w:tcW w:w="3422"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lastRenderedPageBreak/>
              <w:t xml:space="preserve">Учитель физкультуры. </w:t>
            </w:r>
            <w:proofErr w:type="spellStart"/>
            <w:r w:rsidRPr="00346FBC">
              <w:rPr>
                <w:rFonts w:ascii="Times New Roman" w:hAnsi="Times New Roman"/>
                <w:sz w:val="28"/>
                <w:szCs w:val="28"/>
              </w:rPr>
              <w:t>Кл.руководители</w:t>
            </w:r>
            <w:proofErr w:type="spellEnd"/>
            <w:r w:rsidRPr="00346FBC">
              <w:rPr>
                <w:rFonts w:ascii="Times New Roman" w:hAnsi="Times New Roman"/>
                <w:sz w:val="28"/>
                <w:szCs w:val="28"/>
              </w:rPr>
              <w:t>, воспитатели ГПД.</w:t>
            </w:r>
          </w:p>
          <w:p w:rsidR="00836AFE" w:rsidRPr="00346FBC" w:rsidRDefault="00836AFE" w:rsidP="003571F0">
            <w:pPr>
              <w:spacing w:after="0"/>
              <w:ind w:firstLine="709"/>
              <w:contextualSpacing/>
              <w:jc w:val="both"/>
              <w:rPr>
                <w:rFonts w:ascii="Times New Roman" w:hAnsi="Times New Roman"/>
                <w:sz w:val="28"/>
                <w:szCs w:val="28"/>
              </w:rPr>
            </w:pPr>
          </w:p>
        </w:tc>
      </w:tr>
      <w:tr w:rsidR="00836AFE" w:rsidRPr="00346FBC" w:rsidTr="003571F0">
        <w:trPr>
          <w:jc w:val="center"/>
        </w:trPr>
        <w:tc>
          <w:tcPr>
            <w:tcW w:w="1171"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center"/>
              <w:rPr>
                <w:rFonts w:ascii="Times New Roman" w:hAnsi="Times New Roman"/>
                <w:b/>
                <w:sz w:val="28"/>
                <w:szCs w:val="28"/>
              </w:rPr>
            </w:pPr>
            <w:r w:rsidRPr="00346FBC">
              <w:rPr>
                <w:rFonts w:ascii="Times New Roman" w:hAnsi="Times New Roman"/>
                <w:b/>
                <w:sz w:val="28"/>
                <w:szCs w:val="28"/>
              </w:rPr>
              <w:lastRenderedPageBreak/>
              <w:t>4.</w:t>
            </w:r>
          </w:p>
        </w:tc>
        <w:tc>
          <w:tcPr>
            <w:tcW w:w="2761"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b/>
                <w:sz w:val="28"/>
                <w:szCs w:val="28"/>
              </w:rPr>
            </w:pPr>
            <w:r w:rsidRPr="00346FBC">
              <w:rPr>
                <w:rFonts w:ascii="Times New Roman" w:hAnsi="Times New Roman"/>
                <w:b/>
                <w:sz w:val="28"/>
                <w:szCs w:val="28"/>
              </w:rPr>
              <w:t>Социальное</w:t>
            </w:r>
          </w:p>
        </w:tc>
        <w:tc>
          <w:tcPr>
            <w:tcW w:w="3172"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Экскурсии по местам боевой славы города.</w:t>
            </w:r>
          </w:p>
        </w:tc>
        <w:tc>
          <w:tcPr>
            <w:tcW w:w="3422" w:type="dxa"/>
            <w:tcBorders>
              <w:top w:val="single" w:sz="4" w:space="0" w:color="auto"/>
              <w:left w:val="single" w:sz="4" w:space="0" w:color="auto"/>
              <w:bottom w:val="single" w:sz="4" w:space="0" w:color="auto"/>
              <w:right w:val="single" w:sz="4" w:space="0" w:color="auto"/>
            </w:tcBorders>
          </w:tcPr>
          <w:p w:rsidR="00836AFE" w:rsidRPr="00346FBC" w:rsidRDefault="00836AFE" w:rsidP="003571F0">
            <w:pPr>
              <w:spacing w:after="0"/>
              <w:contextualSpacing/>
              <w:jc w:val="both"/>
              <w:rPr>
                <w:rFonts w:ascii="Times New Roman" w:hAnsi="Times New Roman"/>
                <w:sz w:val="28"/>
                <w:szCs w:val="28"/>
              </w:rPr>
            </w:pPr>
            <w:r w:rsidRPr="00346FBC">
              <w:rPr>
                <w:rFonts w:ascii="Times New Roman" w:hAnsi="Times New Roman"/>
                <w:sz w:val="28"/>
                <w:szCs w:val="28"/>
              </w:rPr>
              <w:t xml:space="preserve">Зам. директора по УВР. </w:t>
            </w:r>
            <w:proofErr w:type="spellStart"/>
            <w:r w:rsidRPr="00346FBC">
              <w:rPr>
                <w:rFonts w:ascii="Times New Roman" w:hAnsi="Times New Roman"/>
                <w:sz w:val="28"/>
                <w:szCs w:val="28"/>
              </w:rPr>
              <w:t>Кл.руководители</w:t>
            </w:r>
            <w:proofErr w:type="spellEnd"/>
            <w:r w:rsidRPr="00346FBC">
              <w:rPr>
                <w:rFonts w:ascii="Times New Roman" w:hAnsi="Times New Roman"/>
                <w:sz w:val="28"/>
                <w:szCs w:val="28"/>
              </w:rPr>
              <w:t>, воспитатели ГПД.</w:t>
            </w:r>
          </w:p>
          <w:p w:rsidR="00836AFE" w:rsidRPr="00346FBC" w:rsidRDefault="00836AFE" w:rsidP="003571F0">
            <w:pPr>
              <w:spacing w:after="0"/>
              <w:ind w:firstLine="709"/>
              <w:contextualSpacing/>
              <w:jc w:val="both"/>
              <w:rPr>
                <w:rFonts w:ascii="Times New Roman" w:hAnsi="Times New Roman"/>
                <w:sz w:val="28"/>
                <w:szCs w:val="28"/>
              </w:rPr>
            </w:pPr>
          </w:p>
        </w:tc>
      </w:tr>
    </w:tbl>
    <w:p w:rsidR="00836AFE" w:rsidRDefault="00836AFE" w:rsidP="00161093">
      <w:pPr>
        <w:rPr>
          <w:rFonts w:ascii="Times New Roman" w:hAnsi="Times New Roman"/>
          <w:b/>
          <w:bCs/>
          <w:sz w:val="28"/>
          <w:szCs w:val="28"/>
        </w:rPr>
      </w:pPr>
    </w:p>
    <w:p w:rsidR="00836AFE" w:rsidRDefault="00836AFE" w:rsidP="00E0297D">
      <w:pPr>
        <w:jc w:val="center"/>
        <w:rPr>
          <w:rFonts w:ascii="Times New Roman" w:hAnsi="Times New Roman"/>
          <w:b/>
          <w:bCs/>
          <w:sz w:val="28"/>
          <w:szCs w:val="28"/>
        </w:rPr>
      </w:pPr>
    </w:p>
    <w:p w:rsidR="00E1582D" w:rsidRDefault="00E1582D" w:rsidP="00D2369C">
      <w:pPr>
        <w:numPr>
          <w:ilvl w:val="0"/>
          <w:numId w:val="114"/>
        </w:numPr>
        <w:autoSpaceDE w:val="0"/>
        <w:autoSpaceDN w:val="0"/>
        <w:adjustRightInd w:val="0"/>
        <w:spacing w:after="0" w:line="360" w:lineRule="auto"/>
        <w:jc w:val="center"/>
        <w:rPr>
          <w:rFonts w:ascii="TimesNewRoman,Bold" w:hAnsi="TimesNewRoman,Bold" w:cs="TimesNewRoman,Bold"/>
          <w:b/>
          <w:bCs/>
          <w:iCs/>
          <w:sz w:val="28"/>
          <w:szCs w:val="28"/>
        </w:rPr>
      </w:pPr>
      <w:r w:rsidRPr="00664866">
        <w:rPr>
          <w:rFonts w:ascii="TimesNewRoman,Bold" w:hAnsi="TimesNewRoman,Bold" w:cs="TimesNewRoman,Bold"/>
          <w:b/>
          <w:bCs/>
          <w:iCs/>
          <w:sz w:val="28"/>
          <w:szCs w:val="28"/>
        </w:rPr>
        <w:t>Организационный раздел</w:t>
      </w:r>
    </w:p>
    <w:p w:rsidR="00E1582D" w:rsidRDefault="00E1582D" w:rsidP="00FD3D99">
      <w:pPr>
        <w:autoSpaceDE w:val="0"/>
        <w:autoSpaceDN w:val="0"/>
        <w:adjustRightInd w:val="0"/>
        <w:spacing w:after="0" w:line="360" w:lineRule="auto"/>
        <w:rPr>
          <w:rFonts w:ascii="TimesNewRoman,Bold" w:hAnsi="TimesNewRoman,Bold" w:cs="TimesNewRoman,Bold"/>
          <w:b/>
          <w:bCs/>
          <w:iCs/>
          <w:sz w:val="28"/>
          <w:szCs w:val="28"/>
        </w:rPr>
      </w:pPr>
    </w:p>
    <w:p w:rsidR="007329A5" w:rsidRPr="00FD3D99" w:rsidRDefault="00E1582D" w:rsidP="00E1582D">
      <w:pPr>
        <w:rPr>
          <w:rFonts w:ascii="Times New Roman" w:hAnsi="Times New Roman"/>
          <w:sz w:val="28"/>
          <w:szCs w:val="28"/>
        </w:rPr>
      </w:pPr>
      <w:r w:rsidRPr="00FD3D99">
        <w:rPr>
          <w:rFonts w:ascii="Times New Roman" w:hAnsi="Times New Roman"/>
          <w:sz w:val="28"/>
          <w:szCs w:val="28"/>
        </w:rPr>
        <w:t>Учебный план ГКОУ РО Таганрогская школа №1, реализующей АООП НОО для слабослышащих и поздноо</w:t>
      </w:r>
      <w:r w:rsidR="00161093" w:rsidRPr="00FD3D99">
        <w:rPr>
          <w:rFonts w:ascii="Times New Roman" w:hAnsi="Times New Roman"/>
          <w:sz w:val="28"/>
          <w:szCs w:val="28"/>
        </w:rPr>
        <w:t>глохших обучающихся (вариант 2.3</w:t>
      </w:r>
      <w:r w:rsidRPr="00FD3D99">
        <w:rPr>
          <w:rFonts w:ascii="Times New Roman" w:hAnsi="Times New Roman"/>
          <w:sz w:val="28"/>
          <w:szCs w:val="28"/>
        </w:rPr>
        <w:t>), определяет общий объем учебной нагрузки обучающихся</w:t>
      </w:r>
      <w:r w:rsidR="007329A5" w:rsidRPr="00FD3D99">
        <w:rPr>
          <w:rFonts w:ascii="Times New Roman" w:hAnsi="Times New Roman"/>
          <w:sz w:val="28"/>
          <w:szCs w:val="28"/>
        </w:rPr>
        <w:t>.  М</w:t>
      </w:r>
      <w:r w:rsidRPr="00FD3D99">
        <w:rPr>
          <w:rFonts w:ascii="Times New Roman" w:hAnsi="Times New Roman"/>
          <w:sz w:val="28"/>
          <w:szCs w:val="28"/>
        </w:rPr>
        <w:t xml:space="preserve">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p>
    <w:p w:rsidR="007329A5" w:rsidRDefault="00E1582D" w:rsidP="00E1582D">
      <w:pPr>
        <w:rPr>
          <w:rFonts w:ascii="Times New Roman" w:hAnsi="Times New Roman"/>
          <w:sz w:val="28"/>
          <w:szCs w:val="28"/>
        </w:rPr>
      </w:pPr>
      <w:r w:rsidRPr="00FD3D99">
        <w:rPr>
          <w:rFonts w:ascii="Times New Roman" w:hAnsi="Times New Roman"/>
          <w:sz w:val="28"/>
          <w:szCs w:val="28"/>
        </w:rPr>
        <w:t>АООП может включать как один, так и несколько учебных планов с учётом особых образовательных потребностей слабослышащих и позднооглохших обучающихся и исходя из их психофизических особенностей развития, в том числе индивидуальные учебные планы, учитывающие образовательные потребности групп или отдельных слабослышащ</w:t>
      </w:r>
      <w:r w:rsidR="007329A5" w:rsidRPr="00FD3D99">
        <w:rPr>
          <w:rFonts w:ascii="Times New Roman" w:hAnsi="Times New Roman"/>
          <w:sz w:val="28"/>
          <w:szCs w:val="28"/>
        </w:rPr>
        <w:t>их и позднооглохших обучающихся</w:t>
      </w:r>
      <w:r w:rsidR="007329A5">
        <w:rPr>
          <w:rFonts w:ascii="Times New Roman" w:hAnsi="Times New Roman"/>
          <w:sz w:val="28"/>
          <w:szCs w:val="28"/>
        </w:rPr>
        <w:t xml:space="preserve"> </w:t>
      </w:r>
    </w:p>
    <w:p w:rsidR="007329A5" w:rsidRPr="008A7A9B" w:rsidRDefault="007329A5" w:rsidP="007329A5">
      <w:pPr>
        <w:rPr>
          <w:rFonts w:ascii="Times New Roman" w:hAnsi="Times New Roman"/>
          <w:sz w:val="28"/>
          <w:szCs w:val="28"/>
        </w:rPr>
      </w:pPr>
      <w:r>
        <w:rPr>
          <w:rFonts w:ascii="Times New Roman" w:hAnsi="Times New Roman"/>
          <w:sz w:val="28"/>
          <w:szCs w:val="28"/>
        </w:rPr>
        <w:t xml:space="preserve">АООП </w:t>
      </w:r>
      <w:r w:rsidRPr="008A7A9B">
        <w:rPr>
          <w:rFonts w:ascii="Times New Roman" w:hAnsi="Times New Roman"/>
          <w:sz w:val="28"/>
          <w:szCs w:val="28"/>
        </w:rPr>
        <w:t>НОО для слабослышащих и позднооглохших обучающихся, имеющих инвалидность, дополняется индивидуальной программой реабилитации (далее — ИПР) инвалида в части создания специальных условий получения образования. Учебный план начального общего образования и план специальных коррекционных предметов и внеурочной деятельности являются основными организационными механизмами реализации АООП НОО слабослышащих и позднооглохших обучающихся.</w:t>
      </w:r>
    </w:p>
    <w:p w:rsidR="007329A5" w:rsidRPr="008F606C" w:rsidRDefault="007329A5" w:rsidP="00E1582D">
      <w:pPr>
        <w:rPr>
          <w:rFonts w:ascii="Times New Roman" w:hAnsi="Times New Roman"/>
          <w:sz w:val="28"/>
          <w:szCs w:val="28"/>
        </w:rPr>
        <w:sectPr w:rsidR="007329A5" w:rsidRPr="008F606C" w:rsidSect="003571F0">
          <w:headerReference w:type="even" r:id="rId8"/>
          <w:headerReference w:type="default" r:id="rId9"/>
          <w:footerReference w:type="even" r:id="rId10"/>
          <w:footerReference w:type="default" r:id="rId11"/>
          <w:headerReference w:type="first" r:id="rId12"/>
          <w:footerReference w:type="first" r:id="rId13"/>
          <w:pgSz w:w="11900" w:h="16840"/>
          <w:pgMar w:top="853" w:right="560" w:bottom="479" w:left="851" w:header="0" w:footer="0" w:gutter="0"/>
          <w:cols w:space="720"/>
        </w:sectPr>
      </w:pPr>
      <w:r w:rsidRPr="008A7A9B">
        <w:rPr>
          <w:rFonts w:ascii="Times New Roman" w:hAnsi="Times New Roman"/>
          <w:sz w:val="28"/>
          <w:szCs w:val="28"/>
        </w:rPr>
        <w:t>Для развития потенциала слабослышащих и позднооглохших обучающихся могут разрабатываться с участием самих обучающихся и их родителей (законных представителей) индивидуальные учебные планы. 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слабослышащих и позднооглохших детей определяет образовательная организа</w:t>
      </w:r>
      <w:r w:rsidR="00FD3D99">
        <w:rPr>
          <w:rFonts w:ascii="Times New Roman" w:hAnsi="Times New Roman"/>
          <w:sz w:val="28"/>
          <w:szCs w:val="28"/>
        </w:rPr>
        <w:t>ция.</w:t>
      </w:r>
    </w:p>
    <w:p w:rsidR="00E1582D" w:rsidRPr="008A7A9B" w:rsidRDefault="00E1582D" w:rsidP="00E1582D">
      <w:pPr>
        <w:rPr>
          <w:rFonts w:ascii="Times New Roman" w:hAnsi="Times New Roman"/>
          <w:sz w:val="28"/>
          <w:szCs w:val="28"/>
        </w:rPr>
      </w:pPr>
      <w:r w:rsidRPr="008A7A9B">
        <w:rPr>
          <w:rFonts w:ascii="Times New Roman" w:hAnsi="Times New Roman"/>
          <w:sz w:val="28"/>
          <w:szCs w:val="28"/>
        </w:rPr>
        <w:lastRenderedPageBreak/>
        <w:t>Учебный план состоит из двух частей — обязательной части и части, формируемой участниками образовательного процесса.</w:t>
      </w:r>
    </w:p>
    <w:p w:rsidR="00E1582D" w:rsidRPr="008A7A9B" w:rsidRDefault="00E1582D" w:rsidP="00E1582D">
      <w:pPr>
        <w:rPr>
          <w:rFonts w:ascii="Times New Roman" w:hAnsi="Times New Roman"/>
          <w:sz w:val="28"/>
          <w:szCs w:val="28"/>
        </w:rPr>
      </w:pPr>
      <w:r w:rsidRPr="008A7A9B">
        <w:rPr>
          <w:rFonts w:ascii="Times New Roman" w:hAnsi="Times New Roman"/>
          <w:sz w:val="28"/>
          <w:szCs w:val="28"/>
        </w:rPr>
        <w:t xml:space="preserve">Обязательная (инвариантная)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p>
    <w:p w:rsidR="00E1582D" w:rsidRPr="008A7A9B" w:rsidRDefault="00E1582D" w:rsidP="00E1582D">
      <w:pPr>
        <w:rPr>
          <w:rFonts w:ascii="Times New Roman" w:hAnsi="Times New Roman"/>
          <w:sz w:val="28"/>
          <w:szCs w:val="28"/>
        </w:rPr>
      </w:pPr>
      <w:r w:rsidRPr="008A7A9B">
        <w:rPr>
          <w:rFonts w:ascii="Times New Roman" w:hAnsi="Times New Roman"/>
          <w:b/>
          <w:i/>
          <w:sz w:val="28"/>
          <w:szCs w:val="28"/>
        </w:rPr>
        <w:t>Обязательная (инвариантная) часть учебного плана</w:t>
      </w:r>
      <w:r w:rsidRPr="008A7A9B">
        <w:rPr>
          <w:rFonts w:ascii="Times New Roman" w:hAnsi="Times New Roman"/>
          <w:sz w:val="28"/>
          <w:szCs w:val="28"/>
        </w:rPr>
        <w:t xml:space="preserve"> отражает содержание образования, которое обеспечивает достижение важнейших целей современного начального образования слабослышащих и позднооглохших обучающихся: </w:t>
      </w:r>
    </w:p>
    <w:p w:rsidR="00E1582D" w:rsidRPr="008A7A9B" w:rsidRDefault="00E1582D" w:rsidP="00E1582D">
      <w:pPr>
        <w:rPr>
          <w:rFonts w:ascii="Times New Roman" w:hAnsi="Times New Roman"/>
          <w:sz w:val="28"/>
          <w:szCs w:val="28"/>
        </w:rPr>
      </w:pPr>
      <w:r w:rsidRPr="008A7A9B">
        <w:rPr>
          <w:rFonts w:ascii="Times New Roman" w:hAnsi="Times New Roman"/>
          <w:sz w:val="28"/>
          <w:szCs w:val="28"/>
        </w:rPr>
        <w:t xml:space="preserve">- 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E1582D" w:rsidRPr="008A7A9B" w:rsidRDefault="00E1582D" w:rsidP="00E1582D">
      <w:pPr>
        <w:rPr>
          <w:rFonts w:ascii="Times New Roman" w:hAnsi="Times New Roman"/>
          <w:sz w:val="28"/>
          <w:szCs w:val="28"/>
        </w:rPr>
      </w:pPr>
      <w:r w:rsidRPr="008A7A9B">
        <w:rPr>
          <w:rFonts w:ascii="Times New Roman" w:hAnsi="Times New Roman"/>
          <w:sz w:val="28"/>
          <w:szCs w:val="28"/>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E1582D" w:rsidRPr="008A7A9B" w:rsidRDefault="00E1582D" w:rsidP="00E1582D">
      <w:pPr>
        <w:rPr>
          <w:rFonts w:ascii="Times New Roman" w:hAnsi="Times New Roman"/>
          <w:sz w:val="28"/>
          <w:szCs w:val="28"/>
        </w:rPr>
      </w:pPr>
      <w:r w:rsidRPr="008A7A9B">
        <w:rPr>
          <w:rFonts w:ascii="Times New Roman" w:hAnsi="Times New Roman"/>
          <w:sz w:val="28"/>
          <w:szCs w:val="28"/>
        </w:rPr>
        <w:t xml:space="preserve">- формирование здорового образа жизни, элементарных правил поведения в экстремальных ситуациях; </w:t>
      </w:r>
    </w:p>
    <w:p w:rsidR="00E1582D" w:rsidRPr="008A7A9B" w:rsidRDefault="00E1582D" w:rsidP="00E1582D">
      <w:pPr>
        <w:rPr>
          <w:rFonts w:ascii="Times New Roman" w:hAnsi="Times New Roman"/>
          <w:sz w:val="28"/>
          <w:szCs w:val="28"/>
        </w:rPr>
      </w:pPr>
      <w:r w:rsidRPr="008A7A9B">
        <w:rPr>
          <w:rFonts w:ascii="Times New Roman" w:hAnsi="Times New Roman"/>
          <w:sz w:val="28"/>
          <w:szCs w:val="28"/>
        </w:rPr>
        <w:t xml:space="preserve">- личностное развитие слабослышащего и позднооглохшего обучающегося в соответствии с его индивидуальностью. </w:t>
      </w:r>
    </w:p>
    <w:p w:rsidR="00E1582D" w:rsidRPr="008A7A9B" w:rsidRDefault="00E1582D" w:rsidP="00E1582D">
      <w:pPr>
        <w:rPr>
          <w:rFonts w:ascii="Times New Roman" w:hAnsi="Times New Roman"/>
          <w:sz w:val="28"/>
          <w:szCs w:val="28"/>
        </w:rPr>
      </w:pPr>
      <w:r w:rsidRPr="008A7A9B">
        <w:rPr>
          <w:rFonts w:ascii="Times New Roman" w:hAnsi="Times New Roman"/>
          <w:sz w:val="28"/>
          <w:szCs w:val="28"/>
        </w:rPr>
        <w:t xml:space="preserve">Общие характеристики, направления, цели и практические задачи учебных предметов, курсов, предусмотренных требованиями Стандарта к структуре АООП НОО слабослышащих и позднооглохших обучающихся, приведены в разделе «Рабочие программы учебных предметов» АООП НОО. </w:t>
      </w:r>
    </w:p>
    <w:p w:rsidR="00E1582D" w:rsidRDefault="00E1582D" w:rsidP="00E1582D">
      <w:pPr>
        <w:rPr>
          <w:rFonts w:ascii="Times New Roman" w:hAnsi="Times New Roman"/>
          <w:sz w:val="28"/>
          <w:szCs w:val="28"/>
        </w:rPr>
      </w:pPr>
      <w:r w:rsidRPr="008A7A9B">
        <w:rPr>
          <w:rFonts w:ascii="Times New Roman" w:hAnsi="Times New Roman"/>
          <w:sz w:val="28"/>
          <w:szCs w:val="28"/>
        </w:rPr>
        <w:t xml:space="preserve">Образовательная организация самостоятельна в организации образовательного процесса, в выборе деятельности по каждому предмету (проектная деятельность, практические занятия и т.д.). </w:t>
      </w:r>
    </w:p>
    <w:p w:rsidR="00E1582D" w:rsidRPr="008A7A9B" w:rsidRDefault="00E1582D" w:rsidP="00E1582D">
      <w:pPr>
        <w:rPr>
          <w:rFonts w:ascii="Times New Roman" w:hAnsi="Times New Roman"/>
          <w:sz w:val="28"/>
          <w:szCs w:val="28"/>
        </w:rPr>
      </w:pPr>
      <w:r>
        <w:rPr>
          <w:rFonts w:ascii="Times New Roman" w:hAnsi="Times New Roman"/>
          <w:sz w:val="28"/>
          <w:szCs w:val="28"/>
        </w:rPr>
        <w:t xml:space="preserve">         </w:t>
      </w:r>
      <w:r w:rsidRPr="008A7A9B">
        <w:rPr>
          <w:rFonts w:ascii="Times New Roman" w:hAnsi="Times New Roman"/>
          <w:b/>
          <w:i/>
          <w:sz w:val="28"/>
          <w:szCs w:val="28"/>
        </w:rPr>
        <w:t>Часть учебного плана, формируемая участниками образовательных отношений</w:t>
      </w:r>
      <w:r w:rsidRPr="008A7A9B">
        <w:rPr>
          <w:rFonts w:ascii="Times New Roman" w:hAnsi="Times New Roman"/>
          <w:sz w:val="28"/>
          <w:szCs w:val="28"/>
        </w:rPr>
        <w:t xml:space="preserve">, обеспечивает реализацию особых (специфических) образовательных потребностей, характерных для слабослышащих и позднооглохших обучающихся, а также индивидуальных потребностей каждого обучающегося. В первом дополнительном и 1 классах в соответствии с санитарно-гигиеническими требованиями эта часть отсутствует. Время, отводимое на данную часть, внутри максимально допустимой недельной нагрузки обучающихся может быть использовано: </w:t>
      </w:r>
    </w:p>
    <w:p w:rsidR="00E1582D" w:rsidRPr="008A7A9B" w:rsidRDefault="00E1582D" w:rsidP="00E1582D">
      <w:pPr>
        <w:rPr>
          <w:rFonts w:ascii="Times New Roman" w:hAnsi="Times New Roman"/>
          <w:sz w:val="28"/>
          <w:szCs w:val="28"/>
        </w:rPr>
      </w:pPr>
      <w:r w:rsidRPr="008A7A9B">
        <w:rPr>
          <w:rFonts w:ascii="Times New Roman" w:hAnsi="Times New Roman"/>
          <w:sz w:val="28"/>
          <w:szCs w:val="28"/>
        </w:rPr>
        <w:lastRenderedPageBreak/>
        <w:t>- на увеличение учебных часов, отводимых на изучение отдельных учебных предметов обязательной части;</w:t>
      </w:r>
    </w:p>
    <w:p w:rsidR="00E1582D" w:rsidRPr="008A7A9B" w:rsidRDefault="00E1582D" w:rsidP="00E1582D">
      <w:pPr>
        <w:rPr>
          <w:rFonts w:ascii="Times New Roman" w:hAnsi="Times New Roman"/>
          <w:sz w:val="28"/>
          <w:szCs w:val="28"/>
        </w:rPr>
      </w:pPr>
      <w:r w:rsidRPr="008A7A9B">
        <w:rPr>
          <w:rFonts w:ascii="Times New Roman" w:hAnsi="Times New Roman"/>
          <w:sz w:val="28"/>
          <w:szCs w:val="28"/>
        </w:rPr>
        <w:t>- на введение учебных курсов, обеспечивающих удовлетворение особых образовательных потребностей слабослышащих и позднооглохших обучающихся, развитие речевого слуха, восприятия неречевых звучаний, формирование произносительной стороны устной речи, необходимую коррекцию недостатков в психическом и/или физическом развитии;</w:t>
      </w:r>
    </w:p>
    <w:p w:rsidR="00E1582D" w:rsidRPr="008A7A9B" w:rsidRDefault="00E1582D" w:rsidP="00E1582D">
      <w:pPr>
        <w:rPr>
          <w:rFonts w:ascii="Times New Roman" w:hAnsi="Times New Roman"/>
          <w:sz w:val="28"/>
          <w:szCs w:val="28"/>
        </w:rPr>
      </w:pPr>
      <w:r w:rsidRPr="008A7A9B">
        <w:rPr>
          <w:rFonts w:ascii="Times New Roman" w:hAnsi="Times New Roman"/>
          <w:sz w:val="28"/>
          <w:szCs w:val="28"/>
        </w:rPr>
        <w:t>- на введение учебных курсов для факультативного изучения отдельных учебных предметов (например: компьютерные технологии, деловое и творческое письмо, иностранный язык и др.);</w:t>
      </w:r>
    </w:p>
    <w:p w:rsidR="00E1582D" w:rsidRPr="008A7A9B" w:rsidRDefault="00E1582D" w:rsidP="00E1582D">
      <w:pPr>
        <w:rPr>
          <w:rFonts w:ascii="Times New Roman" w:hAnsi="Times New Roman"/>
          <w:sz w:val="28"/>
          <w:szCs w:val="28"/>
        </w:rPr>
      </w:pPr>
      <w:r w:rsidRPr="008A7A9B">
        <w:rPr>
          <w:rFonts w:ascii="Times New Roman" w:hAnsi="Times New Roman"/>
          <w:sz w:val="28"/>
          <w:szCs w:val="28"/>
        </w:rPr>
        <w:t>- на введение учебных курсов, обеспечивающих различные интересы обучающихся, в том числе этнокультурные (например: история и культура родного края и др.).</w:t>
      </w:r>
    </w:p>
    <w:p w:rsidR="00E1582D" w:rsidRPr="008A7A9B" w:rsidRDefault="00E1582D" w:rsidP="00E1582D">
      <w:pPr>
        <w:rPr>
          <w:rFonts w:ascii="Times New Roman" w:hAnsi="Times New Roman"/>
          <w:sz w:val="28"/>
          <w:szCs w:val="28"/>
        </w:rPr>
      </w:pPr>
      <w:r w:rsidRPr="008A7A9B">
        <w:rPr>
          <w:rFonts w:ascii="Times New Roman" w:hAnsi="Times New Roman"/>
          <w:sz w:val="28"/>
          <w:szCs w:val="28"/>
        </w:rPr>
        <w:t>Количество часов, отведенн</w:t>
      </w:r>
      <w:r>
        <w:rPr>
          <w:rFonts w:ascii="Times New Roman" w:hAnsi="Times New Roman"/>
          <w:sz w:val="28"/>
          <w:szCs w:val="28"/>
        </w:rPr>
        <w:t xml:space="preserve">ых на освоение слабослышащими и </w:t>
      </w:r>
      <w:r w:rsidRPr="008A7A9B">
        <w:rPr>
          <w:rFonts w:ascii="Times New Roman" w:hAnsi="Times New Roman"/>
          <w:sz w:val="28"/>
          <w:szCs w:val="28"/>
        </w:rPr>
        <w:t xml:space="preserve">позднооглохшими обучающимися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действующими санитарно-эпидемиологическими требованиями к условиям и организации обучения в общеобразовательных учреждениях. </w:t>
      </w:r>
    </w:p>
    <w:p w:rsidR="00E1582D" w:rsidRPr="008A7A9B" w:rsidRDefault="00E1582D" w:rsidP="00E1582D">
      <w:pPr>
        <w:rPr>
          <w:rFonts w:ascii="Times New Roman" w:hAnsi="Times New Roman"/>
          <w:sz w:val="28"/>
          <w:szCs w:val="28"/>
        </w:rPr>
      </w:pPr>
      <w:r w:rsidRPr="008A7A9B">
        <w:rPr>
          <w:rFonts w:ascii="Times New Roman" w:hAnsi="Times New Roman"/>
          <w:sz w:val="28"/>
          <w:szCs w:val="28"/>
        </w:rPr>
        <w:t xml:space="preserve">   В часть, формируемую участниками образовательного процесса, входит и </w:t>
      </w:r>
      <w:r w:rsidRPr="008A7A9B">
        <w:rPr>
          <w:rFonts w:ascii="Times New Roman" w:hAnsi="Times New Roman"/>
          <w:b/>
          <w:sz w:val="28"/>
          <w:szCs w:val="28"/>
        </w:rPr>
        <w:t>внеурочная деятельность.</w:t>
      </w:r>
      <w:r w:rsidRPr="008A7A9B">
        <w:rPr>
          <w:rFonts w:ascii="Times New Roman" w:hAnsi="Times New Roman"/>
          <w:sz w:val="28"/>
          <w:szCs w:val="28"/>
        </w:rPr>
        <w:t xml:space="preserve"> Организация занятий по направлениям внеурочной деятельности является неотъемлемой частью образовательного процесса в общеобразовательном учреждении (организации). Образовательные организации предоставляют обучающимся возможность выбора широкого спектра занятий, направленных на их развитие. </w:t>
      </w:r>
    </w:p>
    <w:p w:rsidR="00E1582D" w:rsidRPr="008A7A9B" w:rsidRDefault="00E1582D" w:rsidP="00E1582D">
      <w:pPr>
        <w:rPr>
          <w:rFonts w:ascii="Times New Roman" w:hAnsi="Times New Roman"/>
          <w:sz w:val="28"/>
          <w:szCs w:val="28"/>
        </w:rPr>
      </w:pPr>
      <w:r w:rsidRPr="008A7A9B">
        <w:rPr>
          <w:rFonts w:ascii="Times New Roman" w:hAnsi="Times New Roman"/>
          <w:sz w:val="28"/>
          <w:szCs w:val="28"/>
        </w:rPr>
        <w:t xml:space="preserve">     Под внеурочной деятельностью в рамках реализации ФГОС начального общего образования обучающихся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АООП. </w:t>
      </w:r>
    </w:p>
    <w:p w:rsidR="00E1582D" w:rsidRPr="008A7A9B" w:rsidRDefault="00E1582D" w:rsidP="00E1582D">
      <w:pPr>
        <w:rPr>
          <w:rFonts w:ascii="Times New Roman" w:hAnsi="Times New Roman"/>
          <w:sz w:val="28"/>
          <w:szCs w:val="28"/>
        </w:rPr>
      </w:pPr>
      <w:r w:rsidRPr="008A7A9B">
        <w:rPr>
          <w:rFonts w:ascii="Times New Roman" w:hAnsi="Times New Roman"/>
          <w:sz w:val="28"/>
          <w:szCs w:val="28"/>
        </w:rPr>
        <w:t xml:space="preserve">   План внеурочной деятельности является организационным механизмом реализации АООП НОО. </w:t>
      </w:r>
    </w:p>
    <w:p w:rsidR="00E1582D" w:rsidRPr="008A7A9B" w:rsidRDefault="00E1582D" w:rsidP="00E1582D">
      <w:pPr>
        <w:rPr>
          <w:rFonts w:ascii="Times New Roman" w:hAnsi="Times New Roman"/>
          <w:sz w:val="28"/>
          <w:szCs w:val="28"/>
        </w:rPr>
      </w:pPr>
      <w:r w:rsidRPr="008A7A9B">
        <w:rPr>
          <w:rFonts w:ascii="Times New Roman" w:hAnsi="Times New Roman"/>
          <w:i/>
          <w:sz w:val="28"/>
          <w:szCs w:val="28"/>
        </w:rPr>
        <w:t>Внеурочная деятельность</w:t>
      </w:r>
      <w:r w:rsidRPr="008A7A9B">
        <w:rPr>
          <w:rFonts w:ascii="Times New Roman" w:hAnsi="Times New Roman"/>
          <w:sz w:val="28"/>
          <w:szCs w:val="28"/>
        </w:rPr>
        <w:t xml:space="preserve"> организуется по направлениям развития личности (</w:t>
      </w:r>
      <w:proofErr w:type="spellStart"/>
      <w:r w:rsidRPr="008A7A9B">
        <w:rPr>
          <w:rFonts w:ascii="Times New Roman" w:hAnsi="Times New Roman"/>
          <w:sz w:val="28"/>
          <w:szCs w:val="28"/>
        </w:rPr>
        <w:t>общеинтеллектуальное</w:t>
      </w:r>
      <w:proofErr w:type="spellEnd"/>
      <w:r w:rsidRPr="008A7A9B">
        <w:rPr>
          <w:rFonts w:ascii="Times New Roman" w:hAnsi="Times New Roman"/>
          <w:sz w:val="28"/>
          <w:szCs w:val="28"/>
        </w:rPr>
        <w:t xml:space="preserve">, спортивно-оздоровительное, духовно-нравственное, социальное, общекультурное) в таких формах как индивидуальные и </w:t>
      </w:r>
      <w:r w:rsidRPr="008A7A9B">
        <w:rPr>
          <w:rFonts w:ascii="Times New Roman" w:hAnsi="Times New Roman"/>
          <w:sz w:val="28"/>
          <w:szCs w:val="28"/>
        </w:rPr>
        <w:lastRenderedPageBreak/>
        <w:t xml:space="preserve">групповые занятия, экскурсии, кружки, секции, олимпиады, соревнования, проектная деятельность, общественно полезные практики и т. д. </w:t>
      </w:r>
    </w:p>
    <w:p w:rsidR="007329A5" w:rsidRDefault="00E1582D" w:rsidP="00E1582D">
      <w:pPr>
        <w:rPr>
          <w:rFonts w:ascii="Times New Roman" w:hAnsi="Times New Roman"/>
          <w:sz w:val="28"/>
          <w:szCs w:val="28"/>
        </w:rPr>
      </w:pPr>
      <w:r w:rsidRPr="008A7A9B">
        <w:rPr>
          <w:rFonts w:ascii="Times New Roman" w:hAnsi="Times New Roman"/>
          <w:b/>
          <w:sz w:val="28"/>
          <w:szCs w:val="28"/>
        </w:rPr>
        <w:t>Коррекционно-развивающее направление</w:t>
      </w:r>
      <w:r w:rsidRPr="008A7A9B">
        <w:rPr>
          <w:rFonts w:ascii="Times New Roman" w:hAnsi="Times New Roman"/>
          <w:sz w:val="28"/>
          <w:szCs w:val="28"/>
        </w:rPr>
        <w:t xml:space="preserve"> является </w:t>
      </w:r>
      <w:r w:rsidRPr="008A7A9B">
        <w:rPr>
          <w:rFonts w:ascii="Times New Roman" w:hAnsi="Times New Roman"/>
          <w:b/>
          <w:sz w:val="28"/>
          <w:szCs w:val="28"/>
        </w:rPr>
        <w:t>обязательной</w:t>
      </w:r>
      <w:r w:rsidRPr="008A7A9B">
        <w:rPr>
          <w:rFonts w:ascii="Times New Roman" w:hAnsi="Times New Roman"/>
          <w:sz w:val="28"/>
          <w:szCs w:val="28"/>
        </w:rPr>
        <w:t xml:space="preserve"> частью внеурочной деятельности, поддерживающей процесс освоения слабослышащими и позднооглохшими содержания АООП НОО. Содержание этого направления представлено специальными коррекционно-развивающими курсами (индивидуальными занятиями по формированию речевого слуха и произносительной стороны устной речи</w:t>
      </w:r>
      <w:r w:rsidR="007329A5">
        <w:rPr>
          <w:rFonts w:ascii="Times New Roman" w:hAnsi="Times New Roman"/>
          <w:sz w:val="28"/>
          <w:szCs w:val="28"/>
        </w:rPr>
        <w:t>, по развитию познавательной сферы</w:t>
      </w:r>
      <w:r w:rsidRPr="008A7A9B">
        <w:rPr>
          <w:rFonts w:ascii="Times New Roman" w:hAnsi="Times New Roman"/>
          <w:sz w:val="28"/>
          <w:szCs w:val="28"/>
        </w:rPr>
        <w:t>; фронтальными занятиями по развитию восприятия слухов</w:t>
      </w:r>
      <w:r w:rsidR="009E23AA">
        <w:rPr>
          <w:rFonts w:ascii="Times New Roman" w:hAnsi="Times New Roman"/>
          <w:sz w:val="28"/>
          <w:szCs w:val="28"/>
        </w:rPr>
        <w:t xml:space="preserve">ого восприятия и технике речи, </w:t>
      </w:r>
      <w:r w:rsidR="007329A5" w:rsidRPr="007329A5">
        <w:rPr>
          <w:rFonts w:ascii="Times New Roman" w:hAnsi="Times New Roman"/>
          <w:sz w:val="28"/>
          <w:szCs w:val="28"/>
        </w:rPr>
        <w:t xml:space="preserve"> </w:t>
      </w:r>
      <w:r w:rsidR="007329A5" w:rsidRPr="008A7A9B">
        <w:rPr>
          <w:rFonts w:ascii="Times New Roman" w:hAnsi="Times New Roman"/>
          <w:sz w:val="28"/>
          <w:szCs w:val="28"/>
        </w:rPr>
        <w:t xml:space="preserve">фронтальными занятиями </w:t>
      </w:r>
      <w:r w:rsidR="009E23AA">
        <w:rPr>
          <w:rFonts w:ascii="Times New Roman" w:hAnsi="Times New Roman"/>
          <w:sz w:val="28"/>
          <w:szCs w:val="28"/>
        </w:rPr>
        <w:t>м</w:t>
      </w:r>
      <w:r w:rsidRPr="008A7A9B">
        <w:rPr>
          <w:rFonts w:ascii="Times New Roman" w:hAnsi="Times New Roman"/>
          <w:sz w:val="28"/>
          <w:szCs w:val="28"/>
        </w:rPr>
        <w:t>узыкально-ритмическими</w:t>
      </w:r>
      <w:r w:rsidR="007329A5">
        <w:rPr>
          <w:rFonts w:ascii="Times New Roman" w:hAnsi="Times New Roman"/>
          <w:sz w:val="28"/>
          <w:szCs w:val="28"/>
        </w:rPr>
        <w:t xml:space="preserve"> </w:t>
      </w:r>
      <w:r w:rsidRPr="008A7A9B">
        <w:rPr>
          <w:rFonts w:ascii="Times New Roman" w:hAnsi="Times New Roman"/>
          <w:sz w:val="28"/>
          <w:szCs w:val="28"/>
        </w:rPr>
        <w:t>занятиями</w:t>
      </w:r>
      <w:r w:rsidR="007329A5">
        <w:rPr>
          <w:rFonts w:ascii="Times New Roman" w:hAnsi="Times New Roman"/>
          <w:sz w:val="28"/>
          <w:szCs w:val="28"/>
        </w:rPr>
        <w:t>, социальн</w:t>
      </w:r>
      <w:proofErr w:type="gramStart"/>
      <w:r w:rsidR="007329A5">
        <w:rPr>
          <w:rFonts w:ascii="Times New Roman" w:hAnsi="Times New Roman"/>
          <w:sz w:val="28"/>
          <w:szCs w:val="28"/>
        </w:rPr>
        <w:t>о-</w:t>
      </w:r>
      <w:proofErr w:type="gramEnd"/>
      <w:r w:rsidR="007329A5">
        <w:rPr>
          <w:rFonts w:ascii="Times New Roman" w:hAnsi="Times New Roman"/>
          <w:sz w:val="28"/>
          <w:szCs w:val="28"/>
        </w:rPr>
        <w:t xml:space="preserve"> бытовая ориентировка</w:t>
      </w:r>
      <w:r w:rsidRPr="008A7A9B">
        <w:rPr>
          <w:rFonts w:ascii="Times New Roman" w:hAnsi="Times New Roman"/>
          <w:sz w:val="28"/>
          <w:szCs w:val="28"/>
        </w:rPr>
        <w:t xml:space="preserve">). </w:t>
      </w:r>
    </w:p>
    <w:p w:rsidR="00E1582D" w:rsidRPr="008A7A9B" w:rsidRDefault="00E1582D" w:rsidP="00E1582D">
      <w:pPr>
        <w:rPr>
          <w:rFonts w:ascii="Times New Roman" w:hAnsi="Times New Roman"/>
          <w:sz w:val="28"/>
          <w:szCs w:val="28"/>
        </w:rPr>
      </w:pPr>
      <w:r w:rsidRPr="008A7A9B">
        <w:rPr>
          <w:rFonts w:ascii="Times New Roman" w:hAnsi="Times New Roman"/>
          <w:sz w:val="28"/>
          <w:szCs w:val="28"/>
        </w:rPr>
        <w:t>На этих курсах преодолеваются специфические для каждого ученика слухоречевые нарушения, что обеспечивает успешность обучения слабослышащих и позднооглохших учащихся по образовательным областям АООП НОО. Выбор специальных коррекционно-развивающих курсов может осуществляться образовательной организ</w:t>
      </w:r>
      <w:r>
        <w:rPr>
          <w:rFonts w:ascii="Times New Roman" w:hAnsi="Times New Roman"/>
          <w:sz w:val="28"/>
          <w:szCs w:val="28"/>
        </w:rPr>
        <w:t xml:space="preserve">ацией </w:t>
      </w:r>
      <w:r w:rsidRPr="008A7A9B">
        <w:rPr>
          <w:rFonts w:ascii="Times New Roman" w:hAnsi="Times New Roman"/>
          <w:sz w:val="28"/>
          <w:szCs w:val="28"/>
        </w:rPr>
        <w:t xml:space="preserve">самостоятельно, исходя из психофизических особенностей слабослышащих и позднооглохших обучающихся на основании рекомендаций психолого-медико-педагогической комиссии и индивидуальной программы реабилитации инвалида. Часы коррекционно-развивающей области обязательны и проводятся в течение всего учебного дня и во внеурочное время. </w:t>
      </w:r>
    </w:p>
    <w:p w:rsidR="00E1582D" w:rsidRPr="008A7A9B" w:rsidRDefault="00E1582D" w:rsidP="00E1582D">
      <w:pPr>
        <w:rPr>
          <w:rFonts w:ascii="Times New Roman" w:hAnsi="Times New Roman"/>
          <w:sz w:val="28"/>
          <w:szCs w:val="28"/>
        </w:rPr>
      </w:pPr>
      <w:r w:rsidRPr="008A7A9B">
        <w:rPr>
          <w:rFonts w:ascii="Times New Roman" w:hAnsi="Times New Roman"/>
          <w:sz w:val="28"/>
          <w:szCs w:val="28"/>
        </w:rPr>
        <w:t xml:space="preserve">Реализация специальных задач по развитию слухового восприятия, коррекции и компенсации нарушений психического и речевого развития обучающихся проводится на всех уроках и в сочетании со специальными индивидуальными </w:t>
      </w:r>
      <w:proofErr w:type="spellStart"/>
      <w:r w:rsidRPr="008A7A9B">
        <w:rPr>
          <w:rFonts w:ascii="Times New Roman" w:hAnsi="Times New Roman"/>
          <w:sz w:val="28"/>
          <w:szCs w:val="28"/>
        </w:rPr>
        <w:t>коррекционно</w:t>
      </w:r>
      <w:proofErr w:type="spellEnd"/>
      <w:r w:rsidRPr="008A7A9B">
        <w:rPr>
          <w:rFonts w:ascii="Times New Roman" w:hAnsi="Times New Roman"/>
          <w:sz w:val="28"/>
          <w:szCs w:val="28"/>
        </w:rPr>
        <w:t xml:space="preserve">–развивающими занятиями. </w:t>
      </w:r>
    </w:p>
    <w:p w:rsidR="00E1582D" w:rsidRPr="008A7A9B" w:rsidRDefault="00E1582D" w:rsidP="00E1582D">
      <w:pPr>
        <w:rPr>
          <w:rFonts w:ascii="Times New Roman" w:hAnsi="Times New Roman"/>
          <w:sz w:val="28"/>
          <w:szCs w:val="28"/>
        </w:rPr>
      </w:pPr>
      <w:r w:rsidRPr="008A7A9B">
        <w:rPr>
          <w:rFonts w:ascii="Times New Roman" w:hAnsi="Times New Roman"/>
          <w:sz w:val="28"/>
          <w:szCs w:val="28"/>
        </w:rPr>
        <w:t xml:space="preserve">Коррекционно-развивающее направление является необходимым условием преодоления нарушений в психофизическом и речевом развитии обучающихся данной категории, дополняют и расширяют возможность обучающихся в успешном овладении знаниями, умениями и навыками программного материала. Каждый общеобразовательный и </w:t>
      </w:r>
      <w:proofErr w:type="spellStart"/>
      <w:r w:rsidRPr="008A7A9B">
        <w:rPr>
          <w:rFonts w:ascii="Times New Roman" w:hAnsi="Times New Roman"/>
          <w:sz w:val="28"/>
          <w:szCs w:val="28"/>
        </w:rPr>
        <w:t>коррекционно</w:t>
      </w:r>
      <w:proofErr w:type="spellEnd"/>
      <w:r w:rsidRPr="008A7A9B">
        <w:rPr>
          <w:rFonts w:ascii="Times New Roman" w:hAnsi="Times New Roman"/>
          <w:sz w:val="28"/>
          <w:szCs w:val="28"/>
        </w:rPr>
        <w:t xml:space="preserve">–развивающий курс на ступени НОО своим содержанием подготавливает обучающего к переходу на следующую ступень ООО. </w:t>
      </w:r>
    </w:p>
    <w:p w:rsidR="00E1582D" w:rsidRPr="008A7A9B" w:rsidRDefault="00E1582D" w:rsidP="00E1582D">
      <w:pPr>
        <w:rPr>
          <w:rFonts w:ascii="Times New Roman" w:hAnsi="Times New Roman"/>
          <w:sz w:val="28"/>
          <w:szCs w:val="28"/>
        </w:rPr>
      </w:pPr>
      <w:r w:rsidRPr="008A7A9B">
        <w:rPr>
          <w:rFonts w:ascii="Times New Roman" w:hAnsi="Times New Roman"/>
          <w:sz w:val="28"/>
          <w:szCs w:val="28"/>
        </w:rPr>
        <w:t>План внеурочной деятельности образовательной организации определяет состав и структуру направлений, формы организации, объем внеурочной</w:t>
      </w:r>
    </w:p>
    <w:p w:rsidR="00E1582D" w:rsidRPr="008A7A9B" w:rsidRDefault="00E1582D" w:rsidP="00E1582D">
      <w:pPr>
        <w:rPr>
          <w:rFonts w:ascii="Times New Roman" w:hAnsi="Times New Roman"/>
          <w:sz w:val="28"/>
          <w:szCs w:val="28"/>
        </w:rPr>
      </w:pPr>
      <w:r w:rsidRPr="008A7A9B">
        <w:rPr>
          <w:rFonts w:ascii="Times New Roman" w:hAnsi="Times New Roman"/>
          <w:sz w:val="28"/>
          <w:szCs w:val="28"/>
        </w:rPr>
        <w:t xml:space="preserve">деятельности для обучающихся с учетом интересов обучающихся и возможностей общеобразовательной организации. </w:t>
      </w:r>
    </w:p>
    <w:p w:rsidR="00E1582D" w:rsidRPr="008A7A9B" w:rsidRDefault="00E1582D" w:rsidP="00E1582D">
      <w:pPr>
        <w:rPr>
          <w:rFonts w:ascii="Times New Roman" w:hAnsi="Times New Roman"/>
          <w:sz w:val="28"/>
          <w:szCs w:val="28"/>
        </w:rPr>
      </w:pPr>
      <w:r w:rsidRPr="008A7A9B">
        <w:rPr>
          <w:rFonts w:ascii="Times New Roman" w:hAnsi="Times New Roman"/>
          <w:sz w:val="28"/>
          <w:szCs w:val="28"/>
        </w:rPr>
        <w:lastRenderedPageBreak/>
        <w:t xml:space="preserve">Организация внеурочной деятельности предполагает, что в этой работе принимают участие все педагогические работники образовательной организации (учителя, учителя-дефектологи, учителя индивидуальных занятий по ФРС и ПСУР, воспитатели, педагог-психолог, социальный педагог и др.), так же и медицинские работники. </w:t>
      </w:r>
    </w:p>
    <w:p w:rsidR="00E1582D" w:rsidRPr="008A7A9B" w:rsidRDefault="00E1582D" w:rsidP="00E1582D">
      <w:pPr>
        <w:rPr>
          <w:rFonts w:ascii="Times New Roman" w:hAnsi="Times New Roman"/>
          <w:sz w:val="28"/>
          <w:szCs w:val="28"/>
        </w:rPr>
      </w:pPr>
      <w:r w:rsidRPr="008A7A9B">
        <w:rPr>
          <w:rFonts w:ascii="Times New Roman" w:hAnsi="Times New Roman"/>
          <w:sz w:val="28"/>
          <w:szCs w:val="28"/>
        </w:rP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 </w:t>
      </w:r>
    </w:p>
    <w:p w:rsidR="00E1582D" w:rsidRPr="008A7A9B" w:rsidRDefault="00E1582D" w:rsidP="00E1582D">
      <w:pPr>
        <w:rPr>
          <w:rFonts w:ascii="Times New Roman" w:hAnsi="Times New Roman"/>
          <w:sz w:val="28"/>
          <w:szCs w:val="28"/>
        </w:rPr>
      </w:pPr>
      <w:r>
        <w:rPr>
          <w:rFonts w:ascii="Times New Roman" w:hAnsi="Times New Roman"/>
          <w:sz w:val="28"/>
          <w:szCs w:val="28"/>
        </w:rPr>
        <w:t xml:space="preserve">     </w:t>
      </w:r>
      <w:r w:rsidRPr="008A7A9B">
        <w:rPr>
          <w:rFonts w:ascii="Times New Roman" w:hAnsi="Times New Roman"/>
          <w:sz w:val="28"/>
          <w:szCs w:val="28"/>
        </w:rPr>
        <w:t>ГКОУ РО Таганрогская школа №1самостоятельно разрабатывает и утверждает план внеурочной деятельности, определяя 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Расписание уроков составляется отдельно для уроков и внеурочных занятий. Продолжительность занятий внеу</w:t>
      </w:r>
      <w:r w:rsidR="009E23AA">
        <w:rPr>
          <w:rFonts w:ascii="Times New Roman" w:hAnsi="Times New Roman"/>
          <w:sz w:val="28"/>
          <w:szCs w:val="28"/>
        </w:rPr>
        <w:t>рочной деятельности составляет 2</w:t>
      </w:r>
      <w:r w:rsidRPr="008A7A9B">
        <w:rPr>
          <w:rFonts w:ascii="Times New Roman" w:hAnsi="Times New Roman"/>
          <w:sz w:val="28"/>
          <w:szCs w:val="28"/>
        </w:rPr>
        <w:t xml:space="preserve">0-40 минут. </w:t>
      </w:r>
    </w:p>
    <w:p w:rsidR="00E1582D" w:rsidRPr="008A7A9B" w:rsidRDefault="00E1582D" w:rsidP="00E1582D">
      <w:pPr>
        <w:rPr>
          <w:rFonts w:ascii="Times New Roman" w:hAnsi="Times New Roman"/>
          <w:sz w:val="28"/>
          <w:szCs w:val="28"/>
        </w:rPr>
      </w:pPr>
      <w:r w:rsidRPr="008A7A9B">
        <w:rPr>
          <w:rFonts w:ascii="Times New Roman" w:hAnsi="Times New Roman"/>
          <w:sz w:val="28"/>
          <w:szCs w:val="28"/>
        </w:rPr>
        <w:t>Чередование учебной и внеурочной деятельности в рамках реализации</w:t>
      </w:r>
      <w:r>
        <w:rPr>
          <w:rFonts w:ascii="Times New Roman" w:hAnsi="Times New Roman"/>
          <w:sz w:val="28"/>
          <w:szCs w:val="28"/>
        </w:rPr>
        <w:t xml:space="preserve"> </w:t>
      </w:r>
      <w:r w:rsidRPr="008A7A9B">
        <w:rPr>
          <w:rFonts w:ascii="Times New Roman" w:hAnsi="Times New Roman"/>
          <w:sz w:val="28"/>
          <w:szCs w:val="28"/>
        </w:rPr>
        <w:t xml:space="preserve">адаптированной основной общеобразовательной программы начального общего образования определяет образовательная организация. </w:t>
      </w:r>
    </w:p>
    <w:p w:rsidR="009E23AA" w:rsidRDefault="00E1582D" w:rsidP="00E1582D">
      <w:pPr>
        <w:rPr>
          <w:rFonts w:ascii="Times New Roman" w:hAnsi="Times New Roman"/>
          <w:sz w:val="28"/>
          <w:szCs w:val="28"/>
        </w:rPr>
      </w:pPr>
      <w:r w:rsidRPr="008A7A9B">
        <w:rPr>
          <w:rFonts w:ascii="Times New Roman" w:hAnsi="Times New Roman"/>
          <w:sz w:val="28"/>
          <w:szCs w:val="28"/>
        </w:rPr>
        <w:t xml:space="preserve">Для развития потенциала тех слабослышащих и позднооглохших обучающихся,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 </w:t>
      </w:r>
    </w:p>
    <w:p w:rsidR="00E1582D" w:rsidRPr="008A7A9B" w:rsidRDefault="00E1582D" w:rsidP="00E1582D">
      <w:pPr>
        <w:rPr>
          <w:rFonts w:ascii="Times New Roman" w:hAnsi="Times New Roman"/>
          <w:sz w:val="28"/>
          <w:szCs w:val="28"/>
        </w:rPr>
      </w:pPr>
      <w:r w:rsidRPr="008A7A9B">
        <w:rPr>
          <w:rFonts w:ascii="Times New Roman" w:hAnsi="Times New Roman"/>
          <w:sz w:val="28"/>
          <w:szCs w:val="28"/>
        </w:rPr>
        <w:t>ГКОУ РО Таганрогская школа №1 осуществляет образовательную деятельность по АООП НОО слабослышащ</w:t>
      </w:r>
      <w:r w:rsidR="009E23AA">
        <w:rPr>
          <w:rFonts w:ascii="Times New Roman" w:hAnsi="Times New Roman"/>
          <w:sz w:val="28"/>
          <w:szCs w:val="28"/>
        </w:rPr>
        <w:t>их и позднооглохших обучающихся с  интеллектуальными нарушениями (вариант 2.3)</w:t>
      </w:r>
    </w:p>
    <w:p w:rsidR="00E1582D" w:rsidRDefault="00E1582D" w:rsidP="00E1582D">
      <w:pPr>
        <w:rPr>
          <w:rFonts w:ascii="Times New Roman" w:hAnsi="Times New Roman"/>
          <w:sz w:val="28"/>
          <w:szCs w:val="28"/>
        </w:rPr>
      </w:pPr>
      <w:r w:rsidRPr="008A7A9B">
        <w:rPr>
          <w:rFonts w:ascii="Times New Roman" w:hAnsi="Times New Roman"/>
          <w:sz w:val="28"/>
          <w:szCs w:val="28"/>
        </w:rPr>
        <w:t xml:space="preserve">     Учебный план обеспечивает выполнение гигиенических требований к режиму образовательного процесса, установленных «</w:t>
      </w:r>
      <w:proofErr w:type="spellStart"/>
      <w:r w:rsidRPr="008A7A9B">
        <w:rPr>
          <w:rFonts w:ascii="Times New Roman" w:hAnsi="Times New Roman"/>
          <w:sz w:val="28"/>
          <w:szCs w:val="28"/>
        </w:rPr>
        <w:t>Санитарно</w:t>
      </w:r>
      <w:proofErr w:type="spellEnd"/>
      <w:r w:rsidRPr="008A7A9B">
        <w:rPr>
          <w:rFonts w:ascii="Times New Roman" w:hAnsi="Times New Roman"/>
          <w:sz w:val="28"/>
          <w:szCs w:val="28"/>
        </w:rPr>
        <w:t xml:space="preserve"> – эпидемиологическими требованиями к условиям и организации обучения в общеобразовательных учреждениях» и </w:t>
      </w:r>
      <w:r w:rsidR="009E23AA">
        <w:rPr>
          <w:rFonts w:ascii="Times New Roman" w:hAnsi="Times New Roman"/>
          <w:sz w:val="28"/>
          <w:szCs w:val="28"/>
        </w:rPr>
        <w:t xml:space="preserve">пролонгированные сроки </w:t>
      </w:r>
      <w:r w:rsidRPr="008A7A9B">
        <w:rPr>
          <w:rFonts w:ascii="Times New Roman" w:hAnsi="Times New Roman"/>
          <w:sz w:val="28"/>
          <w:szCs w:val="28"/>
        </w:rPr>
        <w:t xml:space="preserve"> обучения</w:t>
      </w:r>
      <w:proofErr w:type="gramStart"/>
      <w:r w:rsidR="009E23AA">
        <w:rPr>
          <w:rFonts w:ascii="Times New Roman" w:hAnsi="Times New Roman"/>
          <w:sz w:val="28"/>
          <w:szCs w:val="28"/>
        </w:rPr>
        <w:t xml:space="preserve"> </w:t>
      </w:r>
      <w:r w:rsidRPr="008A7A9B">
        <w:rPr>
          <w:rFonts w:ascii="Times New Roman" w:hAnsi="Times New Roman"/>
          <w:sz w:val="28"/>
          <w:szCs w:val="28"/>
        </w:rPr>
        <w:t>:</w:t>
      </w:r>
      <w:proofErr w:type="gramEnd"/>
    </w:p>
    <w:p w:rsidR="009E23AA" w:rsidRPr="008A7A9B" w:rsidRDefault="009E23AA" w:rsidP="009E23AA">
      <w:pPr>
        <w:rPr>
          <w:rFonts w:ascii="Times New Roman" w:hAnsi="Times New Roman"/>
          <w:sz w:val="28"/>
          <w:szCs w:val="28"/>
        </w:rPr>
      </w:pPr>
      <w:r>
        <w:rPr>
          <w:rFonts w:ascii="Times New Roman" w:hAnsi="Times New Roman"/>
          <w:sz w:val="28"/>
          <w:szCs w:val="28"/>
        </w:rPr>
        <w:t>5 лет -1-5 классы; 6 лет</w:t>
      </w:r>
      <w:r w:rsidRPr="008A7A9B">
        <w:rPr>
          <w:rFonts w:ascii="Times New Roman" w:hAnsi="Times New Roman"/>
          <w:sz w:val="28"/>
          <w:szCs w:val="28"/>
        </w:rPr>
        <w:t xml:space="preserve"> (1</w:t>
      </w:r>
      <w:r>
        <w:rPr>
          <w:rFonts w:ascii="Times New Roman" w:hAnsi="Times New Roman"/>
          <w:sz w:val="28"/>
          <w:szCs w:val="28"/>
        </w:rPr>
        <w:t>доп., 1</w:t>
      </w:r>
      <w:r w:rsidRPr="008A7A9B">
        <w:rPr>
          <w:rFonts w:ascii="Times New Roman" w:hAnsi="Times New Roman"/>
          <w:sz w:val="28"/>
          <w:szCs w:val="28"/>
        </w:rPr>
        <w:t>- 5) класс</w:t>
      </w:r>
      <w:r>
        <w:rPr>
          <w:rFonts w:ascii="Times New Roman" w:hAnsi="Times New Roman"/>
          <w:sz w:val="28"/>
          <w:szCs w:val="28"/>
        </w:rPr>
        <w:t>ы</w:t>
      </w:r>
      <w:r w:rsidRPr="008A7A9B">
        <w:rPr>
          <w:rFonts w:ascii="Times New Roman" w:hAnsi="Times New Roman"/>
          <w:sz w:val="28"/>
          <w:szCs w:val="28"/>
        </w:rPr>
        <w:t>)</w:t>
      </w:r>
      <w:r>
        <w:rPr>
          <w:rFonts w:ascii="Times New Roman" w:hAnsi="Times New Roman"/>
          <w:sz w:val="28"/>
          <w:szCs w:val="28"/>
        </w:rPr>
        <w:t xml:space="preserve"> за счёт введения 1 дополнительного класса</w:t>
      </w:r>
      <w:r w:rsidRPr="008A7A9B">
        <w:rPr>
          <w:rFonts w:ascii="Times New Roman" w:hAnsi="Times New Roman"/>
          <w:sz w:val="28"/>
          <w:szCs w:val="28"/>
        </w:rPr>
        <w:t>.</w:t>
      </w:r>
    </w:p>
    <w:p w:rsidR="00732A1A" w:rsidRPr="008A7A9B" w:rsidRDefault="00E1582D" w:rsidP="00E1582D">
      <w:pPr>
        <w:rPr>
          <w:rFonts w:ascii="Times New Roman" w:hAnsi="Times New Roman"/>
          <w:sz w:val="28"/>
          <w:szCs w:val="28"/>
        </w:rPr>
      </w:pPr>
      <w:r w:rsidRPr="008A7A9B">
        <w:rPr>
          <w:rFonts w:ascii="Times New Roman" w:hAnsi="Times New Roman"/>
          <w:sz w:val="28"/>
          <w:szCs w:val="28"/>
        </w:rPr>
        <w:lastRenderedPageBreak/>
        <w:t xml:space="preserve"> Выбор продолжительности обучения (за счет введения </w:t>
      </w:r>
      <w:r w:rsidR="009E23AA">
        <w:rPr>
          <w:rFonts w:ascii="Times New Roman" w:hAnsi="Times New Roman"/>
          <w:sz w:val="28"/>
          <w:szCs w:val="28"/>
        </w:rPr>
        <w:t>первого дополнительного класса)</w:t>
      </w:r>
      <w:r w:rsidRPr="008A7A9B">
        <w:rPr>
          <w:rFonts w:ascii="Times New Roman" w:hAnsi="Times New Roman"/>
          <w:sz w:val="28"/>
          <w:szCs w:val="28"/>
        </w:rPr>
        <w:t xml:space="preserve">(5 или 6 лет) остается за образовательной организацией, исходя из возможностей региона в подготовке слабослышащих и позднооглохших детей к обучению в школе. </w:t>
      </w:r>
    </w:p>
    <w:p w:rsidR="00E1582D" w:rsidRPr="008A7A9B" w:rsidRDefault="00E1582D" w:rsidP="00E1582D">
      <w:pPr>
        <w:rPr>
          <w:rFonts w:ascii="Times New Roman" w:hAnsi="Times New Roman"/>
          <w:sz w:val="28"/>
          <w:szCs w:val="28"/>
        </w:rPr>
      </w:pPr>
      <w:r>
        <w:rPr>
          <w:rFonts w:ascii="Times New Roman" w:hAnsi="Times New Roman"/>
          <w:sz w:val="28"/>
          <w:szCs w:val="28"/>
        </w:rPr>
        <w:t xml:space="preserve">            </w:t>
      </w:r>
      <w:proofErr w:type="gramStart"/>
      <w:r w:rsidRPr="008A7A9B">
        <w:rPr>
          <w:rFonts w:ascii="Times New Roman" w:hAnsi="Times New Roman"/>
          <w:sz w:val="28"/>
          <w:szCs w:val="28"/>
        </w:rPr>
        <w:t>Продолжительность учебного года - для обучающихся</w:t>
      </w:r>
      <w:r>
        <w:rPr>
          <w:rFonts w:ascii="Times New Roman" w:hAnsi="Times New Roman"/>
          <w:sz w:val="28"/>
          <w:szCs w:val="28"/>
        </w:rPr>
        <w:t xml:space="preserve"> </w:t>
      </w:r>
      <w:r w:rsidRPr="008A7A9B">
        <w:rPr>
          <w:rFonts w:ascii="Times New Roman" w:hAnsi="Times New Roman"/>
          <w:sz w:val="28"/>
          <w:szCs w:val="28"/>
        </w:rPr>
        <w:t xml:space="preserve"> (первого</w:t>
      </w:r>
      <w:proofErr w:type="gramEnd"/>
    </w:p>
    <w:p w:rsidR="00E1582D" w:rsidRPr="008A7A9B" w:rsidRDefault="00E1582D" w:rsidP="00E1582D">
      <w:pPr>
        <w:rPr>
          <w:rFonts w:ascii="Times New Roman" w:hAnsi="Times New Roman"/>
          <w:sz w:val="28"/>
          <w:szCs w:val="28"/>
        </w:rPr>
      </w:pPr>
      <w:r w:rsidRPr="008A7A9B">
        <w:rPr>
          <w:rFonts w:ascii="Times New Roman" w:hAnsi="Times New Roman"/>
          <w:sz w:val="28"/>
          <w:szCs w:val="28"/>
        </w:rPr>
        <w:t xml:space="preserve">дополнительного) 1 класса — 33 недели, для 2-5 классов — не менее 34 недель. </w:t>
      </w:r>
    </w:p>
    <w:p w:rsidR="00E1582D" w:rsidRDefault="00E1582D" w:rsidP="00E1582D">
      <w:pPr>
        <w:rPr>
          <w:rFonts w:ascii="Times New Roman" w:hAnsi="Times New Roman"/>
          <w:sz w:val="28"/>
          <w:szCs w:val="28"/>
        </w:rPr>
      </w:pPr>
      <w:r w:rsidRPr="008A7A9B">
        <w:rPr>
          <w:rFonts w:ascii="Times New Roman" w:hAnsi="Times New Roman"/>
          <w:sz w:val="28"/>
          <w:szCs w:val="28"/>
        </w:rPr>
        <w:t>В (первом дополнительном) 1 классе обучающимся устанавливаются дополнительные каникулы в третьей четверти. Продолжительность каникул для обучающихся во 2-4 (5) классах не менее 30 календарных дней в течение учебного г</w:t>
      </w:r>
      <w:r>
        <w:rPr>
          <w:rFonts w:ascii="Times New Roman" w:hAnsi="Times New Roman"/>
          <w:sz w:val="28"/>
          <w:szCs w:val="28"/>
        </w:rPr>
        <w:t>ода.</w:t>
      </w:r>
    </w:p>
    <w:p w:rsidR="00E1582D" w:rsidRPr="008A7A9B" w:rsidRDefault="00E1582D" w:rsidP="00E1582D">
      <w:pPr>
        <w:rPr>
          <w:rFonts w:ascii="Times New Roman" w:hAnsi="Times New Roman"/>
          <w:sz w:val="28"/>
          <w:szCs w:val="28"/>
        </w:rPr>
      </w:pPr>
      <w:r w:rsidRPr="008A7A9B">
        <w:rPr>
          <w:rFonts w:ascii="Times New Roman" w:hAnsi="Times New Roman"/>
          <w:sz w:val="28"/>
          <w:szCs w:val="28"/>
        </w:rPr>
        <w:t xml:space="preserve">При максимально допустимой нагрузке в течение учебного дня количество уроков не должно превышать: в (первом дополнительном)1 классе - 4 уроков в день, один день в неделю -5 уроков, во 2-5-ых классах – не более 5 уроков в день. </w:t>
      </w:r>
    </w:p>
    <w:p w:rsidR="00E1582D" w:rsidRPr="008A7A9B" w:rsidRDefault="00E1582D" w:rsidP="00E1582D">
      <w:pPr>
        <w:rPr>
          <w:rFonts w:ascii="Times New Roman" w:hAnsi="Times New Roman"/>
          <w:sz w:val="28"/>
          <w:szCs w:val="28"/>
        </w:rPr>
      </w:pPr>
      <w:r w:rsidRPr="008A7A9B">
        <w:rPr>
          <w:rFonts w:ascii="Times New Roman" w:hAnsi="Times New Roman"/>
          <w:sz w:val="28"/>
          <w:szCs w:val="28"/>
        </w:rPr>
        <w:t>Возможно использование в первых классах «ступенчатого» режима обучения. В сентябре, октябре проводитс</w:t>
      </w:r>
      <w:r>
        <w:rPr>
          <w:rFonts w:ascii="Times New Roman" w:hAnsi="Times New Roman"/>
          <w:sz w:val="28"/>
          <w:szCs w:val="28"/>
        </w:rPr>
        <w:t>я ежедневно 3 урока по 30</w:t>
      </w:r>
      <w:r w:rsidRPr="008A7A9B">
        <w:rPr>
          <w:rFonts w:ascii="Times New Roman" w:hAnsi="Times New Roman"/>
          <w:sz w:val="28"/>
          <w:szCs w:val="28"/>
        </w:rPr>
        <w:t xml:space="preserve"> минут каждый. Остальное время заполняется целевыми прогулками, экскурсиями, физкультурными занятиями, развивающими играми. Чтобы выполнить задачу снятия статического напряжения обучающихся, предлагается на четвертых уроках использовать не только классно-урочную, но и иные формы организации учебного процесса». В ноябре — декабре</w:t>
      </w:r>
      <w:r>
        <w:rPr>
          <w:rFonts w:ascii="Times New Roman" w:hAnsi="Times New Roman"/>
          <w:sz w:val="28"/>
          <w:szCs w:val="28"/>
        </w:rPr>
        <w:t xml:space="preserve"> — по 4 урока по 30</w:t>
      </w:r>
      <w:r w:rsidRPr="008A7A9B">
        <w:rPr>
          <w:rFonts w:ascii="Times New Roman" w:hAnsi="Times New Roman"/>
          <w:sz w:val="28"/>
          <w:szCs w:val="28"/>
        </w:rPr>
        <w:t xml:space="preserve"> минут каждый; в январе — мае по 4 урока по </w:t>
      </w:r>
      <w:r>
        <w:rPr>
          <w:rFonts w:ascii="Times New Roman" w:hAnsi="Times New Roman"/>
          <w:sz w:val="28"/>
          <w:szCs w:val="28"/>
        </w:rPr>
        <w:t>35</w:t>
      </w:r>
      <w:r w:rsidRPr="008A7A9B">
        <w:rPr>
          <w:rFonts w:ascii="Times New Roman" w:hAnsi="Times New Roman"/>
          <w:sz w:val="28"/>
          <w:szCs w:val="28"/>
        </w:rPr>
        <w:t xml:space="preserve"> минут каждый + 5 минут физкультурная пауза. </w:t>
      </w:r>
    </w:p>
    <w:p w:rsidR="00E1582D" w:rsidRPr="008A7A9B" w:rsidRDefault="00E1582D" w:rsidP="00E1582D">
      <w:pPr>
        <w:rPr>
          <w:rFonts w:ascii="Times New Roman" w:hAnsi="Times New Roman"/>
          <w:sz w:val="28"/>
          <w:szCs w:val="28"/>
        </w:rPr>
      </w:pPr>
      <w:r w:rsidRPr="008A7A9B">
        <w:rPr>
          <w:rFonts w:ascii="Times New Roman" w:hAnsi="Times New Roman"/>
          <w:sz w:val="28"/>
          <w:szCs w:val="28"/>
        </w:rPr>
        <w:t xml:space="preserve">Обучение слабослышащих и позднооглохших учащихся в первом дополнительном - 1 классе проводится без балльного оценивания знаний. </w:t>
      </w:r>
    </w:p>
    <w:p w:rsidR="00E1582D" w:rsidRPr="008A7A9B" w:rsidRDefault="00E1582D" w:rsidP="00E1582D">
      <w:pPr>
        <w:rPr>
          <w:rFonts w:ascii="Times New Roman" w:hAnsi="Times New Roman"/>
          <w:sz w:val="28"/>
          <w:szCs w:val="28"/>
        </w:rPr>
      </w:pPr>
      <w:r w:rsidRPr="008A7A9B">
        <w:rPr>
          <w:rFonts w:ascii="Times New Roman" w:hAnsi="Times New Roman"/>
          <w:sz w:val="28"/>
          <w:szCs w:val="28"/>
        </w:rPr>
        <w:t xml:space="preserve">Во 2-4(5) классах продолжительность уроков - 40 минут. Формы организации образовательного процесса, могут чередоваться между учебной и внеурочной деятельности в рамках расписания. </w:t>
      </w:r>
    </w:p>
    <w:p w:rsidR="00E1582D" w:rsidRPr="008A7A9B" w:rsidRDefault="00E1582D" w:rsidP="00E1582D">
      <w:pPr>
        <w:rPr>
          <w:rFonts w:ascii="Times New Roman" w:hAnsi="Times New Roman"/>
          <w:sz w:val="28"/>
          <w:szCs w:val="28"/>
        </w:rPr>
      </w:pPr>
      <w:r w:rsidRPr="008A7A9B">
        <w:rPr>
          <w:rFonts w:ascii="Times New Roman" w:hAnsi="Times New Roman"/>
          <w:sz w:val="28"/>
          <w:szCs w:val="28"/>
        </w:rPr>
        <w:t xml:space="preserve">Расписание в ГКОУ РО Таганрогская школа №1 для слабослышащих и позднооглохших обучающихся 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w:t>
      </w:r>
      <w:r w:rsidRPr="008A7A9B">
        <w:rPr>
          <w:rFonts w:ascii="Times New Roman" w:hAnsi="Times New Roman"/>
          <w:sz w:val="28"/>
          <w:szCs w:val="28"/>
        </w:rPr>
        <w:lastRenderedPageBreak/>
        <w:t xml:space="preserve">предметы, что может снижать утомляемость обучающихся и не допускает их перегрузки (в соответствии с Уставом образовательной организации). </w:t>
      </w:r>
    </w:p>
    <w:p w:rsidR="00E1582D" w:rsidRPr="008A7A9B" w:rsidRDefault="00E1582D" w:rsidP="00E1582D">
      <w:pPr>
        <w:rPr>
          <w:rFonts w:ascii="Times New Roman" w:hAnsi="Times New Roman"/>
          <w:sz w:val="28"/>
          <w:szCs w:val="28"/>
        </w:rPr>
      </w:pPr>
      <w:r w:rsidRPr="008A7A9B">
        <w:rPr>
          <w:rFonts w:ascii="Times New Roman" w:hAnsi="Times New Roman"/>
          <w:sz w:val="28"/>
          <w:szCs w:val="28"/>
        </w:rPr>
        <w:t xml:space="preserve">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 – психического развития, интересов и склонностей. </w:t>
      </w:r>
    </w:p>
    <w:p w:rsidR="00E1582D" w:rsidRPr="008A7A9B" w:rsidRDefault="00E1582D" w:rsidP="00E1582D">
      <w:pPr>
        <w:rPr>
          <w:rFonts w:ascii="Times New Roman" w:hAnsi="Times New Roman"/>
          <w:sz w:val="28"/>
          <w:szCs w:val="28"/>
        </w:rPr>
      </w:pPr>
      <w:r w:rsidRPr="008A7A9B">
        <w:rPr>
          <w:rFonts w:ascii="Times New Roman" w:hAnsi="Times New Roman"/>
          <w:sz w:val="28"/>
          <w:szCs w:val="28"/>
        </w:rPr>
        <w:t xml:space="preserve">Учебный план сохраняет преемственность изучаемых учебных предметов на каждой ступени с учетом специфики, направленной на преодоление речевого недоразвития и связанных с ним особенностей психического развития обучающихся. В учебном плане дополнительно предусмотрены занятия </w:t>
      </w:r>
      <w:proofErr w:type="spellStart"/>
      <w:r w:rsidRPr="008A7A9B">
        <w:rPr>
          <w:rFonts w:ascii="Times New Roman" w:hAnsi="Times New Roman"/>
          <w:sz w:val="28"/>
          <w:szCs w:val="28"/>
        </w:rPr>
        <w:t>коррекционно</w:t>
      </w:r>
      <w:proofErr w:type="spellEnd"/>
      <w:r w:rsidRPr="008A7A9B">
        <w:rPr>
          <w:rFonts w:ascii="Times New Roman" w:hAnsi="Times New Roman"/>
          <w:sz w:val="28"/>
          <w:szCs w:val="28"/>
        </w:rPr>
        <w:t xml:space="preserve"> – развивающей области. В максимальную нагрузку не входят часы занятий, включенные в </w:t>
      </w:r>
      <w:proofErr w:type="spellStart"/>
      <w:r w:rsidRPr="008A7A9B">
        <w:rPr>
          <w:rFonts w:ascii="Times New Roman" w:hAnsi="Times New Roman"/>
          <w:sz w:val="28"/>
          <w:szCs w:val="28"/>
        </w:rPr>
        <w:t>коррекционно</w:t>
      </w:r>
      <w:proofErr w:type="spellEnd"/>
      <w:r w:rsidRPr="008A7A9B">
        <w:rPr>
          <w:rFonts w:ascii="Times New Roman" w:hAnsi="Times New Roman"/>
          <w:sz w:val="28"/>
          <w:szCs w:val="28"/>
        </w:rPr>
        <w:t xml:space="preserve"> – развивающую область. </w:t>
      </w:r>
    </w:p>
    <w:p w:rsidR="00E1582D" w:rsidRPr="008A7A9B" w:rsidRDefault="00E1582D" w:rsidP="00E1582D">
      <w:pPr>
        <w:rPr>
          <w:rFonts w:ascii="Times New Roman" w:hAnsi="Times New Roman"/>
          <w:sz w:val="28"/>
          <w:szCs w:val="28"/>
        </w:rPr>
      </w:pPr>
      <w:r w:rsidRPr="008A7A9B">
        <w:rPr>
          <w:rFonts w:ascii="Times New Roman" w:hAnsi="Times New Roman"/>
          <w:sz w:val="28"/>
          <w:szCs w:val="28"/>
        </w:rPr>
        <w:t xml:space="preserve">Расписание уроков составляется отдельно для обязательной части учебного плана, </w:t>
      </w:r>
      <w:proofErr w:type="spellStart"/>
      <w:r w:rsidRPr="008A7A9B">
        <w:rPr>
          <w:rFonts w:ascii="Times New Roman" w:hAnsi="Times New Roman"/>
          <w:sz w:val="28"/>
          <w:szCs w:val="28"/>
        </w:rPr>
        <w:t>коррекционно</w:t>
      </w:r>
      <w:proofErr w:type="spellEnd"/>
      <w:r w:rsidRPr="008A7A9B">
        <w:rPr>
          <w:rFonts w:ascii="Times New Roman" w:hAnsi="Times New Roman"/>
          <w:sz w:val="28"/>
          <w:szCs w:val="28"/>
        </w:rPr>
        <w:t xml:space="preserve"> – развивающей области внеурочной деятельности и других направлений внеурочной деятельности. Между началом выше перечисленных занятий и последним уроком рекомендуется устраивать перерыв продолжительностью не менее 45 минут. </w:t>
      </w:r>
    </w:p>
    <w:p w:rsidR="00E1582D" w:rsidRPr="008A7A9B" w:rsidRDefault="00E1582D" w:rsidP="00E1582D">
      <w:pPr>
        <w:rPr>
          <w:rFonts w:ascii="Times New Roman" w:hAnsi="Times New Roman"/>
          <w:sz w:val="28"/>
          <w:szCs w:val="28"/>
        </w:rPr>
      </w:pPr>
      <w:r w:rsidRPr="008A7A9B">
        <w:rPr>
          <w:rFonts w:ascii="Times New Roman" w:hAnsi="Times New Roman"/>
          <w:b/>
          <w:sz w:val="28"/>
          <w:szCs w:val="28"/>
        </w:rPr>
        <w:t>Наполняемость специального класса не может превышать</w:t>
      </w:r>
      <w:r w:rsidRPr="008A7A9B">
        <w:rPr>
          <w:rFonts w:ascii="Times New Roman" w:hAnsi="Times New Roman"/>
          <w:sz w:val="28"/>
          <w:szCs w:val="28"/>
        </w:rPr>
        <w:t xml:space="preserve">: </w:t>
      </w:r>
    </w:p>
    <w:p w:rsidR="00E1582D" w:rsidRPr="008A7A9B" w:rsidRDefault="00732A1A" w:rsidP="00E1582D">
      <w:pPr>
        <w:rPr>
          <w:rFonts w:ascii="Times New Roman" w:hAnsi="Times New Roman"/>
          <w:sz w:val="28"/>
          <w:szCs w:val="28"/>
        </w:rPr>
      </w:pPr>
      <w:r>
        <w:rPr>
          <w:rFonts w:ascii="Times New Roman" w:hAnsi="Times New Roman"/>
          <w:sz w:val="28"/>
          <w:szCs w:val="28"/>
        </w:rPr>
        <w:t>5</w:t>
      </w:r>
      <w:r w:rsidR="00E1582D" w:rsidRPr="008A7A9B">
        <w:rPr>
          <w:rFonts w:ascii="Times New Roman" w:hAnsi="Times New Roman"/>
          <w:sz w:val="28"/>
          <w:szCs w:val="28"/>
        </w:rPr>
        <w:t xml:space="preserve"> детей с нарушением слуха</w:t>
      </w:r>
      <w:r>
        <w:rPr>
          <w:rFonts w:ascii="Times New Roman" w:hAnsi="Times New Roman"/>
          <w:sz w:val="28"/>
          <w:szCs w:val="28"/>
        </w:rPr>
        <w:t xml:space="preserve"> и интеллектуальными нарушениями</w:t>
      </w:r>
      <w:r w:rsidR="00E1582D" w:rsidRPr="008A7A9B">
        <w:rPr>
          <w:rFonts w:ascii="Times New Roman" w:hAnsi="Times New Roman"/>
          <w:sz w:val="28"/>
          <w:szCs w:val="28"/>
        </w:rPr>
        <w:t xml:space="preserve">; </w:t>
      </w:r>
    </w:p>
    <w:p w:rsidR="00B60BD7" w:rsidRDefault="00E1582D" w:rsidP="00E1582D">
      <w:pPr>
        <w:rPr>
          <w:rFonts w:ascii="Times New Roman" w:hAnsi="Times New Roman"/>
          <w:sz w:val="28"/>
          <w:szCs w:val="28"/>
        </w:rPr>
      </w:pPr>
      <w:r w:rsidRPr="00B938FC">
        <w:rPr>
          <w:rFonts w:ascii="Times New Roman" w:hAnsi="Times New Roman"/>
          <w:i/>
          <w:sz w:val="28"/>
          <w:szCs w:val="28"/>
        </w:rPr>
        <w:t xml:space="preserve">Особенности учебного плана для </w:t>
      </w:r>
      <w:proofErr w:type="gramStart"/>
      <w:r w:rsidRPr="00B938FC">
        <w:rPr>
          <w:rFonts w:ascii="Times New Roman" w:hAnsi="Times New Roman"/>
          <w:i/>
          <w:sz w:val="28"/>
          <w:szCs w:val="28"/>
        </w:rPr>
        <w:t>слабослышащих</w:t>
      </w:r>
      <w:proofErr w:type="gramEnd"/>
      <w:r w:rsidRPr="00B938FC">
        <w:rPr>
          <w:rFonts w:ascii="Times New Roman" w:hAnsi="Times New Roman"/>
          <w:i/>
          <w:sz w:val="28"/>
          <w:szCs w:val="28"/>
        </w:rPr>
        <w:t xml:space="preserve"> и позднооглохших обучающихся </w:t>
      </w:r>
      <w:r w:rsidR="00B60BD7">
        <w:rPr>
          <w:rFonts w:ascii="Times New Roman" w:hAnsi="Times New Roman"/>
          <w:i/>
          <w:sz w:val="28"/>
          <w:szCs w:val="28"/>
        </w:rPr>
        <w:t xml:space="preserve">с интеллектуальными нарушениями </w:t>
      </w:r>
      <w:r w:rsidR="00B60BD7">
        <w:rPr>
          <w:rFonts w:ascii="Times New Roman" w:hAnsi="Times New Roman"/>
          <w:sz w:val="28"/>
          <w:szCs w:val="28"/>
        </w:rPr>
        <w:t xml:space="preserve"> н</w:t>
      </w:r>
      <w:r w:rsidRPr="00B938FC">
        <w:rPr>
          <w:rFonts w:ascii="Times New Roman" w:hAnsi="Times New Roman"/>
          <w:sz w:val="28"/>
          <w:szCs w:val="28"/>
        </w:rPr>
        <w:t xml:space="preserve">а ступени начального образования </w:t>
      </w:r>
    </w:p>
    <w:p w:rsidR="00E1582D" w:rsidRPr="00B938FC" w:rsidRDefault="00B60BD7" w:rsidP="00E1582D">
      <w:pPr>
        <w:rPr>
          <w:rFonts w:ascii="Times New Roman" w:hAnsi="Times New Roman"/>
          <w:sz w:val="28"/>
          <w:szCs w:val="28"/>
        </w:rPr>
      </w:pPr>
      <w:r>
        <w:rPr>
          <w:rFonts w:ascii="Times New Roman" w:hAnsi="Times New Roman"/>
          <w:sz w:val="28"/>
          <w:szCs w:val="28"/>
        </w:rPr>
        <w:t>П</w:t>
      </w:r>
      <w:r w:rsidR="00E1582D" w:rsidRPr="00B938FC">
        <w:rPr>
          <w:rFonts w:ascii="Times New Roman" w:hAnsi="Times New Roman"/>
          <w:sz w:val="28"/>
          <w:szCs w:val="28"/>
        </w:rPr>
        <w:t xml:space="preserve">редметная область </w:t>
      </w:r>
      <w:r w:rsidR="00E1582D" w:rsidRPr="00BA3536">
        <w:rPr>
          <w:rFonts w:ascii="Times New Roman" w:hAnsi="Times New Roman"/>
          <w:sz w:val="28"/>
          <w:szCs w:val="28"/>
        </w:rPr>
        <w:t>«</w:t>
      </w:r>
      <w:r w:rsidRPr="00BA3536">
        <w:rPr>
          <w:rFonts w:ascii="Times New Roman" w:hAnsi="Times New Roman" w:cs="Times New Roman"/>
          <w:sz w:val="28"/>
          <w:szCs w:val="28"/>
        </w:rPr>
        <w:t>Речь и речевая практика</w:t>
      </w:r>
      <w:r w:rsidR="00E1582D" w:rsidRPr="00BA3536">
        <w:rPr>
          <w:rFonts w:ascii="Times New Roman" w:hAnsi="Times New Roman"/>
          <w:sz w:val="28"/>
          <w:szCs w:val="28"/>
        </w:rPr>
        <w:t>»</w:t>
      </w:r>
      <w:r w:rsidR="00E1582D" w:rsidRPr="00B938FC">
        <w:rPr>
          <w:rFonts w:ascii="Times New Roman" w:hAnsi="Times New Roman"/>
          <w:sz w:val="28"/>
          <w:szCs w:val="28"/>
        </w:rPr>
        <w:t xml:space="preserve"> представлена учебными предметами «Русский язык» «</w:t>
      </w:r>
      <w:r w:rsidR="0059412E">
        <w:rPr>
          <w:rFonts w:ascii="Times New Roman" w:hAnsi="Times New Roman"/>
          <w:sz w:val="28"/>
          <w:szCs w:val="28"/>
        </w:rPr>
        <w:t>Ч</w:t>
      </w:r>
      <w:r w:rsidR="00E1582D" w:rsidRPr="00B938FC">
        <w:rPr>
          <w:rFonts w:ascii="Times New Roman" w:hAnsi="Times New Roman"/>
          <w:sz w:val="28"/>
          <w:szCs w:val="28"/>
        </w:rPr>
        <w:t>тение», «Развитие речи»</w:t>
      </w:r>
      <w:r w:rsidR="0059412E">
        <w:rPr>
          <w:rFonts w:ascii="Times New Roman" w:hAnsi="Times New Roman"/>
          <w:sz w:val="28"/>
          <w:szCs w:val="28"/>
        </w:rPr>
        <w:t>, «Предметн</w:t>
      </w:r>
      <w:proofErr w:type="gramStart"/>
      <w:r w:rsidR="0059412E">
        <w:rPr>
          <w:rFonts w:ascii="Times New Roman" w:hAnsi="Times New Roman"/>
          <w:sz w:val="28"/>
          <w:szCs w:val="28"/>
        </w:rPr>
        <w:t>о-</w:t>
      </w:r>
      <w:proofErr w:type="gramEnd"/>
      <w:r w:rsidR="0059412E">
        <w:rPr>
          <w:rFonts w:ascii="Times New Roman" w:hAnsi="Times New Roman"/>
          <w:sz w:val="28"/>
          <w:szCs w:val="28"/>
        </w:rPr>
        <w:t xml:space="preserve"> практическое обучение »</w:t>
      </w:r>
      <w:r w:rsidR="00E1582D" w:rsidRPr="00B938FC">
        <w:rPr>
          <w:rFonts w:ascii="Times New Roman" w:hAnsi="Times New Roman"/>
          <w:sz w:val="28"/>
          <w:szCs w:val="28"/>
        </w:rPr>
        <w:t xml:space="preserve">. Учебный предмет «Русский язык» включает набор предметов: «Обучение грамоте», «Формирование грамматического строя речи»; </w:t>
      </w:r>
      <w:r w:rsidR="0059412E">
        <w:rPr>
          <w:rFonts w:ascii="Times New Roman" w:hAnsi="Times New Roman"/>
          <w:sz w:val="28"/>
          <w:szCs w:val="28"/>
        </w:rPr>
        <w:t xml:space="preserve"> </w:t>
      </w:r>
    </w:p>
    <w:p w:rsidR="00E1582D" w:rsidRPr="00B938FC" w:rsidRDefault="00E1582D" w:rsidP="00E1582D">
      <w:pPr>
        <w:rPr>
          <w:rFonts w:ascii="Times New Roman" w:hAnsi="Times New Roman"/>
          <w:sz w:val="28"/>
          <w:szCs w:val="28"/>
        </w:rPr>
      </w:pPr>
      <w:r w:rsidRPr="00B938FC">
        <w:rPr>
          <w:rFonts w:ascii="Times New Roman" w:hAnsi="Times New Roman"/>
          <w:sz w:val="28"/>
          <w:szCs w:val="28"/>
        </w:rPr>
        <w:t xml:space="preserve">Учебные предметы «Формирование грамматического строя речи», «Развитие речи» обеспечивают учащимся достижение уровня начального общего образования, коррекцию и формирование грамматического строя речи, способствуют развитию и обогащению устной и письменной речи. Изучение этих предметов позволяет создать основу для развития речевой деятельности обучающихся для дальнейшего освоения ими системы основополагающих элементов научного знания и деятельности по получению, преобразованию и применению новых знаний. </w:t>
      </w:r>
    </w:p>
    <w:p w:rsidR="00E1582D" w:rsidRPr="00B938FC" w:rsidRDefault="00E1582D" w:rsidP="00E1582D">
      <w:pPr>
        <w:rPr>
          <w:rFonts w:ascii="Times New Roman" w:hAnsi="Times New Roman"/>
          <w:sz w:val="28"/>
          <w:szCs w:val="28"/>
        </w:rPr>
      </w:pPr>
      <w:r w:rsidRPr="00B938FC">
        <w:rPr>
          <w:rFonts w:ascii="Times New Roman" w:hAnsi="Times New Roman"/>
          <w:sz w:val="28"/>
          <w:szCs w:val="28"/>
        </w:rPr>
        <w:lastRenderedPageBreak/>
        <w:t>Количество часов, отводимых на изучение учебных предметов «Русский язык», «</w:t>
      </w:r>
      <w:r w:rsidR="005658E2">
        <w:rPr>
          <w:rFonts w:ascii="Times New Roman" w:hAnsi="Times New Roman"/>
          <w:sz w:val="28"/>
          <w:szCs w:val="28"/>
        </w:rPr>
        <w:t>Ч</w:t>
      </w:r>
      <w:r w:rsidRPr="00B938FC">
        <w:rPr>
          <w:rFonts w:ascii="Times New Roman" w:hAnsi="Times New Roman"/>
          <w:sz w:val="28"/>
          <w:szCs w:val="28"/>
        </w:rPr>
        <w:t xml:space="preserve">тение», «Развитие речи» может корректироваться в рамках предметной области «Филология» с учётом психофизических особенностей слабослышащих и позднооглохших обучающихся. </w:t>
      </w:r>
    </w:p>
    <w:p w:rsidR="005658E2" w:rsidRDefault="005658E2" w:rsidP="005658E2">
      <w:pPr>
        <w:spacing w:after="0"/>
        <w:rPr>
          <w:rFonts w:ascii="Times New Roman" w:hAnsi="Times New Roman" w:cs="Times New Roman"/>
          <w:sz w:val="28"/>
          <w:szCs w:val="28"/>
        </w:rPr>
      </w:pPr>
      <w:r w:rsidRPr="005658E2">
        <w:rPr>
          <w:rFonts w:ascii="Times New Roman" w:hAnsi="Times New Roman" w:cs="Times New Roman"/>
          <w:sz w:val="28"/>
          <w:szCs w:val="28"/>
        </w:rPr>
        <w:t xml:space="preserve">      С учётом особенностей </w:t>
      </w:r>
      <w:proofErr w:type="spellStart"/>
      <w:r w:rsidRPr="005658E2">
        <w:rPr>
          <w:rFonts w:ascii="Times New Roman" w:hAnsi="Times New Roman" w:cs="Times New Roman"/>
          <w:sz w:val="28"/>
          <w:szCs w:val="28"/>
        </w:rPr>
        <w:t>псих</w:t>
      </w:r>
      <w:proofErr w:type="gramStart"/>
      <w:r w:rsidRPr="005658E2">
        <w:rPr>
          <w:rFonts w:ascii="Times New Roman" w:hAnsi="Times New Roman" w:cs="Times New Roman"/>
          <w:sz w:val="28"/>
          <w:szCs w:val="28"/>
        </w:rPr>
        <w:t>о</w:t>
      </w:r>
      <w:proofErr w:type="spellEnd"/>
      <w:r w:rsidRPr="005658E2">
        <w:rPr>
          <w:rFonts w:ascii="Times New Roman" w:hAnsi="Times New Roman" w:cs="Times New Roman"/>
          <w:sz w:val="28"/>
          <w:szCs w:val="28"/>
        </w:rPr>
        <w:t>-</w:t>
      </w:r>
      <w:proofErr w:type="gramEnd"/>
      <w:r w:rsidRPr="005658E2">
        <w:rPr>
          <w:rFonts w:ascii="Times New Roman" w:hAnsi="Times New Roman" w:cs="Times New Roman"/>
          <w:sz w:val="28"/>
          <w:szCs w:val="28"/>
        </w:rPr>
        <w:t xml:space="preserve"> физического развития учащихся и их индивидуальных возможностей, с целью обеспечения коррекции нарушения развития и социальной адаптации во 2б-4 классе на музыкально-ритмические занятия </w:t>
      </w:r>
    </w:p>
    <w:p w:rsidR="008F36A9" w:rsidRDefault="008F36A9" w:rsidP="005658E2">
      <w:pPr>
        <w:spacing w:after="0"/>
        <w:rPr>
          <w:rFonts w:ascii="Times New Roman" w:hAnsi="Times New Roman" w:cs="Times New Roman"/>
          <w:sz w:val="28"/>
          <w:szCs w:val="28"/>
        </w:rPr>
      </w:pPr>
    </w:p>
    <w:p w:rsidR="008F36A9" w:rsidRDefault="008F36A9" w:rsidP="005658E2">
      <w:pPr>
        <w:spacing w:after="0"/>
        <w:rPr>
          <w:rFonts w:ascii="Times New Roman" w:hAnsi="Times New Roman" w:cs="Times New Roman"/>
          <w:sz w:val="28"/>
          <w:szCs w:val="28"/>
        </w:rPr>
      </w:pPr>
    </w:p>
    <w:p w:rsidR="008F36A9" w:rsidRPr="006C36BD" w:rsidRDefault="00DF6343" w:rsidP="00DF6343">
      <w:pPr>
        <w:pStyle w:val="2"/>
        <w:widowControl w:val="0"/>
        <w:tabs>
          <w:tab w:val="left" w:pos="993"/>
        </w:tabs>
        <w:spacing w:before="200" w:after="0"/>
        <w:jc w:val="both"/>
        <w:rPr>
          <w:bCs/>
          <w:i/>
          <w:iCs/>
        </w:rPr>
      </w:pPr>
      <w:r>
        <w:rPr>
          <w:bCs/>
          <w:i/>
          <w:iCs/>
        </w:rPr>
        <w:t>4.1</w:t>
      </w:r>
      <w:r w:rsidR="008F36A9" w:rsidRPr="006C36BD">
        <w:rPr>
          <w:bCs/>
          <w:i/>
          <w:iCs/>
        </w:rPr>
        <w:t xml:space="preserve"> Календарный учебный график на 201</w:t>
      </w:r>
      <w:r w:rsidR="008F36A9">
        <w:rPr>
          <w:bCs/>
          <w:i/>
          <w:iCs/>
        </w:rPr>
        <w:t>8</w:t>
      </w:r>
      <w:r w:rsidR="008F36A9" w:rsidRPr="006C36BD">
        <w:rPr>
          <w:bCs/>
          <w:i/>
          <w:iCs/>
        </w:rPr>
        <w:t>-201</w:t>
      </w:r>
      <w:r w:rsidR="008F36A9">
        <w:rPr>
          <w:bCs/>
          <w:i/>
          <w:iCs/>
        </w:rPr>
        <w:t>9</w:t>
      </w:r>
      <w:r w:rsidR="008F36A9" w:rsidRPr="006C36BD">
        <w:rPr>
          <w:bCs/>
          <w:i/>
          <w:iCs/>
        </w:rPr>
        <w:t xml:space="preserve"> учебный год</w:t>
      </w:r>
    </w:p>
    <w:p w:rsidR="008F36A9" w:rsidRDefault="008F36A9" w:rsidP="008F36A9">
      <w:pPr>
        <w:spacing w:after="0"/>
        <w:jc w:val="both"/>
        <w:rPr>
          <w:rFonts w:ascii="Times New Roman" w:hAnsi="Times New Roman"/>
          <w:sz w:val="28"/>
          <w:szCs w:val="28"/>
        </w:rPr>
      </w:pPr>
      <w:r w:rsidRPr="002E1066">
        <w:rPr>
          <w:rFonts w:ascii="Times New Roman" w:hAnsi="Times New Roman"/>
          <w:b/>
          <w:sz w:val="24"/>
          <w:szCs w:val="24"/>
        </w:rPr>
        <w:t xml:space="preserve">     </w:t>
      </w:r>
    </w:p>
    <w:p w:rsidR="008F36A9" w:rsidRPr="006C36BD" w:rsidRDefault="008F36A9" w:rsidP="008F36A9">
      <w:pPr>
        <w:rPr>
          <w:rFonts w:ascii="Times New Roman" w:hAnsi="Times New Roman"/>
          <w:sz w:val="28"/>
          <w:szCs w:val="28"/>
        </w:rPr>
      </w:pPr>
      <w:r w:rsidRPr="006C36BD">
        <w:rPr>
          <w:rFonts w:ascii="Times New Roman" w:hAnsi="Times New Roman"/>
          <w:b/>
          <w:sz w:val="28"/>
          <w:szCs w:val="28"/>
        </w:rPr>
        <w:t xml:space="preserve">     </w:t>
      </w:r>
      <w:r w:rsidRPr="006C36BD">
        <w:rPr>
          <w:rFonts w:ascii="Times New Roman" w:hAnsi="Times New Roman"/>
          <w:sz w:val="28"/>
          <w:szCs w:val="28"/>
        </w:rPr>
        <w:t xml:space="preserve"> Продолжительность учебного года  </w:t>
      </w:r>
      <w:r>
        <w:rPr>
          <w:rFonts w:ascii="Times New Roman" w:hAnsi="Times New Roman"/>
          <w:sz w:val="28"/>
          <w:szCs w:val="28"/>
        </w:rPr>
        <w:t xml:space="preserve">2Б, 4Б </w:t>
      </w:r>
      <w:proofErr w:type="gramStart"/>
      <w:r>
        <w:rPr>
          <w:rFonts w:ascii="Times New Roman" w:hAnsi="Times New Roman"/>
          <w:sz w:val="28"/>
          <w:szCs w:val="28"/>
        </w:rPr>
        <w:t>классах</w:t>
      </w:r>
      <w:proofErr w:type="gramEnd"/>
      <w:r>
        <w:rPr>
          <w:rFonts w:ascii="Times New Roman" w:hAnsi="Times New Roman"/>
          <w:sz w:val="28"/>
          <w:szCs w:val="28"/>
        </w:rPr>
        <w:t xml:space="preserve"> – 35 недель,  </w:t>
      </w:r>
      <w:r w:rsidRPr="006C36BD">
        <w:rPr>
          <w:rFonts w:ascii="Times New Roman" w:hAnsi="Times New Roman"/>
          <w:sz w:val="28"/>
          <w:szCs w:val="28"/>
        </w:rPr>
        <w:t xml:space="preserve">   Сроки каникул:</w:t>
      </w:r>
    </w:p>
    <w:p w:rsidR="008F36A9" w:rsidRPr="006C36BD" w:rsidRDefault="008F36A9" w:rsidP="008F36A9">
      <w:pPr>
        <w:rPr>
          <w:rFonts w:ascii="Times New Roman" w:hAnsi="Times New Roman"/>
          <w:sz w:val="28"/>
          <w:szCs w:val="28"/>
        </w:rPr>
      </w:pPr>
      <w:r w:rsidRPr="006C36BD">
        <w:rPr>
          <w:rFonts w:ascii="Times New Roman" w:hAnsi="Times New Roman"/>
          <w:sz w:val="28"/>
          <w:szCs w:val="28"/>
        </w:rPr>
        <w:t>Осенние каникулы – с 29.10.2018г. по 06.11.2018г. (9 дней)</w:t>
      </w:r>
    </w:p>
    <w:p w:rsidR="008F36A9" w:rsidRPr="006C36BD" w:rsidRDefault="008F36A9" w:rsidP="008F36A9">
      <w:pPr>
        <w:rPr>
          <w:rFonts w:ascii="Times New Roman" w:hAnsi="Times New Roman"/>
          <w:sz w:val="28"/>
          <w:szCs w:val="28"/>
        </w:rPr>
      </w:pPr>
      <w:r w:rsidRPr="006C36BD">
        <w:rPr>
          <w:rFonts w:ascii="Times New Roman" w:hAnsi="Times New Roman"/>
          <w:sz w:val="28"/>
          <w:szCs w:val="28"/>
        </w:rPr>
        <w:t>Зимние каникулы  -  с 31.12.2018г. по 13.01.2019г. (14 дней)</w:t>
      </w:r>
    </w:p>
    <w:p w:rsidR="008F36A9" w:rsidRPr="006C36BD" w:rsidRDefault="008F36A9" w:rsidP="008F36A9">
      <w:pPr>
        <w:rPr>
          <w:rFonts w:ascii="Times New Roman" w:hAnsi="Times New Roman"/>
          <w:sz w:val="28"/>
          <w:szCs w:val="28"/>
        </w:rPr>
      </w:pPr>
      <w:r w:rsidRPr="006C36BD">
        <w:rPr>
          <w:rFonts w:ascii="Times New Roman" w:hAnsi="Times New Roman"/>
          <w:sz w:val="28"/>
          <w:szCs w:val="28"/>
        </w:rPr>
        <w:t>Весенние каникулы  -   с 25.03.2019г. по 31.03.2019г.  (7 дней)</w:t>
      </w:r>
    </w:p>
    <w:p w:rsidR="008F36A9" w:rsidRPr="006C36BD" w:rsidRDefault="008F36A9" w:rsidP="008F36A9">
      <w:pPr>
        <w:rPr>
          <w:rFonts w:ascii="Times New Roman" w:hAnsi="Times New Roman"/>
          <w:sz w:val="28"/>
          <w:szCs w:val="28"/>
        </w:rPr>
      </w:pPr>
      <w:r>
        <w:rPr>
          <w:rFonts w:ascii="Times New Roman" w:hAnsi="Times New Roman"/>
          <w:sz w:val="28"/>
          <w:szCs w:val="28"/>
        </w:rPr>
        <w:t xml:space="preserve">          </w:t>
      </w:r>
      <w:r w:rsidRPr="006C36BD">
        <w:rPr>
          <w:rFonts w:ascii="Times New Roman" w:hAnsi="Times New Roman"/>
          <w:sz w:val="28"/>
          <w:szCs w:val="28"/>
        </w:rPr>
        <w:t xml:space="preserve"> </w:t>
      </w:r>
      <w:proofErr w:type="gramStart"/>
      <w:r w:rsidRPr="006C36BD">
        <w:rPr>
          <w:rFonts w:ascii="Times New Roman" w:hAnsi="Times New Roman"/>
          <w:sz w:val="28"/>
          <w:szCs w:val="28"/>
          <w:lang w:val="en-US"/>
        </w:rPr>
        <w:t>I</w:t>
      </w:r>
      <w:r w:rsidRPr="006C36BD">
        <w:rPr>
          <w:rFonts w:ascii="Times New Roman" w:hAnsi="Times New Roman"/>
          <w:sz w:val="28"/>
          <w:szCs w:val="28"/>
        </w:rPr>
        <w:t xml:space="preserve">  четверть</w:t>
      </w:r>
      <w:proofErr w:type="gramEnd"/>
      <w:r w:rsidRPr="006C36BD">
        <w:rPr>
          <w:rFonts w:ascii="Times New Roman" w:hAnsi="Times New Roman"/>
          <w:sz w:val="28"/>
          <w:szCs w:val="28"/>
        </w:rPr>
        <w:t xml:space="preserve"> – 8 недель (01.09.2018г. – 28.10.2018г.)</w:t>
      </w:r>
    </w:p>
    <w:p w:rsidR="008F36A9" w:rsidRPr="006C36BD" w:rsidRDefault="008F36A9" w:rsidP="008F36A9">
      <w:pPr>
        <w:rPr>
          <w:rFonts w:ascii="Times New Roman" w:hAnsi="Times New Roman"/>
          <w:sz w:val="28"/>
          <w:szCs w:val="28"/>
        </w:rPr>
      </w:pPr>
      <w:r w:rsidRPr="006C36BD">
        <w:rPr>
          <w:rFonts w:ascii="Times New Roman" w:hAnsi="Times New Roman"/>
          <w:sz w:val="28"/>
          <w:szCs w:val="28"/>
        </w:rPr>
        <w:tab/>
      </w:r>
      <w:r w:rsidRPr="006C36BD">
        <w:rPr>
          <w:rFonts w:ascii="Times New Roman" w:hAnsi="Times New Roman"/>
          <w:sz w:val="28"/>
          <w:szCs w:val="28"/>
          <w:lang w:val="en-US"/>
        </w:rPr>
        <w:t>II</w:t>
      </w:r>
      <w:r w:rsidRPr="006C36BD">
        <w:rPr>
          <w:rFonts w:ascii="Times New Roman" w:hAnsi="Times New Roman"/>
          <w:sz w:val="28"/>
          <w:szCs w:val="28"/>
        </w:rPr>
        <w:t xml:space="preserve"> четверть – 8 недель </w:t>
      </w:r>
      <w:proofErr w:type="gramStart"/>
      <w:r w:rsidRPr="006C36BD">
        <w:rPr>
          <w:rFonts w:ascii="Times New Roman" w:hAnsi="Times New Roman"/>
          <w:sz w:val="28"/>
          <w:szCs w:val="28"/>
        </w:rPr>
        <w:t>( 07.11.2018г</w:t>
      </w:r>
      <w:proofErr w:type="gramEnd"/>
      <w:r w:rsidRPr="006C36BD">
        <w:rPr>
          <w:rFonts w:ascii="Times New Roman" w:hAnsi="Times New Roman"/>
          <w:sz w:val="28"/>
          <w:szCs w:val="28"/>
        </w:rPr>
        <w:t>. – 30.12.2018г.)</w:t>
      </w:r>
    </w:p>
    <w:p w:rsidR="008F36A9" w:rsidRPr="006C36BD" w:rsidRDefault="008F36A9" w:rsidP="008F36A9">
      <w:pPr>
        <w:rPr>
          <w:rFonts w:ascii="Times New Roman" w:hAnsi="Times New Roman"/>
          <w:sz w:val="28"/>
          <w:szCs w:val="28"/>
        </w:rPr>
      </w:pPr>
      <w:r w:rsidRPr="006C36BD">
        <w:rPr>
          <w:rFonts w:ascii="Times New Roman" w:hAnsi="Times New Roman"/>
          <w:sz w:val="28"/>
          <w:szCs w:val="28"/>
        </w:rPr>
        <w:tab/>
      </w:r>
      <w:r w:rsidRPr="006C36BD">
        <w:rPr>
          <w:rFonts w:ascii="Times New Roman" w:hAnsi="Times New Roman"/>
          <w:sz w:val="28"/>
          <w:szCs w:val="28"/>
          <w:lang w:val="en-US"/>
        </w:rPr>
        <w:t>III</w:t>
      </w:r>
      <w:r w:rsidRPr="006C36BD">
        <w:rPr>
          <w:rFonts w:ascii="Times New Roman" w:hAnsi="Times New Roman"/>
          <w:sz w:val="28"/>
          <w:szCs w:val="28"/>
        </w:rPr>
        <w:t xml:space="preserve"> четверть – 10 недель (14.01.2019г. –24.03.2019г.)</w:t>
      </w:r>
    </w:p>
    <w:p w:rsidR="008F36A9" w:rsidRPr="006C36BD" w:rsidRDefault="008F36A9" w:rsidP="008F36A9">
      <w:pPr>
        <w:rPr>
          <w:rFonts w:ascii="Times New Roman" w:hAnsi="Times New Roman"/>
          <w:sz w:val="28"/>
          <w:szCs w:val="28"/>
        </w:rPr>
      </w:pPr>
      <w:r w:rsidRPr="006C36BD">
        <w:rPr>
          <w:rFonts w:ascii="Times New Roman" w:hAnsi="Times New Roman"/>
          <w:sz w:val="28"/>
          <w:szCs w:val="28"/>
        </w:rPr>
        <w:tab/>
      </w:r>
      <w:r w:rsidRPr="006C36BD">
        <w:rPr>
          <w:rFonts w:ascii="Times New Roman" w:hAnsi="Times New Roman"/>
          <w:sz w:val="28"/>
          <w:szCs w:val="28"/>
          <w:lang w:val="en-US"/>
        </w:rPr>
        <w:t>IY</w:t>
      </w:r>
      <w:r w:rsidRPr="006C36BD">
        <w:rPr>
          <w:rFonts w:ascii="Times New Roman" w:hAnsi="Times New Roman"/>
          <w:sz w:val="28"/>
          <w:szCs w:val="28"/>
        </w:rPr>
        <w:t xml:space="preserve"> четверть – 9 недель (01.04.2019г. – 30.05.2019г.)</w:t>
      </w:r>
    </w:p>
    <w:p w:rsidR="008F36A9" w:rsidRPr="00C727C6" w:rsidRDefault="008F36A9" w:rsidP="008F36A9">
      <w:pPr>
        <w:spacing w:after="0"/>
        <w:rPr>
          <w:rFonts w:ascii="Times New Roman" w:hAnsi="Times New Roman"/>
          <w:sz w:val="28"/>
          <w:szCs w:val="28"/>
        </w:rPr>
      </w:pPr>
      <w:r w:rsidRPr="00C727C6">
        <w:rPr>
          <w:rFonts w:ascii="Times New Roman" w:hAnsi="Times New Roman"/>
          <w:sz w:val="28"/>
          <w:szCs w:val="28"/>
        </w:rPr>
        <w:t xml:space="preserve">Учебный год в  </w:t>
      </w:r>
      <w:r>
        <w:rPr>
          <w:rFonts w:ascii="Times New Roman" w:hAnsi="Times New Roman"/>
          <w:sz w:val="28"/>
          <w:szCs w:val="28"/>
        </w:rPr>
        <w:t>2Б, 4Б классах начинается с 03.09.2018</w:t>
      </w:r>
      <w:r w:rsidRPr="00C727C6">
        <w:rPr>
          <w:rFonts w:ascii="Times New Roman" w:hAnsi="Times New Roman"/>
          <w:sz w:val="28"/>
          <w:szCs w:val="28"/>
        </w:rPr>
        <w:t xml:space="preserve"> года.</w:t>
      </w:r>
    </w:p>
    <w:p w:rsidR="008F36A9" w:rsidRPr="00C727C6" w:rsidRDefault="008F36A9" w:rsidP="008F36A9">
      <w:pPr>
        <w:spacing w:after="0"/>
        <w:rPr>
          <w:rFonts w:ascii="Times New Roman" w:hAnsi="Times New Roman"/>
          <w:sz w:val="28"/>
          <w:szCs w:val="28"/>
        </w:rPr>
      </w:pPr>
      <w:r w:rsidRPr="00C727C6">
        <w:rPr>
          <w:rFonts w:ascii="Times New Roman" w:hAnsi="Times New Roman"/>
          <w:sz w:val="28"/>
          <w:szCs w:val="28"/>
        </w:rPr>
        <w:t xml:space="preserve">Учебный год в  </w:t>
      </w:r>
      <w:r>
        <w:rPr>
          <w:rFonts w:ascii="Times New Roman" w:hAnsi="Times New Roman"/>
          <w:sz w:val="28"/>
          <w:szCs w:val="28"/>
        </w:rPr>
        <w:t>2Б, 4Б классах заканчивается  30.05.2019</w:t>
      </w:r>
      <w:r w:rsidRPr="00C727C6">
        <w:rPr>
          <w:rFonts w:ascii="Times New Roman" w:hAnsi="Times New Roman"/>
          <w:sz w:val="28"/>
          <w:szCs w:val="28"/>
        </w:rPr>
        <w:t xml:space="preserve"> года.</w:t>
      </w:r>
    </w:p>
    <w:p w:rsidR="008F36A9" w:rsidRPr="006C36BD" w:rsidRDefault="008F36A9" w:rsidP="008F36A9">
      <w:pPr>
        <w:rPr>
          <w:rFonts w:ascii="Times New Roman" w:hAnsi="Times New Roman"/>
          <w:b/>
          <w:sz w:val="28"/>
          <w:szCs w:val="28"/>
        </w:rPr>
      </w:pPr>
      <w:r w:rsidRPr="006C36BD">
        <w:rPr>
          <w:rFonts w:ascii="Times New Roman" w:hAnsi="Times New Roman"/>
          <w:b/>
          <w:sz w:val="28"/>
          <w:szCs w:val="28"/>
        </w:rPr>
        <w:t>Режим работы образовательной организации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969"/>
      </w:tblGrid>
      <w:tr w:rsidR="008F36A9" w:rsidRPr="006C36BD" w:rsidTr="00956E4E">
        <w:tc>
          <w:tcPr>
            <w:tcW w:w="5778" w:type="dxa"/>
            <w:vAlign w:val="center"/>
          </w:tcPr>
          <w:p w:rsidR="008F36A9" w:rsidRPr="006C36BD" w:rsidRDefault="008F36A9" w:rsidP="00956E4E">
            <w:pPr>
              <w:rPr>
                <w:rFonts w:ascii="Times New Roman" w:hAnsi="Times New Roman"/>
                <w:sz w:val="28"/>
                <w:szCs w:val="28"/>
              </w:rPr>
            </w:pPr>
          </w:p>
        </w:tc>
        <w:tc>
          <w:tcPr>
            <w:tcW w:w="3969" w:type="dxa"/>
            <w:vAlign w:val="center"/>
          </w:tcPr>
          <w:p w:rsidR="008F36A9" w:rsidRPr="006C36BD" w:rsidRDefault="008F36A9" w:rsidP="00956E4E">
            <w:pPr>
              <w:rPr>
                <w:rFonts w:ascii="Times New Roman" w:hAnsi="Times New Roman"/>
                <w:sz w:val="28"/>
                <w:szCs w:val="28"/>
              </w:rPr>
            </w:pPr>
            <w:r>
              <w:rPr>
                <w:rFonts w:ascii="Times New Roman" w:hAnsi="Times New Roman"/>
                <w:sz w:val="28"/>
                <w:szCs w:val="28"/>
                <w:lang w:val="en-US"/>
              </w:rPr>
              <w:t>II</w:t>
            </w:r>
            <w:r w:rsidRPr="006C36BD">
              <w:rPr>
                <w:rFonts w:ascii="Times New Roman" w:hAnsi="Times New Roman"/>
                <w:sz w:val="28"/>
                <w:szCs w:val="28"/>
              </w:rPr>
              <w:t xml:space="preserve"> уровень </w:t>
            </w:r>
            <w:r>
              <w:rPr>
                <w:rFonts w:ascii="Times New Roman" w:hAnsi="Times New Roman"/>
                <w:sz w:val="28"/>
                <w:szCs w:val="28"/>
              </w:rPr>
              <w:t xml:space="preserve">2Б, 4Б </w:t>
            </w:r>
            <w:r w:rsidRPr="006C36BD">
              <w:rPr>
                <w:rFonts w:ascii="Times New Roman" w:hAnsi="Times New Roman"/>
                <w:sz w:val="28"/>
                <w:szCs w:val="28"/>
              </w:rPr>
              <w:t>классы</w:t>
            </w:r>
          </w:p>
        </w:tc>
      </w:tr>
      <w:tr w:rsidR="008F36A9" w:rsidRPr="006C36BD" w:rsidTr="00956E4E">
        <w:tc>
          <w:tcPr>
            <w:tcW w:w="5778" w:type="dxa"/>
            <w:vAlign w:val="center"/>
          </w:tcPr>
          <w:p w:rsidR="008F36A9" w:rsidRPr="006C36BD" w:rsidRDefault="008F36A9" w:rsidP="00956E4E">
            <w:pPr>
              <w:rPr>
                <w:rFonts w:ascii="Times New Roman" w:hAnsi="Times New Roman"/>
                <w:sz w:val="28"/>
                <w:szCs w:val="28"/>
              </w:rPr>
            </w:pPr>
            <w:r w:rsidRPr="006C36BD">
              <w:rPr>
                <w:rFonts w:ascii="Times New Roman" w:hAnsi="Times New Roman"/>
                <w:sz w:val="28"/>
                <w:szCs w:val="28"/>
              </w:rPr>
              <w:t>Продолжительность учебного года</w:t>
            </w:r>
          </w:p>
        </w:tc>
        <w:tc>
          <w:tcPr>
            <w:tcW w:w="3969" w:type="dxa"/>
          </w:tcPr>
          <w:p w:rsidR="008F36A9" w:rsidRPr="006C36BD" w:rsidRDefault="008F36A9" w:rsidP="00956E4E">
            <w:pPr>
              <w:rPr>
                <w:rFonts w:ascii="Times New Roman" w:hAnsi="Times New Roman"/>
                <w:sz w:val="28"/>
                <w:szCs w:val="28"/>
              </w:rPr>
            </w:pPr>
            <w:r>
              <w:rPr>
                <w:rFonts w:ascii="Times New Roman" w:hAnsi="Times New Roman"/>
                <w:sz w:val="28"/>
                <w:szCs w:val="28"/>
              </w:rPr>
              <w:t xml:space="preserve">2Б, 4Б классах - </w:t>
            </w:r>
            <w:r w:rsidRPr="006C36BD">
              <w:rPr>
                <w:rFonts w:ascii="Times New Roman" w:hAnsi="Times New Roman"/>
                <w:sz w:val="28"/>
                <w:szCs w:val="28"/>
              </w:rPr>
              <w:t>35 недель.</w:t>
            </w:r>
          </w:p>
          <w:p w:rsidR="008F36A9" w:rsidRPr="006C36BD" w:rsidRDefault="008F36A9" w:rsidP="00956E4E">
            <w:pPr>
              <w:rPr>
                <w:rFonts w:ascii="Times New Roman" w:hAnsi="Times New Roman"/>
                <w:sz w:val="28"/>
                <w:szCs w:val="28"/>
              </w:rPr>
            </w:pPr>
          </w:p>
        </w:tc>
      </w:tr>
      <w:tr w:rsidR="008F36A9" w:rsidRPr="006C36BD" w:rsidTr="00956E4E">
        <w:tc>
          <w:tcPr>
            <w:tcW w:w="5778" w:type="dxa"/>
            <w:vAlign w:val="center"/>
          </w:tcPr>
          <w:p w:rsidR="008F36A9" w:rsidRPr="006C36BD" w:rsidRDefault="008F36A9" w:rsidP="00956E4E">
            <w:pPr>
              <w:rPr>
                <w:rFonts w:ascii="Times New Roman" w:hAnsi="Times New Roman"/>
                <w:sz w:val="28"/>
                <w:szCs w:val="28"/>
              </w:rPr>
            </w:pPr>
            <w:r w:rsidRPr="006C36BD">
              <w:rPr>
                <w:rFonts w:ascii="Times New Roman" w:hAnsi="Times New Roman"/>
                <w:sz w:val="28"/>
                <w:szCs w:val="28"/>
              </w:rPr>
              <w:t>Продолжительность учебной недели</w:t>
            </w:r>
          </w:p>
        </w:tc>
        <w:tc>
          <w:tcPr>
            <w:tcW w:w="3969" w:type="dxa"/>
          </w:tcPr>
          <w:p w:rsidR="008F36A9" w:rsidRPr="006C36BD" w:rsidRDefault="008F36A9" w:rsidP="00956E4E">
            <w:pPr>
              <w:rPr>
                <w:rFonts w:ascii="Times New Roman" w:hAnsi="Times New Roman"/>
                <w:sz w:val="28"/>
                <w:szCs w:val="28"/>
              </w:rPr>
            </w:pPr>
            <w:r w:rsidRPr="006C36BD">
              <w:rPr>
                <w:rFonts w:ascii="Times New Roman" w:hAnsi="Times New Roman"/>
                <w:sz w:val="28"/>
                <w:szCs w:val="28"/>
              </w:rPr>
              <w:t>5 дней</w:t>
            </w:r>
          </w:p>
        </w:tc>
      </w:tr>
      <w:tr w:rsidR="008F36A9" w:rsidRPr="006C36BD" w:rsidTr="00956E4E">
        <w:tc>
          <w:tcPr>
            <w:tcW w:w="5778" w:type="dxa"/>
            <w:vAlign w:val="center"/>
          </w:tcPr>
          <w:p w:rsidR="008F36A9" w:rsidRPr="006C36BD" w:rsidRDefault="008F36A9" w:rsidP="00956E4E">
            <w:pPr>
              <w:rPr>
                <w:rFonts w:ascii="Times New Roman" w:hAnsi="Times New Roman"/>
                <w:sz w:val="28"/>
                <w:szCs w:val="28"/>
              </w:rPr>
            </w:pPr>
            <w:r w:rsidRPr="006C36BD">
              <w:rPr>
                <w:rFonts w:ascii="Times New Roman" w:hAnsi="Times New Roman"/>
                <w:sz w:val="28"/>
                <w:szCs w:val="28"/>
              </w:rPr>
              <w:t>Продолжительность уроков</w:t>
            </w:r>
          </w:p>
        </w:tc>
        <w:tc>
          <w:tcPr>
            <w:tcW w:w="3969" w:type="dxa"/>
          </w:tcPr>
          <w:p w:rsidR="008F36A9" w:rsidRPr="006C36BD" w:rsidRDefault="008F36A9" w:rsidP="00956E4E">
            <w:pPr>
              <w:rPr>
                <w:rFonts w:ascii="Times New Roman" w:hAnsi="Times New Roman"/>
                <w:sz w:val="28"/>
                <w:szCs w:val="28"/>
              </w:rPr>
            </w:pPr>
            <w:r w:rsidRPr="006C36BD">
              <w:rPr>
                <w:rFonts w:ascii="Times New Roman" w:hAnsi="Times New Roman"/>
                <w:sz w:val="28"/>
                <w:szCs w:val="28"/>
              </w:rPr>
              <w:t>40 минут</w:t>
            </w:r>
          </w:p>
        </w:tc>
      </w:tr>
      <w:tr w:rsidR="008F36A9" w:rsidRPr="006C36BD" w:rsidTr="00956E4E">
        <w:tc>
          <w:tcPr>
            <w:tcW w:w="5778" w:type="dxa"/>
            <w:vAlign w:val="center"/>
          </w:tcPr>
          <w:p w:rsidR="008F36A9" w:rsidRPr="006C36BD" w:rsidRDefault="008F36A9" w:rsidP="00956E4E">
            <w:pPr>
              <w:rPr>
                <w:rFonts w:ascii="Times New Roman" w:hAnsi="Times New Roman"/>
                <w:sz w:val="28"/>
                <w:szCs w:val="28"/>
              </w:rPr>
            </w:pPr>
            <w:r w:rsidRPr="006C36BD">
              <w:rPr>
                <w:rFonts w:ascii="Times New Roman" w:hAnsi="Times New Roman"/>
                <w:sz w:val="28"/>
                <w:szCs w:val="28"/>
              </w:rPr>
              <w:lastRenderedPageBreak/>
              <w:t>Продолжительность перерывов</w:t>
            </w:r>
          </w:p>
        </w:tc>
        <w:tc>
          <w:tcPr>
            <w:tcW w:w="3969" w:type="dxa"/>
          </w:tcPr>
          <w:p w:rsidR="008F36A9" w:rsidRPr="006C36BD" w:rsidRDefault="008F36A9" w:rsidP="00956E4E">
            <w:pPr>
              <w:rPr>
                <w:rFonts w:ascii="Times New Roman" w:hAnsi="Times New Roman"/>
                <w:sz w:val="28"/>
                <w:szCs w:val="28"/>
              </w:rPr>
            </w:pPr>
            <w:r w:rsidRPr="006C36BD">
              <w:rPr>
                <w:rFonts w:ascii="Times New Roman" w:hAnsi="Times New Roman"/>
                <w:sz w:val="28"/>
                <w:szCs w:val="28"/>
              </w:rPr>
              <w:t>10, 20 минут</w:t>
            </w:r>
          </w:p>
        </w:tc>
      </w:tr>
      <w:tr w:rsidR="008F36A9" w:rsidRPr="006C36BD" w:rsidTr="00956E4E">
        <w:tc>
          <w:tcPr>
            <w:tcW w:w="5778" w:type="dxa"/>
            <w:vAlign w:val="center"/>
          </w:tcPr>
          <w:p w:rsidR="008F36A9" w:rsidRPr="006C36BD" w:rsidRDefault="008F36A9" w:rsidP="00956E4E">
            <w:pPr>
              <w:rPr>
                <w:rFonts w:ascii="Times New Roman" w:hAnsi="Times New Roman"/>
                <w:sz w:val="28"/>
                <w:szCs w:val="28"/>
              </w:rPr>
            </w:pPr>
            <w:r w:rsidRPr="006C36BD">
              <w:rPr>
                <w:rFonts w:ascii="Times New Roman" w:hAnsi="Times New Roman"/>
                <w:sz w:val="28"/>
                <w:szCs w:val="28"/>
              </w:rPr>
              <w:t>Периодичность проведения промежуточной аттестации обучающихся</w:t>
            </w:r>
          </w:p>
        </w:tc>
        <w:tc>
          <w:tcPr>
            <w:tcW w:w="3969" w:type="dxa"/>
          </w:tcPr>
          <w:p w:rsidR="008F36A9" w:rsidRPr="006C36BD" w:rsidRDefault="008F36A9" w:rsidP="00956E4E">
            <w:pPr>
              <w:rPr>
                <w:rFonts w:ascii="Times New Roman" w:hAnsi="Times New Roman"/>
                <w:sz w:val="28"/>
                <w:szCs w:val="28"/>
              </w:rPr>
            </w:pPr>
            <w:r w:rsidRPr="006C36BD">
              <w:rPr>
                <w:rFonts w:ascii="Times New Roman" w:hAnsi="Times New Roman"/>
                <w:sz w:val="28"/>
                <w:szCs w:val="28"/>
              </w:rPr>
              <w:t>Один раз в четверть</w:t>
            </w:r>
          </w:p>
        </w:tc>
      </w:tr>
      <w:tr w:rsidR="008F36A9" w:rsidRPr="006C36BD" w:rsidTr="00956E4E">
        <w:tc>
          <w:tcPr>
            <w:tcW w:w="5778" w:type="dxa"/>
          </w:tcPr>
          <w:p w:rsidR="008F36A9" w:rsidRPr="006C36BD" w:rsidRDefault="008F36A9" w:rsidP="00956E4E">
            <w:pPr>
              <w:rPr>
                <w:rFonts w:ascii="Times New Roman" w:hAnsi="Times New Roman"/>
                <w:sz w:val="28"/>
                <w:szCs w:val="28"/>
                <w:lang w:val="en-US"/>
              </w:rPr>
            </w:pPr>
            <w:r w:rsidRPr="006C36BD">
              <w:rPr>
                <w:rFonts w:ascii="Times New Roman" w:hAnsi="Times New Roman"/>
                <w:sz w:val="28"/>
                <w:szCs w:val="28"/>
              </w:rPr>
              <w:t>Сменность:</w:t>
            </w:r>
          </w:p>
        </w:tc>
        <w:tc>
          <w:tcPr>
            <w:tcW w:w="3969" w:type="dxa"/>
          </w:tcPr>
          <w:p w:rsidR="008F36A9" w:rsidRPr="006C36BD" w:rsidRDefault="008F36A9" w:rsidP="00956E4E">
            <w:pPr>
              <w:rPr>
                <w:rFonts w:ascii="Times New Roman" w:hAnsi="Times New Roman"/>
                <w:sz w:val="28"/>
                <w:szCs w:val="28"/>
                <w:lang w:val="en-US"/>
              </w:rPr>
            </w:pPr>
            <w:r w:rsidRPr="006C36BD">
              <w:rPr>
                <w:rFonts w:ascii="Times New Roman" w:hAnsi="Times New Roman"/>
                <w:sz w:val="28"/>
                <w:szCs w:val="28"/>
              </w:rPr>
              <w:t>1смена</w:t>
            </w:r>
          </w:p>
        </w:tc>
      </w:tr>
    </w:tbl>
    <w:p w:rsidR="008F36A9" w:rsidRDefault="008F36A9" w:rsidP="005658E2">
      <w:pPr>
        <w:spacing w:after="0"/>
        <w:rPr>
          <w:rFonts w:ascii="Times New Roman" w:hAnsi="Times New Roman" w:cs="Times New Roman"/>
          <w:sz w:val="28"/>
          <w:szCs w:val="28"/>
        </w:rPr>
      </w:pPr>
    </w:p>
    <w:p w:rsidR="00BA3536" w:rsidRDefault="00BA3536" w:rsidP="005658E2">
      <w:pPr>
        <w:spacing w:after="0"/>
        <w:rPr>
          <w:rFonts w:ascii="Times New Roman" w:hAnsi="Times New Roman" w:cs="Times New Roman"/>
          <w:sz w:val="28"/>
          <w:szCs w:val="28"/>
        </w:rPr>
      </w:pPr>
    </w:p>
    <w:p w:rsidR="00BA3536" w:rsidRDefault="00BA3536" w:rsidP="005658E2">
      <w:pPr>
        <w:spacing w:after="0"/>
        <w:rPr>
          <w:rFonts w:ascii="Times New Roman" w:hAnsi="Times New Roman" w:cs="Times New Roman"/>
          <w:sz w:val="28"/>
          <w:szCs w:val="28"/>
        </w:rPr>
      </w:pPr>
    </w:p>
    <w:p w:rsidR="00BA3536" w:rsidRDefault="00BA3536" w:rsidP="00BA3536">
      <w:pPr>
        <w:autoSpaceDE w:val="0"/>
        <w:autoSpaceDN w:val="0"/>
        <w:adjustRightInd w:val="0"/>
        <w:spacing w:after="0" w:line="360" w:lineRule="auto"/>
        <w:jc w:val="center"/>
        <w:rPr>
          <w:rFonts w:ascii="TimesNewRoman,Bold" w:hAnsi="TimesNewRoman,Bold" w:cs="TimesNewRoman,Bold"/>
          <w:b/>
          <w:bCs/>
          <w:iCs/>
          <w:sz w:val="28"/>
          <w:szCs w:val="28"/>
        </w:rPr>
      </w:pPr>
      <w:r>
        <w:rPr>
          <w:rFonts w:ascii="TimesNewRoman,Bold" w:hAnsi="TimesNewRoman,Bold" w:cs="TimesNewRoman,Bold"/>
          <w:b/>
          <w:bCs/>
          <w:iCs/>
          <w:sz w:val="28"/>
          <w:szCs w:val="28"/>
        </w:rPr>
        <w:t>4.2</w:t>
      </w:r>
      <w:r w:rsidRPr="00664866">
        <w:rPr>
          <w:rFonts w:ascii="TimesNewRoman,Bold" w:hAnsi="TimesNewRoman,Bold" w:cs="TimesNewRoman,Bold"/>
          <w:b/>
          <w:bCs/>
          <w:iCs/>
          <w:sz w:val="28"/>
          <w:szCs w:val="28"/>
        </w:rPr>
        <w:t>. Учебный план</w:t>
      </w:r>
    </w:p>
    <w:p w:rsidR="00BA3536" w:rsidRPr="006A37BA" w:rsidRDefault="00BA3536" w:rsidP="00BA3536">
      <w:pPr>
        <w:tabs>
          <w:tab w:val="left" w:pos="851"/>
          <w:tab w:val="left" w:pos="8820"/>
        </w:tabs>
        <w:ind w:right="140" w:firstLine="567"/>
        <w:jc w:val="center"/>
        <w:rPr>
          <w:rFonts w:ascii="Times New Roman" w:hAnsi="Times New Roman"/>
          <w:b/>
          <w:sz w:val="24"/>
          <w:szCs w:val="24"/>
        </w:rPr>
      </w:pPr>
      <w:r w:rsidRPr="006A37BA">
        <w:rPr>
          <w:rFonts w:ascii="Times New Roman" w:hAnsi="Times New Roman"/>
          <w:b/>
          <w:sz w:val="24"/>
          <w:szCs w:val="24"/>
        </w:rPr>
        <w:t>ПОЯСНИТЕЛЬНАЯ ЗАПИСКА</w:t>
      </w:r>
    </w:p>
    <w:p w:rsidR="00BA3536" w:rsidRPr="00F75731" w:rsidRDefault="00BA3536" w:rsidP="00BA3536">
      <w:pPr>
        <w:tabs>
          <w:tab w:val="left" w:pos="851"/>
          <w:tab w:val="left" w:pos="8820"/>
        </w:tabs>
        <w:spacing w:after="0"/>
        <w:ind w:firstLine="567"/>
        <w:jc w:val="both"/>
        <w:rPr>
          <w:rFonts w:ascii="Times New Roman" w:hAnsi="Times New Roman"/>
          <w:sz w:val="28"/>
          <w:szCs w:val="28"/>
        </w:rPr>
      </w:pPr>
      <w:r w:rsidRPr="00F75731">
        <w:rPr>
          <w:rFonts w:ascii="Times New Roman" w:hAnsi="Times New Roman"/>
          <w:sz w:val="28"/>
          <w:szCs w:val="28"/>
        </w:rPr>
        <w:t>Учебный план ГКОУ РО Таганрогской школы №1 разработан на основе следующих нормативно-правовых документов</w:t>
      </w:r>
    </w:p>
    <w:p w:rsidR="00BA3536" w:rsidRPr="00F75731" w:rsidRDefault="00BA3536" w:rsidP="00BA3536">
      <w:pPr>
        <w:shd w:val="clear" w:color="auto" w:fill="FFFFFF"/>
        <w:tabs>
          <w:tab w:val="left" w:pos="851"/>
          <w:tab w:val="left" w:pos="8820"/>
        </w:tabs>
        <w:spacing w:after="0"/>
        <w:ind w:firstLine="567"/>
        <w:jc w:val="both"/>
        <w:rPr>
          <w:rFonts w:ascii="Times New Roman" w:hAnsi="Times New Roman"/>
          <w:sz w:val="28"/>
          <w:szCs w:val="28"/>
        </w:rPr>
      </w:pPr>
      <w:r w:rsidRPr="00F75731">
        <w:rPr>
          <w:rFonts w:ascii="Times New Roman" w:hAnsi="Times New Roman"/>
          <w:sz w:val="28"/>
          <w:szCs w:val="28"/>
          <w:u w:val="single"/>
        </w:rPr>
        <w:t>Законы</w:t>
      </w:r>
      <w:r w:rsidRPr="00F75731">
        <w:rPr>
          <w:rFonts w:ascii="Times New Roman" w:hAnsi="Times New Roman"/>
          <w:sz w:val="28"/>
          <w:szCs w:val="28"/>
        </w:rPr>
        <w:t>:</w:t>
      </w:r>
    </w:p>
    <w:p w:rsidR="00BA3536" w:rsidRPr="00F75731" w:rsidRDefault="00BA3536" w:rsidP="00BA3536">
      <w:pPr>
        <w:tabs>
          <w:tab w:val="left" w:pos="354"/>
        </w:tabs>
        <w:spacing w:after="0" w:line="240" w:lineRule="auto"/>
        <w:ind w:left="4" w:right="20"/>
        <w:jc w:val="both"/>
        <w:rPr>
          <w:rFonts w:ascii="Times New Roman" w:eastAsia="Arial" w:hAnsi="Times New Roman"/>
          <w:sz w:val="28"/>
          <w:szCs w:val="28"/>
        </w:rPr>
      </w:pPr>
      <w:r w:rsidRPr="00F75731">
        <w:rPr>
          <w:rFonts w:ascii="Times New Roman" w:eastAsia="Arial" w:hAnsi="Times New Roman"/>
          <w:sz w:val="28"/>
          <w:szCs w:val="28"/>
        </w:rPr>
        <w:t xml:space="preserve">   - Федеральный закон от 29.12.2012 г. № 273 - ФЗ «Об образовании в Российской Федерации».</w:t>
      </w:r>
    </w:p>
    <w:p w:rsidR="00BA3536" w:rsidRPr="00F75731" w:rsidRDefault="00BA3536" w:rsidP="00BA3536">
      <w:pPr>
        <w:tabs>
          <w:tab w:val="left" w:pos="372"/>
        </w:tabs>
        <w:spacing w:after="0" w:line="240" w:lineRule="auto"/>
        <w:ind w:left="4"/>
        <w:jc w:val="both"/>
        <w:rPr>
          <w:rFonts w:ascii="Times New Roman" w:eastAsia="Arial" w:hAnsi="Times New Roman"/>
          <w:sz w:val="28"/>
          <w:szCs w:val="28"/>
        </w:rPr>
      </w:pPr>
      <w:r w:rsidRPr="00F75731">
        <w:rPr>
          <w:rFonts w:ascii="Times New Roman" w:eastAsia="Arial" w:hAnsi="Times New Roman"/>
          <w:sz w:val="28"/>
          <w:szCs w:val="28"/>
        </w:rPr>
        <w:t>- Федеральный компонент государственного образовательного стандарта начального общего, основного общего и среднего (полного) общего образования (Приказ Министерства образования и науки Российской Федерации  от  5  марта  2004 года  №  1089  с  изменениями,  внесёнными приказами Министерства образования и науки Российской Федерации от 3 июня 2008 г., № 164, от 31 августа 2009 г. № 320, от 19 октября 2009 г. № 427, от 10 ноября 2011 г. № 2643, от 24 января 2012 г. № 39, от 31 января 2012 г. № 69).</w:t>
      </w:r>
    </w:p>
    <w:p w:rsidR="00BA3536" w:rsidRPr="00F75731" w:rsidRDefault="00BA3536" w:rsidP="00BA3536">
      <w:pPr>
        <w:numPr>
          <w:ilvl w:val="0"/>
          <w:numId w:val="155"/>
        </w:numPr>
        <w:tabs>
          <w:tab w:val="left" w:pos="851"/>
        </w:tabs>
        <w:spacing w:after="0" w:line="240" w:lineRule="auto"/>
        <w:ind w:left="0" w:firstLine="567"/>
        <w:jc w:val="both"/>
        <w:rPr>
          <w:rFonts w:ascii="Times New Roman" w:hAnsi="Times New Roman"/>
          <w:sz w:val="28"/>
          <w:szCs w:val="28"/>
        </w:rPr>
      </w:pPr>
      <w:r w:rsidRPr="00F75731">
        <w:rPr>
          <w:rFonts w:ascii="Times New Roman" w:hAnsi="Times New Roman"/>
          <w:sz w:val="28"/>
          <w:szCs w:val="28"/>
        </w:rPr>
        <w:t xml:space="preserve">Областной закон от 14.11.2013 № 26-ЗС «Об образовании в Ростовской области». </w:t>
      </w:r>
    </w:p>
    <w:p w:rsidR="00BA3536" w:rsidRPr="00F75731" w:rsidRDefault="00BA3536" w:rsidP="00BA3536">
      <w:pPr>
        <w:tabs>
          <w:tab w:val="left" w:pos="851"/>
        </w:tabs>
        <w:spacing w:after="0"/>
        <w:ind w:firstLine="567"/>
        <w:jc w:val="both"/>
        <w:rPr>
          <w:rFonts w:ascii="Times New Roman" w:hAnsi="Times New Roman"/>
          <w:sz w:val="28"/>
          <w:szCs w:val="28"/>
        </w:rPr>
      </w:pPr>
      <w:r w:rsidRPr="00F75731">
        <w:rPr>
          <w:rFonts w:ascii="Times New Roman" w:hAnsi="Times New Roman"/>
          <w:sz w:val="28"/>
          <w:szCs w:val="28"/>
          <w:u w:val="single"/>
        </w:rPr>
        <w:t>Программы</w:t>
      </w:r>
      <w:r w:rsidRPr="00F75731">
        <w:rPr>
          <w:rFonts w:ascii="Times New Roman" w:hAnsi="Times New Roman"/>
          <w:sz w:val="28"/>
          <w:szCs w:val="28"/>
        </w:rPr>
        <w:t>:</w:t>
      </w:r>
    </w:p>
    <w:p w:rsidR="00BA3536" w:rsidRPr="00F75731" w:rsidRDefault="00BA3536" w:rsidP="00BA3536">
      <w:pPr>
        <w:numPr>
          <w:ilvl w:val="0"/>
          <w:numId w:val="156"/>
        </w:numPr>
        <w:tabs>
          <w:tab w:val="left" w:pos="851"/>
        </w:tabs>
        <w:spacing w:after="0"/>
        <w:ind w:left="0" w:firstLine="567"/>
        <w:jc w:val="both"/>
        <w:rPr>
          <w:rFonts w:ascii="Times New Roman" w:hAnsi="Times New Roman"/>
          <w:sz w:val="28"/>
          <w:szCs w:val="28"/>
        </w:rPr>
      </w:pPr>
      <w:r w:rsidRPr="00F75731">
        <w:rPr>
          <w:rFonts w:ascii="Times New Roman" w:hAnsi="Times New Roman"/>
          <w:sz w:val="28"/>
          <w:szCs w:val="28"/>
        </w:rPr>
        <w:t>Государственная программа Российской Федерации "Развитие образования" на 2013-2020 годы (принята 11 октября 2012 года на заседании Правительства Российской Федерации);</w:t>
      </w:r>
    </w:p>
    <w:p w:rsidR="00BA3536" w:rsidRPr="00F75731" w:rsidRDefault="00BA3536" w:rsidP="00BA3536">
      <w:pPr>
        <w:tabs>
          <w:tab w:val="left" w:pos="851"/>
        </w:tabs>
        <w:spacing w:after="0"/>
        <w:jc w:val="both"/>
        <w:rPr>
          <w:rFonts w:ascii="Times New Roman" w:hAnsi="Times New Roman"/>
          <w:sz w:val="28"/>
          <w:szCs w:val="28"/>
        </w:rPr>
      </w:pPr>
      <w:r w:rsidRPr="00F75731">
        <w:rPr>
          <w:rFonts w:ascii="Times New Roman" w:hAnsi="Times New Roman"/>
          <w:sz w:val="28"/>
          <w:szCs w:val="28"/>
          <w:u w:val="single"/>
        </w:rPr>
        <w:t>Постановления</w:t>
      </w:r>
      <w:r w:rsidRPr="00F75731">
        <w:rPr>
          <w:rFonts w:ascii="Times New Roman" w:hAnsi="Times New Roman"/>
          <w:sz w:val="28"/>
          <w:szCs w:val="28"/>
        </w:rPr>
        <w:t>:</w:t>
      </w:r>
    </w:p>
    <w:p w:rsidR="00BA3536" w:rsidRPr="00F75731" w:rsidRDefault="00BA3536" w:rsidP="00BA3536">
      <w:pPr>
        <w:tabs>
          <w:tab w:val="left" w:pos="851"/>
        </w:tabs>
        <w:spacing w:after="0"/>
        <w:jc w:val="both"/>
        <w:rPr>
          <w:rFonts w:ascii="Times New Roman" w:hAnsi="Times New Roman"/>
          <w:sz w:val="28"/>
          <w:szCs w:val="28"/>
        </w:rPr>
      </w:pPr>
      <w:r w:rsidRPr="00F75731">
        <w:rPr>
          <w:rFonts w:ascii="Times New Roman" w:hAnsi="Times New Roman"/>
          <w:sz w:val="28"/>
          <w:szCs w:val="28"/>
        </w:rPr>
        <w:t xml:space="preserve">           - постановление Правительства Российской Федерации от 15.04.2014 № 295 «Об утверждении государственной программы Российской Федерации "Развитие образования" на 2013 - 2020 годы»;</w:t>
      </w:r>
    </w:p>
    <w:p w:rsidR="00BA3536" w:rsidRPr="00F75731" w:rsidRDefault="00BA3536" w:rsidP="00BA3536">
      <w:pPr>
        <w:widowControl w:val="0"/>
        <w:numPr>
          <w:ilvl w:val="0"/>
          <w:numId w:val="157"/>
        </w:numPr>
        <w:overflowPunct w:val="0"/>
        <w:autoSpaceDE w:val="0"/>
        <w:autoSpaceDN w:val="0"/>
        <w:adjustRightInd w:val="0"/>
        <w:spacing w:after="0" w:line="0" w:lineRule="atLeast"/>
        <w:jc w:val="both"/>
        <w:rPr>
          <w:rFonts w:ascii="Times New Roman" w:eastAsia="Times New Roman" w:hAnsi="Times New Roman"/>
          <w:sz w:val="28"/>
          <w:szCs w:val="28"/>
        </w:rPr>
      </w:pPr>
      <w:r w:rsidRPr="00F75731">
        <w:rPr>
          <w:rFonts w:ascii="Times New Roman" w:eastAsia="Times New Roman" w:hAnsi="Times New Roman"/>
          <w:sz w:val="28"/>
          <w:szCs w:val="28"/>
        </w:rPr>
        <w:t>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10.07.2015 №26 «Об утверждении СанПиН 2.4.2.3286-15 «Санитарно-эпидемиологические требования к условиям и организации обучения</w:t>
      </w:r>
      <w:r w:rsidR="00BA1E84">
        <w:rPr>
          <w:rFonts w:ascii="Times New Roman" w:eastAsia="Times New Roman" w:hAnsi="Times New Roman"/>
          <w:sz w:val="28"/>
          <w:szCs w:val="28"/>
        </w:rPr>
        <w:t xml:space="preserve"> </w:t>
      </w:r>
      <w:r w:rsidRPr="00F75731">
        <w:rPr>
          <w:rFonts w:ascii="Times New Roman" w:eastAsia="Times New Roman" w:hAnsi="Times New Roman"/>
          <w:sz w:val="28"/>
          <w:szCs w:val="28"/>
        </w:rPr>
        <w:t xml:space="preserve">и воспитания в организациях, осуществляющих образовательную деятельность по адаптированным основным общеобразовательным программам для </w:t>
      </w:r>
      <w:r w:rsidRPr="00F75731">
        <w:rPr>
          <w:rFonts w:ascii="Times New Roman" w:eastAsia="Times New Roman" w:hAnsi="Times New Roman"/>
          <w:sz w:val="28"/>
          <w:szCs w:val="28"/>
        </w:rPr>
        <w:lastRenderedPageBreak/>
        <w:t>обучающихся с ограниченными возможностями здоровья»;</w:t>
      </w:r>
    </w:p>
    <w:p w:rsidR="00BA3536" w:rsidRPr="00F75731" w:rsidRDefault="00BA3536" w:rsidP="00BA3536">
      <w:pPr>
        <w:numPr>
          <w:ilvl w:val="0"/>
          <w:numId w:val="157"/>
        </w:numPr>
        <w:tabs>
          <w:tab w:val="left" w:pos="851"/>
        </w:tabs>
        <w:spacing w:after="0"/>
        <w:ind w:left="0" w:firstLine="567"/>
        <w:jc w:val="both"/>
        <w:rPr>
          <w:rFonts w:ascii="Times New Roman" w:hAnsi="Times New Roman"/>
          <w:sz w:val="28"/>
          <w:szCs w:val="28"/>
        </w:rPr>
      </w:pPr>
      <w:r w:rsidRPr="00F75731">
        <w:rPr>
          <w:rFonts w:ascii="Times New Roman" w:hAnsi="Times New Roman"/>
          <w:sz w:val="28"/>
          <w:szCs w:val="28"/>
        </w:rPr>
        <w:t>постановление Правительства Ростовской области от 25.09.2013 № 596 «Об утверждении государственной программы Ростовской области «Развитие образования»;</w:t>
      </w:r>
    </w:p>
    <w:p w:rsidR="00BA3536" w:rsidRPr="00F75731" w:rsidRDefault="00BA3536" w:rsidP="00BA3536">
      <w:pPr>
        <w:numPr>
          <w:ilvl w:val="0"/>
          <w:numId w:val="157"/>
        </w:numPr>
        <w:tabs>
          <w:tab w:val="left" w:pos="851"/>
        </w:tabs>
        <w:spacing w:after="0"/>
        <w:ind w:left="0" w:firstLine="567"/>
        <w:jc w:val="both"/>
        <w:rPr>
          <w:rFonts w:ascii="Times New Roman" w:hAnsi="Times New Roman"/>
          <w:sz w:val="28"/>
          <w:szCs w:val="28"/>
        </w:rPr>
      </w:pPr>
      <w:r w:rsidRPr="00F75731">
        <w:rPr>
          <w:rFonts w:ascii="Times New Roman" w:hAnsi="Times New Roman"/>
          <w:sz w:val="28"/>
          <w:szCs w:val="28"/>
        </w:rPr>
        <w:t>постановление Правительства Ростовской области  от 06.03.2014 № 158 «О внесении изменений в постановление Правительства Ростовской области от 25.09.2013 № 596».</w:t>
      </w:r>
    </w:p>
    <w:p w:rsidR="00BA3536" w:rsidRPr="00F75731" w:rsidRDefault="00BA3536" w:rsidP="00BA3536">
      <w:pPr>
        <w:tabs>
          <w:tab w:val="left" w:pos="851"/>
        </w:tabs>
        <w:jc w:val="both"/>
        <w:rPr>
          <w:rFonts w:ascii="Times New Roman" w:hAnsi="Times New Roman"/>
          <w:sz w:val="28"/>
          <w:szCs w:val="28"/>
        </w:rPr>
      </w:pPr>
      <w:r w:rsidRPr="00F75731">
        <w:rPr>
          <w:rFonts w:ascii="Times New Roman" w:hAnsi="Times New Roman"/>
          <w:sz w:val="28"/>
          <w:szCs w:val="28"/>
          <w:u w:val="single"/>
        </w:rPr>
        <w:t>Приказы</w:t>
      </w:r>
      <w:r w:rsidRPr="00F75731">
        <w:rPr>
          <w:rFonts w:ascii="Times New Roman" w:hAnsi="Times New Roman"/>
          <w:sz w:val="28"/>
          <w:szCs w:val="28"/>
        </w:rPr>
        <w:t>:</w:t>
      </w:r>
    </w:p>
    <w:p w:rsidR="00BA3536" w:rsidRPr="00F75731" w:rsidRDefault="00BA3536" w:rsidP="00BA3536">
      <w:pPr>
        <w:numPr>
          <w:ilvl w:val="0"/>
          <w:numId w:val="157"/>
        </w:numPr>
        <w:spacing w:after="0" w:line="259" w:lineRule="auto"/>
        <w:contextualSpacing/>
        <w:jc w:val="both"/>
        <w:rPr>
          <w:rFonts w:ascii="Times New Roman" w:hAnsi="Times New Roman"/>
          <w:sz w:val="28"/>
          <w:szCs w:val="28"/>
        </w:rPr>
      </w:pPr>
      <w:r w:rsidRPr="00F75731">
        <w:rPr>
          <w:rFonts w:ascii="Times New Roman" w:hAnsi="Times New Roman"/>
          <w:sz w:val="28"/>
          <w:szCs w:val="28"/>
        </w:rPr>
        <w:t xml:space="preserve">  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BA3536" w:rsidRPr="00F75731" w:rsidRDefault="00BA3536" w:rsidP="00BA3536">
      <w:pPr>
        <w:numPr>
          <w:ilvl w:val="0"/>
          <w:numId w:val="157"/>
        </w:numPr>
        <w:spacing w:after="0" w:line="259" w:lineRule="auto"/>
        <w:contextualSpacing/>
        <w:jc w:val="both"/>
        <w:rPr>
          <w:rFonts w:ascii="Times New Roman" w:hAnsi="Times New Roman"/>
          <w:sz w:val="28"/>
          <w:szCs w:val="28"/>
        </w:rPr>
      </w:pPr>
      <w:r w:rsidRPr="00F75731">
        <w:rPr>
          <w:rFonts w:ascii="Times New Roman" w:hAnsi="Times New Roman"/>
          <w:sz w:val="28"/>
          <w:szCs w:val="28"/>
        </w:rPr>
        <w:t xml:space="preserve">приказ Министерства образования и науки Российской Федерации от 19.12.2014 № 1599 «Об утверждении федерального государственного образовательного стандарта </w:t>
      </w:r>
      <w:proofErr w:type="gramStart"/>
      <w:r w:rsidRPr="00F75731">
        <w:rPr>
          <w:rFonts w:ascii="Times New Roman" w:hAnsi="Times New Roman"/>
          <w:sz w:val="28"/>
          <w:szCs w:val="28"/>
        </w:rPr>
        <w:t>обучающихся</w:t>
      </w:r>
      <w:proofErr w:type="gramEnd"/>
      <w:r w:rsidRPr="00F75731">
        <w:rPr>
          <w:rFonts w:ascii="Times New Roman" w:hAnsi="Times New Roman"/>
          <w:sz w:val="28"/>
          <w:szCs w:val="28"/>
        </w:rPr>
        <w:t xml:space="preserve"> с умственной отсталостью (интеллектуальными нарушениями) »;</w:t>
      </w:r>
    </w:p>
    <w:p w:rsidR="00BA3536" w:rsidRPr="00F75731" w:rsidRDefault="00BA3536" w:rsidP="00BA3536">
      <w:pPr>
        <w:numPr>
          <w:ilvl w:val="0"/>
          <w:numId w:val="157"/>
        </w:numPr>
        <w:tabs>
          <w:tab w:val="left" w:pos="851"/>
        </w:tabs>
        <w:spacing w:after="0" w:line="240" w:lineRule="auto"/>
        <w:jc w:val="both"/>
        <w:rPr>
          <w:rFonts w:ascii="Times New Roman" w:hAnsi="Times New Roman"/>
          <w:sz w:val="28"/>
          <w:szCs w:val="28"/>
        </w:rPr>
      </w:pPr>
      <w:r w:rsidRPr="00F75731">
        <w:rPr>
          <w:rFonts w:ascii="Times New Roman" w:hAnsi="Times New Roman"/>
          <w:sz w:val="28"/>
          <w:szCs w:val="28"/>
        </w:rPr>
        <w:t>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BA3536" w:rsidRPr="00F75731" w:rsidRDefault="00BA3536" w:rsidP="00BA3536">
      <w:pPr>
        <w:numPr>
          <w:ilvl w:val="0"/>
          <w:numId w:val="158"/>
        </w:numPr>
        <w:tabs>
          <w:tab w:val="left" w:pos="851"/>
        </w:tabs>
        <w:spacing w:after="0" w:line="240" w:lineRule="auto"/>
        <w:ind w:left="0" w:firstLine="567"/>
        <w:jc w:val="both"/>
        <w:rPr>
          <w:rFonts w:ascii="Times New Roman" w:hAnsi="Times New Roman"/>
          <w:sz w:val="28"/>
          <w:szCs w:val="28"/>
        </w:rPr>
      </w:pPr>
      <w:r w:rsidRPr="00F75731">
        <w:rPr>
          <w:rFonts w:ascii="Times New Roman" w:hAnsi="Times New Roman"/>
          <w:sz w:val="28"/>
          <w:szCs w:val="28"/>
        </w:rPr>
        <w:t xml:space="preserve">приказ </w:t>
      </w:r>
      <w:proofErr w:type="spellStart"/>
      <w:r w:rsidRPr="00F75731">
        <w:rPr>
          <w:rFonts w:ascii="Times New Roman" w:hAnsi="Times New Roman"/>
          <w:sz w:val="28"/>
          <w:szCs w:val="28"/>
        </w:rPr>
        <w:t>Минобрнауки</w:t>
      </w:r>
      <w:proofErr w:type="spellEnd"/>
      <w:r w:rsidRPr="00F75731">
        <w:rPr>
          <w:rFonts w:ascii="Times New Roman" w:hAnsi="Times New Roman"/>
          <w:sz w:val="28"/>
          <w:szCs w:val="28"/>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A3536" w:rsidRPr="00B121CB" w:rsidRDefault="00BA3536" w:rsidP="00BA3536">
      <w:pPr>
        <w:numPr>
          <w:ilvl w:val="0"/>
          <w:numId w:val="158"/>
        </w:numPr>
        <w:tabs>
          <w:tab w:val="left" w:pos="851"/>
        </w:tabs>
        <w:spacing w:after="0" w:line="240" w:lineRule="auto"/>
        <w:ind w:left="0" w:firstLine="567"/>
        <w:jc w:val="both"/>
        <w:rPr>
          <w:rFonts w:ascii="Times New Roman" w:hAnsi="Times New Roman"/>
          <w:sz w:val="28"/>
          <w:szCs w:val="28"/>
        </w:rPr>
      </w:pPr>
      <w:r w:rsidRPr="00B121CB">
        <w:rPr>
          <w:rFonts w:ascii="Times New Roman" w:hAnsi="Times New Roman"/>
          <w:sz w:val="28"/>
          <w:szCs w:val="28"/>
        </w:rPr>
        <w:t xml:space="preserve">приказ </w:t>
      </w:r>
      <w:proofErr w:type="spellStart"/>
      <w:r w:rsidRPr="00B121CB">
        <w:rPr>
          <w:rFonts w:ascii="Times New Roman" w:hAnsi="Times New Roman"/>
          <w:sz w:val="28"/>
          <w:szCs w:val="28"/>
        </w:rPr>
        <w:t>Минобрнауки</w:t>
      </w:r>
      <w:proofErr w:type="spellEnd"/>
      <w:r w:rsidRPr="00B121CB">
        <w:rPr>
          <w:rFonts w:ascii="Times New Roman" w:hAnsi="Times New Roman"/>
          <w:sz w:val="28"/>
          <w:szCs w:val="28"/>
        </w:rPr>
        <w:t xml:space="preserve">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A3536" w:rsidRPr="00B121CB" w:rsidRDefault="00BA3536" w:rsidP="00BA3536">
      <w:pPr>
        <w:numPr>
          <w:ilvl w:val="0"/>
          <w:numId w:val="158"/>
        </w:numPr>
        <w:tabs>
          <w:tab w:val="left" w:pos="851"/>
        </w:tabs>
        <w:spacing w:after="0" w:line="240" w:lineRule="auto"/>
        <w:jc w:val="both"/>
        <w:rPr>
          <w:rFonts w:ascii="Times New Roman" w:hAnsi="Times New Roman"/>
          <w:sz w:val="28"/>
          <w:szCs w:val="28"/>
        </w:rPr>
      </w:pPr>
      <w:r w:rsidRPr="00B121CB">
        <w:rPr>
          <w:rFonts w:ascii="Times New Roman" w:hAnsi="Times New Roman"/>
          <w:sz w:val="28"/>
          <w:szCs w:val="28"/>
        </w:rPr>
        <w:t>приказ Министерства общего и профессионального образования Ростовской области от 09.06.2016г. №429 «Об утверждении примерных региональных  учебных планов начального общего образования в рамках ФГОС для обучающихся с ограниченными возможностями здоровья и умственной отсталостью (интеллектуальными нарушениями</w:t>
      </w:r>
      <w:proofErr w:type="gramStart"/>
      <w:r w:rsidRPr="00B121CB">
        <w:rPr>
          <w:rFonts w:ascii="Times New Roman" w:hAnsi="Times New Roman"/>
          <w:sz w:val="28"/>
          <w:szCs w:val="28"/>
        </w:rPr>
        <w:t xml:space="preserve"> )</w:t>
      </w:r>
      <w:proofErr w:type="gramEnd"/>
      <w:r w:rsidRPr="00B121CB">
        <w:rPr>
          <w:rFonts w:ascii="Times New Roman" w:hAnsi="Times New Roman"/>
          <w:sz w:val="28"/>
          <w:szCs w:val="28"/>
        </w:rPr>
        <w:t>»;</w:t>
      </w:r>
    </w:p>
    <w:p w:rsidR="00BA3536" w:rsidRPr="00B121CB" w:rsidRDefault="00BA3536" w:rsidP="00BA3536">
      <w:pPr>
        <w:tabs>
          <w:tab w:val="left" w:pos="851"/>
        </w:tabs>
        <w:spacing w:after="0"/>
        <w:ind w:firstLine="567"/>
        <w:jc w:val="both"/>
        <w:rPr>
          <w:rFonts w:ascii="Times New Roman" w:hAnsi="Times New Roman"/>
          <w:sz w:val="28"/>
          <w:szCs w:val="28"/>
          <w:u w:val="single"/>
        </w:rPr>
      </w:pPr>
      <w:r w:rsidRPr="00B121CB">
        <w:rPr>
          <w:rFonts w:ascii="Times New Roman" w:hAnsi="Times New Roman"/>
          <w:sz w:val="28"/>
          <w:szCs w:val="28"/>
          <w:u w:val="single"/>
        </w:rPr>
        <w:t xml:space="preserve">Распоряжения: </w:t>
      </w:r>
    </w:p>
    <w:p w:rsidR="00BA3536" w:rsidRPr="00B121CB" w:rsidRDefault="00BA3536" w:rsidP="00BA3536">
      <w:pPr>
        <w:numPr>
          <w:ilvl w:val="0"/>
          <w:numId w:val="159"/>
        </w:numPr>
        <w:tabs>
          <w:tab w:val="left" w:pos="851"/>
        </w:tabs>
        <w:spacing w:after="0" w:line="240" w:lineRule="auto"/>
        <w:ind w:left="0" w:firstLine="567"/>
        <w:jc w:val="both"/>
        <w:rPr>
          <w:rFonts w:ascii="Times New Roman" w:hAnsi="Times New Roman"/>
          <w:sz w:val="28"/>
          <w:szCs w:val="28"/>
        </w:rPr>
      </w:pPr>
      <w:r w:rsidRPr="00B121CB">
        <w:rPr>
          <w:rFonts w:ascii="Times New Roman" w:hAnsi="Times New Roman"/>
          <w:sz w:val="28"/>
          <w:szCs w:val="28"/>
        </w:rPr>
        <w:t xml:space="preserve">распоряжение Правительства Российской Федерации от 30.12.2012 № 2620-р об утверждении плана мероприятий («дорожная карта») «Изменения в отраслях социальной сферы, направленные на повышение эффективности образования и науки».  </w:t>
      </w:r>
    </w:p>
    <w:p w:rsidR="00BA3536" w:rsidRPr="00B121CB" w:rsidRDefault="00BA3536" w:rsidP="00BA3536">
      <w:pPr>
        <w:numPr>
          <w:ilvl w:val="0"/>
          <w:numId w:val="159"/>
        </w:numPr>
        <w:tabs>
          <w:tab w:val="left" w:pos="851"/>
        </w:tabs>
        <w:spacing w:after="0" w:line="240" w:lineRule="auto"/>
        <w:ind w:left="0" w:firstLine="567"/>
        <w:jc w:val="both"/>
        <w:rPr>
          <w:rFonts w:ascii="Times New Roman" w:hAnsi="Times New Roman"/>
          <w:sz w:val="28"/>
          <w:szCs w:val="28"/>
          <w:u w:val="single"/>
        </w:rPr>
      </w:pPr>
      <w:r w:rsidRPr="00B121CB">
        <w:rPr>
          <w:rFonts w:ascii="Times New Roman" w:hAnsi="Times New Roman"/>
          <w:sz w:val="28"/>
          <w:szCs w:val="28"/>
          <w:u w:val="single"/>
        </w:rPr>
        <w:t xml:space="preserve">Письма: </w:t>
      </w:r>
    </w:p>
    <w:p w:rsidR="00BA3536" w:rsidRPr="00B121CB" w:rsidRDefault="00BA3536" w:rsidP="00BA3536">
      <w:pPr>
        <w:numPr>
          <w:ilvl w:val="0"/>
          <w:numId w:val="159"/>
        </w:numPr>
        <w:tabs>
          <w:tab w:val="left" w:pos="851"/>
        </w:tabs>
        <w:spacing w:after="0" w:line="240" w:lineRule="auto"/>
        <w:ind w:left="0" w:firstLine="567"/>
        <w:jc w:val="both"/>
        <w:rPr>
          <w:rFonts w:ascii="Times New Roman" w:hAnsi="Times New Roman"/>
          <w:sz w:val="28"/>
          <w:szCs w:val="28"/>
        </w:rPr>
      </w:pPr>
      <w:proofErr w:type="gramStart"/>
      <w:r w:rsidRPr="00B121CB">
        <w:rPr>
          <w:rFonts w:ascii="Times New Roman" w:hAnsi="Times New Roman"/>
          <w:sz w:val="28"/>
          <w:szCs w:val="28"/>
        </w:rPr>
        <w:lastRenderedPageBreak/>
        <w:t>письмо Минобразования России от 31.10.2003 № 13-51-263/123 «Об оценивании  и аттестации обучающихся, отнесенных по состоянию  здоровья к специальной медицинской группе для занятий физической культурой»;</w:t>
      </w:r>
      <w:proofErr w:type="gramEnd"/>
    </w:p>
    <w:p w:rsidR="00BA3536" w:rsidRPr="00B121CB" w:rsidRDefault="00BA3536" w:rsidP="00BA3536">
      <w:pPr>
        <w:numPr>
          <w:ilvl w:val="0"/>
          <w:numId w:val="159"/>
        </w:numPr>
        <w:tabs>
          <w:tab w:val="left" w:pos="851"/>
        </w:tabs>
        <w:spacing w:after="0" w:line="240" w:lineRule="auto"/>
        <w:ind w:left="0" w:firstLine="567"/>
        <w:jc w:val="both"/>
        <w:rPr>
          <w:rFonts w:ascii="Times New Roman" w:hAnsi="Times New Roman"/>
          <w:sz w:val="28"/>
          <w:szCs w:val="28"/>
        </w:rPr>
      </w:pPr>
      <w:r w:rsidRPr="00B121CB">
        <w:rPr>
          <w:rFonts w:ascii="Times New Roman" w:hAnsi="Times New Roman"/>
          <w:sz w:val="28"/>
          <w:szCs w:val="28"/>
        </w:rPr>
        <w:t xml:space="preserve">письмо Департамента общего образования </w:t>
      </w:r>
      <w:proofErr w:type="spellStart"/>
      <w:r w:rsidRPr="00B121CB">
        <w:rPr>
          <w:rFonts w:ascii="Times New Roman" w:hAnsi="Times New Roman"/>
          <w:sz w:val="28"/>
          <w:szCs w:val="28"/>
        </w:rPr>
        <w:t>Минобрнауки</w:t>
      </w:r>
      <w:proofErr w:type="spellEnd"/>
      <w:r w:rsidRPr="00B121CB">
        <w:rPr>
          <w:rFonts w:ascii="Times New Roman" w:hAnsi="Times New Roman"/>
          <w:sz w:val="28"/>
          <w:szCs w:val="28"/>
        </w:rPr>
        <w:t xml:space="preserve"> России от 18.08. 2017 № 09-1672 «Методические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BA3536" w:rsidRPr="00B121CB" w:rsidRDefault="00BA3536" w:rsidP="00BA3536">
      <w:pPr>
        <w:numPr>
          <w:ilvl w:val="0"/>
          <w:numId w:val="159"/>
        </w:numPr>
        <w:tabs>
          <w:tab w:val="left" w:pos="851"/>
        </w:tabs>
        <w:spacing w:after="0" w:line="240" w:lineRule="auto"/>
        <w:ind w:left="0" w:firstLine="567"/>
        <w:jc w:val="both"/>
        <w:rPr>
          <w:rFonts w:ascii="Times New Roman" w:hAnsi="Times New Roman"/>
          <w:sz w:val="28"/>
          <w:szCs w:val="28"/>
        </w:rPr>
      </w:pPr>
      <w:r w:rsidRPr="00B121CB">
        <w:rPr>
          <w:rFonts w:ascii="Times New Roman" w:hAnsi="Times New Roman"/>
          <w:sz w:val="28"/>
          <w:szCs w:val="28"/>
        </w:rPr>
        <w:t>Устав государственного казенного общеобразовательного учреждения Ростовской области «Таганрогская специальная школа №1» .</w:t>
      </w:r>
      <w:r w:rsidRPr="00B121CB">
        <w:rPr>
          <w:rFonts w:ascii="Times New Roman" w:hAnsi="Times New Roman"/>
          <w:b/>
          <w:sz w:val="28"/>
          <w:szCs w:val="28"/>
        </w:rPr>
        <w:t xml:space="preserve">  </w:t>
      </w:r>
    </w:p>
    <w:p w:rsidR="00BA3536" w:rsidRDefault="00BA3536" w:rsidP="00BA3536">
      <w:pPr>
        <w:spacing w:after="0" w:line="240" w:lineRule="auto"/>
        <w:ind w:left="720"/>
        <w:jc w:val="both"/>
        <w:rPr>
          <w:rFonts w:ascii="Times New Roman" w:hAnsi="Times New Roman"/>
          <w:b/>
          <w:sz w:val="28"/>
          <w:szCs w:val="28"/>
        </w:rPr>
      </w:pPr>
      <w:r>
        <w:rPr>
          <w:rFonts w:ascii="Times New Roman" w:hAnsi="Times New Roman"/>
          <w:b/>
          <w:sz w:val="28"/>
          <w:szCs w:val="28"/>
        </w:rPr>
        <w:t xml:space="preserve">   </w:t>
      </w:r>
    </w:p>
    <w:p w:rsidR="00BA3536" w:rsidRPr="008A7A9B" w:rsidRDefault="00BA3536" w:rsidP="00BA3536">
      <w:pPr>
        <w:spacing w:after="0" w:line="240" w:lineRule="auto"/>
        <w:ind w:left="720"/>
        <w:rPr>
          <w:rFonts w:ascii="Times New Roman" w:hAnsi="Times New Roman"/>
          <w:sz w:val="28"/>
          <w:szCs w:val="28"/>
        </w:rPr>
      </w:pPr>
      <w:r>
        <w:rPr>
          <w:rFonts w:ascii="Times New Roman" w:eastAsia="Arial" w:hAnsi="Times New Roman"/>
          <w:sz w:val="28"/>
          <w:szCs w:val="28"/>
        </w:rPr>
        <w:t xml:space="preserve">         </w:t>
      </w:r>
      <w:r w:rsidRPr="008A7A9B">
        <w:rPr>
          <w:rFonts w:ascii="Times New Roman" w:eastAsia="Arial" w:hAnsi="Times New Roman"/>
          <w:sz w:val="28"/>
          <w:szCs w:val="28"/>
        </w:rPr>
        <w:t>На уровне начального общего образ</w:t>
      </w:r>
      <w:r>
        <w:rPr>
          <w:rFonts w:ascii="Times New Roman" w:eastAsia="Arial" w:hAnsi="Times New Roman"/>
          <w:sz w:val="28"/>
          <w:szCs w:val="28"/>
        </w:rPr>
        <w:t xml:space="preserve">ования в 2018-2019 учебном году </w:t>
      </w:r>
      <w:r w:rsidRPr="008A7A9B">
        <w:rPr>
          <w:rFonts w:ascii="Times New Roman" w:eastAsia="Arial" w:hAnsi="Times New Roman"/>
          <w:sz w:val="28"/>
          <w:szCs w:val="28"/>
        </w:rPr>
        <w:t xml:space="preserve">скомплектовано 3 класса,  в которых реализуется </w:t>
      </w:r>
      <w:r w:rsidRPr="008A7A9B">
        <w:rPr>
          <w:rFonts w:ascii="Times New Roman" w:hAnsi="Times New Roman"/>
          <w:sz w:val="28"/>
          <w:szCs w:val="28"/>
        </w:rPr>
        <w:t>вариант 2.2  (</w:t>
      </w:r>
      <w:r w:rsidRPr="008A7A9B">
        <w:rPr>
          <w:rFonts w:ascii="Times New Roman" w:hAnsi="Times New Roman"/>
          <w:sz w:val="28"/>
          <w:szCs w:val="28"/>
          <w:lang w:val="en-US"/>
        </w:rPr>
        <w:t>II</w:t>
      </w:r>
      <w:r w:rsidRPr="008A7A9B">
        <w:rPr>
          <w:rFonts w:ascii="Times New Roman" w:hAnsi="Times New Roman"/>
          <w:sz w:val="28"/>
          <w:szCs w:val="28"/>
        </w:rPr>
        <w:t xml:space="preserve"> отделение)  АООП НОО   2А, 4А, 5 классы.</w:t>
      </w:r>
    </w:p>
    <w:p w:rsidR="00BA3536" w:rsidRPr="008A7A9B" w:rsidRDefault="00BA3536" w:rsidP="00BA3536">
      <w:pPr>
        <w:spacing w:after="0"/>
        <w:rPr>
          <w:rFonts w:ascii="Times New Roman" w:hAnsi="Times New Roman"/>
          <w:sz w:val="28"/>
          <w:szCs w:val="28"/>
        </w:rPr>
      </w:pPr>
      <w:r w:rsidRPr="008A7A9B">
        <w:rPr>
          <w:rFonts w:ascii="Times New Roman" w:hAnsi="Times New Roman"/>
          <w:sz w:val="28"/>
          <w:szCs w:val="28"/>
        </w:rPr>
        <w:t xml:space="preserve">    </w:t>
      </w:r>
      <w:r>
        <w:rPr>
          <w:rFonts w:ascii="Times New Roman" w:hAnsi="Times New Roman"/>
          <w:sz w:val="28"/>
          <w:szCs w:val="28"/>
        </w:rPr>
        <w:t>Реализация АООП НОО (вариант 2.3</w:t>
      </w:r>
      <w:r w:rsidRPr="008A7A9B">
        <w:rPr>
          <w:rFonts w:ascii="Times New Roman" w:hAnsi="Times New Roman"/>
          <w:sz w:val="28"/>
          <w:szCs w:val="28"/>
        </w:rPr>
        <w:t xml:space="preserve">) предполагает, что слабослышащий, позднооглохший и </w:t>
      </w:r>
      <w:proofErr w:type="spellStart"/>
      <w:r w:rsidRPr="008A7A9B">
        <w:rPr>
          <w:rFonts w:ascii="Times New Roman" w:hAnsi="Times New Roman"/>
          <w:sz w:val="28"/>
          <w:szCs w:val="28"/>
        </w:rPr>
        <w:t>кохлеарно</w:t>
      </w:r>
      <w:proofErr w:type="spellEnd"/>
      <w:r w:rsidRPr="008A7A9B">
        <w:rPr>
          <w:rFonts w:ascii="Times New Roman" w:hAnsi="Times New Roman"/>
          <w:sz w:val="28"/>
          <w:szCs w:val="28"/>
        </w:rPr>
        <w:t xml:space="preserve"> имплантированный обучающийся </w:t>
      </w:r>
      <w:r>
        <w:rPr>
          <w:rFonts w:ascii="Times New Roman" w:hAnsi="Times New Roman"/>
          <w:sz w:val="28"/>
          <w:szCs w:val="28"/>
        </w:rPr>
        <w:t xml:space="preserve">с интеллектуальной недостаточностью </w:t>
      </w:r>
      <w:r w:rsidRPr="008A7A9B">
        <w:rPr>
          <w:rFonts w:ascii="Times New Roman" w:hAnsi="Times New Roman"/>
          <w:sz w:val="28"/>
          <w:szCs w:val="28"/>
        </w:rPr>
        <w:t xml:space="preserve">получает в пролонгированные календарные </w:t>
      </w:r>
      <w:r w:rsidRPr="00BA3536">
        <w:rPr>
          <w:rFonts w:ascii="Times New Roman" w:hAnsi="Times New Roman"/>
          <w:sz w:val="28"/>
          <w:szCs w:val="28"/>
        </w:rPr>
        <w:t>сроки образование несопоставимое по итоговым достижениям к моменту завершения школьного обучения с образованием нормально развивающихся сверстников, которые определяются Стандартом.</w:t>
      </w:r>
      <w:r w:rsidRPr="008A7A9B">
        <w:rPr>
          <w:rFonts w:ascii="Times New Roman" w:hAnsi="Times New Roman"/>
          <w:sz w:val="28"/>
          <w:szCs w:val="28"/>
        </w:rPr>
        <w:t xml:space="preserve"> </w:t>
      </w:r>
    </w:p>
    <w:p w:rsidR="00BA3536" w:rsidRDefault="00BA3536" w:rsidP="00BA3536">
      <w:pPr>
        <w:tabs>
          <w:tab w:val="left" w:pos="284"/>
        </w:tabs>
        <w:spacing w:after="0"/>
        <w:rPr>
          <w:rFonts w:ascii="Times New Roman" w:hAnsi="Times New Roman" w:cs="Times New Roman"/>
          <w:b/>
          <w:bCs/>
          <w:sz w:val="24"/>
          <w:szCs w:val="24"/>
        </w:rPr>
      </w:pPr>
    </w:p>
    <w:p w:rsidR="00BA3536" w:rsidRDefault="00BA3536" w:rsidP="00BA3536">
      <w:pPr>
        <w:tabs>
          <w:tab w:val="left" w:pos="284"/>
        </w:tabs>
        <w:spacing w:after="0"/>
        <w:jc w:val="center"/>
        <w:rPr>
          <w:rFonts w:ascii="Times New Roman" w:hAnsi="Times New Roman" w:cs="Times New Roman"/>
          <w:b/>
          <w:bCs/>
          <w:sz w:val="24"/>
          <w:szCs w:val="24"/>
        </w:rPr>
      </w:pPr>
      <w:r>
        <w:rPr>
          <w:rFonts w:ascii="Times New Roman" w:hAnsi="Times New Roman" w:cs="Times New Roman"/>
          <w:b/>
          <w:bCs/>
          <w:sz w:val="24"/>
          <w:szCs w:val="24"/>
        </w:rPr>
        <w:t>Учебный план</w:t>
      </w:r>
    </w:p>
    <w:p w:rsidR="00BA3536" w:rsidRDefault="00BA3536" w:rsidP="00BA3536">
      <w:pPr>
        <w:tabs>
          <w:tab w:val="left" w:pos="284"/>
        </w:tabs>
        <w:spacing w:after="0"/>
        <w:jc w:val="center"/>
        <w:rPr>
          <w:rFonts w:ascii="Times New Roman" w:hAnsi="Times New Roman" w:cs="Times New Roman"/>
          <w:b/>
          <w:bCs/>
          <w:color w:val="000000"/>
          <w:sz w:val="24"/>
          <w:szCs w:val="24"/>
        </w:rPr>
      </w:pPr>
      <w:r>
        <w:rPr>
          <w:rFonts w:ascii="Times New Roman" w:hAnsi="Times New Roman" w:cs="Times New Roman"/>
          <w:b/>
          <w:bCs/>
          <w:sz w:val="24"/>
          <w:szCs w:val="24"/>
        </w:rPr>
        <w:t xml:space="preserve">начального общего образования в рамках ФГОС НОО для обучающихся с ОВЗ общеобразовательных учреждений Ростовской области, реализующих адаптированные образовательные программы для </w:t>
      </w:r>
      <w:r>
        <w:rPr>
          <w:rFonts w:ascii="Times New Roman" w:hAnsi="Times New Roman" w:cs="Times New Roman"/>
          <w:b/>
          <w:bCs/>
          <w:color w:val="000000"/>
          <w:sz w:val="24"/>
          <w:szCs w:val="24"/>
        </w:rPr>
        <w:t xml:space="preserve">слабослышащих и позднооглохших обучающихся </w:t>
      </w:r>
    </w:p>
    <w:p w:rsidR="00BA3536" w:rsidRDefault="00BA3536" w:rsidP="00BA3536">
      <w:pPr>
        <w:tabs>
          <w:tab w:val="left" w:pos="284"/>
        </w:tabs>
        <w:spacing w:after="0"/>
        <w:jc w:val="center"/>
        <w:rPr>
          <w:rFonts w:ascii="Times New Roman" w:hAnsi="Times New Roman" w:cs="Times New Roman"/>
          <w:b/>
          <w:bCs/>
          <w:color w:val="000000"/>
          <w:sz w:val="24"/>
          <w:szCs w:val="24"/>
        </w:rPr>
      </w:pPr>
      <w:r>
        <w:rPr>
          <w:rFonts w:ascii="Times New Roman" w:hAnsi="Times New Roman" w:cs="Times New Roman"/>
          <w:b/>
          <w:bCs/>
          <w:sz w:val="24"/>
          <w:szCs w:val="24"/>
        </w:rPr>
        <w:t>(вариант 2.3, срок обучения 6 лет)</w:t>
      </w:r>
    </w:p>
    <w:p w:rsidR="00BA3536" w:rsidRDefault="00BA3536" w:rsidP="00BA3536">
      <w:pPr>
        <w:pStyle w:val="101"/>
        <w:shd w:val="clear" w:color="auto" w:fill="auto"/>
        <w:ind w:right="220"/>
        <w:rPr>
          <w:rFonts w:ascii="Times New Roman" w:hAnsi="Times New Roman" w:cs="Times New Roman"/>
          <w:b/>
          <w:bCs/>
          <w:sz w:val="28"/>
          <w:szCs w:val="28"/>
        </w:rPr>
      </w:pPr>
    </w:p>
    <w:tbl>
      <w:tblPr>
        <w:tblStyle w:val="a7"/>
        <w:tblW w:w="10172" w:type="dxa"/>
        <w:tblInd w:w="-601" w:type="dxa"/>
        <w:tblLayout w:type="fixed"/>
        <w:tblLook w:val="04A0" w:firstRow="1" w:lastRow="0" w:firstColumn="1" w:lastColumn="0" w:noHBand="0" w:noVBand="1"/>
      </w:tblPr>
      <w:tblGrid>
        <w:gridCol w:w="1409"/>
        <w:gridCol w:w="1161"/>
        <w:gridCol w:w="2231"/>
        <w:gridCol w:w="683"/>
        <w:gridCol w:w="499"/>
        <w:gridCol w:w="908"/>
        <w:gridCol w:w="1048"/>
        <w:gridCol w:w="1059"/>
        <w:gridCol w:w="925"/>
        <w:gridCol w:w="249"/>
      </w:tblGrid>
      <w:tr w:rsidR="00BA1E84" w:rsidTr="00D13DF9">
        <w:tc>
          <w:tcPr>
            <w:tcW w:w="2570" w:type="dxa"/>
            <w:gridSpan w:val="2"/>
            <w:vMerge w:val="restart"/>
            <w:tcBorders>
              <w:top w:val="single" w:sz="4" w:space="0" w:color="auto"/>
              <w:left w:val="single" w:sz="4" w:space="0" w:color="auto"/>
              <w:bottom w:val="single" w:sz="4" w:space="0" w:color="auto"/>
              <w:right w:val="single" w:sz="4" w:space="0" w:color="auto"/>
            </w:tcBorders>
            <w:hideMark/>
          </w:tcPr>
          <w:p w:rsidR="00BA1E84" w:rsidRDefault="00BA1E84" w:rsidP="00956E4E">
            <w:pPr>
              <w:jc w:val="center"/>
              <w:rPr>
                <w:b/>
                <w:color w:val="000000"/>
              </w:rPr>
            </w:pPr>
            <w:r>
              <w:rPr>
                <w:b/>
                <w:color w:val="000000"/>
              </w:rPr>
              <w:t>Предметные области</w:t>
            </w:r>
          </w:p>
        </w:tc>
        <w:tc>
          <w:tcPr>
            <w:tcW w:w="2231" w:type="dxa"/>
            <w:tcBorders>
              <w:top w:val="single" w:sz="4" w:space="0" w:color="auto"/>
              <w:left w:val="single" w:sz="4" w:space="0" w:color="auto"/>
              <w:bottom w:val="single" w:sz="4" w:space="0" w:color="auto"/>
              <w:right w:val="single" w:sz="4" w:space="0" w:color="auto"/>
            </w:tcBorders>
            <w:hideMark/>
          </w:tcPr>
          <w:p w:rsidR="00BA1E84" w:rsidRDefault="00BA1E84" w:rsidP="00956E4E">
            <w:pPr>
              <w:jc w:val="center"/>
              <w:rPr>
                <w:b/>
                <w:color w:val="000000"/>
              </w:rPr>
            </w:pPr>
            <w:r>
              <w:rPr>
                <w:b/>
                <w:color w:val="000000"/>
              </w:rPr>
              <w:t>Классы</w:t>
            </w:r>
          </w:p>
        </w:tc>
        <w:tc>
          <w:tcPr>
            <w:tcW w:w="1182" w:type="dxa"/>
            <w:gridSpan w:val="2"/>
            <w:tcBorders>
              <w:top w:val="single" w:sz="4" w:space="0" w:color="auto"/>
              <w:left w:val="single" w:sz="4" w:space="0" w:color="auto"/>
              <w:bottom w:val="single" w:sz="4" w:space="0" w:color="auto"/>
              <w:right w:val="single" w:sz="4" w:space="0" w:color="auto"/>
            </w:tcBorders>
          </w:tcPr>
          <w:p w:rsidR="00BA1E84" w:rsidRDefault="00BA1E84" w:rsidP="00956E4E">
            <w:pPr>
              <w:jc w:val="center"/>
              <w:rPr>
                <w:b/>
                <w:color w:val="000000"/>
              </w:rPr>
            </w:pPr>
          </w:p>
        </w:tc>
        <w:tc>
          <w:tcPr>
            <w:tcW w:w="3015" w:type="dxa"/>
            <w:gridSpan w:val="3"/>
            <w:tcBorders>
              <w:top w:val="single" w:sz="4" w:space="0" w:color="auto"/>
              <w:left w:val="single" w:sz="4" w:space="0" w:color="auto"/>
              <w:bottom w:val="single" w:sz="4" w:space="0" w:color="auto"/>
              <w:right w:val="single" w:sz="4" w:space="0" w:color="auto"/>
            </w:tcBorders>
            <w:hideMark/>
          </w:tcPr>
          <w:p w:rsidR="00BA1E84" w:rsidRDefault="00BA1E84" w:rsidP="00956E4E">
            <w:pPr>
              <w:jc w:val="center"/>
              <w:rPr>
                <w:b/>
                <w:color w:val="000000"/>
              </w:rPr>
            </w:pPr>
            <w:r>
              <w:rPr>
                <w:b/>
                <w:color w:val="000000"/>
              </w:rPr>
              <w:t>Количество часов в неделю</w:t>
            </w:r>
          </w:p>
        </w:tc>
        <w:tc>
          <w:tcPr>
            <w:tcW w:w="925" w:type="dxa"/>
            <w:tcBorders>
              <w:top w:val="single" w:sz="4" w:space="0" w:color="auto"/>
              <w:left w:val="single" w:sz="4" w:space="0" w:color="auto"/>
              <w:bottom w:val="single" w:sz="4" w:space="0" w:color="auto"/>
              <w:right w:val="single" w:sz="4" w:space="0" w:color="auto"/>
            </w:tcBorders>
          </w:tcPr>
          <w:p w:rsidR="00BA1E84" w:rsidRDefault="00BA1E84" w:rsidP="00956E4E">
            <w:pPr>
              <w:jc w:val="center"/>
              <w:rPr>
                <w:b/>
                <w:color w:val="000000"/>
              </w:rPr>
            </w:pPr>
          </w:p>
        </w:tc>
        <w:tc>
          <w:tcPr>
            <w:tcW w:w="249" w:type="dxa"/>
            <w:tcBorders>
              <w:top w:val="single" w:sz="4" w:space="0" w:color="auto"/>
              <w:left w:val="single" w:sz="4" w:space="0" w:color="auto"/>
              <w:bottom w:val="single" w:sz="4" w:space="0" w:color="auto"/>
              <w:right w:val="single" w:sz="4" w:space="0" w:color="auto"/>
            </w:tcBorders>
          </w:tcPr>
          <w:p w:rsidR="00BA1E84" w:rsidRDefault="00BA1E84" w:rsidP="00956E4E">
            <w:pPr>
              <w:jc w:val="center"/>
              <w:rPr>
                <w:b/>
                <w:color w:val="000000"/>
              </w:rPr>
            </w:pPr>
          </w:p>
        </w:tc>
      </w:tr>
      <w:tr w:rsidR="00BA1E84" w:rsidTr="00D13DF9">
        <w:tc>
          <w:tcPr>
            <w:tcW w:w="2570" w:type="dxa"/>
            <w:gridSpan w:val="2"/>
            <w:vMerge/>
            <w:tcBorders>
              <w:top w:val="single" w:sz="4" w:space="0" w:color="auto"/>
              <w:left w:val="single" w:sz="4" w:space="0" w:color="auto"/>
              <w:bottom w:val="single" w:sz="4" w:space="0" w:color="auto"/>
              <w:right w:val="single" w:sz="4" w:space="0" w:color="auto"/>
            </w:tcBorders>
            <w:vAlign w:val="center"/>
            <w:hideMark/>
          </w:tcPr>
          <w:p w:rsidR="00BA1E84" w:rsidRDefault="00BA1E84" w:rsidP="00956E4E">
            <w:pPr>
              <w:rPr>
                <w:b/>
                <w:color w:val="000000"/>
              </w:rPr>
            </w:pPr>
          </w:p>
        </w:tc>
        <w:tc>
          <w:tcPr>
            <w:tcW w:w="2231" w:type="dxa"/>
            <w:tcBorders>
              <w:top w:val="single" w:sz="4" w:space="0" w:color="auto"/>
              <w:left w:val="single" w:sz="4" w:space="0" w:color="auto"/>
              <w:bottom w:val="single" w:sz="4" w:space="0" w:color="auto"/>
              <w:right w:val="single" w:sz="4" w:space="0" w:color="auto"/>
            </w:tcBorders>
            <w:hideMark/>
          </w:tcPr>
          <w:p w:rsidR="00BA1E84" w:rsidRDefault="00BA1E84" w:rsidP="00956E4E">
            <w:pPr>
              <w:jc w:val="center"/>
              <w:rPr>
                <w:b/>
                <w:color w:val="000000"/>
              </w:rPr>
            </w:pPr>
            <w:r>
              <w:rPr>
                <w:b/>
                <w:color w:val="000000"/>
              </w:rPr>
              <w:t>Учебные предметы</w:t>
            </w:r>
          </w:p>
        </w:tc>
        <w:tc>
          <w:tcPr>
            <w:tcW w:w="683" w:type="dxa"/>
            <w:tcBorders>
              <w:top w:val="single" w:sz="4" w:space="0" w:color="auto"/>
              <w:left w:val="single" w:sz="4" w:space="0" w:color="auto"/>
              <w:bottom w:val="single" w:sz="4" w:space="0" w:color="auto"/>
              <w:right w:val="single" w:sz="4" w:space="0" w:color="auto"/>
            </w:tcBorders>
          </w:tcPr>
          <w:p w:rsidR="00BA1E84" w:rsidRDefault="00BA1E84" w:rsidP="00956E4E">
            <w:pPr>
              <w:jc w:val="center"/>
              <w:rPr>
                <w:b/>
                <w:color w:val="000000"/>
              </w:rPr>
            </w:pPr>
            <w:r>
              <w:rPr>
                <w:b/>
                <w:color w:val="000000"/>
              </w:rPr>
              <w:t>1доп.</w:t>
            </w:r>
          </w:p>
        </w:tc>
        <w:tc>
          <w:tcPr>
            <w:tcW w:w="499" w:type="dxa"/>
            <w:tcBorders>
              <w:top w:val="single" w:sz="4" w:space="0" w:color="auto"/>
              <w:left w:val="single" w:sz="4" w:space="0" w:color="auto"/>
              <w:bottom w:val="single" w:sz="4" w:space="0" w:color="auto"/>
              <w:right w:val="single" w:sz="4" w:space="0" w:color="auto"/>
            </w:tcBorders>
          </w:tcPr>
          <w:p w:rsidR="00BA1E84" w:rsidRDefault="00BA1E84" w:rsidP="00956E4E">
            <w:pPr>
              <w:jc w:val="center"/>
              <w:rPr>
                <w:b/>
                <w:color w:val="000000"/>
              </w:rPr>
            </w:pPr>
            <w:r>
              <w:rPr>
                <w:b/>
                <w:color w:val="000000"/>
              </w:rPr>
              <w:t>1</w:t>
            </w:r>
          </w:p>
        </w:tc>
        <w:tc>
          <w:tcPr>
            <w:tcW w:w="908" w:type="dxa"/>
            <w:tcBorders>
              <w:top w:val="single" w:sz="4" w:space="0" w:color="auto"/>
              <w:left w:val="single" w:sz="4" w:space="0" w:color="auto"/>
              <w:bottom w:val="single" w:sz="4" w:space="0" w:color="auto"/>
              <w:right w:val="single" w:sz="4" w:space="0" w:color="auto"/>
            </w:tcBorders>
            <w:hideMark/>
          </w:tcPr>
          <w:p w:rsidR="00BA1E84" w:rsidRPr="00E644E2" w:rsidRDefault="00BA1E84" w:rsidP="00956E4E">
            <w:pPr>
              <w:jc w:val="center"/>
              <w:rPr>
                <w:b/>
                <w:color w:val="000000"/>
              </w:rPr>
            </w:pPr>
            <w:r>
              <w:rPr>
                <w:b/>
                <w:color w:val="000000"/>
              </w:rPr>
              <w:t xml:space="preserve">2 </w:t>
            </w:r>
          </w:p>
        </w:tc>
        <w:tc>
          <w:tcPr>
            <w:tcW w:w="1048" w:type="dxa"/>
            <w:tcBorders>
              <w:top w:val="single" w:sz="4" w:space="0" w:color="auto"/>
              <w:left w:val="single" w:sz="4" w:space="0" w:color="auto"/>
              <w:bottom w:val="single" w:sz="4" w:space="0" w:color="auto"/>
              <w:right w:val="single" w:sz="4" w:space="0" w:color="auto"/>
            </w:tcBorders>
          </w:tcPr>
          <w:p w:rsidR="00BA1E84" w:rsidRDefault="00D13DF9" w:rsidP="00956E4E">
            <w:pPr>
              <w:jc w:val="center"/>
              <w:rPr>
                <w:b/>
                <w:color w:val="000000"/>
              </w:rPr>
            </w:pPr>
            <w:r>
              <w:rPr>
                <w:b/>
                <w:color w:val="000000"/>
              </w:rPr>
              <w:t>3</w:t>
            </w:r>
          </w:p>
        </w:tc>
        <w:tc>
          <w:tcPr>
            <w:tcW w:w="1059" w:type="dxa"/>
            <w:tcBorders>
              <w:top w:val="single" w:sz="4" w:space="0" w:color="auto"/>
              <w:left w:val="single" w:sz="4" w:space="0" w:color="auto"/>
              <w:bottom w:val="single" w:sz="4" w:space="0" w:color="auto"/>
              <w:right w:val="single" w:sz="4" w:space="0" w:color="auto"/>
            </w:tcBorders>
          </w:tcPr>
          <w:p w:rsidR="00BA1E84" w:rsidRDefault="00D13DF9" w:rsidP="00956E4E">
            <w:pPr>
              <w:jc w:val="center"/>
              <w:rPr>
                <w:b/>
                <w:color w:val="000000"/>
              </w:rPr>
            </w:pPr>
            <w:r>
              <w:rPr>
                <w:b/>
                <w:color w:val="000000"/>
              </w:rPr>
              <w:t>4</w:t>
            </w:r>
          </w:p>
        </w:tc>
        <w:tc>
          <w:tcPr>
            <w:tcW w:w="925" w:type="dxa"/>
            <w:tcBorders>
              <w:top w:val="single" w:sz="4" w:space="0" w:color="auto"/>
              <w:left w:val="single" w:sz="4" w:space="0" w:color="auto"/>
              <w:bottom w:val="single" w:sz="4" w:space="0" w:color="auto"/>
              <w:right w:val="single" w:sz="4" w:space="0" w:color="auto"/>
            </w:tcBorders>
          </w:tcPr>
          <w:p w:rsidR="00BA1E84" w:rsidRDefault="00D13DF9" w:rsidP="00956E4E">
            <w:pPr>
              <w:jc w:val="center"/>
              <w:rPr>
                <w:b/>
                <w:color w:val="000000"/>
              </w:rPr>
            </w:pPr>
            <w:r>
              <w:rPr>
                <w:b/>
                <w:color w:val="000000"/>
              </w:rPr>
              <w:t>5</w:t>
            </w:r>
          </w:p>
        </w:tc>
        <w:tc>
          <w:tcPr>
            <w:tcW w:w="249" w:type="dxa"/>
            <w:tcBorders>
              <w:top w:val="single" w:sz="4" w:space="0" w:color="auto"/>
              <w:left w:val="single" w:sz="4" w:space="0" w:color="auto"/>
              <w:bottom w:val="single" w:sz="4" w:space="0" w:color="auto"/>
              <w:right w:val="single" w:sz="4" w:space="0" w:color="auto"/>
            </w:tcBorders>
          </w:tcPr>
          <w:p w:rsidR="00BA1E84" w:rsidRDefault="00BA1E84" w:rsidP="00956E4E">
            <w:pPr>
              <w:jc w:val="center"/>
              <w:rPr>
                <w:b/>
                <w:color w:val="000000"/>
              </w:rPr>
            </w:pPr>
          </w:p>
        </w:tc>
      </w:tr>
      <w:tr w:rsidR="00BA1E84" w:rsidTr="00D13DF9">
        <w:tc>
          <w:tcPr>
            <w:tcW w:w="1409" w:type="dxa"/>
            <w:tcBorders>
              <w:top w:val="single" w:sz="4" w:space="0" w:color="auto"/>
              <w:left w:val="single" w:sz="4" w:space="0" w:color="auto"/>
              <w:bottom w:val="single" w:sz="4" w:space="0" w:color="auto"/>
              <w:right w:val="single" w:sz="4" w:space="0" w:color="auto"/>
            </w:tcBorders>
          </w:tcPr>
          <w:p w:rsidR="00BA1E84" w:rsidRDefault="00BA1E84" w:rsidP="00956E4E">
            <w:pPr>
              <w:rPr>
                <w:b/>
                <w:i/>
                <w:color w:val="000000"/>
              </w:rPr>
            </w:pPr>
          </w:p>
        </w:tc>
        <w:tc>
          <w:tcPr>
            <w:tcW w:w="7589" w:type="dxa"/>
            <w:gridSpan w:val="7"/>
            <w:tcBorders>
              <w:top w:val="single" w:sz="4" w:space="0" w:color="auto"/>
              <w:left w:val="single" w:sz="4" w:space="0" w:color="auto"/>
              <w:bottom w:val="single" w:sz="4" w:space="0" w:color="auto"/>
              <w:right w:val="single" w:sz="4" w:space="0" w:color="auto"/>
            </w:tcBorders>
            <w:hideMark/>
          </w:tcPr>
          <w:p w:rsidR="00BA1E84" w:rsidRDefault="00BA1E84" w:rsidP="00956E4E">
            <w:pPr>
              <w:rPr>
                <w:b/>
                <w:color w:val="000000"/>
              </w:rPr>
            </w:pPr>
            <w:r>
              <w:rPr>
                <w:b/>
                <w:i/>
                <w:color w:val="000000"/>
              </w:rPr>
              <w:t xml:space="preserve">Обязательная часть </w:t>
            </w:r>
          </w:p>
        </w:tc>
        <w:tc>
          <w:tcPr>
            <w:tcW w:w="925" w:type="dxa"/>
            <w:tcBorders>
              <w:top w:val="single" w:sz="4" w:space="0" w:color="auto"/>
              <w:left w:val="single" w:sz="4" w:space="0" w:color="auto"/>
              <w:bottom w:val="single" w:sz="4" w:space="0" w:color="auto"/>
              <w:right w:val="single" w:sz="4" w:space="0" w:color="auto"/>
            </w:tcBorders>
          </w:tcPr>
          <w:p w:rsidR="00BA1E84" w:rsidRDefault="00BA1E84" w:rsidP="00956E4E">
            <w:pPr>
              <w:rPr>
                <w:b/>
                <w:i/>
                <w:color w:val="000000"/>
              </w:rPr>
            </w:pPr>
          </w:p>
        </w:tc>
        <w:tc>
          <w:tcPr>
            <w:tcW w:w="249" w:type="dxa"/>
            <w:tcBorders>
              <w:top w:val="single" w:sz="4" w:space="0" w:color="auto"/>
              <w:left w:val="single" w:sz="4" w:space="0" w:color="auto"/>
              <w:bottom w:val="single" w:sz="4" w:space="0" w:color="auto"/>
              <w:right w:val="single" w:sz="4" w:space="0" w:color="auto"/>
            </w:tcBorders>
          </w:tcPr>
          <w:p w:rsidR="00BA1E84" w:rsidRDefault="00BA1E84" w:rsidP="00956E4E">
            <w:pPr>
              <w:rPr>
                <w:b/>
                <w:i/>
                <w:color w:val="000000"/>
              </w:rPr>
            </w:pPr>
          </w:p>
        </w:tc>
      </w:tr>
      <w:tr w:rsidR="00D13DF9" w:rsidTr="00D13DF9">
        <w:tc>
          <w:tcPr>
            <w:tcW w:w="2570" w:type="dxa"/>
            <w:gridSpan w:val="2"/>
            <w:vMerge w:val="restart"/>
            <w:tcBorders>
              <w:top w:val="single" w:sz="4" w:space="0" w:color="auto"/>
              <w:left w:val="single" w:sz="4" w:space="0" w:color="auto"/>
              <w:bottom w:val="single" w:sz="4" w:space="0" w:color="auto"/>
              <w:right w:val="single" w:sz="4" w:space="0" w:color="auto"/>
            </w:tcBorders>
            <w:hideMark/>
          </w:tcPr>
          <w:p w:rsidR="00D13DF9" w:rsidRDefault="00D13DF9" w:rsidP="00D13DF9">
            <w:pPr>
              <w:rPr>
                <w:b/>
                <w:color w:val="000000"/>
              </w:rPr>
            </w:pPr>
            <w:r>
              <w:rPr>
                <w:b/>
                <w:color w:val="000000"/>
              </w:rPr>
              <w:t xml:space="preserve">Язык и речевая практика </w:t>
            </w:r>
          </w:p>
        </w:tc>
        <w:tc>
          <w:tcPr>
            <w:tcW w:w="2231" w:type="dxa"/>
            <w:tcBorders>
              <w:top w:val="single" w:sz="4" w:space="0" w:color="auto"/>
              <w:left w:val="single" w:sz="4" w:space="0" w:color="auto"/>
              <w:bottom w:val="single" w:sz="4" w:space="0" w:color="auto"/>
              <w:right w:val="single" w:sz="4" w:space="0" w:color="auto"/>
            </w:tcBorders>
            <w:hideMark/>
          </w:tcPr>
          <w:p w:rsidR="00D13DF9" w:rsidRDefault="00D13DF9" w:rsidP="00D13DF9">
            <w:pPr>
              <w:rPr>
                <w:color w:val="000000"/>
              </w:rPr>
            </w:pPr>
            <w:r>
              <w:rPr>
                <w:color w:val="000000"/>
              </w:rPr>
              <w:t>Русский язык (обучение грамоте, формирование грам. строя речи)</w:t>
            </w:r>
          </w:p>
        </w:tc>
        <w:tc>
          <w:tcPr>
            <w:tcW w:w="683" w:type="dxa"/>
            <w:tcBorders>
              <w:top w:val="single" w:sz="4" w:space="0" w:color="auto"/>
              <w:left w:val="single" w:sz="4" w:space="0" w:color="auto"/>
              <w:bottom w:val="single" w:sz="4" w:space="0" w:color="auto"/>
              <w:right w:val="single" w:sz="4" w:space="0" w:color="auto"/>
            </w:tcBorders>
          </w:tcPr>
          <w:p w:rsidR="00D13DF9" w:rsidRDefault="00D13DF9" w:rsidP="00D13DF9">
            <w:pPr>
              <w:rPr>
                <w:color w:val="000000"/>
              </w:rPr>
            </w:pPr>
            <w:r>
              <w:rPr>
                <w:color w:val="000000"/>
              </w:rPr>
              <w:t>6</w:t>
            </w:r>
          </w:p>
        </w:tc>
        <w:tc>
          <w:tcPr>
            <w:tcW w:w="499" w:type="dxa"/>
            <w:tcBorders>
              <w:top w:val="single" w:sz="4" w:space="0" w:color="auto"/>
              <w:left w:val="single" w:sz="4" w:space="0" w:color="auto"/>
              <w:bottom w:val="single" w:sz="4" w:space="0" w:color="auto"/>
              <w:right w:val="single" w:sz="4" w:space="0" w:color="auto"/>
            </w:tcBorders>
          </w:tcPr>
          <w:p w:rsidR="00D13DF9" w:rsidRDefault="00D13DF9" w:rsidP="00D13DF9">
            <w:pPr>
              <w:rPr>
                <w:color w:val="000000"/>
              </w:rPr>
            </w:pPr>
            <w:r>
              <w:rPr>
                <w:color w:val="000000"/>
              </w:rPr>
              <w:t>6</w:t>
            </w:r>
          </w:p>
        </w:tc>
        <w:tc>
          <w:tcPr>
            <w:tcW w:w="908" w:type="dxa"/>
            <w:tcBorders>
              <w:top w:val="single" w:sz="4" w:space="0" w:color="auto"/>
              <w:left w:val="single" w:sz="4" w:space="0" w:color="auto"/>
              <w:bottom w:val="single" w:sz="4" w:space="0" w:color="auto"/>
              <w:right w:val="single" w:sz="4" w:space="0" w:color="auto"/>
            </w:tcBorders>
          </w:tcPr>
          <w:p w:rsidR="00D13DF9" w:rsidRDefault="00D13DF9" w:rsidP="00D13DF9">
            <w:pPr>
              <w:jc w:val="center"/>
              <w:rPr>
                <w:color w:val="000000"/>
              </w:rPr>
            </w:pPr>
            <w:r>
              <w:rPr>
                <w:color w:val="000000"/>
              </w:rPr>
              <w:t>4</w:t>
            </w:r>
          </w:p>
        </w:tc>
        <w:tc>
          <w:tcPr>
            <w:tcW w:w="1048" w:type="dxa"/>
            <w:tcBorders>
              <w:top w:val="single" w:sz="4" w:space="0" w:color="auto"/>
              <w:left w:val="single" w:sz="4" w:space="0" w:color="auto"/>
              <w:bottom w:val="single" w:sz="4" w:space="0" w:color="auto"/>
              <w:right w:val="single" w:sz="4" w:space="0" w:color="auto"/>
            </w:tcBorders>
          </w:tcPr>
          <w:p w:rsidR="00D13DF9" w:rsidRDefault="00D13DF9" w:rsidP="00D13DF9">
            <w:pPr>
              <w:jc w:val="center"/>
              <w:rPr>
                <w:color w:val="000000"/>
              </w:rPr>
            </w:pPr>
            <w:r>
              <w:rPr>
                <w:color w:val="000000"/>
              </w:rPr>
              <w:t>4</w:t>
            </w:r>
          </w:p>
        </w:tc>
        <w:tc>
          <w:tcPr>
            <w:tcW w:w="1059" w:type="dxa"/>
            <w:tcBorders>
              <w:top w:val="single" w:sz="4" w:space="0" w:color="auto"/>
              <w:left w:val="single" w:sz="4" w:space="0" w:color="auto"/>
              <w:bottom w:val="single" w:sz="4" w:space="0" w:color="auto"/>
              <w:right w:val="single" w:sz="4" w:space="0" w:color="auto"/>
            </w:tcBorders>
          </w:tcPr>
          <w:p w:rsidR="00D13DF9" w:rsidRDefault="00D13DF9" w:rsidP="00D13DF9">
            <w:pPr>
              <w:jc w:val="center"/>
              <w:rPr>
                <w:color w:val="000000"/>
              </w:rPr>
            </w:pPr>
            <w:r>
              <w:rPr>
                <w:color w:val="000000"/>
              </w:rPr>
              <w:t>4</w:t>
            </w:r>
          </w:p>
        </w:tc>
        <w:tc>
          <w:tcPr>
            <w:tcW w:w="925" w:type="dxa"/>
            <w:tcBorders>
              <w:top w:val="single" w:sz="4" w:space="0" w:color="auto"/>
              <w:left w:val="single" w:sz="4" w:space="0" w:color="auto"/>
              <w:bottom w:val="single" w:sz="4" w:space="0" w:color="auto"/>
              <w:right w:val="single" w:sz="4" w:space="0" w:color="auto"/>
            </w:tcBorders>
          </w:tcPr>
          <w:p w:rsidR="00D13DF9" w:rsidRDefault="00D13DF9" w:rsidP="00D13DF9">
            <w:pPr>
              <w:jc w:val="center"/>
              <w:rPr>
                <w:color w:val="000000"/>
              </w:rPr>
            </w:pPr>
            <w:r>
              <w:rPr>
                <w:color w:val="000000"/>
              </w:rPr>
              <w:t>4</w:t>
            </w:r>
          </w:p>
        </w:tc>
        <w:tc>
          <w:tcPr>
            <w:tcW w:w="249" w:type="dxa"/>
            <w:tcBorders>
              <w:top w:val="single" w:sz="4" w:space="0" w:color="auto"/>
              <w:left w:val="single" w:sz="4" w:space="0" w:color="auto"/>
              <w:bottom w:val="single" w:sz="4" w:space="0" w:color="auto"/>
              <w:right w:val="single" w:sz="4" w:space="0" w:color="auto"/>
            </w:tcBorders>
          </w:tcPr>
          <w:p w:rsidR="00D13DF9" w:rsidRDefault="00D13DF9" w:rsidP="00D13DF9">
            <w:pPr>
              <w:jc w:val="center"/>
              <w:rPr>
                <w:color w:val="000000"/>
              </w:rPr>
            </w:pPr>
          </w:p>
        </w:tc>
      </w:tr>
      <w:tr w:rsidR="00D13DF9" w:rsidTr="00D13DF9">
        <w:tc>
          <w:tcPr>
            <w:tcW w:w="2570" w:type="dxa"/>
            <w:gridSpan w:val="2"/>
            <w:vMerge/>
            <w:tcBorders>
              <w:top w:val="single" w:sz="4" w:space="0" w:color="auto"/>
              <w:left w:val="single" w:sz="4" w:space="0" w:color="auto"/>
              <w:bottom w:val="single" w:sz="4" w:space="0" w:color="auto"/>
              <w:right w:val="single" w:sz="4" w:space="0" w:color="auto"/>
            </w:tcBorders>
            <w:vAlign w:val="center"/>
            <w:hideMark/>
          </w:tcPr>
          <w:p w:rsidR="00D13DF9" w:rsidRDefault="00D13DF9" w:rsidP="00D13DF9">
            <w:pPr>
              <w:rPr>
                <w:b/>
                <w:color w:val="000000"/>
              </w:rPr>
            </w:pPr>
          </w:p>
        </w:tc>
        <w:tc>
          <w:tcPr>
            <w:tcW w:w="2231" w:type="dxa"/>
            <w:tcBorders>
              <w:top w:val="single" w:sz="4" w:space="0" w:color="auto"/>
              <w:left w:val="single" w:sz="4" w:space="0" w:color="auto"/>
              <w:bottom w:val="single" w:sz="4" w:space="0" w:color="auto"/>
              <w:right w:val="single" w:sz="4" w:space="0" w:color="auto"/>
            </w:tcBorders>
            <w:hideMark/>
          </w:tcPr>
          <w:p w:rsidR="00D13DF9" w:rsidRDefault="00D13DF9" w:rsidP="00D13DF9">
            <w:pPr>
              <w:rPr>
                <w:color w:val="000000"/>
              </w:rPr>
            </w:pPr>
            <w:r>
              <w:rPr>
                <w:color w:val="000000"/>
              </w:rPr>
              <w:t xml:space="preserve">Чтение </w:t>
            </w:r>
          </w:p>
        </w:tc>
        <w:tc>
          <w:tcPr>
            <w:tcW w:w="683" w:type="dxa"/>
            <w:tcBorders>
              <w:top w:val="single" w:sz="4" w:space="0" w:color="auto"/>
              <w:left w:val="single" w:sz="4" w:space="0" w:color="auto"/>
              <w:bottom w:val="single" w:sz="4" w:space="0" w:color="auto"/>
              <w:right w:val="single" w:sz="4" w:space="0" w:color="auto"/>
            </w:tcBorders>
          </w:tcPr>
          <w:p w:rsidR="00D13DF9" w:rsidRDefault="00D13DF9" w:rsidP="00D13DF9">
            <w:pPr>
              <w:rPr>
                <w:color w:val="000000"/>
              </w:rPr>
            </w:pPr>
            <w:r>
              <w:rPr>
                <w:color w:val="000000"/>
              </w:rPr>
              <w:t>-</w:t>
            </w:r>
          </w:p>
        </w:tc>
        <w:tc>
          <w:tcPr>
            <w:tcW w:w="499" w:type="dxa"/>
            <w:tcBorders>
              <w:top w:val="single" w:sz="4" w:space="0" w:color="auto"/>
              <w:left w:val="single" w:sz="4" w:space="0" w:color="auto"/>
              <w:bottom w:val="single" w:sz="4" w:space="0" w:color="auto"/>
              <w:right w:val="single" w:sz="4" w:space="0" w:color="auto"/>
            </w:tcBorders>
          </w:tcPr>
          <w:p w:rsidR="00D13DF9" w:rsidRDefault="00D13DF9" w:rsidP="00D13DF9">
            <w:pPr>
              <w:rPr>
                <w:color w:val="000000"/>
              </w:rPr>
            </w:pPr>
            <w:r>
              <w:rPr>
                <w:color w:val="000000"/>
              </w:rPr>
              <w:t>-</w:t>
            </w:r>
          </w:p>
        </w:tc>
        <w:tc>
          <w:tcPr>
            <w:tcW w:w="908" w:type="dxa"/>
            <w:tcBorders>
              <w:top w:val="single" w:sz="4" w:space="0" w:color="auto"/>
              <w:left w:val="single" w:sz="4" w:space="0" w:color="auto"/>
              <w:bottom w:val="single" w:sz="4" w:space="0" w:color="auto"/>
              <w:right w:val="single" w:sz="4" w:space="0" w:color="auto"/>
            </w:tcBorders>
          </w:tcPr>
          <w:p w:rsidR="00D13DF9" w:rsidRDefault="00D13DF9" w:rsidP="00D13DF9">
            <w:pPr>
              <w:jc w:val="center"/>
              <w:rPr>
                <w:color w:val="000000"/>
              </w:rPr>
            </w:pPr>
            <w:r>
              <w:rPr>
                <w:color w:val="000000"/>
              </w:rPr>
              <w:t>4</w:t>
            </w:r>
          </w:p>
        </w:tc>
        <w:tc>
          <w:tcPr>
            <w:tcW w:w="1048" w:type="dxa"/>
            <w:tcBorders>
              <w:top w:val="single" w:sz="4" w:space="0" w:color="auto"/>
              <w:left w:val="single" w:sz="4" w:space="0" w:color="auto"/>
              <w:bottom w:val="single" w:sz="4" w:space="0" w:color="auto"/>
              <w:right w:val="single" w:sz="4" w:space="0" w:color="auto"/>
            </w:tcBorders>
          </w:tcPr>
          <w:p w:rsidR="00D13DF9" w:rsidRDefault="00D13DF9" w:rsidP="00D13DF9">
            <w:pPr>
              <w:jc w:val="center"/>
              <w:rPr>
                <w:color w:val="000000"/>
              </w:rPr>
            </w:pPr>
            <w:r>
              <w:rPr>
                <w:color w:val="000000"/>
              </w:rPr>
              <w:t>4</w:t>
            </w:r>
          </w:p>
        </w:tc>
        <w:tc>
          <w:tcPr>
            <w:tcW w:w="1059" w:type="dxa"/>
            <w:tcBorders>
              <w:top w:val="single" w:sz="4" w:space="0" w:color="auto"/>
              <w:left w:val="single" w:sz="4" w:space="0" w:color="auto"/>
              <w:bottom w:val="single" w:sz="4" w:space="0" w:color="auto"/>
              <w:right w:val="single" w:sz="4" w:space="0" w:color="auto"/>
            </w:tcBorders>
          </w:tcPr>
          <w:p w:rsidR="00D13DF9" w:rsidRDefault="00D13DF9" w:rsidP="00D13DF9">
            <w:pPr>
              <w:jc w:val="center"/>
              <w:rPr>
                <w:color w:val="000000"/>
              </w:rPr>
            </w:pPr>
            <w:r>
              <w:rPr>
                <w:color w:val="000000"/>
              </w:rPr>
              <w:t>4</w:t>
            </w:r>
          </w:p>
        </w:tc>
        <w:tc>
          <w:tcPr>
            <w:tcW w:w="925" w:type="dxa"/>
            <w:tcBorders>
              <w:top w:val="single" w:sz="4" w:space="0" w:color="auto"/>
              <w:left w:val="single" w:sz="4" w:space="0" w:color="auto"/>
              <w:bottom w:val="single" w:sz="4" w:space="0" w:color="auto"/>
              <w:right w:val="single" w:sz="4" w:space="0" w:color="auto"/>
            </w:tcBorders>
          </w:tcPr>
          <w:p w:rsidR="00D13DF9" w:rsidRDefault="00D13DF9" w:rsidP="00D13DF9">
            <w:pPr>
              <w:jc w:val="center"/>
              <w:rPr>
                <w:color w:val="000000"/>
              </w:rPr>
            </w:pPr>
            <w:r>
              <w:rPr>
                <w:color w:val="000000"/>
              </w:rPr>
              <w:t>4</w:t>
            </w:r>
          </w:p>
        </w:tc>
        <w:tc>
          <w:tcPr>
            <w:tcW w:w="249" w:type="dxa"/>
            <w:tcBorders>
              <w:top w:val="single" w:sz="4" w:space="0" w:color="auto"/>
              <w:left w:val="single" w:sz="4" w:space="0" w:color="auto"/>
              <w:bottom w:val="single" w:sz="4" w:space="0" w:color="auto"/>
              <w:right w:val="single" w:sz="4" w:space="0" w:color="auto"/>
            </w:tcBorders>
          </w:tcPr>
          <w:p w:rsidR="00D13DF9" w:rsidRDefault="00D13DF9" w:rsidP="00D13DF9">
            <w:pPr>
              <w:jc w:val="center"/>
              <w:rPr>
                <w:color w:val="000000"/>
              </w:rPr>
            </w:pPr>
          </w:p>
        </w:tc>
      </w:tr>
      <w:tr w:rsidR="00D13DF9" w:rsidTr="00D13DF9">
        <w:tc>
          <w:tcPr>
            <w:tcW w:w="2570" w:type="dxa"/>
            <w:gridSpan w:val="2"/>
            <w:vMerge/>
            <w:tcBorders>
              <w:top w:val="single" w:sz="4" w:space="0" w:color="auto"/>
              <w:left w:val="single" w:sz="4" w:space="0" w:color="auto"/>
              <w:bottom w:val="single" w:sz="4" w:space="0" w:color="auto"/>
              <w:right w:val="single" w:sz="4" w:space="0" w:color="auto"/>
            </w:tcBorders>
            <w:vAlign w:val="center"/>
            <w:hideMark/>
          </w:tcPr>
          <w:p w:rsidR="00D13DF9" w:rsidRDefault="00D13DF9" w:rsidP="00D13DF9">
            <w:pPr>
              <w:rPr>
                <w:b/>
                <w:color w:val="000000"/>
              </w:rPr>
            </w:pPr>
          </w:p>
        </w:tc>
        <w:tc>
          <w:tcPr>
            <w:tcW w:w="2231" w:type="dxa"/>
            <w:tcBorders>
              <w:top w:val="single" w:sz="4" w:space="0" w:color="auto"/>
              <w:left w:val="single" w:sz="4" w:space="0" w:color="auto"/>
              <w:bottom w:val="single" w:sz="4" w:space="0" w:color="auto"/>
              <w:right w:val="single" w:sz="4" w:space="0" w:color="auto"/>
            </w:tcBorders>
            <w:hideMark/>
          </w:tcPr>
          <w:p w:rsidR="00D13DF9" w:rsidRDefault="00D13DF9" w:rsidP="00D13DF9">
            <w:pPr>
              <w:rPr>
                <w:color w:val="000000"/>
              </w:rPr>
            </w:pPr>
            <w:r>
              <w:rPr>
                <w:color w:val="000000"/>
              </w:rPr>
              <w:t>Развитие речи</w:t>
            </w:r>
          </w:p>
        </w:tc>
        <w:tc>
          <w:tcPr>
            <w:tcW w:w="683" w:type="dxa"/>
            <w:tcBorders>
              <w:top w:val="single" w:sz="4" w:space="0" w:color="auto"/>
              <w:left w:val="single" w:sz="4" w:space="0" w:color="auto"/>
              <w:bottom w:val="single" w:sz="4" w:space="0" w:color="auto"/>
              <w:right w:val="single" w:sz="4" w:space="0" w:color="auto"/>
            </w:tcBorders>
          </w:tcPr>
          <w:p w:rsidR="00D13DF9" w:rsidRDefault="00D13DF9" w:rsidP="00D13DF9">
            <w:pPr>
              <w:rPr>
                <w:color w:val="000000"/>
              </w:rPr>
            </w:pPr>
            <w:r>
              <w:rPr>
                <w:color w:val="000000"/>
              </w:rPr>
              <w:t>4</w:t>
            </w:r>
          </w:p>
        </w:tc>
        <w:tc>
          <w:tcPr>
            <w:tcW w:w="499" w:type="dxa"/>
            <w:tcBorders>
              <w:top w:val="single" w:sz="4" w:space="0" w:color="auto"/>
              <w:left w:val="single" w:sz="4" w:space="0" w:color="auto"/>
              <w:bottom w:val="single" w:sz="4" w:space="0" w:color="auto"/>
              <w:right w:val="single" w:sz="4" w:space="0" w:color="auto"/>
            </w:tcBorders>
          </w:tcPr>
          <w:p w:rsidR="00D13DF9" w:rsidRDefault="00D13DF9" w:rsidP="00D13DF9">
            <w:pPr>
              <w:rPr>
                <w:color w:val="000000"/>
              </w:rPr>
            </w:pPr>
            <w:r>
              <w:rPr>
                <w:color w:val="000000"/>
              </w:rPr>
              <w:t>4</w:t>
            </w:r>
          </w:p>
        </w:tc>
        <w:tc>
          <w:tcPr>
            <w:tcW w:w="908" w:type="dxa"/>
            <w:tcBorders>
              <w:top w:val="single" w:sz="4" w:space="0" w:color="auto"/>
              <w:left w:val="single" w:sz="4" w:space="0" w:color="auto"/>
              <w:bottom w:val="single" w:sz="4" w:space="0" w:color="auto"/>
              <w:right w:val="single" w:sz="4" w:space="0" w:color="auto"/>
            </w:tcBorders>
          </w:tcPr>
          <w:p w:rsidR="00D13DF9" w:rsidRDefault="00D13DF9" w:rsidP="00D13DF9">
            <w:pPr>
              <w:jc w:val="center"/>
              <w:rPr>
                <w:color w:val="000000"/>
              </w:rPr>
            </w:pPr>
            <w:r>
              <w:rPr>
                <w:color w:val="000000"/>
              </w:rPr>
              <w:t>3</w:t>
            </w:r>
          </w:p>
        </w:tc>
        <w:tc>
          <w:tcPr>
            <w:tcW w:w="1048" w:type="dxa"/>
            <w:tcBorders>
              <w:top w:val="single" w:sz="4" w:space="0" w:color="auto"/>
              <w:left w:val="single" w:sz="4" w:space="0" w:color="auto"/>
              <w:bottom w:val="single" w:sz="4" w:space="0" w:color="auto"/>
              <w:right w:val="single" w:sz="4" w:space="0" w:color="auto"/>
            </w:tcBorders>
          </w:tcPr>
          <w:p w:rsidR="00D13DF9" w:rsidRDefault="00D13DF9" w:rsidP="00D13DF9">
            <w:pPr>
              <w:jc w:val="center"/>
              <w:rPr>
                <w:color w:val="000000"/>
              </w:rPr>
            </w:pPr>
            <w:r>
              <w:rPr>
                <w:color w:val="000000"/>
              </w:rPr>
              <w:t>3</w:t>
            </w:r>
          </w:p>
        </w:tc>
        <w:tc>
          <w:tcPr>
            <w:tcW w:w="1059" w:type="dxa"/>
            <w:tcBorders>
              <w:top w:val="single" w:sz="4" w:space="0" w:color="auto"/>
              <w:left w:val="single" w:sz="4" w:space="0" w:color="auto"/>
              <w:bottom w:val="single" w:sz="4" w:space="0" w:color="auto"/>
              <w:right w:val="single" w:sz="4" w:space="0" w:color="auto"/>
            </w:tcBorders>
          </w:tcPr>
          <w:p w:rsidR="00D13DF9" w:rsidRDefault="00D13DF9" w:rsidP="00D13DF9">
            <w:pPr>
              <w:jc w:val="center"/>
              <w:rPr>
                <w:color w:val="000000"/>
              </w:rPr>
            </w:pPr>
            <w:r>
              <w:rPr>
                <w:color w:val="000000"/>
              </w:rPr>
              <w:t>3</w:t>
            </w:r>
          </w:p>
        </w:tc>
        <w:tc>
          <w:tcPr>
            <w:tcW w:w="925" w:type="dxa"/>
            <w:tcBorders>
              <w:top w:val="single" w:sz="4" w:space="0" w:color="auto"/>
              <w:left w:val="single" w:sz="4" w:space="0" w:color="auto"/>
              <w:bottom w:val="single" w:sz="4" w:space="0" w:color="auto"/>
              <w:right w:val="single" w:sz="4" w:space="0" w:color="auto"/>
            </w:tcBorders>
          </w:tcPr>
          <w:p w:rsidR="00D13DF9" w:rsidRDefault="00D13DF9" w:rsidP="00D13DF9">
            <w:pPr>
              <w:jc w:val="center"/>
              <w:rPr>
                <w:color w:val="000000"/>
              </w:rPr>
            </w:pPr>
            <w:r>
              <w:rPr>
                <w:color w:val="000000"/>
              </w:rPr>
              <w:t>3</w:t>
            </w:r>
          </w:p>
        </w:tc>
        <w:tc>
          <w:tcPr>
            <w:tcW w:w="249" w:type="dxa"/>
            <w:tcBorders>
              <w:top w:val="single" w:sz="4" w:space="0" w:color="auto"/>
              <w:left w:val="single" w:sz="4" w:space="0" w:color="auto"/>
              <w:bottom w:val="single" w:sz="4" w:space="0" w:color="auto"/>
              <w:right w:val="single" w:sz="4" w:space="0" w:color="auto"/>
            </w:tcBorders>
          </w:tcPr>
          <w:p w:rsidR="00D13DF9" w:rsidRDefault="00D13DF9" w:rsidP="00D13DF9">
            <w:pPr>
              <w:jc w:val="center"/>
              <w:rPr>
                <w:color w:val="000000"/>
              </w:rPr>
            </w:pPr>
          </w:p>
        </w:tc>
      </w:tr>
      <w:tr w:rsidR="00D13DF9" w:rsidTr="00D13DF9">
        <w:tc>
          <w:tcPr>
            <w:tcW w:w="2570" w:type="dxa"/>
            <w:gridSpan w:val="2"/>
            <w:vMerge/>
            <w:tcBorders>
              <w:top w:val="single" w:sz="4" w:space="0" w:color="auto"/>
              <w:left w:val="single" w:sz="4" w:space="0" w:color="auto"/>
              <w:bottom w:val="single" w:sz="4" w:space="0" w:color="auto"/>
              <w:right w:val="single" w:sz="4" w:space="0" w:color="auto"/>
            </w:tcBorders>
            <w:vAlign w:val="center"/>
            <w:hideMark/>
          </w:tcPr>
          <w:p w:rsidR="00D13DF9" w:rsidRDefault="00D13DF9" w:rsidP="00D13DF9">
            <w:pPr>
              <w:rPr>
                <w:b/>
                <w:color w:val="000000"/>
              </w:rPr>
            </w:pPr>
          </w:p>
        </w:tc>
        <w:tc>
          <w:tcPr>
            <w:tcW w:w="2231" w:type="dxa"/>
            <w:tcBorders>
              <w:top w:val="single" w:sz="4" w:space="0" w:color="auto"/>
              <w:left w:val="single" w:sz="4" w:space="0" w:color="auto"/>
              <w:bottom w:val="single" w:sz="4" w:space="0" w:color="auto"/>
              <w:right w:val="single" w:sz="4" w:space="0" w:color="auto"/>
            </w:tcBorders>
            <w:hideMark/>
          </w:tcPr>
          <w:p w:rsidR="00D13DF9" w:rsidRDefault="00D13DF9" w:rsidP="00D13DF9">
            <w:pPr>
              <w:rPr>
                <w:color w:val="000000"/>
              </w:rPr>
            </w:pPr>
            <w:r>
              <w:rPr>
                <w:color w:val="000000"/>
              </w:rPr>
              <w:t xml:space="preserve">Предметно-практическое обучение </w:t>
            </w:r>
          </w:p>
        </w:tc>
        <w:tc>
          <w:tcPr>
            <w:tcW w:w="683" w:type="dxa"/>
            <w:tcBorders>
              <w:top w:val="single" w:sz="4" w:space="0" w:color="auto"/>
              <w:left w:val="single" w:sz="4" w:space="0" w:color="auto"/>
              <w:bottom w:val="single" w:sz="4" w:space="0" w:color="auto"/>
              <w:right w:val="single" w:sz="4" w:space="0" w:color="auto"/>
            </w:tcBorders>
          </w:tcPr>
          <w:p w:rsidR="00D13DF9" w:rsidRDefault="00D13DF9" w:rsidP="00D13DF9">
            <w:pPr>
              <w:rPr>
                <w:color w:val="000000"/>
              </w:rPr>
            </w:pPr>
            <w:r>
              <w:rPr>
                <w:color w:val="000000"/>
              </w:rPr>
              <w:t>2</w:t>
            </w:r>
          </w:p>
        </w:tc>
        <w:tc>
          <w:tcPr>
            <w:tcW w:w="499" w:type="dxa"/>
            <w:tcBorders>
              <w:top w:val="single" w:sz="4" w:space="0" w:color="auto"/>
              <w:left w:val="single" w:sz="4" w:space="0" w:color="auto"/>
              <w:bottom w:val="single" w:sz="4" w:space="0" w:color="auto"/>
              <w:right w:val="single" w:sz="4" w:space="0" w:color="auto"/>
            </w:tcBorders>
          </w:tcPr>
          <w:p w:rsidR="00D13DF9" w:rsidRDefault="00D13DF9" w:rsidP="00D13DF9">
            <w:r w:rsidRPr="00425DBC">
              <w:rPr>
                <w:color w:val="000000"/>
              </w:rPr>
              <w:t>-</w:t>
            </w:r>
          </w:p>
        </w:tc>
        <w:tc>
          <w:tcPr>
            <w:tcW w:w="908" w:type="dxa"/>
            <w:tcBorders>
              <w:top w:val="single" w:sz="4" w:space="0" w:color="auto"/>
              <w:left w:val="single" w:sz="4" w:space="0" w:color="auto"/>
              <w:bottom w:val="single" w:sz="4" w:space="0" w:color="auto"/>
              <w:right w:val="single" w:sz="4" w:space="0" w:color="auto"/>
            </w:tcBorders>
          </w:tcPr>
          <w:p w:rsidR="00D13DF9" w:rsidRDefault="00D13DF9" w:rsidP="00D13DF9">
            <w:r w:rsidRPr="00425DBC">
              <w:rPr>
                <w:color w:val="000000"/>
              </w:rPr>
              <w:t>-</w:t>
            </w:r>
          </w:p>
        </w:tc>
        <w:tc>
          <w:tcPr>
            <w:tcW w:w="1048" w:type="dxa"/>
            <w:tcBorders>
              <w:top w:val="single" w:sz="4" w:space="0" w:color="auto"/>
              <w:left w:val="single" w:sz="4" w:space="0" w:color="auto"/>
              <w:bottom w:val="single" w:sz="4" w:space="0" w:color="auto"/>
              <w:right w:val="single" w:sz="4" w:space="0" w:color="auto"/>
            </w:tcBorders>
          </w:tcPr>
          <w:p w:rsidR="00D13DF9" w:rsidRDefault="00D13DF9" w:rsidP="00D13DF9">
            <w:r w:rsidRPr="00425DBC">
              <w:rPr>
                <w:color w:val="000000"/>
              </w:rPr>
              <w:t>-</w:t>
            </w:r>
          </w:p>
        </w:tc>
        <w:tc>
          <w:tcPr>
            <w:tcW w:w="1059" w:type="dxa"/>
            <w:tcBorders>
              <w:top w:val="single" w:sz="4" w:space="0" w:color="auto"/>
              <w:left w:val="single" w:sz="4" w:space="0" w:color="auto"/>
              <w:bottom w:val="single" w:sz="4" w:space="0" w:color="auto"/>
              <w:right w:val="single" w:sz="4" w:space="0" w:color="auto"/>
            </w:tcBorders>
          </w:tcPr>
          <w:p w:rsidR="00D13DF9" w:rsidRDefault="00D13DF9" w:rsidP="00D13DF9">
            <w:r w:rsidRPr="00425DBC">
              <w:rPr>
                <w:color w:val="000000"/>
              </w:rPr>
              <w:t>-</w:t>
            </w:r>
          </w:p>
        </w:tc>
        <w:tc>
          <w:tcPr>
            <w:tcW w:w="925" w:type="dxa"/>
            <w:tcBorders>
              <w:top w:val="single" w:sz="4" w:space="0" w:color="auto"/>
              <w:left w:val="single" w:sz="4" w:space="0" w:color="auto"/>
              <w:bottom w:val="single" w:sz="4" w:space="0" w:color="auto"/>
              <w:right w:val="single" w:sz="4" w:space="0" w:color="auto"/>
            </w:tcBorders>
          </w:tcPr>
          <w:p w:rsidR="00D13DF9" w:rsidRDefault="00D13DF9" w:rsidP="00D13DF9">
            <w:r w:rsidRPr="00425DBC">
              <w:rPr>
                <w:color w:val="000000"/>
              </w:rPr>
              <w:t>-</w:t>
            </w:r>
          </w:p>
        </w:tc>
        <w:tc>
          <w:tcPr>
            <w:tcW w:w="249" w:type="dxa"/>
            <w:tcBorders>
              <w:top w:val="single" w:sz="4" w:space="0" w:color="auto"/>
              <w:left w:val="single" w:sz="4" w:space="0" w:color="auto"/>
              <w:bottom w:val="single" w:sz="4" w:space="0" w:color="auto"/>
              <w:right w:val="single" w:sz="4" w:space="0" w:color="auto"/>
            </w:tcBorders>
          </w:tcPr>
          <w:p w:rsidR="00D13DF9" w:rsidRDefault="00D13DF9" w:rsidP="00D13DF9">
            <w:pPr>
              <w:jc w:val="center"/>
              <w:rPr>
                <w:color w:val="000000"/>
              </w:rPr>
            </w:pPr>
          </w:p>
        </w:tc>
      </w:tr>
      <w:tr w:rsidR="00D13DF9" w:rsidTr="00D13DF9">
        <w:tc>
          <w:tcPr>
            <w:tcW w:w="2570" w:type="dxa"/>
            <w:gridSpan w:val="2"/>
            <w:tcBorders>
              <w:top w:val="single" w:sz="4" w:space="0" w:color="auto"/>
              <w:left w:val="single" w:sz="4" w:space="0" w:color="auto"/>
              <w:bottom w:val="single" w:sz="4" w:space="0" w:color="auto"/>
              <w:right w:val="single" w:sz="4" w:space="0" w:color="auto"/>
            </w:tcBorders>
            <w:hideMark/>
          </w:tcPr>
          <w:p w:rsidR="00D13DF9" w:rsidRDefault="00D13DF9" w:rsidP="00D13DF9">
            <w:pPr>
              <w:rPr>
                <w:b/>
                <w:color w:val="000000"/>
              </w:rPr>
            </w:pPr>
            <w:r>
              <w:rPr>
                <w:b/>
                <w:color w:val="000000"/>
              </w:rPr>
              <w:t xml:space="preserve">Математика </w:t>
            </w:r>
          </w:p>
        </w:tc>
        <w:tc>
          <w:tcPr>
            <w:tcW w:w="2231" w:type="dxa"/>
            <w:tcBorders>
              <w:top w:val="single" w:sz="4" w:space="0" w:color="auto"/>
              <w:left w:val="single" w:sz="4" w:space="0" w:color="auto"/>
              <w:bottom w:val="single" w:sz="4" w:space="0" w:color="auto"/>
              <w:right w:val="single" w:sz="4" w:space="0" w:color="auto"/>
            </w:tcBorders>
            <w:hideMark/>
          </w:tcPr>
          <w:p w:rsidR="00D13DF9" w:rsidRDefault="00D13DF9" w:rsidP="00D13DF9">
            <w:pPr>
              <w:rPr>
                <w:color w:val="000000"/>
              </w:rPr>
            </w:pPr>
            <w:r>
              <w:rPr>
                <w:color w:val="000000"/>
              </w:rPr>
              <w:t xml:space="preserve">Математика </w:t>
            </w:r>
          </w:p>
        </w:tc>
        <w:tc>
          <w:tcPr>
            <w:tcW w:w="683" w:type="dxa"/>
            <w:tcBorders>
              <w:top w:val="single" w:sz="4" w:space="0" w:color="auto"/>
              <w:left w:val="single" w:sz="4" w:space="0" w:color="auto"/>
              <w:bottom w:val="single" w:sz="4" w:space="0" w:color="auto"/>
              <w:right w:val="single" w:sz="4" w:space="0" w:color="auto"/>
            </w:tcBorders>
          </w:tcPr>
          <w:p w:rsidR="00D13DF9" w:rsidRDefault="00D13DF9" w:rsidP="00D13DF9">
            <w:r w:rsidRPr="006D7A2C">
              <w:rPr>
                <w:color w:val="000000"/>
              </w:rPr>
              <w:t>4</w:t>
            </w:r>
          </w:p>
        </w:tc>
        <w:tc>
          <w:tcPr>
            <w:tcW w:w="499" w:type="dxa"/>
            <w:tcBorders>
              <w:top w:val="single" w:sz="4" w:space="0" w:color="auto"/>
              <w:left w:val="single" w:sz="4" w:space="0" w:color="auto"/>
              <w:bottom w:val="single" w:sz="4" w:space="0" w:color="auto"/>
              <w:right w:val="single" w:sz="4" w:space="0" w:color="auto"/>
            </w:tcBorders>
          </w:tcPr>
          <w:p w:rsidR="00D13DF9" w:rsidRDefault="00D13DF9" w:rsidP="00D13DF9">
            <w:r w:rsidRPr="006D7A2C">
              <w:rPr>
                <w:color w:val="000000"/>
              </w:rPr>
              <w:t>4</w:t>
            </w:r>
          </w:p>
        </w:tc>
        <w:tc>
          <w:tcPr>
            <w:tcW w:w="908" w:type="dxa"/>
            <w:tcBorders>
              <w:top w:val="single" w:sz="4" w:space="0" w:color="auto"/>
              <w:left w:val="single" w:sz="4" w:space="0" w:color="auto"/>
              <w:bottom w:val="single" w:sz="4" w:space="0" w:color="auto"/>
              <w:right w:val="single" w:sz="4" w:space="0" w:color="auto"/>
            </w:tcBorders>
          </w:tcPr>
          <w:p w:rsidR="00D13DF9" w:rsidRDefault="00D13DF9" w:rsidP="00D13DF9">
            <w:r w:rsidRPr="006D7A2C">
              <w:rPr>
                <w:color w:val="000000"/>
              </w:rPr>
              <w:t>4</w:t>
            </w:r>
          </w:p>
        </w:tc>
        <w:tc>
          <w:tcPr>
            <w:tcW w:w="1048" w:type="dxa"/>
            <w:tcBorders>
              <w:top w:val="single" w:sz="4" w:space="0" w:color="auto"/>
              <w:left w:val="single" w:sz="4" w:space="0" w:color="auto"/>
              <w:bottom w:val="single" w:sz="4" w:space="0" w:color="auto"/>
              <w:right w:val="single" w:sz="4" w:space="0" w:color="auto"/>
            </w:tcBorders>
          </w:tcPr>
          <w:p w:rsidR="00D13DF9" w:rsidRDefault="00D13DF9" w:rsidP="00D13DF9">
            <w:r w:rsidRPr="006D7A2C">
              <w:rPr>
                <w:color w:val="000000"/>
              </w:rPr>
              <w:t>4</w:t>
            </w:r>
          </w:p>
        </w:tc>
        <w:tc>
          <w:tcPr>
            <w:tcW w:w="1059" w:type="dxa"/>
            <w:tcBorders>
              <w:top w:val="single" w:sz="4" w:space="0" w:color="auto"/>
              <w:left w:val="single" w:sz="4" w:space="0" w:color="auto"/>
              <w:bottom w:val="single" w:sz="4" w:space="0" w:color="auto"/>
              <w:right w:val="single" w:sz="4" w:space="0" w:color="auto"/>
            </w:tcBorders>
          </w:tcPr>
          <w:p w:rsidR="00D13DF9" w:rsidRDefault="00D13DF9" w:rsidP="00D13DF9">
            <w:r w:rsidRPr="006D7A2C">
              <w:rPr>
                <w:color w:val="000000"/>
              </w:rPr>
              <w:t>4</w:t>
            </w:r>
          </w:p>
        </w:tc>
        <w:tc>
          <w:tcPr>
            <w:tcW w:w="925" w:type="dxa"/>
            <w:tcBorders>
              <w:top w:val="single" w:sz="4" w:space="0" w:color="auto"/>
              <w:left w:val="single" w:sz="4" w:space="0" w:color="auto"/>
              <w:bottom w:val="single" w:sz="4" w:space="0" w:color="auto"/>
              <w:right w:val="single" w:sz="4" w:space="0" w:color="auto"/>
            </w:tcBorders>
          </w:tcPr>
          <w:p w:rsidR="00D13DF9" w:rsidRDefault="00D13DF9" w:rsidP="00D13DF9">
            <w:r w:rsidRPr="006D7A2C">
              <w:rPr>
                <w:color w:val="000000"/>
              </w:rPr>
              <w:t>4</w:t>
            </w:r>
          </w:p>
        </w:tc>
        <w:tc>
          <w:tcPr>
            <w:tcW w:w="249" w:type="dxa"/>
            <w:tcBorders>
              <w:top w:val="single" w:sz="4" w:space="0" w:color="auto"/>
              <w:left w:val="single" w:sz="4" w:space="0" w:color="auto"/>
              <w:bottom w:val="single" w:sz="4" w:space="0" w:color="auto"/>
              <w:right w:val="single" w:sz="4" w:space="0" w:color="auto"/>
            </w:tcBorders>
          </w:tcPr>
          <w:p w:rsidR="00D13DF9" w:rsidRDefault="00D13DF9" w:rsidP="00D13DF9">
            <w:pPr>
              <w:jc w:val="center"/>
              <w:rPr>
                <w:color w:val="000000"/>
              </w:rPr>
            </w:pPr>
          </w:p>
        </w:tc>
      </w:tr>
      <w:tr w:rsidR="00D13DF9" w:rsidTr="00D13DF9">
        <w:tc>
          <w:tcPr>
            <w:tcW w:w="2570" w:type="dxa"/>
            <w:gridSpan w:val="2"/>
            <w:vMerge w:val="restart"/>
            <w:tcBorders>
              <w:top w:val="single" w:sz="4" w:space="0" w:color="auto"/>
              <w:left w:val="single" w:sz="4" w:space="0" w:color="auto"/>
              <w:bottom w:val="single" w:sz="4" w:space="0" w:color="auto"/>
              <w:right w:val="single" w:sz="4" w:space="0" w:color="auto"/>
            </w:tcBorders>
          </w:tcPr>
          <w:p w:rsidR="00D13DF9" w:rsidRDefault="00D13DF9" w:rsidP="00D13DF9">
            <w:pPr>
              <w:rPr>
                <w:b/>
                <w:color w:val="000000"/>
              </w:rPr>
            </w:pPr>
            <w:r>
              <w:rPr>
                <w:b/>
                <w:color w:val="000000"/>
              </w:rPr>
              <w:t>Естествознание</w:t>
            </w:r>
          </w:p>
          <w:p w:rsidR="00D13DF9" w:rsidRDefault="00D13DF9" w:rsidP="00D13DF9">
            <w:pPr>
              <w:rPr>
                <w:b/>
                <w:color w:val="000000"/>
              </w:rPr>
            </w:pPr>
          </w:p>
        </w:tc>
        <w:tc>
          <w:tcPr>
            <w:tcW w:w="2231" w:type="dxa"/>
            <w:tcBorders>
              <w:top w:val="single" w:sz="4" w:space="0" w:color="auto"/>
              <w:left w:val="single" w:sz="4" w:space="0" w:color="auto"/>
              <w:bottom w:val="single" w:sz="4" w:space="0" w:color="auto"/>
              <w:right w:val="single" w:sz="4" w:space="0" w:color="auto"/>
            </w:tcBorders>
            <w:hideMark/>
          </w:tcPr>
          <w:p w:rsidR="00D13DF9" w:rsidRDefault="00D13DF9" w:rsidP="00D13DF9">
            <w:pPr>
              <w:rPr>
                <w:color w:val="000000"/>
              </w:rPr>
            </w:pPr>
            <w:r>
              <w:rPr>
                <w:color w:val="000000"/>
              </w:rPr>
              <w:t xml:space="preserve">Ознакомление с окружающим миром </w:t>
            </w:r>
          </w:p>
        </w:tc>
        <w:tc>
          <w:tcPr>
            <w:tcW w:w="683" w:type="dxa"/>
            <w:tcBorders>
              <w:top w:val="single" w:sz="4" w:space="0" w:color="auto"/>
              <w:left w:val="single" w:sz="4" w:space="0" w:color="auto"/>
              <w:bottom w:val="single" w:sz="4" w:space="0" w:color="auto"/>
              <w:right w:val="single" w:sz="4" w:space="0" w:color="auto"/>
            </w:tcBorders>
          </w:tcPr>
          <w:p w:rsidR="00D13DF9" w:rsidRDefault="00D13DF9" w:rsidP="00D13DF9">
            <w:r w:rsidRPr="00B3567C">
              <w:rPr>
                <w:color w:val="000000"/>
              </w:rPr>
              <w:t>1</w:t>
            </w:r>
          </w:p>
        </w:tc>
        <w:tc>
          <w:tcPr>
            <w:tcW w:w="499" w:type="dxa"/>
            <w:tcBorders>
              <w:top w:val="single" w:sz="4" w:space="0" w:color="auto"/>
              <w:left w:val="single" w:sz="4" w:space="0" w:color="auto"/>
              <w:bottom w:val="single" w:sz="4" w:space="0" w:color="auto"/>
              <w:right w:val="single" w:sz="4" w:space="0" w:color="auto"/>
            </w:tcBorders>
          </w:tcPr>
          <w:p w:rsidR="00D13DF9" w:rsidRDefault="00D13DF9" w:rsidP="00D13DF9">
            <w:r w:rsidRPr="00B3567C">
              <w:rPr>
                <w:color w:val="000000"/>
              </w:rPr>
              <w:t>1</w:t>
            </w:r>
          </w:p>
        </w:tc>
        <w:tc>
          <w:tcPr>
            <w:tcW w:w="908" w:type="dxa"/>
            <w:tcBorders>
              <w:top w:val="single" w:sz="4" w:space="0" w:color="auto"/>
              <w:left w:val="single" w:sz="4" w:space="0" w:color="auto"/>
              <w:bottom w:val="single" w:sz="4" w:space="0" w:color="auto"/>
              <w:right w:val="single" w:sz="4" w:space="0" w:color="auto"/>
            </w:tcBorders>
          </w:tcPr>
          <w:p w:rsidR="00D13DF9" w:rsidRDefault="00D13DF9" w:rsidP="00D13DF9">
            <w:r w:rsidRPr="00B3567C">
              <w:rPr>
                <w:color w:val="000000"/>
              </w:rPr>
              <w:t>1</w:t>
            </w:r>
          </w:p>
        </w:tc>
        <w:tc>
          <w:tcPr>
            <w:tcW w:w="1048" w:type="dxa"/>
            <w:tcBorders>
              <w:top w:val="single" w:sz="4" w:space="0" w:color="auto"/>
              <w:left w:val="single" w:sz="4" w:space="0" w:color="auto"/>
              <w:bottom w:val="single" w:sz="4" w:space="0" w:color="auto"/>
              <w:right w:val="single" w:sz="4" w:space="0" w:color="auto"/>
            </w:tcBorders>
          </w:tcPr>
          <w:p w:rsidR="00D13DF9" w:rsidRDefault="00D13DF9" w:rsidP="00D13DF9">
            <w:r w:rsidRPr="00B3567C">
              <w:rPr>
                <w:color w:val="000000"/>
              </w:rPr>
              <w:t>1</w:t>
            </w:r>
          </w:p>
        </w:tc>
        <w:tc>
          <w:tcPr>
            <w:tcW w:w="1059" w:type="dxa"/>
            <w:tcBorders>
              <w:top w:val="single" w:sz="4" w:space="0" w:color="auto"/>
              <w:left w:val="single" w:sz="4" w:space="0" w:color="auto"/>
              <w:bottom w:val="single" w:sz="4" w:space="0" w:color="auto"/>
              <w:right w:val="single" w:sz="4" w:space="0" w:color="auto"/>
            </w:tcBorders>
          </w:tcPr>
          <w:p w:rsidR="00D13DF9" w:rsidRDefault="00D13DF9" w:rsidP="00D13DF9">
            <w:pPr>
              <w:jc w:val="center"/>
              <w:rPr>
                <w:color w:val="000000"/>
                <w:lang w:val="en-US"/>
              </w:rPr>
            </w:pPr>
          </w:p>
        </w:tc>
        <w:tc>
          <w:tcPr>
            <w:tcW w:w="925" w:type="dxa"/>
            <w:tcBorders>
              <w:top w:val="single" w:sz="4" w:space="0" w:color="auto"/>
              <w:left w:val="single" w:sz="4" w:space="0" w:color="auto"/>
              <w:bottom w:val="single" w:sz="4" w:space="0" w:color="auto"/>
              <w:right w:val="single" w:sz="4" w:space="0" w:color="auto"/>
            </w:tcBorders>
          </w:tcPr>
          <w:p w:rsidR="00D13DF9" w:rsidRDefault="00D13DF9" w:rsidP="00D13DF9">
            <w:pPr>
              <w:jc w:val="center"/>
              <w:rPr>
                <w:color w:val="000000"/>
              </w:rPr>
            </w:pPr>
          </w:p>
        </w:tc>
        <w:tc>
          <w:tcPr>
            <w:tcW w:w="249" w:type="dxa"/>
            <w:tcBorders>
              <w:top w:val="single" w:sz="4" w:space="0" w:color="auto"/>
              <w:left w:val="single" w:sz="4" w:space="0" w:color="auto"/>
              <w:bottom w:val="single" w:sz="4" w:space="0" w:color="auto"/>
              <w:right w:val="single" w:sz="4" w:space="0" w:color="auto"/>
            </w:tcBorders>
          </w:tcPr>
          <w:p w:rsidR="00D13DF9" w:rsidRDefault="00D13DF9" w:rsidP="00D13DF9">
            <w:pPr>
              <w:jc w:val="center"/>
              <w:rPr>
                <w:color w:val="000000"/>
              </w:rPr>
            </w:pPr>
          </w:p>
        </w:tc>
      </w:tr>
      <w:tr w:rsidR="00D13DF9" w:rsidTr="00D13DF9">
        <w:tc>
          <w:tcPr>
            <w:tcW w:w="2570" w:type="dxa"/>
            <w:gridSpan w:val="2"/>
            <w:vMerge/>
            <w:tcBorders>
              <w:top w:val="single" w:sz="4" w:space="0" w:color="auto"/>
              <w:left w:val="single" w:sz="4" w:space="0" w:color="auto"/>
              <w:bottom w:val="single" w:sz="4" w:space="0" w:color="auto"/>
              <w:right w:val="single" w:sz="4" w:space="0" w:color="auto"/>
            </w:tcBorders>
            <w:vAlign w:val="center"/>
            <w:hideMark/>
          </w:tcPr>
          <w:p w:rsidR="00D13DF9" w:rsidRDefault="00D13DF9" w:rsidP="00D13DF9">
            <w:pPr>
              <w:rPr>
                <w:b/>
                <w:color w:val="000000"/>
              </w:rPr>
            </w:pPr>
          </w:p>
        </w:tc>
        <w:tc>
          <w:tcPr>
            <w:tcW w:w="2231" w:type="dxa"/>
            <w:tcBorders>
              <w:top w:val="single" w:sz="4" w:space="0" w:color="auto"/>
              <w:left w:val="single" w:sz="4" w:space="0" w:color="auto"/>
              <w:bottom w:val="single" w:sz="4" w:space="0" w:color="auto"/>
              <w:right w:val="single" w:sz="4" w:space="0" w:color="auto"/>
            </w:tcBorders>
            <w:hideMark/>
          </w:tcPr>
          <w:p w:rsidR="00D13DF9" w:rsidRDefault="00D13DF9" w:rsidP="00D13DF9">
            <w:pPr>
              <w:rPr>
                <w:color w:val="000000"/>
              </w:rPr>
            </w:pPr>
            <w:r>
              <w:rPr>
                <w:color w:val="000000"/>
              </w:rPr>
              <w:t xml:space="preserve">Окружающий мир </w:t>
            </w:r>
          </w:p>
        </w:tc>
        <w:tc>
          <w:tcPr>
            <w:tcW w:w="683" w:type="dxa"/>
            <w:tcBorders>
              <w:top w:val="single" w:sz="4" w:space="0" w:color="auto"/>
              <w:left w:val="single" w:sz="4" w:space="0" w:color="auto"/>
              <w:bottom w:val="single" w:sz="4" w:space="0" w:color="auto"/>
              <w:right w:val="single" w:sz="4" w:space="0" w:color="auto"/>
            </w:tcBorders>
          </w:tcPr>
          <w:p w:rsidR="00D13DF9" w:rsidRDefault="00D13DF9" w:rsidP="00D13DF9">
            <w:r w:rsidRPr="00425DBC">
              <w:rPr>
                <w:color w:val="000000"/>
              </w:rPr>
              <w:t>-</w:t>
            </w:r>
          </w:p>
        </w:tc>
        <w:tc>
          <w:tcPr>
            <w:tcW w:w="499" w:type="dxa"/>
            <w:tcBorders>
              <w:top w:val="single" w:sz="4" w:space="0" w:color="auto"/>
              <w:left w:val="single" w:sz="4" w:space="0" w:color="auto"/>
              <w:bottom w:val="single" w:sz="4" w:space="0" w:color="auto"/>
              <w:right w:val="single" w:sz="4" w:space="0" w:color="auto"/>
            </w:tcBorders>
          </w:tcPr>
          <w:p w:rsidR="00D13DF9" w:rsidRDefault="00D13DF9" w:rsidP="00D13DF9">
            <w:r w:rsidRPr="00425DBC">
              <w:rPr>
                <w:color w:val="000000"/>
              </w:rPr>
              <w:t>-</w:t>
            </w:r>
          </w:p>
        </w:tc>
        <w:tc>
          <w:tcPr>
            <w:tcW w:w="908" w:type="dxa"/>
            <w:tcBorders>
              <w:top w:val="single" w:sz="4" w:space="0" w:color="auto"/>
              <w:left w:val="single" w:sz="4" w:space="0" w:color="auto"/>
              <w:bottom w:val="single" w:sz="4" w:space="0" w:color="auto"/>
              <w:right w:val="single" w:sz="4" w:space="0" w:color="auto"/>
            </w:tcBorders>
          </w:tcPr>
          <w:p w:rsidR="00D13DF9" w:rsidRDefault="00D13DF9" w:rsidP="00D13DF9">
            <w:r w:rsidRPr="00425DBC">
              <w:rPr>
                <w:color w:val="000000"/>
              </w:rPr>
              <w:t>-</w:t>
            </w:r>
          </w:p>
        </w:tc>
        <w:tc>
          <w:tcPr>
            <w:tcW w:w="1048" w:type="dxa"/>
            <w:tcBorders>
              <w:top w:val="single" w:sz="4" w:space="0" w:color="auto"/>
              <w:left w:val="single" w:sz="4" w:space="0" w:color="auto"/>
              <w:bottom w:val="single" w:sz="4" w:space="0" w:color="auto"/>
              <w:right w:val="single" w:sz="4" w:space="0" w:color="auto"/>
            </w:tcBorders>
          </w:tcPr>
          <w:p w:rsidR="00D13DF9" w:rsidRDefault="00D13DF9" w:rsidP="00D13DF9">
            <w:r w:rsidRPr="00425DBC">
              <w:rPr>
                <w:color w:val="000000"/>
              </w:rPr>
              <w:t>-</w:t>
            </w:r>
          </w:p>
        </w:tc>
        <w:tc>
          <w:tcPr>
            <w:tcW w:w="1059" w:type="dxa"/>
            <w:tcBorders>
              <w:top w:val="single" w:sz="4" w:space="0" w:color="auto"/>
              <w:left w:val="single" w:sz="4" w:space="0" w:color="auto"/>
              <w:bottom w:val="single" w:sz="4" w:space="0" w:color="auto"/>
              <w:right w:val="single" w:sz="4" w:space="0" w:color="auto"/>
            </w:tcBorders>
          </w:tcPr>
          <w:p w:rsidR="00D13DF9" w:rsidRDefault="00D13DF9" w:rsidP="00D13DF9">
            <w:r w:rsidRPr="003267B4">
              <w:rPr>
                <w:color w:val="000000"/>
              </w:rPr>
              <w:t>1</w:t>
            </w:r>
          </w:p>
        </w:tc>
        <w:tc>
          <w:tcPr>
            <w:tcW w:w="925" w:type="dxa"/>
            <w:tcBorders>
              <w:top w:val="single" w:sz="4" w:space="0" w:color="auto"/>
              <w:left w:val="single" w:sz="4" w:space="0" w:color="auto"/>
              <w:bottom w:val="single" w:sz="4" w:space="0" w:color="auto"/>
              <w:right w:val="single" w:sz="4" w:space="0" w:color="auto"/>
            </w:tcBorders>
          </w:tcPr>
          <w:p w:rsidR="00D13DF9" w:rsidRDefault="00D13DF9" w:rsidP="00D13DF9">
            <w:r w:rsidRPr="003267B4">
              <w:rPr>
                <w:color w:val="000000"/>
              </w:rPr>
              <w:t>1</w:t>
            </w:r>
          </w:p>
        </w:tc>
        <w:tc>
          <w:tcPr>
            <w:tcW w:w="249" w:type="dxa"/>
            <w:tcBorders>
              <w:top w:val="single" w:sz="4" w:space="0" w:color="auto"/>
              <w:left w:val="single" w:sz="4" w:space="0" w:color="auto"/>
              <w:bottom w:val="single" w:sz="4" w:space="0" w:color="auto"/>
              <w:right w:val="single" w:sz="4" w:space="0" w:color="auto"/>
            </w:tcBorders>
          </w:tcPr>
          <w:p w:rsidR="00D13DF9" w:rsidRDefault="00D13DF9" w:rsidP="00D13DF9">
            <w:pPr>
              <w:jc w:val="center"/>
              <w:rPr>
                <w:color w:val="000000"/>
              </w:rPr>
            </w:pPr>
          </w:p>
        </w:tc>
      </w:tr>
      <w:tr w:rsidR="00D13DF9" w:rsidTr="00D13DF9">
        <w:tc>
          <w:tcPr>
            <w:tcW w:w="2570" w:type="dxa"/>
            <w:gridSpan w:val="2"/>
            <w:tcBorders>
              <w:top w:val="single" w:sz="4" w:space="0" w:color="auto"/>
              <w:left w:val="single" w:sz="4" w:space="0" w:color="auto"/>
              <w:bottom w:val="single" w:sz="4" w:space="0" w:color="auto"/>
              <w:right w:val="single" w:sz="4" w:space="0" w:color="auto"/>
            </w:tcBorders>
            <w:hideMark/>
          </w:tcPr>
          <w:p w:rsidR="00D13DF9" w:rsidRDefault="00D13DF9" w:rsidP="00D13DF9">
            <w:pPr>
              <w:rPr>
                <w:b/>
                <w:color w:val="000000"/>
              </w:rPr>
            </w:pPr>
            <w:r>
              <w:rPr>
                <w:b/>
                <w:color w:val="000000"/>
              </w:rPr>
              <w:t xml:space="preserve">Искусство </w:t>
            </w:r>
          </w:p>
        </w:tc>
        <w:tc>
          <w:tcPr>
            <w:tcW w:w="2231" w:type="dxa"/>
            <w:tcBorders>
              <w:top w:val="single" w:sz="4" w:space="0" w:color="auto"/>
              <w:left w:val="single" w:sz="4" w:space="0" w:color="auto"/>
              <w:bottom w:val="single" w:sz="4" w:space="0" w:color="auto"/>
              <w:right w:val="single" w:sz="4" w:space="0" w:color="auto"/>
            </w:tcBorders>
            <w:hideMark/>
          </w:tcPr>
          <w:p w:rsidR="00D13DF9" w:rsidRDefault="00D13DF9" w:rsidP="00D13DF9">
            <w:pPr>
              <w:rPr>
                <w:color w:val="000000"/>
              </w:rPr>
            </w:pPr>
            <w:r>
              <w:rPr>
                <w:color w:val="000000"/>
              </w:rPr>
              <w:t xml:space="preserve">Изобразительное искусство </w:t>
            </w:r>
          </w:p>
        </w:tc>
        <w:tc>
          <w:tcPr>
            <w:tcW w:w="683" w:type="dxa"/>
            <w:tcBorders>
              <w:top w:val="single" w:sz="4" w:space="0" w:color="auto"/>
              <w:left w:val="single" w:sz="4" w:space="0" w:color="auto"/>
              <w:bottom w:val="single" w:sz="4" w:space="0" w:color="auto"/>
              <w:right w:val="single" w:sz="4" w:space="0" w:color="auto"/>
            </w:tcBorders>
          </w:tcPr>
          <w:p w:rsidR="00D13DF9" w:rsidRDefault="00D13DF9" w:rsidP="00D13DF9">
            <w:r w:rsidRPr="00041C84">
              <w:rPr>
                <w:color w:val="000000"/>
              </w:rPr>
              <w:t>1</w:t>
            </w:r>
          </w:p>
        </w:tc>
        <w:tc>
          <w:tcPr>
            <w:tcW w:w="499" w:type="dxa"/>
            <w:tcBorders>
              <w:top w:val="single" w:sz="4" w:space="0" w:color="auto"/>
              <w:left w:val="single" w:sz="4" w:space="0" w:color="auto"/>
              <w:bottom w:val="single" w:sz="4" w:space="0" w:color="auto"/>
              <w:right w:val="single" w:sz="4" w:space="0" w:color="auto"/>
            </w:tcBorders>
          </w:tcPr>
          <w:p w:rsidR="00D13DF9" w:rsidRDefault="00D13DF9" w:rsidP="00D13DF9">
            <w:r w:rsidRPr="00041C84">
              <w:rPr>
                <w:color w:val="000000"/>
              </w:rPr>
              <w:t>1</w:t>
            </w:r>
          </w:p>
        </w:tc>
        <w:tc>
          <w:tcPr>
            <w:tcW w:w="908" w:type="dxa"/>
            <w:tcBorders>
              <w:top w:val="single" w:sz="4" w:space="0" w:color="auto"/>
              <w:left w:val="single" w:sz="4" w:space="0" w:color="auto"/>
              <w:bottom w:val="single" w:sz="4" w:space="0" w:color="auto"/>
              <w:right w:val="single" w:sz="4" w:space="0" w:color="auto"/>
            </w:tcBorders>
          </w:tcPr>
          <w:p w:rsidR="00D13DF9" w:rsidRDefault="00D13DF9" w:rsidP="00D13DF9">
            <w:r w:rsidRPr="00041C84">
              <w:rPr>
                <w:color w:val="000000"/>
              </w:rPr>
              <w:t>1</w:t>
            </w:r>
          </w:p>
        </w:tc>
        <w:tc>
          <w:tcPr>
            <w:tcW w:w="1048" w:type="dxa"/>
            <w:tcBorders>
              <w:top w:val="single" w:sz="4" w:space="0" w:color="auto"/>
              <w:left w:val="single" w:sz="4" w:space="0" w:color="auto"/>
              <w:bottom w:val="single" w:sz="4" w:space="0" w:color="auto"/>
              <w:right w:val="single" w:sz="4" w:space="0" w:color="auto"/>
            </w:tcBorders>
          </w:tcPr>
          <w:p w:rsidR="00D13DF9" w:rsidRDefault="00D13DF9" w:rsidP="00D13DF9">
            <w:r w:rsidRPr="00041C84">
              <w:rPr>
                <w:color w:val="000000"/>
              </w:rPr>
              <w:t>1</w:t>
            </w:r>
          </w:p>
        </w:tc>
        <w:tc>
          <w:tcPr>
            <w:tcW w:w="1059" w:type="dxa"/>
            <w:tcBorders>
              <w:top w:val="single" w:sz="4" w:space="0" w:color="auto"/>
              <w:left w:val="single" w:sz="4" w:space="0" w:color="auto"/>
              <w:bottom w:val="single" w:sz="4" w:space="0" w:color="auto"/>
              <w:right w:val="single" w:sz="4" w:space="0" w:color="auto"/>
            </w:tcBorders>
          </w:tcPr>
          <w:p w:rsidR="00D13DF9" w:rsidRDefault="00D13DF9" w:rsidP="00D13DF9">
            <w:r w:rsidRPr="00041C84">
              <w:rPr>
                <w:color w:val="000000"/>
              </w:rPr>
              <w:t>1</w:t>
            </w:r>
          </w:p>
        </w:tc>
        <w:tc>
          <w:tcPr>
            <w:tcW w:w="925" w:type="dxa"/>
            <w:tcBorders>
              <w:top w:val="single" w:sz="4" w:space="0" w:color="auto"/>
              <w:left w:val="single" w:sz="4" w:space="0" w:color="auto"/>
              <w:bottom w:val="single" w:sz="4" w:space="0" w:color="auto"/>
              <w:right w:val="single" w:sz="4" w:space="0" w:color="auto"/>
            </w:tcBorders>
          </w:tcPr>
          <w:p w:rsidR="00D13DF9" w:rsidRDefault="00D13DF9" w:rsidP="00D13DF9">
            <w:r w:rsidRPr="00041C84">
              <w:rPr>
                <w:color w:val="000000"/>
              </w:rPr>
              <w:t>1</w:t>
            </w:r>
          </w:p>
        </w:tc>
        <w:tc>
          <w:tcPr>
            <w:tcW w:w="249" w:type="dxa"/>
            <w:tcBorders>
              <w:top w:val="single" w:sz="4" w:space="0" w:color="auto"/>
              <w:left w:val="single" w:sz="4" w:space="0" w:color="auto"/>
              <w:bottom w:val="single" w:sz="4" w:space="0" w:color="auto"/>
              <w:right w:val="single" w:sz="4" w:space="0" w:color="auto"/>
            </w:tcBorders>
          </w:tcPr>
          <w:p w:rsidR="00D13DF9" w:rsidRDefault="00D13DF9" w:rsidP="00D13DF9">
            <w:pPr>
              <w:jc w:val="center"/>
              <w:rPr>
                <w:color w:val="000000"/>
              </w:rPr>
            </w:pPr>
          </w:p>
        </w:tc>
      </w:tr>
      <w:tr w:rsidR="00D13DF9" w:rsidTr="00D13DF9">
        <w:tc>
          <w:tcPr>
            <w:tcW w:w="2570" w:type="dxa"/>
            <w:gridSpan w:val="2"/>
            <w:tcBorders>
              <w:top w:val="single" w:sz="4" w:space="0" w:color="auto"/>
              <w:left w:val="single" w:sz="4" w:space="0" w:color="auto"/>
              <w:bottom w:val="single" w:sz="4" w:space="0" w:color="auto"/>
              <w:right w:val="single" w:sz="4" w:space="0" w:color="auto"/>
            </w:tcBorders>
            <w:hideMark/>
          </w:tcPr>
          <w:p w:rsidR="00D13DF9" w:rsidRDefault="00D13DF9" w:rsidP="00D13DF9">
            <w:pPr>
              <w:rPr>
                <w:b/>
                <w:color w:val="000000"/>
              </w:rPr>
            </w:pPr>
            <w:r>
              <w:rPr>
                <w:b/>
                <w:color w:val="000000"/>
              </w:rPr>
              <w:t xml:space="preserve">Технология </w:t>
            </w:r>
          </w:p>
        </w:tc>
        <w:tc>
          <w:tcPr>
            <w:tcW w:w="2231" w:type="dxa"/>
            <w:tcBorders>
              <w:top w:val="single" w:sz="4" w:space="0" w:color="auto"/>
              <w:left w:val="single" w:sz="4" w:space="0" w:color="auto"/>
              <w:bottom w:val="single" w:sz="4" w:space="0" w:color="auto"/>
              <w:right w:val="single" w:sz="4" w:space="0" w:color="auto"/>
            </w:tcBorders>
            <w:hideMark/>
          </w:tcPr>
          <w:p w:rsidR="00D13DF9" w:rsidRDefault="00D13DF9" w:rsidP="00D13DF9">
            <w:pPr>
              <w:rPr>
                <w:color w:val="000000"/>
              </w:rPr>
            </w:pPr>
            <w:r>
              <w:rPr>
                <w:color w:val="000000"/>
              </w:rPr>
              <w:t>Технология (труд)</w:t>
            </w:r>
          </w:p>
        </w:tc>
        <w:tc>
          <w:tcPr>
            <w:tcW w:w="683" w:type="dxa"/>
            <w:tcBorders>
              <w:top w:val="single" w:sz="4" w:space="0" w:color="auto"/>
              <w:left w:val="single" w:sz="4" w:space="0" w:color="auto"/>
              <w:bottom w:val="single" w:sz="4" w:space="0" w:color="auto"/>
              <w:right w:val="single" w:sz="4" w:space="0" w:color="auto"/>
            </w:tcBorders>
          </w:tcPr>
          <w:p w:rsidR="00D13DF9" w:rsidRDefault="00D13DF9" w:rsidP="00D13DF9">
            <w:pPr>
              <w:rPr>
                <w:color w:val="000000"/>
              </w:rPr>
            </w:pPr>
            <w:r>
              <w:rPr>
                <w:color w:val="000000"/>
              </w:rPr>
              <w:t>-</w:t>
            </w:r>
          </w:p>
        </w:tc>
        <w:tc>
          <w:tcPr>
            <w:tcW w:w="499" w:type="dxa"/>
            <w:tcBorders>
              <w:top w:val="single" w:sz="4" w:space="0" w:color="auto"/>
              <w:left w:val="single" w:sz="4" w:space="0" w:color="auto"/>
              <w:bottom w:val="single" w:sz="4" w:space="0" w:color="auto"/>
              <w:right w:val="single" w:sz="4" w:space="0" w:color="auto"/>
            </w:tcBorders>
          </w:tcPr>
          <w:p w:rsidR="00D13DF9" w:rsidRDefault="00D13DF9" w:rsidP="00D13DF9">
            <w:pPr>
              <w:rPr>
                <w:color w:val="000000"/>
              </w:rPr>
            </w:pPr>
            <w:r>
              <w:rPr>
                <w:color w:val="000000"/>
              </w:rPr>
              <w:t>2</w:t>
            </w:r>
          </w:p>
        </w:tc>
        <w:tc>
          <w:tcPr>
            <w:tcW w:w="908" w:type="dxa"/>
            <w:tcBorders>
              <w:top w:val="single" w:sz="4" w:space="0" w:color="auto"/>
              <w:left w:val="single" w:sz="4" w:space="0" w:color="auto"/>
              <w:bottom w:val="single" w:sz="4" w:space="0" w:color="auto"/>
              <w:right w:val="single" w:sz="4" w:space="0" w:color="auto"/>
            </w:tcBorders>
          </w:tcPr>
          <w:p w:rsidR="00D13DF9" w:rsidRDefault="00D13DF9" w:rsidP="00D13DF9">
            <w:r w:rsidRPr="00AD31CD">
              <w:rPr>
                <w:color w:val="000000"/>
              </w:rPr>
              <w:t>1</w:t>
            </w:r>
          </w:p>
        </w:tc>
        <w:tc>
          <w:tcPr>
            <w:tcW w:w="1048" w:type="dxa"/>
            <w:tcBorders>
              <w:top w:val="single" w:sz="4" w:space="0" w:color="auto"/>
              <w:left w:val="single" w:sz="4" w:space="0" w:color="auto"/>
              <w:bottom w:val="single" w:sz="4" w:space="0" w:color="auto"/>
              <w:right w:val="single" w:sz="4" w:space="0" w:color="auto"/>
            </w:tcBorders>
          </w:tcPr>
          <w:p w:rsidR="00D13DF9" w:rsidRDefault="00D13DF9" w:rsidP="00D13DF9">
            <w:r w:rsidRPr="00AD31CD">
              <w:rPr>
                <w:color w:val="000000"/>
              </w:rPr>
              <w:t>1</w:t>
            </w:r>
          </w:p>
        </w:tc>
        <w:tc>
          <w:tcPr>
            <w:tcW w:w="1059" w:type="dxa"/>
            <w:tcBorders>
              <w:top w:val="single" w:sz="4" w:space="0" w:color="auto"/>
              <w:left w:val="single" w:sz="4" w:space="0" w:color="auto"/>
              <w:bottom w:val="single" w:sz="4" w:space="0" w:color="auto"/>
              <w:right w:val="single" w:sz="4" w:space="0" w:color="auto"/>
            </w:tcBorders>
          </w:tcPr>
          <w:p w:rsidR="00D13DF9" w:rsidRDefault="00D13DF9" w:rsidP="00D13DF9">
            <w:r w:rsidRPr="00AD31CD">
              <w:rPr>
                <w:color w:val="000000"/>
              </w:rPr>
              <w:t>1</w:t>
            </w:r>
          </w:p>
        </w:tc>
        <w:tc>
          <w:tcPr>
            <w:tcW w:w="925" w:type="dxa"/>
            <w:tcBorders>
              <w:top w:val="single" w:sz="4" w:space="0" w:color="auto"/>
              <w:left w:val="single" w:sz="4" w:space="0" w:color="auto"/>
              <w:bottom w:val="single" w:sz="4" w:space="0" w:color="auto"/>
              <w:right w:val="single" w:sz="4" w:space="0" w:color="auto"/>
            </w:tcBorders>
          </w:tcPr>
          <w:p w:rsidR="00D13DF9" w:rsidRDefault="00D13DF9" w:rsidP="00D13DF9">
            <w:r w:rsidRPr="00AD31CD">
              <w:rPr>
                <w:color w:val="000000"/>
              </w:rPr>
              <w:t>1</w:t>
            </w:r>
          </w:p>
        </w:tc>
        <w:tc>
          <w:tcPr>
            <w:tcW w:w="249" w:type="dxa"/>
            <w:tcBorders>
              <w:top w:val="single" w:sz="4" w:space="0" w:color="auto"/>
              <w:left w:val="single" w:sz="4" w:space="0" w:color="auto"/>
              <w:bottom w:val="single" w:sz="4" w:space="0" w:color="auto"/>
              <w:right w:val="single" w:sz="4" w:space="0" w:color="auto"/>
            </w:tcBorders>
          </w:tcPr>
          <w:p w:rsidR="00D13DF9" w:rsidRDefault="00D13DF9" w:rsidP="00D13DF9">
            <w:pPr>
              <w:jc w:val="center"/>
              <w:rPr>
                <w:color w:val="000000"/>
              </w:rPr>
            </w:pPr>
          </w:p>
        </w:tc>
      </w:tr>
      <w:tr w:rsidR="00D13DF9" w:rsidTr="00D13DF9">
        <w:tc>
          <w:tcPr>
            <w:tcW w:w="2570" w:type="dxa"/>
            <w:gridSpan w:val="2"/>
            <w:vMerge w:val="restart"/>
            <w:tcBorders>
              <w:top w:val="single" w:sz="4" w:space="0" w:color="auto"/>
              <w:left w:val="single" w:sz="4" w:space="0" w:color="auto"/>
              <w:right w:val="single" w:sz="4" w:space="0" w:color="auto"/>
            </w:tcBorders>
            <w:hideMark/>
          </w:tcPr>
          <w:p w:rsidR="00D13DF9" w:rsidRDefault="00D13DF9" w:rsidP="00D13DF9">
            <w:pPr>
              <w:rPr>
                <w:b/>
                <w:color w:val="000000"/>
              </w:rPr>
            </w:pPr>
            <w:r>
              <w:rPr>
                <w:b/>
                <w:color w:val="000000"/>
              </w:rPr>
              <w:t xml:space="preserve">Физическая культура </w:t>
            </w:r>
          </w:p>
        </w:tc>
        <w:tc>
          <w:tcPr>
            <w:tcW w:w="2231" w:type="dxa"/>
            <w:tcBorders>
              <w:top w:val="single" w:sz="4" w:space="0" w:color="auto"/>
              <w:left w:val="single" w:sz="4" w:space="0" w:color="auto"/>
              <w:bottom w:val="single" w:sz="4" w:space="0" w:color="auto"/>
              <w:right w:val="single" w:sz="4" w:space="0" w:color="auto"/>
            </w:tcBorders>
            <w:hideMark/>
          </w:tcPr>
          <w:p w:rsidR="00D13DF9" w:rsidRDefault="00D13DF9" w:rsidP="00D13DF9">
            <w:pPr>
              <w:rPr>
                <w:color w:val="000000"/>
              </w:rPr>
            </w:pPr>
            <w:r>
              <w:rPr>
                <w:color w:val="000000"/>
              </w:rPr>
              <w:t>Физическая культура</w:t>
            </w:r>
          </w:p>
        </w:tc>
        <w:tc>
          <w:tcPr>
            <w:tcW w:w="683" w:type="dxa"/>
            <w:tcBorders>
              <w:top w:val="single" w:sz="4" w:space="0" w:color="auto"/>
              <w:left w:val="single" w:sz="4" w:space="0" w:color="auto"/>
              <w:bottom w:val="single" w:sz="4" w:space="0" w:color="auto"/>
              <w:right w:val="single" w:sz="4" w:space="0" w:color="auto"/>
            </w:tcBorders>
          </w:tcPr>
          <w:p w:rsidR="00D13DF9" w:rsidRDefault="00D13DF9" w:rsidP="00D13DF9">
            <w:r>
              <w:rPr>
                <w:color w:val="000000"/>
              </w:rPr>
              <w:t>,</w:t>
            </w:r>
          </w:p>
        </w:tc>
        <w:tc>
          <w:tcPr>
            <w:tcW w:w="499" w:type="dxa"/>
            <w:tcBorders>
              <w:top w:val="single" w:sz="4" w:space="0" w:color="auto"/>
              <w:left w:val="single" w:sz="4" w:space="0" w:color="auto"/>
              <w:bottom w:val="single" w:sz="4" w:space="0" w:color="auto"/>
              <w:right w:val="single" w:sz="4" w:space="0" w:color="auto"/>
            </w:tcBorders>
          </w:tcPr>
          <w:p w:rsidR="00D13DF9" w:rsidRDefault="00D13DF9" w:rsidP="00D13DF9">
            <w:r w:rsidRPr="000F4475">
              <w:rPr>
                <w:color w:val="000000"/>
              </w:rPr>
              <w:t>3</w:t>
            </w:r>
          </w:p>
        </w:tc>
        <w:tc>
          <w:tcPr>
            <w:tcW w:w="908" w:type="dxa"/>
            <w:tcBorders>
              <w:top w:val="single" w:sz="4" w:space="0" w:color="auto"/>
              <w:left w:val="single" w:sz="4" w:space="0" w:color="auto"/>
              <w:bottom w:val="single" w:sz="4" w:space="0" w:color="auto"/>
              <w:right w:val="single" w:sz="4" w:space="0" w:color="auto"/>
            </w:tcBorders>
          </w:tcPr>
          <w:p w:rsidR="00D13DF9" w:rsidRDefault="00D13DF9" w:rsidP="00D13DF9">
            <w:r w:rsidRPr="000F4475">
              <w:rPr>
                <w:color w:val="000000"/>
              </w:rPr>
              <w:t>3</w:t>
            </w:r>
          </w:p>
        </w:tc>
        <w:tc>
          <w:tcPr>
            <w:tcW w:w="1048" w:type="dxa"/>
            <w:tcBorders>
              <w:top w:val="single" w:sz="4" w:space="0" w:color="auto"/>
              <w:left w:val="single" w:sz="4" w:space="0" w:color="auto"/>
              <w:bottom w:val="single" w:sz="4" w:space="0" w:color="auto"/>
              <w:right w:val="single" w:sz="4" w:space="0" w:color="auto"/>
            </w:tcBorders>
          </w:tcPr>
          <w:p w:rsidR="00D13DF9" w:rsidRDefault="00D13DF9" w:rsidP="00D13DF9">
            <w:r w:rsidRPr="000F4475">
              <w:rPr>
                <w:color w:val="000000"/>
              </w:rPr>
              <w:t>3</w:t>
            </w:r>
          </w:p>
        </w:tc>
        <w:tc>
          <w:tcPr>
            <w:tcW w:w="1059" w:type="dxa"/>
            <w:tcBorders>
              <w:top w:val="single" w:sz="4" w:space="0" w:color="auto"/>
              <w:left w:val="single" w:sz="4" w:space="0" w:color="auto"/>
              <w:bottom w:val="single" w:sz="4" w:space="0" w:color="auto"/>
              <w:right w:val="single" w:sz="4" w:space="0" w:color="auto"/>
            </w:tcBorders>
          </w:tcPr>
          <w:p w:rsidR="00D13DF9" w:rsidRDefault="00D13DF9" w:rsidP="00D13DF9">
            <w:r w:rsidRPr="000F4475">
              <w:rPr>
                <w:color w:val="000000"/>
              </w:rPr>
              <w:t>3</w:t>
            </w:r>
          </w:p>
        </w:tc>
        <w:tc>
          <w:tcPr>
            <w:tcW w:w="925" w:type="dxa"/>
            <w:tcBorders>
              <w:top w:val="single" w:sz="4" w:space="0" w:color="auto"/>
              <w:left w:val="single" w:sz="4" w:space="0" w:color="auto"/>
              <w:bottom w:val="single" w:sz="4" w:space="0" w:color="auto"/>
              <w:right w:val="single" w:sz="4" w:space="0" w:color="auto"/>
            </w:tcBorders>
          </w:tcPr>
          <w:p w:rsidR="00D13DF9" w:rsidRDefault="00D13DF9" w:rsidP="00D13DF9">
            <w:r w:rsidRPr="000F4475">
              <w:rPr>
                <w:color w:val="000000"/>
              </w:rPr>
              <w:t>3</w:t>
            </w:r>
          </w:p>
        </w:tc>
        <w:tc>
          <w:tcPr>
            <w:tcW w:w="249" w:type="dxa"/>
            <w:tcBorders>
              <w:top w:val="single" w:sz="4" w:space="0" w:color="auto"/>
              <w:left w:val="single" w:sz="4" w:space="0" w:color="auto"/>
              <w:bottom w:val="single" w:sz="4" w:space="0" w:color="auto"/>
              <w:right w:val="single" w:sz="4" w:space="0" w:color="auto"/>
            </w:tcBorders>
          </w:tcPr>
          <w:p w:rsidR="00D13DF9" w:rsidRDefault="00D13DF9" w:rsidP="00D13DF9">
            <w:pPr>
              <w:jc w:val="center"/>
              <w:rPr>
                <w:color w:val="000000"/>
              </w:rPr>
            </w:pPr>
          </w:p>
        </w:tc>
      </w:tr>
      <w:tr w:rsidR="00D13DF9" w:rsidTr="00D13DF9">
        <w:tc>
          <w:tcPr>
            <w:tcW w:w="2570" w:type="dxa"/>
            <w:gridSpan w:val="2"/>
            <w:vMerge/>
            <w:tcBorders>
              <w:left w:val="single" w:sz="4" w:space="0" w:color="auto"/>
              <w:bottom w:val="single" w:sz="4" w:space="0" w:color="auto"/>
              <w:right w:val="single" w:sz="4" w:space="0" w:color="auto"/>
            </w:tcBorders>
          </w:tcPr>
          <w:p w:rsidR="00D13DF9" w:rsidRDefault="00D13DF9" w:rsidP="00D13DF9">
            <w:pPr>
              <w:rPr>
                <w:b/>
                <w:color w:val="000000"/>
              </w:rPr>
            </w:pPr>
          </w:p>
        </w:tc>
        <w:tc>
          <w:tcPr>
            <w:tcW w:w="2231" w:type="dxa"/>
            <w:tcBorders>
              <w:top w:val="single" w:sz="4" w:space="0" w:color="auto"/>
              <w:left w:val="single" w:sz="4" w:space="0" w:color="auto"/>
              <w:bottom w:val="single" w:sz="4" w:space="0" w:color="auto"/>
              <w:right w:val="single" w:sz="4" w:space="0" w:color="auto"/>
            </w:tcBorders>
          </w:tcPr>
          <w:p w:rsidR="00D13DF9" w:rsidRDefault="00D13DF9" w:rsidP="00D13DF9">
            <w:pPr>
              <w:rPr>
                <w:color w:val="000000"/>
              </w:rPr>
            </w:pPr>
          </w:p>
        </w:tc>
        <w:tc>
          <w:tcPr>
            <w:tcW w:w="683" w:type="dxa"/>
            <w:tcBorders>
              <w:top w:val="single" w:sz="4" w:space="0" w:color="auto"/>
              <w:left w:val="single" w:sz="4" w:space="0" w:color="auto"/>
              <w:bottom w:val="single" w:sz="4" w:space="0" w:color="auto"/>
              <w:right w:val="single" w:sz="4" w:space="0" w:color="auto"/>
            </w:tcBorders>
          </w:tcPr>
          <w:p w:rsidR="00D13DF9" w:rsidRDefault="00D13DF9" w:rsidP="00D13DF9">
            <w:pPr>
              <w:rPr>
                <w:color w:val="000000"/>
              </w:rPr>
            </w:pPr>
          </w:p>
        </w:tc>
        <w:tc>
          <w:tcPr>
            <w:tcW w:w="499" w:type="dxa"/>
            <w:tcBorders>
              <w:top w:val="single" w:sz="4" w:space="0" w:color="auto"/>
              <w:left w:val="single" w:sz="4" w:space="0" w:color="auto"/>
              <w:bottom w:val="single" w:sz="4" w:space="0" w:color="auto"/>
              <w:right w:val="single" w:sz="4" w:space="0" w:color="auto"/>
            </w:tcBorders>
          </w:tcPr>
          <w:p w:rsidR="00D13DF9" w:rsidRDefault="00D13DF9" w:rsidP="00D13DF9">
            <w:pPr>
              <w:rPr>
                <w:color w:val="000000"/>
              </w:rPr>
            </w:pPr>
          </w:p>
        </w:tc>
        <w:tc>
          <w:tcPr>
            <w:tcW w:w="908" w:type="dxa"/>
            <w:tcBorders>
              <w:top w:val="single" w:sz="4" w:space="0" w:color="auto"/>
              <w:left w:val="single" w:sz="4" w:space="0" w:color="auto"/>
              <w:bottom w:val="single" w:sz="4" w:space="0" w:color="auto"/>
              <w:right w:val="single" w:sz="4" w:space="0" w:color="auto"/>
            </w:tcBorders>
          </w:tcPr>
          <w:p w:rsidR="00D13DF9" w:rsidRDefault="00D13DF9" w:rsidP="00D13DF9">
            <w:pPr>
              <w:jc w:val="center"/>
              <w:rPr>
                <w:color w:val="000000"/>
              </w:rPr>
            </w:pPr>
          </w:p>
        </w:tc>
        <w:tc>
          <w:tcPr>
            <w:tcW w:w="1048" w:type="dxa"/>
            <w:tcBorders>
              <w:top w:val="single" w:sz="4" w:space="0" w:color="auto"/>
              <w:left w:val="single" w:sz="4" w:space="0" w:color="auto"/>
              <w:bottom w:val="single" w:sz="4" w:space="0" w:color="auto"/>
              <w:right w:val="single" w:sz="4" w:space="0" w:color="auto"/>
            </w:tcBorders>
          </w:tcPr>
          <w:p w:rsidR="00D13DF9" w:rsidRDefault="00D13DF9" w:rsidP="00D13DF9"/>
        </w:tc>
        <w:tc>
          <w:tcPr>
            <w:tcW w:w="1059" w:type="dxa"/>
            <w:tcBorders>
              <w:top w:val="single" w:sz="4" w:space="0" w:color="auto"/>
              <w:left w:val="single" w:sz="4" w:space="0" w:color="auto"/>
              <w:bottom w:val="single" w:sz="4" w:space="0" w:color="auto"/>
              <w:right w:val="single" w:sz="4" w:space="0" w:color="auto"/>
            </w:tcBorders>
          </w:tcPr>
          <w:p w:rsidR="00D13DF9" w:rsidRDefault="00D13DF9" w:rsidP="00D13DF9"/>
        </w:tc>
        <w:tc>
          <w:tcPr>
            <w:tcW w:w="925" w:type="dxa"/>
            <w:tcBorders>
              <w:top w:val="single" w:sz="4" w:space="0" w:color="auto"/>
              <w:left w:val="single" w:sz="4" w:space="0" w:color="auto"/>
              <w:bottom w:val="single" w:sz="4" w:space="0" w:color="auto"/>
              <w:right w:val="single" w:sz="4" w:space="0" w:color="auto"/>
            </w:tcBorders>
          </w:tcPr>
          <w:p w:rsidR="00D13DF9" w:rsidRDefault="00D13DF9" w:rsidP="00D13DF9"/>
        </w:tc>
        <w:tc>
          <w:tcPr>
            <w:tcW w:w="249" w:type="dxa"/>
            <w:tcBorders>
              <w:top w:val="single" w:sz="4" w:space="0" w:color="auto"/>
              <w:left w:val="single" w:sz="4" w:space="0" w:color="auto"/>
              <w:bottom w:val="single" w:sz="4" w:space="0" w:color="auto"/>
              <w:right w:val="single" w:sz="4" w:space="0" w:color="auto"/>
            </w:tcBorders>
          </w:tcPr>
          <w:p w:rsidR="00D13DF9" w:rsidRDefault="00D13DF9" w:rsidP="00D13DF9">
            <w:pPr>
              <w:jc w:val="center"/>
              <w:rPr>
                <w:color w:val="000000"/>
              </w:rPr>
            </w:pPr>
          </w:p>
        </w:tc>
      </w:tr>
      <w:tr w:rsidR="00D13DF9" w:rsidTr="00D13DF9">
        <w:tc>
          <w:tcPr>
            <w:tcW w:w="4801" w:type="dxa"/>
            <w:gridSpan w:val="3"/>
            <w:tcBorders>
              <w:top w:val="single" w:sz="4" w:space="0" w:color="auto"/>
              <w:left w:val="single" w:sz="4" w:space="0" w:color="auto"/>
              <w:bottom w:val="single" w:sz="4" w:space="0" w:color="auto"/>
              <w:right w:val="single" w:sz="4" w:space="0" w:color="auto"/>
            </w:tcBorders>
            <w:hideMark/>
          </w:tcPr>
          <w:p w:rsidR="00D13DF9" w:rsidRDefault="00D13DF9" w:rsidP="00D13DF9">
            <w:pPr>
              <w:jc w:val="right"/>
              <w:rPr>
                <w:b/>
                <w:color w:val="000000"/>
              </w:rPr>
            </w:pPr>
            <w:r>
              <w:rPr>
                <w:b/>
                <w:color w:val="000000"/>
              </w:rPr>
              <w:t>Итого:</w:t>
            </w:r>
          </w:p>
        </w:tc>
        <w:tc>
          <w:tcPr>
            <w:tcW w:w="683" w:type="dxa"/>
            <w:tcBorders>
              <w:top w:val="single" w:sz="4" w:space="0" w:color="auto"/>
              <w:left w:val="single" w:sz="4" w:space="0" w:color="auto"/>
              <w:bottom w:val="single" w:sz="4" w:space="0" w:color="auto"/>
              <w:right w:val="single" w:sz="4" w:space="0" w:color="auto"/>
            </w:tcBorders>
          </w:tcPr>
          <w:p w:rsidR="00D13DF9" w:rsidRDefault="00D13DF9" w:rsidP="00D13DF9">
            <w:r w:rsidRPr="003335D0">
              <w:rPr>
                <w:b/>
                <w:color w:val="000000"/>
                <w:lang w:val="en-US"/>
              </w:rPr>
              <w:t>21</w:t>
            </w:r>
          </w:p>
        </w:tc>
        <w:tc>
          <w:tcPr>
            <w:tcW w:w="499" w:type="dxa"/>
            <w:tcBorders>
              <w:top w:val="single" w:sz="4" w:space="0" w:color="auto"/>
              <w:left w:val="single" w:sz="4" w:space="0" w:color="auto"/>
              <w:bottom w:val="single" w:sz="4" w:space="0" w:color="auto"/>
              <w:right w:val="single" w:sz="4" w:space="0" w:color="auto"/>
            </w:tcBorders>
          </w:tcPr>
          <w:p w:rsidR="00D13DF9" w:rsidRDefault="00D13DF9" w:rsidP="00D13DF9">
            <w:r w:rsidRPr="003335D0">
              <w:rPr>
                <w:b/>
                <w:color w:val="000000"/>
                <w:lang w:val="en-US"/>
              </w:rPr>
              <w:t>21</w:t>
            </w:r>
          </w:p>
        </w:tc>
        <w:tc>
          <w:tcPr>
            <w:tcW w:w="908" w:type="dxa"/>
            <w:tcBorders>
              <w:top w:val="single" w:sz="4" w:space="0" w:color="auto"/>
              <w:left w:val="single" w:sz="4" w:space="0" w:color="auto"/>
              <w:bottom w:val="single" w:sz="4" w:space="0" w:color="auto"/>
              <w:right w:val="single" w:sz="4" w:space="0" w:color="auto"/>
            </w:tcBorders>
          </w:tcPr>
          <w:p w:rsidR="00D13DF9" w:rsidRPr="00D13DF9" w:rsidRDefault="00D13DF9" w:rsidP="00D13DF9">
            <w:r>
              <w:rPr>
                <w:b/>
                <w:color w:val="000000"/>
                <w:lang w:val="en-US"/>
              </w:rPr>
              <w:t>2</w:t>
            </w:r>
            <w:r>
              <w:rPr>
                <w:b/>
                <w:color w:val="000000"/>
              </w:rPr>
              <w:t>1</w:t>
            </w:r>
          </w:p>
        </w:tc>
        <w:tc>
          <w:tcPr>
            <w:tcW w:w="1048" w:type="dxa"/>
            <w:tcBorders>
              <w:top w:val="single" w:sz="4" w:space="0" w:color="auto"/>
              <w:left w:val="single" w:sz="4" w:space="0" w:color="auto"/>
              <w:bottom w:val="single" w:sz="4" w:space="0" w:color="auto"/>
              <w:right w:val="single" w:sz="4" w:space="0" w:color="auto"/>
            </w:tcBorders>
          </w:tcPr>
          <w:p w:rsidR="00D13DF9" w:rsidRDefault="00D13DF9" w:rsidP="00D13DF9">
            <w:r w:rsidRPr="003335D0">
              <w:rPr>
                <w:b/>
                <w:color w:val="000000"/>
                <w:lang w:val="en-US"/>
              </w:rPr>
              <w:t>21</w:t>
            </w:r>
          </w:p>
        </w:tc>
        <w:tc>
          <w:tcPr>
            <w:tcW w:w="1059" w:type="dxa"/>
            <w:tcBorders>
              <w:top w:val="single" w:sz="4" w:space="0" w:color="auto"/>
              <w:left w:val="single" w:sz="4" w:space="0" w:color="auto"/>
              <w:bottom w:val="single" w:sz="4" w:space="0" w:color="auto"/>
              <w:right w:val="single" w:sz="4" w:space="0" w:color="auto"/>
            </w:tcBorders>
          </w:tcPr>
          <w:p w:rsidR="00D13DF9" w:rsidRDefault="00D13DF9" w:rsidP="00D13DF9">
            <w:r w:rsidRPr="003335D0">
              <w:rPr>
                <w:b/>
                <w:color w:val="000000"/>
                <w:lang w:val="en-US"/>
              </w:rPr>
              <w:t>21</w:t>
            </w:r>
          </w:p>
        </w:tc>
        <w:tc>
          <w:tcPr>
            <w:tcW w:w="925" w:type="dxa"/>
            <w:tcBorders>
              <w:top w:val="single" w:sz="4" w:space="0" w:color="auto"/>
              <w:left w:val="single" w:sz="4" w:space="0" w:color="auto"/>
              <w:bottom w:val="single" w:sz="4" w:space="0" w:color="auto"/>
              <w:right w:val="single" w:sz="4" w:space="0" w:color="auto"/>
            </w:tcBorders>
          </w:tcPr>
          <w:p w:rsidR="00D13DF9" w:rsidRDefault="00D13DF9" w:rsidP="00D13DF9">
            <w:r w:rsidRPr="003335D0">
              <w:rPr>
                <w:b/>
                <w:color w:val="000000"/>
                <w:lang w:val="en-US"/>
              </w:rPr>
              <w:t>21</w:t>
            </w:r>
          </w:p>
        </w:tc>
        <w:tc>
          <w:tcPr>
            <w:tcW w:w="249" w:type="dxa"/>
            <w:tcBorders>
              <w:top w:val="single" w:sz="4" w:space="0" w:color="auto"/>
              <w:left w:val="single" w:sz="4" w:space="0" w:color="auto"/>
              <w:bottom w:val="single" w:sz="4" w:space="0" w:color="auto"/>
              <w:right w:val="single" w:sz="4" w:space="0" w:color="auto"/>
            </w:tcBorders>
          </w:tcPr>
          <w:p w:rsidR="00D13DF9" w:rsidRDefault="00D13DF9" w:rsidP="00D13DF9">
            <w:pPr>
              <w:jc w:val="center"/>
              <w:rPr>
                <w:b/>
                <w:color w:val="000000"/>
                <w:lang w:val="en-US"/>
              </w:rPr>
            </w:pPr>
          </w:p>
        </w:tc>
      </w:tr>
      <w:tr w:rsidR="00D13DF9" w:rsidTr="00D13DF9">
        <w:tc>
          <w:tcPr>
            <w:tcW w:w="4801" w:type="dxa"/>
            <w:gridSpan w:val="3"/>
            <w:tcBorders>
              <w:top w:val="single" w:sz="4" w:space="0" w:color="auto"/>
              <w:left w:val="single" w:sz="4" w:space="0" w:color="auto"/>
              <w:bottom w:val="single" w:sz="4" w:space="0" w:color="auto"/>
              <w:right w:val="single" w:sz="4" w:space="0" w:color="auto"/>
            </w:tcBorders>
            <w:hideMark/>
          </w:tcPr>
          <w:p w:rsidR="00D13DF9" w:rsidRDefault="00D13DF9" w:rsidP="00D13DF9">
            <w:pPr>
              <w:rPr>
                <w:color w:val="000000"/>
              </w:rPr>
            </w:pPr>
            <w:r>
              <w:rPr>
                <w:b/>
                <w:color w:val="000000"/>
              </w:rPr>
              <w:t xml:space="preserve">Часть учебного плана, формируемая участниками </w:t>
            </w:r>
            <w:r>
              <w:rPr>
                <w:b/>
                <w:color w:val="000000"/>
              </w:rPr>
              <w:lastRenderedPageBreak/>
              <w:t>образовательных отношений</w:t>
            </w:r>
            <w:r>
              <w:rPr>
                <w:color w:val="000000"/>
              </w:rPr>
              <w:t xml:space="preserve"> (при 5-ти дневной неделе)</w:t>
            </w:r>
          </w:p>
        </w:tc>
        <w:tc>
          <w:tcPr>
            <w:tcW w:w="683" w:type="dxa"/>
            <w:tcBorders>
              <w:top w:val="single" w:sz="4" w:space="0" w:color="auto"/>
              <w:left w:val="single" w:sz="4" w:space="0" w:color="auto"/>
              <w:bottom w:val="single" w:sz="4" w:space="0" w:color="auto"/>
              <w:right w:val="single" w:sz="4" w:space="0" w:color="auto"/>
            </w:tcBorders>
          </w:tcPr>
          <w:p w:rsidR="00D13DF9" w:rsidRDefault="00D13DF9" w:rsidP="00D13DF9">
            <w:pPr>
              <w:rPr>
                <w:color w:val="000000"/>
              </w:rPr>
            </w:pPr>
            <w:r>
              <w:rPr>
                <w:color w:val="000000"/>
              </w:rPr>
              <w:lastRenderedPageBreak/>
              <w:t>-</w:t>
            </w:r>
          </w:p>
        </w:tc>
        <w:tc>
          <w:tcPr>
            <w:tcW w:w="499" w:type="dxa"/>
            <w:tcBorders>
              <w:top w:val="single" w:sz="4" w:space="0" w:color="auto"/>
              <w:left w:val="single" w:sz="4" w:space="0" w:color="auto"/>
              <w:bottom w:val="single" w:sz="4" w:space="0" w:color="auto"/>
              <w:right w:val="single" w:sz="4" w:space="0" w:color="auto"/>
            </w:tcBorders>
          </w:tcPr>
          <w:p w:rsidR="00D13DF9" w:rsidRDefault="00D13DF9" w:rsidP="00D13DF9">
            <w:pPr>
              <w:rPr>
                <w:color w:val="000000"/>
              </w:rPr>
            </w:pPr>
            <w:r>
              <w:rPr>
                <w:color w:val="000000"/>
              </w:rPr>
              <w:t>-</w:t>
            </w:r>
          </w:p>
        </w:tc>
        <w:tc>
          <w:tcPr>
            <w:tcW w:w="908" w:type="dxa"/>
            <w:tcBorders>
              <w:top w:val="single" w:sz="4" w:space="0" w:color="auto"/>
              <w:left w:val="single" w:sz="4" w:space="0" w:color="auto"/>
              <w:bottom w:val="single" w:sz="4" w:space="0" w:color="auto"/>
              <w:right w:val="single" w:sz="4" w:space="0" w:color="auto"/>
            </w:tcBorders>
          </w:tcPr>
          <w:p w:rsidR="00D13DF9" w:rsidRDefault="00D13DF9" w:rsidP="00D13DF9">
            <w:pPr>
              <w:jc w:val="center"/>
              <w:rPr>
                <w:color w:val="000000"/>
              </w:rPr>
            </w:pPr>
            <w:r w:rsidRPr="00CB112D">
              <w:rPr>
                <w:color w:val="000000"/>
              </w:rPr>
              <w:t>2</w:t>
            </w:r>
          </w:p>
        </w:tc>
        <w:tc>
          <w:tcPr>
            <w:tcW w:w="1048" w:type="dxa"/>
            <w:tcBorders>
              <w:top w:val="single" w:sz="4" w:space="0" w:color="auto"/>
              <w:left w:val="single" w:sz="4" w:space="0" w:color="auto"/>
              <w:bottom w:val="single" w:sz="4" w:space="0" w:color="auto"/>
              <w:right w:val="single" w:sz="4" w:space="0" w:color="auto"/>
            </w:tcBorders>
          </w:tcPr>
          <w:p w:rsidR="00D13DF9" w:rsidRDefault="00D13DF9" w:rsidP="00D13DF9">
            <w:r w:rsidRPr="00DB1EC8">
              <w:rPr>
                <w:color w:val="000000"/>
              </w:rPr>
              <w:t>2</w:t>
            </w:r>
          </w:p>
        </w:tc>
        <w:tc>
          <w:tcPr>
            <w:tcW w:w="1059" w:type="dxa"/>
            <w:tcBorders>
              <w:top w:val="single" w:sz="4" w:space="0" w:color="auto"/>
              <w:left w:val="single" w:sz="4" w:space="0" w:color="auto"/>
              <w:bottom w:val="single" w:sz="4" w:space="0" w:color="auto"/>
              <w:right w:val="single" w:sz="4" w:space="0" w:color="auto"/>
            </w:tcBorders>
          </w:tcPr>
          <w:p w:rsidR="00D13DF9" w:rsidRDefault="00D13DF9" w:rsidP="00D13DF9">
            <w:r w:rsidRPr="00DB1EC8">
              <w:rPr>
                <w:color w:val="000000"/>
              </w:rPr>
              <w:t>2</w:t>
            </w:r>
          </w:p>
        </w:tc>
        <w:tc>
          <w:tcPr>
            <w:tcW w:w="925" w:type="dxa"/>
            <w:tcBorders>
              <w:top w:val="single" w:sz="4" w:space="0" w:color="auto"/>
              <w:left w:val="single" w:sz="4" w:space="0" w:color="auto"/>
              <w:bottom w:val="single" w:sz="4" w:space="0" w:color="auto"/>
              <w:right w:val="single" w:sz="4" w:space="0" w:color="auto"/>
            </w:tcBorders>
          </w:tcPr>
          <w:p w:rsidR="00D13DF9" w:rsidRDefault="00D13DF9" w:rsidP="00D13DF9">
            <w:r w:rsidRPr="00DB1EC8">
              <w:rPr>
                <w:color w:val="000000"/>
              </w:rPr>
              <w:t>2</w:t>
            </w:r>
          </w:p>
        </w:tc>
        <w:tc>
          <w:tcPr>
            <w:tcW w:w="249" w:type="dxa"/>
            <w:tcBorders>
              <w:top w:val="single" w:sz="4" w:space="0" w:color="auto"/>
              <w:left w:val="single" w:sz="4" w:space="0" w:color="auto"/>
              <w:bottom w:val="single" w:sz="4" w:space="0" w:color="auto"/>
              <w:right w:val="single" w:sz="4" w:space="0" w:color="auto"/>
            </w:tcBorders>
          </w:tcPr>
          <w:p w:rsidR="00D13DF9" w:rsidRDefault="00D13DF9" w:rsidP="00D13DF9">
            <w:pPr>
              <w:jc w:val="center"/>
              <w:rPr>
                <w:color w:val="000000"/>
              </w:rPr>
            </w:pPr>
          </w:p>
        </w:tc>
      </w:tr>
      <w:tr w:rsidR="00D13DF9" w:rsidTr="00D13DF9">
        <w:tc>
          <w:tcPr>
            <w:tcW w:w="4801" w:type="dxa"/>
            <w:gridSpan w:val="3"/>
            <w:tcBorders>
              <w:top w:val="single" w:sz="4" w:space="0" w:color="auto"/>
              <w:left w:val="single" w:sz="4" w:space="0" w:color="auto"/>
              <w:bottom w:val="single" w:sz="4" w:space="0" w:color="auto"/>
              <w:right w:val="single" w:sz="4" w:space="0" w:color="auto"/>
            </w:tcBorders>
            <w:hideMark/>
          </w:tcPr>
          <w:p w:rsidR="00D13DF9" w:rsidRDefault="00D13DF9" w:rsidP="00D13DF9">
            <w:pPr>
              <w:rPr>
                <w:color w:val="000000"/>
              </w:rPr>
            </w:pPr>
            <w:r>
              <w:rPr>
                <w:b/>
                <w:color w:val="000000"/>
              </w:rPr>
              <w:lastRenderedPageBreak/>
              <w:t>Максимально допустимая недельная нагрузка</w:t>
            </w:r>
            <w:r>
              <w:rPr>
                <w:color w:val="000000"/>
              </w:rPr>
              <w:t xml:space="preserve"> (при 5-ти дневной неделе)</w:t>
            </w:r>
          </w:p>
        </w:tc>
        <w:tc>
          <w:tcPr>
            <w:tcW w:w="683" w:type="dxa"/>
            <w:tcBorders>
              <w:top w:val="single" w:sz="4" w:space="0" w:color="auto"/>
              <w:left w:val="single" w:sz="4" w:space="0" w:color="auto"/>
              <w:bottom w:val="single" w:sz="4" w:space="0" w:color="auto"/>
              <w:right w:val="single" w:sz="4" w:space="0" w:color="auto"/>
            </w:tcBorders>
          </w:tcPr>
          <w:p w:rsidR="00D13DF9" w:rsidRDefault="00D13DF9" w:rsidP="00D13DF9">
            <w:r w:rsidRPr="003335D0">
              <w:rPr>
                <w:b/>
                <w:color w:val="000000"/>
                <w:lang w:val="en-US"/>
              </w:rPr>
              <w:t>21</w:t>
            </w:r>
          </w:p>
        </w:tc>
        <w:tc>
          <w:tcPr>
            <w:tcW w:w="499" w:type="dxa"/>
            <w:tcBorders>
              <w:top w:val="single" w:sz="4" w:space="0" w:color="auto"/>
              <w:left w:val="single" w:sz="4" w:space="0" w:color="auto"/>
              <w:bottom w:val="single" w:sz="4" w:space="0" w:color="auto"/>
              <w:right w:val="single" w:sz="4" w:space="0" w:color="auto"/>
            </w:tcBorders>
          </w:tcPr>
          <w:p w:rsidR="00D13DF9" w:rsidRDefault="00D13DF9" w:rsidP="00D13DF9">
            <w:r w:rsidRPr="003335D0">
              <w:rPr>
                <w:b/>
                <w:color w:val="000000"/>
                <w:lang w:val="en-US"/>
              </w:rPr>
              <w:t>21</w:t>
            </w:r>
          </w:p>
        </w:tc>
        <w:tc>
          <w:tcPr>
            <w:tcW w:w="908" w:type="dxa"/>
            <w:tcBorders>
              <w:top w:val="single" w:sz="4" w:space="0" w:color="auto"/>
              <w:left w:val="single" w:sz="4" w:space="0" w:color="auto"/>
              <w:bottom w:val="single" w:sz="4" w:space="0" w:color="auto"/>
              <w:right w:val="single" w:sz="4" w:space="0" w:color="auto"/>
            </w:tcBorders>
          </w:tcPr>
          <w:p w:rsidR="00D13DF9" w:rsidRDefault="00D13DF9" w:rsidP="00D13DF9">
            <w:r w:rsidRPr="00724A8E">
              <w:rPr>
                <w:b/>
                <w:color w:val="000000"/>
                <w:lang w:val="en-US"/>
              </w:rPr>
              <w:t>23</w:t>
            </w:r>
          </w:p>
        </w:tc>
        <w:tc>
          <w:tcPr>
            <w:tcW w:w="1048" w:type="dxa"/>
            <w:tcBorders>
              <w:top w:val="single" w:sz="4" w:space="0" w:color="auto"/>
              <w:left w:val="single" w:sz="4" w:space="0" w:color="auto"/>
              <w:bottom w:val="single" w:sz="4" w:space="0" w:color="auto"/>
              <w:right w:val="single" w:sz="4" w:space="0" w:color="auto"/>
            </w:tcBorders>
          </w:tcPr>
          <w:p w:rsidR="00D13DF9" w:rsidRDefault="00D13DF9" w:rsidP="00D13DF9">
            <w:r w:rsidRPr="00724A8E">
              <w:rPr>
                <w:b/>
                <w:color w:val="000000"/>
                <w:lang w:val="en-US"/>
              </w:rPr>
              <w:t>23</w:t>
            </w:r>
          </w:p>
        </w:tc>
        <w:tc>
          <w:tcPr>
            <w:tcW w:w="1059" w:type="dxa"/>
            <w:tcBorders>
              <w:top w:val="single" w:sz="4" w:space="0" w:color="auto"/>
              <w:left w:val="single" w:sz="4" w:space="0" w:color="auto"/>
              <w:bottom w:val="single" w:sz="4" w:space="0" w:color="auto"/>
              <w:right w:val="single" w:sz="4" w:space="0" w:color="auto"/>
            </w:tcBorders>
          </w:tcPr>
          <w:p w:rsidR="00D13DF9" w:rsidRDefault="00D13DF9" w:rsidP="00D13DF9">
            <w:r w:rsidRPr="00724A8E">
              <w:rPr>
                <w:b/>
                <w:color w:val="000000"/>
                <w:lang w:val="en-US"/>
              </w:rPr>
              <w:t>23</w:t>
            </w:r>
          </w:p>
        </w:tc>
        <w:tc>
          <w:tcPr>
            <w:tcW w:w="925" w:type="dxa"/>
            <w:tcBorders>
              <w:top w:val="single" w:sz="4" w:space="0" w:color="auto"/>
              <w:left w:val="single" w:sz="4" w:space="0" w:color="auto"/>
              <w:bottom w:val="single" w:sz="4" w:space="0" w:color="auto"/>
              <w:right w:val="single" w:sz="4" w:space="0" w:color="auto"/>
            </w:tcBorders>
          </w:tcPr>
          <w:p w:rsidR="00D13DF9" w:rsidRDefault="00D13DF9" w:rsidP="00D13DF9">
            <w:r w:rsidRPr="00724A8E">
              <w:rPr>
                <w:b/>
                <w:color w:val="000000"/>
                <w:lang w:val="en-US"/>
              </w:rPr>
              <w:t>23</w:t>
            </w:r>
          </w:p>
        </w:tc>
        <w:tc>
          <w:tcPr>
            <w:tcW w:w="249" w:type="dxa"/>
            <w:tcBorders>
              <w:top w:val="single" w:sz="4" w:space="0" w:color="auto"/>
              <w:left w:val="single" w:sz="4" w:space="0" w:color="auto"/>
              <w:bottom w:val="single" w:sz="4" w:space="0" w:color="auto"/>
              <w:right w:val="single" w:sz="4" w:space="0" w:color="auto"/>
            </w:tcBorders>
          </w:tcPr>
          <w:p w:rsidR="00D13DF9" w:rsidRDefault="00D13DF9" w:rsidP="00D13DF9">
            <w:pPr>
              <w:jc w:val="center"/>
              <w:rPr>
                <w:b/>
                <w:color w:val="000000"/>
              </w:rPr>
            </w:pPr>
          </w:p>
        </w:tc>
      </w:tr>
      <w:tr w:rsidR="00CB112D" w:rsidTr="00D13DF9">
        <w:tc>
          <w:tcPr>
            <w:tcW w:w="4801" w:type="dxa"/>
            <w:gridSpan w:val="3"/>
            <w:tcBorders>
              <w:top w:val="single" w:sz="4" w:space="0" w:color="auto"/>
              <w:left w:val="single" w:sz="4" w:space="0" w:color="auto"/>
              <w:bottom w:val="single" w:sz="4" w:space="0" w:color="auto"/>
              <w:right w:val="single" w:sz="4" w:space="0" w:color="auto"/>
            </w:tcBorders>
            <w:hideMark/>
          </w:tcPr>
          <w:p w:rsidR="00CB112D" w:rsidRDefault="00CB112D" w:rsidP="00CB112D">
            <w:pPr>
              <w:rPr>
                <w:color w:val="000000"/>
              </w:rPr>
            </w:pPr>
            <w:r>
              <w:rPr>
                <w:b/>
                <w:color w:val="000000"/>
              </w:rPr>
              <w:t>Внеурочная деятельность</w:t>
            </w:r>
            <w:r>
              <w:rPr>
                <w:color w:val="000000"/>
              </w:rPr>
              <w:t xml:space="preserve"> (включая коррекционно-развивающую область)</w:t>
            </w:r>
          </w:p>
        </w:tc>
        <w:tc>
          <w:tcPr>
            <w:tcW w:w="683" w:type="dxa"/>
            <w:tcBorders>
              <w:top w:val="single" w:sz="4" w:space="0" w:color="auto"/>
              <w:left w:val="single" w:sz="4" w:space="0" w:color="auto"/>
              <w:bottom w:val="single" w:sz="4" w:space="0" w:color="auto"/>
              <w:right w:val="single" w:sz="4" w:space="0" w:color="auto"/>
            </w:tcBorders>
          </w:tcPr>
          <w:p w:rsidR="00CB112D" w:rsidRDefault="00CB112D" w:rsidP="00CB112D">
            <w:r w:rsidRPr="00C86479">
              <w:rPr>
                <w:b/>
                <w:color w:val="000000"/>
              </w:rPr>
              <w:t>10</w:t>
            </w:r>
          </w:p>
        </w:tc>
        <w:tc>
          <w:tcPr>
            <w:tcW w:w="499" w:type="dxa"/>
            <w:tcBorders>
              <w:top w:val="single" w:sz="4" w:space="0" w:color="auto"/>
              <w:left w:val="single" w:sz="4" w:space="0" w:color="auto"/>
              <w:bottom w:val="single" w:sz="4" w:space="0" w:color="auto"/>
              <w:right w:val="single" w:sz="4" w:space="0" w:color="auto"/>
            </w:tcBorders>
          </w:tcPr>
          <w:p w:rsidR="00CB112D" w:rsidRDefault="00CB112D" w:rsidP="00CB112D">
            <w:r w:rsidRPr="00C86479">
              <w:rPr>
                <w:b/>
                <w:color w:val="000000"/>
              </w:rPr>
              <w:t>10</w:t>
            </w:r>
          </w:p>
        </w:tc>
        <w:tc>
          <w:tcPr>
            <w:tcW w:w="908" w:type="dxa"/>
            <w:tcBorders>
              <w:top w:val="single" w:sz="4" w:space="0" w:color="auto"/>
              <w:left w:val="single" w:sz="4" w:space="0" w:color="auto"/>
              <w:bottom w:val="single" w:sz="4" w:space="0" w:color="auto"/>
              <w:right w:val="single" w:sz="4" w:space="0" w:color="auto"/>
            </w:tcBorders>
          </w:tcPr>
          <w:p w:rsidR="00CB112D" w:rsidRDefault="00CB112D" w:rsidP="00CB112D">
            <w:r w:rsidRPr="00C86479">
              <w:rPr>
                <w:b/>
                <w:color w:val="000000"/>
              </w:rPr>
              <w:t>10</w:t>
            </w:r>
          </w:p>
        </w:tc>
        <w:tc>
          <w:tcPr>
            <w:tcW w:w="1048" w:type="dxa"/>
            <w:tcBorders>
              <w:top w:val="single" w:sz="4" w:space="0" w:color="auto"/>
              <w:left w:val="single" w:sz="4" w:space="0" w:color="auto"/>
              <w:bottom w:val="single" w:sz="4" w:space="0" w:color="auto"/>
              <w:right w:val="single" w:sz="4" w:space="0" w:color="auto"/>
            </w:tcBorders>
          </w:tcPr>
          <w:p w:rsidR="00CB112D" w:rsidRDefault="00CB112D" w:rsidP="00CB112D">
            <w:r w:rsidRPr="00C86479">
              <w:rPr>
                <w:b/>
                <w:color w:val="000000"/>
              </w:rPr>
              <w:t>10</w:t>
            </w:r>
          </w:p>
        </w:tc>
        <w:tc>
          <w:tcPr>
            <w:tcW w:w="1059" w:type="dxa"/>
            <w:tcBorders>
              <w:top w:val="single" w:sz="4" w:space="0" w:color="auto"/>
              <w:left w:val="single" w:sz="4" w:space="0" w:color="auto"/>
              <w:bottom w:val="single" w:sz="4" w:space="0" w:color="auto"/>
              <w:right w:val="single" w:sz="4" w:space="0" w:color="auto"/>
            </w:tcBorders>
          </w:tcPr>
          <w:p w:rsidR="00CB112D" w:rsidRDefault="00CB112D" w:rsidP="00CB112D">
            <w:r w:rsidRPr="00C86479">
              <w:rPr>
                <w:b/>
                <w:color w:val="000000"/>
              </w:rPr>
              <w:t>10</w:t>
            </w:r>
          </w:p>
        </w:tc>
        <w:tc>
          <w:tcPr>
            <w:tcW w:w="925" w:type="dxa"/>
            <w:tcBorders>
              <w:top w:val="single" w:sz="4" w:space="0" w:color="auto"/>
              <w:left w:val="single" w:sz="4" w:space="0" w:color="auto"/>
              <w:bottom w:val="single" w:sz="4" w:space="0" w:color="auto"/>
              <w:right w:val="single" w:sz="4" w:space="0" w:color="auto"/>
            </w:tcBorders>
          </w:tcPr>
          <w:p w:rsidR="00CB112D" w:rsidRDefault="00CB112D" w:rsidP="00CB112D">
            <w:r w:rsidRPr="00C86479">
              <w:rPr>
                <w:b/>
                <w:color w:val="000000"/>
              </w:rPr>
              <w:t>10</w:t>
            </w:r>
          </w:p>
        </w:tc>
        <w:tc>
          <w:tcPr>
            <w:tcW w:w="249" w:type="dxa"/>
            <w:tcBorders>
              <w:top w:val="single" w:sz="4" w:space="0" w:color="auto"/>
              <w:left w:val="single" w:sz="4" w:space="0" w:color="auto"/>
              <w:bottom w:val="single" w:sz="4" w:space="0" w:color="auto"/>
              <w:right w:val="single" w:sz="4" w:space="0" w:color="auto"/>
            </w:tcBorders>
          </w:tcPr>
          <w:p w:rsidR="00CB112D" w:rsidRPr="00473A7F" w:rsidRDefault="00CB112D" w:rsidP="00CB112D">
            <w:pPr>
              <w:jc w:val="center"/>
              <w:rPr>
                <w:b/>
                <w:color w:val="000000"/>
              </w:rPr>
            </w:pPr>
          </w:p>
        </w:tc>
      </w:tr>
      <w:tr w:rsidR="00CB112D" w:rsidTr="00D13DF9">
        <w:tc>
          <w:tcPr>
            <w:tcW w:w="4801" w:type="dxa"/>
            <w:gridSpan w:val="3"/>
            <w:tcBorders>
              <w:top w:val="single" w:sz="4" w:space="0" w:color="auto"/>
              <w:left w:val="single" w:sz="4" w:space="0" w:color="auto"/>
              <w:bottom w:val="single" w:sz="4" w:space="0" w:color="auto"/>
              <w:right w:val="single" w:sz="4" w:space="0" w:color="auto"/>
            </w:tcBorders>
            <w:hideMark/>
          </w:tcPr>
          <w:p w:rsidR="00CB112D" w:rsidRDefault="00CB112D" w:rsidP="00CB112D">
            <w:pPr>
              <w:rPr>
                <w:b/>
                <w:i/>
                <w:color w:val="000000"/>
              </w:rPr>
            </w:pPr>
            <w:r>
              <w:rPr>
                <w:b/>
                <w:i/>
                <w:color w:val="000000"/>
              </w:rPr>
              <w:t>Коррекционно-развивающая область</w:t>
            </w:r>
          </w:p>
          <w:p w:rsidR="00CB112D" w:rsidRDefault="00CB112D" w:rsidP="00CB112D">
            <w:pPr>
              <w:rPr>
                <w:color w:val="000000"/>
              </w:rPr>
            </w:pPr>
            <w:r>
              <w:rPr>
                <w:color w:val="000000"/>
              </w:rPr>
              <w:t>1.Формирование речевого слуха и произносительной стороны устной речи (индивидуальные занятия)*</w:t>
            </w:r>
          </w:p>
        </w:tc>
        <w:tc>
          <w:tcPr>
            <w:tcW w:w="683" w:type="dxa"/>
            <w:tcBorders>
              <w:top w:val="single" w:sz="4" w:space="0" w:color="auto"/>
              <w:left w:val="single" w:sz="4" w:space="0" w:color="auto"/>
              <w:bottom w:val="single" w:sz="4" w:space="0" w:color="auto"/>
              <w:right w:val="single" w:sz="4" w:space="0" w:color="auto"/>
            </w:tcBorders>
          </w:tcPr>
          <w:p w:rsidR="00CB112D" w:rsidRDefault="00CB112D" w:rsidP="00CB112D">
            <w:pPr>
              <w:rPr>
                <w:color w:val="000000"/>
              </w:rPr>
            </w:pPr>
            <w:r w:rsidRPr="00761F18">
              <w:rPr>
                <w:color w:val="000000"/>
              </w:rPr>
              <w:t>3</w:t>
            </w:r>
          </w:p>
          <w:p w:rsidR="00CB112D" w:rsidRDefault="00CB112D" w:rsidP="00CB112D"/>
        </w:tc>
        <w:tc>
          <w:tcPr>
            <w:tcW w:w="499" w:type="dxa"/>
            <w:tcBorders>
              <w:top w:val="single" w:sz="4" w:space="0" w:color="auto"/>
              <w:left w:val="single" w:sz="4" w:space="0" w:color="auto"/>
              <w:bottom w:val="single" w:sz="4" w:space="0" w:color="auto"/>
              <w:right w:val="single" w:sz="4" w:space="0" w:color="auto"/>
            </w:tcBorders>
          </w:tcPr>
          <w:p w:rsidR="00CB112D" w:rsidRDefault="00CB112D" w:rsidP="00CB112D">
            <w:r w:rsidRPr="00761F18">
              <w:rPr>
                <w:color w:val="000000"/>
              </w:rPr>
              <w:t>3</w:t>
            </w:r>
          </w:p>
        </w:tc>
        <w:tc>
          <w:tcPr>
            <w:tcW w:w="908" w:type="dxa"/>
            <w:tcBorders>
              <w:top w:val="single" w:sz="4" w:space="0" w:color="auto"/>
              <w:left w:val="single" w:sz="4" w:space="0" w:color="auto"/>
              <w:bottom w:val="single" w:sz="4" w:space="0" w:color="auto"/>
              <w:right w:val="single" w:sz="4" w:space="0" w:color="auto"/>
            </w:tcBorders>
          </w:tcPr>
          <w:p w:rsidR="00CB112D" w:rsidRDefault="00CB112D" w:rsidP="00CB112D">
            <w:r w:rsidRPr="00761F18">
              <w:rPr>
                <w:color w:val="000000"/>
              </w:rPr>
              <w:t>3</w:t>
            </w:r>
          </w:p>
        </w:tc>
        <w:tc>
          <w:tcPr>
            <w:tcW w:w="1048" w:type="dxa"/>
            <w:tcBorders>
              <w:top w:val="single" w:sz="4" w:space="0" w:color="auto"/>
              <w:left w:val="single" w:sz="4" w:space="0" w:color="auto"/>
              <w:bottom w:val="single" w:sz="4" w:space="0" w:color="auto"/>
              <w:right w:val="single" w:sz="4" w:space="0" w:color="auto"/>
            </w:tcBorders>
          </w:tcPr>
          <w:p w:rsidR="00CB112D" w:rsidRDefault="00CB112D" w:rsidP="00CB112D">
            <w:r w:rsidRPr="00761F18">
              <w:rPr>
                <w:color w:val="000000"/>
              </w:rPr>
              <w:t>3</w:t>
            </w:r>
          </w:p>
        </w:tc>
        <w:tc>
          <w:tcPr>
            <w:tcW w:w="1059" w:type="dxa"/>
            <w:tcBorders>
              <w:top w:val="single" w:sz="4" w:space="0" w:color="auto"/>
              <w:left w:val="single" w:sz="4" w:space="0" w:color="auto"/>
              <w:bottom w:val="single" w:sz="4" w:space="0" w:color="auto"/>
              <w:right w:val="single" w:sz="4" w:space="0" w:color="auto"/>
            </w:tcBorders>
          </w:tcPr>
          <w:p w:rsidR="00CB112D" w:rsidRDefault="00CB112D" w:rsidP="00CB112D">
            <w:r w:rsidRPr="00761F18">
              <w:rPr>
                <w:color w:val="000000"/>
              </w:rPr>
              <w:t>3</w:t>
            </w:r>
          </w:p>
        </w:tc>
        <w:tc>
          <w:tcPr>
            <w:tcW w:w="925" w:type="dxa"/>
            <w:tcBorders>
              <w:top w:val="single" w:sz="4" w:space="0" w:color="auto"/>
              <w:left w:val="single" w:sz="4" w:space="0" w:color="auto"/>
              <w:bottom w:val="single" w:sz="4" w:space="0" w:color="auto"/>
              <w:right w:val="single" w:sz="4" w:space="0" w:color="auto"/>
            </w:tcBorders>
          </w:tcPr>
          <w:p w:rsidR="00CB112D" w:rsidRDefault="00CB112D" w:rsidP="00CB112D">
            <w:r w:rsidRPr="00761F18">
              <w:rPr>
                <w:color w:val="000000"/>
              </w:rPr>
              <w:t>3</w:t>
            </w:r>
          </w:p>
        </w:tc>
        <w:tc>
          <w:tcPr>
            <w:tcW w:w="249" w:type="dxa"/>
            <w:tcBorders>
              <w:top w:val="single" w:sz="4" w:space="0" w:color="auto"/>
              <w:left w:val="single" w:sz="4" w:space="0" w:color="auto"/>
              <w:bottom w:val="single" w:sz="4" w:space="0" w:color="auto"/>
              <w:right w:val="single" w:sz="4" w:space="0" w:color="auto"/>
            </w:tcBorders>
          </w:tcPr>
          <w:p w:rsidR="00CB112D" w:rsidRDefault="00CB112D" w:rsidP="00CB112D">
            <w:pPr>
              <w:jc w:val="center"/>
              <w:rPr>
                <w:color w:val="000000"/>
              </w:rPr>
            </w:pPr>
          </w:p>
        </w:tc>
      </w:tr>
      <w:tr w:rsidR="00CB112D" w:rsidTr="00D13DF9">
        <w:tc>
          <w:tcPr>
            <w:tcW w:w="4801" w:type="dxa"/>
            <w:gridSpan w:val="3"/>
            <w:tcBorders>
              <w:top w:val="single" w:sz="4" w:space="0" w:color="auto"/>
              <w:left w:val="single" w:sz="4" w:space="0" w:color="auto"/>
              <w:bottom w:val="single" w:sz="4" w:space="0" w:color="auto"/>
              <w:right w:val="single" w:sz="4" w:space="0" w:color="auto"/>
            </w:tcBorders>
            <w:hideMark/>
          </w:tcPr>
          <w:p w:rsidR="00CB112D" w:rsidRDefault="00CB112D" w:rsidP="00CB112D">
            <w:pPr>
              <w:rPr>
                <w:color w:val="000000"/>
              </w:rPr>
            </w:pPr>
            <w:r>
              <w:rPr>
                <w:color w:val="000000"/>
              </w:rPr>
              <w:t>2.Развитие слухового восприятия и техника речи (фронтальные занятия)</w:t>
            </w:r>
          </w:p>
        </w:tc>
        <w:tc>
          <w:tcPr>
            <w:tcW w:w="683" w:type="dxa"/>
            <w:tcBorders>
              <w:top w:val="single" w:sz="4" w:space="0" w:color="auto"/>
              <w:left w:val="single" w:sz="4" w:space="0" w:color="auto"/>
              <w:bottom w:val="single" w:sz="4" w:space="0" w:color="auto"/>
              <w:right w:val="single" w:sz="4" w:space="0" w:color="auto"/>
            </w:tcBorders>
          </w:tcPr>
          <w:p w:rsidR="00CB112D" w:rsidRDefault="00CB112D" w:rsidP="00CB112D">
            <w:r w:rsidRPr="007A5FF9">
              <w:rPr>
                <w:color w:val="000000"/>
              </w:rPr>
              <w:t>1</w:t>
            </w:r>
          </w:p>
        </w:tc>
        <w:tc>
          <w:tcPr>
            <w:tcW w:w="499" w:type="dxa"/>
            <w:tcBorders>
              <w:top w:val="single" w:sz="4" w:space="0" w:color="auto"/>
              <w:left w:val="single" w:sz="4" w:space="0" w:color="auto"/>
              <w:bottom w:val="single" w:sz="4" w:space="0" w:color="auto"/>
              <w:right w:val="single" w:sz="4" w:space="0" w:color="auto"/>
            </w:tcBorders>
          </w:tcPr>
          <w:p w:rsidR="00CB112D" w:rsidRDefault="00CB112D" w:rsidP="00CB112D">
            <w:r w:rsidRPr="007A5FF9">
              <w:rPr>
                <w:color w:val="000000"/>
              </w:rPr>
              <w:t>1</w:t>
            </w:r>
          </w:p>
        </w:tc>
        <w:tc>
          <w:tcPr>
            <w:tcW w:w="908" w:type="dxa"/>
            <w:tcBorders>
              <w:top w:val="single" w:sz="4" w:space="0" w:color="auto"/>
              <w:left w:val="single" w:sz="4" w:space="0" w:color="auto"/>
              <w:bottom w:val="single" w:sz="4" w:space="0" w:color="auto"/>
              <w:right w:val="single" w:sz="4" w:space="0" w:color="auto"/>
            </w:tcBorders>
          </w:tcPr>
          <w:p w:rsidR="00CB112D" w:rsidRDefault="00CB112D" w:rsidP="00CB112D">
            <w:pPr>
              <w:jc w:val="center"/>
              <w:rPr>
                <w:color w:val="000000"/>
              </w:rPr>
            </w:pPr>
            <w:r>
              <w:rPr>
                <w:color w:val="000000"/>
              </w:rPr>
              <w:t>1</w:t>
            </w:r>
          </w:p>
        </w:tc>
        <w:tc>
          <w:tcPr>
            <w:tcW w:w="1048" w:type="dxa"/>
            <w:tcBorders>
              <w:top w:val="single" w:sz="4" w:space="0" w:color="auto"/>
              <w:left w:val="single" w:sz="4" w:space="0" w:color="auto"/>
              <w:bottom w:val="single" w:sz="4" w:space="0" w:color="auto"/>
              <w:right w:val="single" w:sz="4" w:space="0" w:color="auto"/>
            </w:tcBorders>
          </w:tcPr>
          <w:p w:rsidR="00CB112D" w:rsidRDefault="00CB112D" w:rsidP="00CB112D">
            <w:r>
              <w:rPr>
                <w:color w:val="000000"/>
              </w:rPr>
              <w:t>-</w:t>
            </w:r>
          </w:p>
        </w:tc>
        <w:tc>
          <w:tcPr>
            <w:tcW w:w="1059" w:type="dxa"/>
            <w:tcBorders>
              <w:top w:val="single" w:sz="4" w:space="0" w:color="auto"/>
              <w:left w:val="single" w:sz="4" w:space="0" w:color="auto"/>
              <w:bottom w:val="single" w:sz="4" w:space="0" w:color="auto"/>
              <w:right w:val="single" w:sz="4" w:space="0" w:color="auto"/>
            </w:tcBorders>
          </w:tcPr>
          <w:p w:rsidR="00CB112D" w:rsidRDefault="00CB112D" w:rsidP="00CB112D">
            <w:r w:rsidRPr="00214A63">
              <w:rPr>
                <w:color w:val="000000"/>
              </w:rPr>
              <w:t>-</w:t>
            </w:r>
          </w:p>
        </w:tc>
        <w:tc>
          <w:tcPr>
            <w:tcW w:w="925" w:type="dxa"/>
            <w:tcBorders>
              <w:top w:val="single" w:sz="4" w:space="0" w:color="auto"/>
              <w:left w:val="single" w:sz="4" w:space="0" w:color="auto"/>
              <w:bottom w:val="single" w:sz="4" w:space="0" w:color="auto"/>
              <w:right w:val="single" w:sz="4" w:space="0" w:color="auto"/>
            </w:tcBorders>
          </w:tcPr>
          <w:p w:rsidR="00CB112D" w:rsidRDefault="00CB112D" w:rsidP="00CB112D">
            <w:r w:rsidRPr="00214A63">
              <w:rPr>
                <w:color w:val="000000"/>
              </w:rPr>
              <w:t>-</w:t>
            </w:r>
          </w:p>
        </w:tc>
        <w:tc>
          <w:tcPr>
            <w:tcW w:w="249" w:type="dxa"/>
            <w:tcBorders>
              <w:top w:val="single" w:sz="4" w:space="0" w:color="auto"/>
              <w:left w:val="single" w:sz="4" w:space="0" w:color="auto"/>
              <w:bottom w:val="single" w:sz="4" w:space="0" w:color="auto"/>
              <w:right w:val="single" w:sz="4" w:space="0" w:color="auto"/>
            </w:tcBorders>
          </w:tcPr>
          <w:p w:rsidR="00CB112D" w:rsidRDefault="00CB112D" w:rsidP="00CB112D">
            <w:pPr>
              <w:jc w:val="center"/>
              <w:rPr>
                <w:color w:val="000000"/>
              </w:rPr>
            </w:pPr>
          </w:p>
        </w:tc>
      </w:tr>
      <w:tr w:rsidR="00CB112D" w:rsidTr="00D13DF9">
        <w:tc>
          <w:tcPr>
            <w:tcW w:w="4801" w:type="dxa"/>
            <w:gridSpan w:val="3"/>
            <w:tcBorders>
              <w:top w:val="single" w:sz="4" w:space="0" w:color="auto"/>
              <w:left w:val="single" w:sz="4" w:space="0" w:color="auto"/>
              <w:bottom w:val="single" w:sz="4" w:space="0" w:color="auto"/>
              <w:right w:val="single" w:sz="4" w:space="0" w:color="auto"/>
            </w:tcBorders>
            <w:hideMark/>
          </w:tcPr>
          <w:p w:rsidR="00CB112D" w:rsidRDefault="00CB112D" w:rsidP="00CB112D">
            <w:pPr>
              <w:rPr>
                <w:color w:val="000000"/>
              </w:rPr>
            </w:pPr>
            <w:r>
              <w:rPr>
                <w:color w:val="000000"/>
              </w:rPr>
              <w:t xml:space="preserve">3.Музыкально-ритмические занятия </w:t>
            </w:r>
          </w:p>
        </w:tc>
        <w:tc>
          <w:tcPr>
            <w:tcW w:w="683" w:type="dxa"/>
            <w:tcBorders>
              <w:top w:val="single" w:sz="4" w:space="0" w:color="auto"/>
              <w:left w:val="single" w:sz="4" w:space="0" w:color="auto"/>
              <w:bottom w:val="single" w:sz="4" w:space="0" w:color="auto"/>
              <w:right w:val="single" w:sz="4" w:space="0" w:color="auto"/>
            </w:tcBorders>
          </w:tcPr>
          <w:p w:rsidR="00CB112D" w:rsidRDefault="00CB112D" w:rsidP="00CB112D">
            <w:r w:rsidRPr="002D75C6">
              <w:rPr>
                <w:color w:val="000000"/>
              </w:rPr>
              <w:t>2</w:t>
            </w:r>
          </w:p>
        </w:tc>
        <w:tc>
          <w:tcPr>
            <w:tcW w:w="499" w:type="dxa"/>
            <w:tcBorders>
              <w:top w:val="single" w:sz="4" w:space="0" w:color="auto"/>
              <w:left w:val="single" w:sz="4" w:space="0" w:color="auto"/>
              <w:bottom w:val="single" w:sz="4" w:space="0" w:color="auto"/>
              <w:right w:val="single" w:sz="4" w:space="0" w:color="auto"/>
            </w:tcBorders>
          </w:tcPr>
          <w:p w:rsidR="00CB112D" w:rsidRDefault="00CB112D" w:rsidP="00CB112D">
            <w:r w:rsidRPr="002D75C6">
              <w:rPr>
                <w:color w:val="000000"/>
              </w:rPr>
              <w:t>2</w:t>
            </w:r>
          </w:p>
        </w:tc>
        <w:tc>
          <w:tcPr>
            <w:tcW w:w="908" w:type="dxa"/>
            <w:tcBorders>
              <w:top w:val="single" w:sz="4" w:space="0" w:color="auto"/>
              <w:left w:val="single" w:sz="4" w:space="0" w:color="auto"/>
              <w:bottom w:val="single" w:sz="4" w:space="0" w:color="auto"/>
              <w:right w:val="single" w:sz="4" w:space="0" w:color="auto"/>
            </w:tcBorders>
          </w:tcPr>
          <w:p w:rsidR="00CB112D" w:rsidRDefault="00CB112D" w:rsidP="00CB112D">
            <w:r w:rsidRPr="002D75C6">
              <w:rPr>
                <w:color w:val="000000"/>
              </w:rPr>
              <w:t>2</w:t>
            </w:r>
          </w:p>
        </w:tc>
        <w:tc>
          <w:tcPr>
            <w:tcW w:w="1048" w:type="dxa"/>
            <w:tcBorders>
              <w:top w:val="single" w:sz="4" w:space="0" w:color="auto"/>
              <w:left w:val="single" w:sz="4" w:space="0" w:color="auto"/>
              <w:bottom w:val="single" w:sz="4" w:space="0" w:color="auto"/>
              <w:right w:val="single" w:sz="4" w:space="0" w:color="auto"/>
            </w:tcBorders>
          </w:tcPr>
          <w:p w:rsidR="00CB112D" w:rsidRDefault="00CB112D" w:rsidP="00CB112D">
            <w:pPr>
              <w:rPr>
                <w:color w:val="000000"/>
              </w:rPr>
            </w:pPr>
            <w:r>
              <w:rPr>
                <w:color w:val="000000"/>
              </w:rPr>
              <w:t>1</w:t>
            </w:r>
          </w:p>
        </w:tc>
        <w:tc>
          <w:tcPr>
            <w:tcW w:w="1059" w:type="dxa"/>
            <w:tcBorders>
              <w:top w:val="single" w:sz="4" w:space="0" w:color="auto"/>
              <w:left w:val="single" w:sz="4" w:space="0" w:color="auto"/>
              <w:bottom w:val="single" w:sz="4" w:space="0" w:color="auto"/>
              <w:right w:val="single" w:sz="4" w:space="0" w:color="auto"/>
            </w:tcBorders>
          </w:tcPr>
          <w:p w:rsidR="00CB112D" w:rsidRDefault="00CB112D" w:rsidP="00CB112D">
            <w:pPr>
              <w:jc w:val="center"/>
              <w:rPr>
                <w:color w:val="000000"/>
              </w:rPr>
            </w:pPr>
          </w:p>
        </w:tc>
        <w:tc>
          <w:tcPr>
            <w:tcW w:w="925" w:type="dxa"/>
            <w:tcBorders>
              <w:top w:val="single" w:sz="4" w:space="0" w:color="auto"/>
              <w:left w:val="single" w:sz="4" w:space="0" w:color="auto"/>
              <w:bottom w:val="single" w:sz="4" w:space="0" w:color="auto"/>
              <w:right w:val="single" w:sz="4" w:space="0" w:color="auto"/>
            </w:tcBorders>
          </w:tcPr>
          <w:p w:rsidR="00CB112D" w:rsidRDefault="00CB112D" w:rsidP="00CB112D">
            <w:pPr>
              <w:jc w:val="center"/>
              <w:rPr>
                <w:color w:val="000000"/>
              </w:rPr>
            </w:pPr>
          </w:p>
        </w:tc>
        <w:tc>
          <w:tcPr>
            <w:tcW w:w="249" w:type="dxa"/>
            <w:tcBorders>
              <w:top w:val="single" w:sz="4" w:space="0" w:color="auto"/>
              <w:left w:val="single" w:sz="4" w:space="0" w:color="auto"/>
              <w:bottom w:val="single" w:sz="4" w:space="0" w:color="auto"/>
              <w:right w:val="single" w:sz="4" w:space="0" w:color="auto"/>
            </w:tcBorders>
          </w:tcPr>
          <w:p w:rsidR="00CB112D" w:rsidRDefault="00CB112D" w:rsidP="00CB112D">
            <w:pPr>
              <w:jc w:val="center"/>
              <w:rPr>
                <w:color w:val="000000"/>
              </w:rPr>
            </w:pPr>
          </w:p>
        </w:tc>
      </w:tr>
      <w:tr w:rsidR="00CB112D" w:rsidTr="00D13DF9">
        <w:tc>
          <w:tcPr>
            <w:tcW w:w="4801" w:type="dxa"/>
            <w:gridSpan w:val="3"/>
            <w:tcBorders>
              <w:top w:val="single" w:sz="4" w:space="0" w:color="auto"/>
              <w:left w:val="single" w:sz="4" w:space="0" w:color="auto"/>
              <w:bottom w:val="single" w:sz="4" w:space="0" w:color="auto"/>
              <w:right w:val="single" w:sz="4" w:space="0" w:color="auto"/>
            </w:tcBorders>
            <w:hideMark/>
          </w:tcPr>
          <w:p w:rsidR="00CB112D" w:rsidRDefault="00CB112D" w:rsidP="00CB112D">
            <w:pPr>
              <w:rPr>
                <w:color w:val="000000"/>
                <w:lang w:val="en-US"/>
              </w:rPr>
            </w:pPr>
            <w:r>
              <w:rPr>
                <w:color w:val="000000"/>
              </w:rPr>
              <w:t>4.Развитие познавательной сферы</w:t>
            </w:r>
            <w:r>
              <w:rPr>
                <w:color w:val="000000"/>
                <w:lang w:val="en-US"/>
              </w:rPr>
              <w:t>*</w:t>
            </w:r>
          </w:p>
        </w:tc>
        <w:tc>
          <w:tcPr>
            <w:tcW w:w="683" w:type="dxa"/>
            <w:tcBorders>
              <w:top w:val="single" w:sz="4" w:space="0" w:color="auto"/>
              <w:left w:val="single" w:sz="4" w:space="0" w:color="auto"/>
              <w:bottom w:val="single" w:sz="4" w:space="0" w:color="auto"/>
              <w:right w:val="single" w:sz="4" w:space="0" w:color="auto"/>
            </w:tcBorders>
          </w:tcPr>
          <w:p w:rsidR="00CB112D" w:rsidRDefault="00CB112D" w:rsidP="00CB112D">
            <w:r w:rsidRPr="00DE6E97">
              <w:rPr>
                <w:color w:val="000000"/>
              </w:rPr>
              <w:t>2</w:t>
            </w:r>
          </w:p>
        </w:tc>
        <w:tc>
          <w:tcPr>
            <w:tcW w:w="499" w:type="dxa"/>
            <w:tcBorders>
              <w:top w:val="single" w:sz="4" w:space="0" w:color="auto"/>
              <w:left w:val="single" w:sz="4" w:space="0" w:color="auto"/>
              <w:bottom w:val="single" w:sz="4" w:space="0" w:color="auto"/>
              <w:right w:val="single" w:sz="4" w:space="0" w:color="auto"/>
            </w:tcBorders>
          </w:tcPr>
          <w:p w:rsidR="00CB112D" w:rsidRDefault="00CB112D" w:rsidP="00CB112D">
            <w:r w:rsidRPr="00DE6E97">
              <w:rPr>
                <w:color w:val="000000"/>
              </w:rPr>
              <w:t>2</w:t>
            </w:r>
          </w:p>
        </w:tc>
        <w:tc>
          <w:tcPr>
            <w:tcW w:w="908" w:type="dxa"/>
            <w:tcBorders>
              <w:top w:val="single" w:sz="4" w:space="0" w:color="auto"/>
              <w:left w:val="single" w:sz="4" w:space="0" w:color="auto"/>
              <w:bottom w:val="single" w:sz="4" w:space="0" w:color="auto"/>
              <w:right w:val="single" w:sz="4" w:space="0" w:color="auto"/>
            </w:tcBorders>
          </w:tcPr>
          <w:p w:rsidR="00CB112D" w:rsidRDefault="00CB112D" w:rsidP="00CB112D">
            <w:r w:rsidRPr="00DE6E97">
              <w:rPr>
                <w:color w:val="000000"/>
              </w:rPr>
              <w:t>2</w:t>
            </w:r>
          </w:p>
        </w:tc>
        <w:tc>
          <w:tcPr>
            <w:tcW w:w="1048" w:type="dxa"/>
            <w:tcBorders>
              <w:top w:val="single" w:sz="4" w:space="0" w:color="auto"/>
              <w:left w:val="single" w:sz="4" w:space="0" w:color="auto"/>
              <w:bottom w:val="single" w:sz="4" w:space="0" w:color="auto"/>
              <w:right w:val="single" w:sz="4" w:space="0" w:color="auto"/>
            </w:tcBorders>
          </w:tcPr>
          <w:p w:rsidR="00CB112D" w:rsidRDefault="00CB112D" w:rsidP="00CB112D">
            <w:r w:rsidRPr="00DE6E97">
              <w:rPr>
                <w:color w:val="000000"/>
              </w:rPr>
              <w:t>2</w:t>
            </w:r>
          </w:p>
        </w:tc>
        <w:tc>
          <w:tcPr>
            <w:tcW w:w="1059" w:type="dxa"/>
            <w:tcBorders>
              <w:top w:val="single" w:sz="4" w:space="0" w:color="auto"/>
              <w:left w:val="single" w:sz="4" w:space="0" w:color="auto"/>
              <w:bottom w:val="single" w:sz="4" w:space="0" w:color="auto"/>
              <w:right w:val="single" w:sz="4" w:space="0" w:color="auto"/>
            </w:tcBorders>
          </w:tcPr>
          <w:p w:rsidR="00CB112D" w:rsidRDefault="00CB112D" w:rsidP="00CB112D">
            <w:pPr>
              <w:rPr>
                <w:color w:val="000000"/>
              </w:rPr>
            </w:pPr>
            <w:r>
              <w:rPr>
                <w:color w:val="000000"/>
              </w:rPr>
              <w:t>2</w:t>
            </w:r>
          </w:p>
        </w:tc>
        <w:tc>
          <w:tcPr>
            <w:tcW w:w="925" w:type="dxa"/>
            <w:tcBorders>
              <w:top w:val="single" w:sz="4" w:space="0" w:color="auto"/>
              <w:left w:val="single" w:sz="4" w:space="0" w:color="auto"/>
              <w:bottom w:val="single" w:sz="4" w:space="0" w:color="auto"/>
              <w:right w:val="single" w:sz="4" w:space="0" w:color="auto"/>
            </w:tcBorders>
          </w:tcPr>
          <w:p w:rsidR="00CB112D" w:rsidRDefault="00CB112D" w:rsidP="00CB112D">
            <w:pPr>
              <w:rPr>
                <w:color w:val="000000"/>
              </w:rPr>
            </w:pPr>
            <w:r>
              <w:rPr>
                <w:color w:val="000000"/>
              </w:rPr>
              <w:t>2</w:t>
            </w:r>
          </w:p>
        </w:tc>
        <w:tc>
          <w:tcPr>
            <w:tcW w:w="249" w:type="dxa"/>
            <w:tcBorders>
              <w:top w:val="single" w:sz="4" w:space="0" w:color="auto"/>
              <w:left w:val="single" w:sz="4" w:space="0" w:color="auto"/>
              <w:bottom w:val="single" w:sz="4" w:space="0" w:color="auto"/>
              <w:right w:val="single" w:sz="4" w:space="0" w:color="auto"/>
            </w:tcBorders>
          </w:tcPr>
          <w:p w:rsidR="00CB112D" w:rsidRDefault="00CB112D" w:rsidP="00CB112D">
            <w:pPr>
              <w:jc w:val="center"/>
              <w:rPr>
                <w:color w:val="000000"/>
              </w:rPr>
            </w:pPr>
          </w:p>
        </w:tc>
      </w:tr>
      <w:tr w:rsidR="00CB112D" w:rsidTr="00D13DF9">
        <w:tc>
          <w:tcPr>
            <w:tcW w:w="4801" w:type="dxa"/>
            <w:gridSpan w:val="3"/>
            <w:tcBorders>
              <w:top w:val="single" w:sz="4" w:space="0" w:color="auto"/>
              <w:left w:val="single" w:sz="4" w:space="0" w:color="auto"/>
              <w:bottom w:val="single" w:sz="4" w:space="0" w:color="auto"/>
              <w:right w:val="single" w:sz="4" w:space="0" w:color="auto"/>
            </w:tcBorders>
            <w:hideMark/>
          </w:tcPr>
          <w:p w:rsidR="00CB112D" w:rsidRDefault="00CB112D" w:rsidP="00CB112D">
            <w:pPr>
              <w:rPr>
                <w:color w:val="000000"/>
              </w:rPr>
            </w:pPr>
            <w:r>
              <w:rPr>
                <w:color w:val="000000"/>
              </w:rPr>
              <w:t xml:space="preserve">5.Социально-бытовая </w:t>
            </w:r>
            <w:proofErr w:type="spellStart"/>
            <w:r>
              <w:rPr>
                <w:color w:val="000000"/>
              </w:rPr>
              <w:t>ориетировка</w:t>
            </w:r>
            <w:proofErr w:type="spellEnd"/>
          </w:p>
        </w:tc>
        <w:tc>
          <w:tcPr>
            <w:tcW w:w="683" w:type="dxa"/>
            <w:tcBorders>
              <w:top w:val="single" w:sz="4" w:space="0" w:color="auto"/>
              <w:left w:val="single" w:sz="4" w:space="0" w:color="auto"/>
              <w:bottom w:val="single" w:sz="4" w:space="0" w:color="auto"/>
              <w:right w:val="single" w:sz="4" w:space="0" w:color="auto"/>
            </w:tcBorders>
          </w:tcPr>
          <w:p w:rsidR="00CB112D" w:rsidRDefault="00CB112D" w:rsidP="00CB112D">
            <w:pPr>
              <w:rPr>
                <w:color w:val="000000"/>
              </w:rPr>
            </w:pPr>
          </w:p>
        </w:tc>
        <w:tc>
          <w:tcPr>
            <w:tcW w:w="499" w:type="dxa"/>
            <w:tcBorders>
              <w:top w:val="single" w:sz="4" w:space="0" w:color="auto"/>
              <w:left w:val="single" w:sz="4" w:space="0" w:color="auto"/>
              <w:bottom w:val="single" w:sz="4" w:space="0" w:color="auto"/>
              <w:right w:val="single" w:sz="4" w:space="0" w:color="auto"/>
            </w:tcBorders>
          </w:tcPr>
          <w:p w:rsidR="00CB112D" w:rsidRDefault="00CB112D" w:rsidP="00CB112D">
            <w:pPr>
              <w:rPr>
                <w:color w:val="000000"/>
              </w:rPr>
            </w:pPr>
          </w:p>
        </w:tc>
        <w:tc>
          <w:tcPr>
            <w:tcW w:w="908" w:type="dxa"/>
            <w:tcBorders>
              <w:top w:val="single" w:sz="4" w:space="0" w:color="auto"/>
              <w:left w:val="single" w:sz="4" w:space="0" w:color="auto"/>
              <w:bottom w:val="single" w:sz="4" w:space="0" w:color="auto"/>
              <w:right w:val="single" w:sz="4" w:space="0" w:color="auto"/>
            </w:tcBorders>
          </w:tcPr>
          <w:p w:rsidR="00CB112D" w:rsidRDefault="00CB112D" w:rsidP="00CB112D">
            <w:pPr>
              <w:jc w:val="center"/>
              <w:rPr>
                <w:color w:val="000000"/>
              </w:rPr>
            </w:pPr>
            <w:r>
              <w:rPr>
                <w:color w:val="000000"/>
              </w:rPr>
              <w:t>-</w:t>
            </w:r>
          </w:p>
        </w:tc>
        <w:tc>
          <w:tcPr>
            <w:tcW w:w="1048" w:type="dxa"/>
            <w:tcBorders>
              <w:top w:val="single" w:sz="4" w:space="0" w:color="auto"/>
              <w:left w:val="single" w:sz="4" w:space="0" w:color="auto"/>
              <w:bottom w:val="single" w:sz="4" w:space="0" w:color="auto"/>
              <w:right w:val="single" w:sz="4" w:space="0" w:color="auto"/>
            </w:tcBorders>
          </w:tcPr>
          <w:p w:rsidR="00CB112D" w:rsidRDefault="00CB112D" w:rsidP="00CB112D">
            <w:r w:rsidRPr="002D66B1">
              <w:rPr>
                <w:color w:val="000000"/>
              </w:rPr>
              <w:t>2</w:t>
            </w:r>
          </w:p>
        </w:tc>
        <w:tc>
          <w:tcPr>
            <w:tcW w:w="1059" w:type="dxa"/>
            <w:tcBorders>
              <w:top w:val="single" w:sz="4" w:space="0" w:color="auto"/>
              <w:left w:val="single" w:sz="4" w:space="0" w:color="auto"/>
              <w:bottom w:val="single" w:sz="4" w:space="0" w:color="auto"/>
              <w:right w:val="single" w:sz="4" w:space="0" w:color="auto"/>
            </w:tcBorders>
          </w:tcPr>
          <w:p w:rsidR="00CB112D" w:rsidRDefault="00CB112D" w:rsidP="00CB112D">
            <w:r w:rsidRPr="002D66B1">
              <w:rPr>
                <w:color w:val="000000"/>
              </w:rPr>
              <w:t>2</w:t>
            </w:r>
          </w:p>
        </w:tc>
        <w:tc>
          <w:tcPr>
            <w:tcW w:w="925" w:type="dxa"/>
            <w:tcBorders>
              <w:top w:val="single" w:sz="4" w:space="0" w:color="auto"/>
              <w:left w:val="single" w:sz="4" w:space="0" w:color="auto"/>
              <w:bottom w:val="single" w:sz="4" w:space="0" w:color="auto"/>
              <w:right w:val="single" w:sz="4" w:space="0" w:color="auto"/>
            </w:tcBorders>
          </w:tcPr>
          <w:p w:rsidR="00CB112D" w:rsidRDefault="00CB112D" w:rsidP="00CB112D">
            <w:r w:rsidRPr="002D66B1">
              <w:rPr>
                <w:color w:val="000000"/>
              </w:rPr>
              <w:t>2</w:t>
            </w:r>
          </w:p>
        </w:tc>
        <w:tc>
          <w:tcPr>
            <w:tcW w:w="249" w:type="dxa"/>
            <w:tcBorders>
              <w:top w:val="single" w:sz="4" w:space="0" w:color="auto"/>
              <w:left w:val="single" w:sz="4" w:space="0" w:color="auto"/>
              <w:bottom w:val="single" w:sz="4" w:space="0" w:color="auto"/>
              <w:right w:val="single" w:sz="4" w:space="0" w:color="auto"/>
            </w:tcBorders>
          </w:tcPr>
          <w:p w:rsidR="00CB112D" w:rsidRDefault="00CB112D" w:rsidP="00CB112D">
            <w:pPr>
              <w:jc w:val="center"/>
              <w:rPr>
                <w:color w:val="000000"/>
              </w:rPr>
            </w:pPr>
          </w:p>
        </w:tc>
      </w:tr>
      <w:tr w:rsidR="00CB112D" w:rsidTr="00D13DF9">
        <w:tc>
          <w:tcPr>
            <w:tcW w:w="4801" w:type="dxa"/>
            <w:gridSpan w:val="3"/>
            <w:tcBorders>
              <w:top w:val="single" w:sz="4" w:space="0" w:color="auto"/>
              <w:left w:val="single" w:sz="4" w:space="0" w:color="auto"/>
              <w:bottom w:val="single" w:sz="4" w:space="0" w:color="auto"/>
              <w:right w:val="single" w:sz="4" w:space="0" w:color="auto"/>
            </w:tcBorders>
            <w:hideMark/>
          </w:tcPr>
          <w:p w:rsidR="00CB112D" w:rsidRDefault="00CB112D" w:rsidP="00CB112D">
            <w:pPr>
              <w:rPr>
                <w:b/>
                <w:color w:val="000000"/>
              </w:rPr>
            </w:pPr>
            <w:r>
              <w:rPr>
                <w:b/>
                <w:color w:val="000000"/>
              </w:rPr>
              <w:t>Другие направления внеурочной деятельности</w:t>
            </w:r>
          </w:p>
        </w:tc>
        <w:tc>
          <w:tcPr>
            <w:tcW w:w="683" w:type="dxa"/>
            <w:tcBorders>
              <w:top w:val="single" w:sz="4" w:space="0" w:color="auto"/>
              <w:left w:val="single" w:sz="4" w:space="0" w:color="auto"/>
              <w:bottom w:val="single" w:sz="4" w:space="0" w:color="auto"/>
              <w:right w:val="single" w:sz="4" w:space="0" w:color="auto"/>
            </w:tcBorders>
          </w:tcPr>
          <w:p w:rsidR="00CB112D" w:rsidRDefault="00CB112D" w:rsidP="00CB112D">
            <w:r w:rsidRPr="00CD2988">
              <w:rPr>
                <w:color w:val="000000"/>
              </w:rPr>
              <w:t>2</w:t>
            </w:r>
          </w:p>
        </w:tc>
        <w:tc>
          <w:tcPr>
            <w:tcW w:w="499" w:type="dxa"/>
            <w:tcBorders>
              <w:top w:val="single" w:sz="4" w:space="0" w:color="auto"/>
              <w:left w:val="single" w:sz="4" w:space="0" w:color="auto"/>
              <w:bottom w:val="single" w:sz="4" w:space="0" w:color="auto"/>
              <w:right w:val="single" w:sz="4" w:space="0" w:color="auto"/>
            </w:tcBorders>
          </w:tcPr>
          <w:p w:rsidR="00CB112D" w:rsidRDefault="00CB112D" w:rsidP="00CB112D">
            <w:r w:rsidRPr="00CD2988">
              <w:rPr>
                <w:color w:val="000000"/>
              </w:rPr>
              <w:t>2</w:t>
            </w:r>
          </w:p>
        </w:tc>
        <w:tc>
          <w:tcPr>
            <w:tcW w:w="908" w:type="dxa"/>
            <w:tcBorders>
              <w:top w:val="single" w:sz="4" w:space="0" w:color="auto"/>
              <w:left w:val="single" w:sz="4" w:space="0" w:color="auto"/>
              <w:bottom w:val="single" w:sz="4" w:space="0" w:color="auto"/>
              <w:right w:val="single" w:sz="4" w:space="0" w:color="auto"/>
            </w:tcBorders>
          </w:tcPr>
          <w:p w:rsidR="00CB112D" w:rsidRDefault="00CB112D" w:rsidP="00CB112D">
            <w:r w:rsidRPr="00CD2988">
              <w:rPr>
                <w:color w:val="000000"/>
              </w:rPr>
              <w:t>2</w:t>
            </w:r>
          </w:p>
        </w:tc>
        <w:tc>
          <w:tcPr>
            <w:tcW w:w="1048" w:type="dxa"/>
            <w:tcBorders>
              <w:top w:val="single" w:sz="4" w:space="0" w:color="auto"/>
              <w:left w:val="single" w:sz="4" w:space="0" w:color="auto"/>
              <w:bottom w:val="single" w:sz="4" w:space="0" w:color="auto"/>
              <w:right w:val="single" w:sz="4" w:space="0" w:color="auto"/>
            </w:tcBorders>
          </w:tcPr>
          <w:p w:rsidR="00CB112D" w:rsidRDefault="00CB112D" w:rsidP="00CB112D">
            <w:r>
              <w:rPr>
                <w:color w:val="000000"/>
              </w:rPr>
              <w:t>2</w:t>
            </w:r>
          </w:p>
        </w:tc>
        <w:tc>
          <w:tcPr>
            <w:tcW w:w="1059" w:type="dxa"/>
            <w:tcBorders>
              <w:top w:val="single" w:sz="4" w:space="0" w:color="auto"/>
              <w:left w:val="single" w:sz="4" w:space="0" w:color="auto"/>
              <w:bottom w:val="single" w:sz="4" w:space="0" w:color="auto"/>
              <w:right w:val="single" w:sz="4" w:space="0" w:color="auto"/>
            </w:tcBorders>
          </w:tcPr>
          <w:p w:rsidR="00CB112D" w:rsidRDefault="00CB112D" w:rsidP="00CB112D">
            <w:r w:rsidRPr="00277064">
              <w:rPr>
                <w:color w:val="000000"/>
              </w:rPr>
              <w:t>3</w:t>
            </w:r>
          </w:p>
        </w:tc>
        <w:tc>
          <w:tcPr>
            <w:tcW w:w="925" w:type="dxa"/>
            <w:tcBorders>
              <w:top w:val="single" w:sz="4" w:space="0" w:color="auto"/>
              <w:left w:val="single" w:sz="4" w:space="0" w:color="auto"/>
              <w:bottom w:val="single" w:sz="4" w:space="0" w:color="auto"/>
              <w:right w:val="single" w:sz="4" w:space="0" w:color="auto"/>
            </w:tcBorders>
          </w:tcPr>
          <w:p w:rsidR="00CB112D" w:rsidRDefault="00CB112D" w:rsidP="00CB112D">
            <w:r w:rsidRPr="00277064">
              <w:rPr>
                <w:color w:val="000000"/>
              </w:rPr>
              <w:t>3</w:t>
            </w:r>
          </w:p>
        </w:tc>
        <w:tc>
          <w:tcPr>
            <w:tcW w:w="249" w:type="dxa"/>
            <w:tcBorders>
              <w:top w:val="single" w:sz="4" w:space="0" w:color="auto"/>
              <w:left w:val="single" w:sz="4" w:space="0" w:color="auto"/>
              <w:bottom w:val="single" w:sz="4" w:space="0" w:color="auto"/>
              <w:right w:val="single" w:sz="4" w:space="0" w:color="auto"/>
            </w:tcBorders>
          </w:tcPr>
          <w:p w:rsidR="00CB112D" w:rsidRDefault="00CB112D" w:rsidP="00CB112D">
            <w:pPr>
              <w:jc w:val="center"/>
              <w:rPr>
                <w:b/>
                <w:color w:val="000000"/>
              </w:rPr>
            </w:pPr>
          </w:p>
        </w:tc>
      </w:tr>
    </w:tbl>
    <w:p w:rsidR="00BA3536" w:rsidRDefault="00BA3536" w:rsidP="005658E2">
      <w:pPr>
        <w:spacing w:after="0"/>
        <w:rPr>
          <w:rFonts w:ascii="Times New Roman" w:hAnsi="Times New Roman" w:cs="Times New Roman"/>
          <w:sz w:val="28"/>
          <w:szCs w:val="28"/>
        </w:rPr>
      </w:pPr>
    </w:p>
    <w:p w:rsidR="00BA3536" w:rsidRDefault="00BA3536" w:rsidP="005658E2">
      <w:pPr>
        <w:spacing w:after="0"/>
        <w:rPr>
          <w:rFonts w:ascii="Times New Roman" w:hAnsi="Times New Roman" w:cs="Times New Roman"/>
          <w:sz w:val="28"/>
          <w:szCs w:val="28"/>
        </w:rPr>
      </w:pPr>
      <w:r>
        <w:rPr>
          <w:rFonts w:ascii="Times New Roman" w:hAnsi="Times New Roman" w:cs="Times New Roman"/>
          <w:color w:val="000000"/>
        </w:rPr>
        <w:t>*на обязательные индивидуальные занятия по формированию речевого слуха и произносительной стороны речи, а также на дополнительные коррекционные занятия  «Развитие познавательной сферы» количество часов в неделю указано из расчета на одного ученика. Общая недельная нагрузка на класс зависит от количества учеников в классе.</w:t>
      </w:r>
    </w:p>
    <w:p w:rsidR="00BA3536" w:rsidRPr="005658E2" w:rsidRDefault="00BA3536" w:rsidP="005658E2">
      <w:pPr>
        <w:spacing w:after="0"/>
        <w:rPr>
          <w:rFonts w:ascii="Times New Roman" w:hAnsi="Times New Roman" w:cs="Times New Roman"/>
          <w:sz w:val="28"/>
          <w:szCs w:val="28"/>
        </w:rPr>
      </w:pPr>
    </w:p>
    <w:p w:rsidR="00E1582D" w:rsidRPr="008F36A9" w:rsidRDefault="00E1582D" w:rsidP="00E1582D">
      <w:pPr>
        <w:pStyle w:val="2"/>
        <w:widowControl w:val="0"/>
        <w:tabs>
          <w:tab w:val="left" w:pos="993"/>
        </w:tabs>
        <w:spacing w:before="200" w:after="0"/>
        <w:rPr>
          <w:bCs/>
          <w:i/>
          <w:iCs/>
          <w:sz w:val="28"/>
          <w:szCs w:val="28"/>
        </w:rPr>
      </w:pPr>
      <w:r w:rsidRPr="008F36A9">
        <w:rPr>
          <w:bCs/>
          <w:i/>
          <w:iCs/>
          <w:sz w:val="28"/>
          <w:szCs w:val="28"/>
        </w:rPr>
        <w:t>4.3.Система условий реализации образовательной программы:</w:t>
      </w:r>
    </w:p>
    <w:p w:rsidR="00E1582D" w:rsidRPr="008F36A9" w:rsidRDefault="00E1582D" w:rsidP="008F36A9">
      <w:pPr>
        <w:pStyle w:val="2"/>
        <w:widowControl w:val="0"/>
        <w:tabs>
          <w:tab w:val="left" w:pos="993"/>
        </w:tabs>
        <w:spacing w:before="200" w:after="0"/>
        <w:ind w:left="0" w:firstLine="0"/>
        <w:jc w:val="both"/>
        <w:rPr>
          <w:bCs/>
          <w:i/>
          <w:iCs/>
          <w:sz w:val="28"/>
          <w:szCs w:val="28"/>
        </w:rPr>
      </w:pPr>
      <w:r w:rsidRPr="008F36A9">
        <w:rPr>
          <w:bCs/>
          <w:i/>
          <w:iCs/>
          <w:sz w:val="28"/>
          <w:szCs w:val="28"/>
        </w:rPr>
        <w:t>Кадровые условия реализации образовательной программы</w:t>
      </w:r>
    </w:p>
    <w:p w:rsidR="00E1582D" w:rsidRPr="008F36A9" w:rsidRDefault="00E1582D" w:rsidP="008F36A9">
      <w:pPr>
        <w:pStyle w:val="2"/>
        <w:widowControl w:val="0"/>
        <w:tabs>
          <w:tab w:val="left" w:pos="993"/>
        </w:tabs>
        <w:spacing w:before="200" w:after="0" w:line="240" w:lineRule="auto"/>
        <w:ind w:right="0"/>
        <w:jc w:val="both"/>
        <w:rPr>
          <w:b w:val="0"/>
          <w:bCs/>
          <w:i/>
          <w:iCs/>
          <w:sz w:val="28"/>
          <w:szCs w:val="28"/>
        </w:rPr>
      </w:pPr>
      <w:r w:rsidRPr="008F36A9">
        <w:rPr>
          <w:rStyle w:val="dash041e005f0431005f044b005f0447005f043d005f044b005f0439005f005fchar1char1"/>
          <w:b w:val="0"/>
          <w:sz w:val="28"/>
          <w:szCs w:val="28"/>
        </w:rPr>
        <w:t xml:space="preserve">Реализация образовательной программы обеспечивается деятельностью квалифицированных педагогических работников. Укомплектованность кадрами составляет 100%. </w:t>
      </w:r>
      <w:bookmarkStart w:id="1" w:name="_Toc416695531"/>
      <w:r w:rsidRPr="008F36A9">
        <w:rPr>
          <w:b w:val="0"/>
          <w:bCs/>
          <w:i/>
          <w:iCs/>
          <w:sz w:val="28"/>
          <w:szCs w:val="28"/>
        </w:rPr>
        <w:t>Кадровые условия реализации образовательной программы</w:t>
      </w:r>
      <w:bookmarkEnd w:id="1"/>
      <w:r w:rsidR="00CB112D">
        <w:rPr>
          <w:b w:val="0"/>
          <w:bCs/>
          <w:i/>
          <w:iCs/>
          <w:sz w:val="28"/>
          <w:szCs w:val="28"/>
        </w:rPr>
        <w:t xml:space="preserve"> </w:t>
      </w:r>
      <w:r w:rsidRPr="008F36A9">
        <w:rPr>
          <w:rFonts w:eastAsia="Calibri"/>
          <w:b w:val="0"/>
          <w:sz w:val="28"/>
          <w:szCs w:val="28"/>
        </w:rPr>
        <w:t>Должностные обязанности работников определены в соответствии с Приказом Министерства здравоохранения и социального развития Российской Федерации (</w:t>
      </w:r>
      <w:proofErr w:type="spellStart"/>
      <w:r w:rsidRPr="008F36A9">
        <w:rPr>
          <w:rFonts w:eastAsia="Calibri"/>
          <w:b w:val="0"/>
          <w:sz w:val="28"/>
          <w:szCs w:val="28"/>
        </w:rPr>
        <w:t>Минздравсоцразвития</w:t>
      </w:r>
      <w:proofErr w:type="spellEnd"/>
      <w:r w:rsidRPr="008F36A9">
        <w:rPr>
          <w:rFonts w:eastAsia="Calibri"/>
          <w:b w:val="0"/>
          <w:sz w:val="28"/>
          <w:szCs w:val="28"/>
        </w:rPr>
        <w:t xml:space="preserve"> России) от 26 августа 2010 г. № 761н Москвы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E1582D" w:rsidRPr="008F36A9" w:rsidRDefault="00E1582D" w:rsidP="00E1582D">
      <w:pPr>
        <w:pStyle w:val="dash041e005f0431005f044b005f0447005f043d005f044b005f0439"/>
        <w:tabs>
          <w:tab w:val="left" w:pos="851"/>
          <w:tab w:val="left" w:pos="8820"/>
        </w:tabs>
        <w:ind w:firstLine="567"/>
        <w:jc w:val="both"/>
        <w:rPr>
          <w:rFonts w:eastAsia="Calibri"/>
          <w:sz w:val="28"/>
          <w:szCs w:val="28"/>
        </w:rPr>
      </w:pPr>
    </w:p>
    <w:p w:rsidR="00E1582D" w:rsidRPr="008F36A9" w:rsidRDefault="00E1582D" w:rsidP="00E1582D">
      <w:pPr>
        <w:pStyle w:val="dash041e005f0431005f044b005f0447005f043d005f044b005f0439"/>
        <w:tabs>
          <w:tab w:val="left" w:pos="851"/>
          <w:tab w:val="left" w:pos="8820"/>
        </w:tabs>
        <w:ind w:firstLine="567"/>
        <w:jc w:val="both"/>
        <w:rPr>
          <w:rStyle w:val="dash041e005f0431005f044b005f0447005f043d005f044b005f0439005f005fchar1char1"/>
          <w:sz w:val="28"/>
          <w:szCs w:val="28"/>
        </w:rPr>
      </w:pPr>
    </w:p>
    <w:p w:rsidR="00E1582D" w:rsidRPr="00634233" w:rsidRDefault="00E1582D" w:rsidP="00E1582D">
      <w:pPr>
        <w:spacing w:after="0"/>
        <w:jc w:val="center"/>
        <w:rPr>
          <w:rFonts w:ascii="Times New Roman" w:hAnsi="Times New Roman"/>
          <w:b/>
        </w:rPr>
      </w:pPr>
      <w:r w:rsidRPr="00634233">
        <w:rPr>
          <w:rFonts w:ascii="Times New Roman" w:hAnsi="Times New Roman"/>
          <w:b/>
        </w:rPr>
        <w:t>Сведения о педагогических работниках, ведущих педагогическую деятельность</w:t>
      </w:r>
    </w:p>
    <w:p w:rsidR="00E1582D" w:rsidRPr="00701B58" w:rsidRDefault="00E1582D" w:rsidP="00E1582D">
      <w:pPr>
        <w:spacing w:after="0"/>
        <w:jc w:val="center"/>
        <w:rPr>
          <w:rFonts w:ascii="Times New Roman" w:hAnsi="Times New Roman"/>
          <w:b/>
          <w:lang w:val="en-US"/>
        </w:rPr>
      </w:pPr>
      <w:r w:rsidRPr="00634233">
        <w:rPr>
          <w:rFonts w:ascii="Times New Roman" w:hAnsi="Times New Roman"/>
          <w:b/>
        </w:rPr>
        <w:t xml:space="preserve">на </w:t>
      </w:r>
      <w:r w:rsidRPr="00634233">
        <w:rPr>
          <w:rFonts w:ascii="Times New Roman" w:hAnsi="Times New Roman"/>
          <w:b/>
          <w:lang w:val="en-US"/>
        </w:rPr>
        <w:t>II</w:t>
      </w:r>
      <w:r>
        <w:rPr>
          <w:rFonts w:ascii="Times New Roman" w:hAnsi="Times New Roman"/>
          <w:b/>
        </w:rPr>
        <w:t xml:space="preserve"> уровне</w:t>
      </w:r>
      <w:r w:rsidRPr="00634233">
        <w:rPr>
          <w:rFonts w:ascii="Times New Roman" w:hAnsi="Times New Roman"/>
          <w:b/>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313"/>
        <w:gridCol w:w="1074"/>
        <w:gridCol w:w="1511"/>
        <w:gridCol w:w="1130"/>
        <w:gridCol w:w="2002"/>
      </w:tblGrid>
      <w:tr w:rsidR="00E1582D" w:rsidRPr="005711BF" w:rsidTr="003571F0">
        <w:tc>
          <w:tcPr>
            <w:tcW w:w="5622" w:type="dxa"/>
            <w:gridSpan w:val="4"/>
          </w:tcPr>
          <w:p w:rsidR="00E1582D" w:rsidRPr="005711BF" w:rsidRDefault="00E1582D" w:rsidP="003571F0">
            <w:pPr>
              <w:jc w:val="center"/>
              <w:rPr>
                <w:rFonts w:ascii="Times New Roman" w:hAnsi="Times New Roman"/>
                <w:sz w:val="24"/>
                <w:szCs w:val="24"/>
              </w:rPr>
            </w:pPr>
            <w:r w:rsidRPr="005711BF">
              <w:rPr>
                <w:rFonts w:ascii="Times New Roman" w:hAnsi="Times New Roman"/>
                <w:sz w:val="24"/>
                <w:szCs w:val="24"/>
              </w:rPr>
              <w:t>Показатель</w:t>
            </w:r>
          </w:p>
        </w:tc>
        <w:tc>
          <w:tcPr>
            <w:tcW w:w="1130" w:type="dxa"/>
          </w:tcPr>
          <w:p w:rsidR="00E1582D" w:rsidRPr="005711BF" w:rsidRDefault="00E1582D" w:rsidP="003571F0">
            <w:pPr>
              <w:jc w:val="center"/>
              <w:rPr>
                <w:rFonts w:ascii="Times New Roman" w:hAnsi="Times New Roman"/>
                <w:sz w:val="24"/>
                <w:szCs w:val="24"/>
              </w:rPr>
            </w:pPr>
            <w:proofErr w:type="spellStart"/>
            <w:r w:rsidRPr="005711BF">
              <w:rPr>
                <w:rFonts w:ascii="Times New Roman" w:hAnsi="Times New Roman"/>
                <w:sz w:val="24"/>
                <w:szCs w:val="24"/>
              </w:rPr>
              <w:t>Кол.чел</w:t>
            </w:r>
            <w:proofErr w:type="spellEnd"/>
            <w:r w:rsidRPr="005711BF">
              <w:rPr>
                <w:rFonts w:ascii="Times New Roman" w:hAnsi="Times New Roman"/>
                <w:sz w:val="24"/>
                <w:szCs w:val="24"/>
              </w:rPr>
              <w:t>.</w:t>
            </w:r>
          </w:p>
        </w:tc>
        <w:tc>
          <w:tcPr>
            <w:tcW w:w="2002" w:type="dxa"/>
          </w:tcPr>
          <w:p w:rsidR="00E1582D" w:rsidRPr="005711BF" w:rsidRDefault="00E1582D" w:rsidP="003571F0">
            <w:pPr>
              <w:jc w:val="center"/>
              <w:rPr>
                <w:rFonts w:ascii="Times New Roman" w:hAnsi="Times New Roman"/>
                <w:sz w:val="24"/>
                <w:szCs w:val="24"/>
              </w:rPr>
            </w:pPr>
            <w:r w:rsidRPr="005711BF">
              <w:rPr>
                <w:rFonts w:ascii="Times New Roman" w:hAnsi="Times New Roman"/>
                <w:sz w:val="24"/>
                <w:szCs w:val="24"/>
              </w:rPr>
              <w:t>%</w:t>
            </w:r>
          </w:p>
        </w:tc>
      </w:tr>
      <w:tr w:rsidR="00E1582D" w:rsidRPr="005711BF" w:rsidTr="003571F0">
        <w:tc>
          <w:tcPr>
            <w:tcW w:w="5622" w:type="dxa"/>
            <w:gridSpan w:val="4"/>
          </w:tcPr>
          <w:p w:rsidR="00E1582D" w:rsidRPr="005711BF" w:rsidRDefault="00E1582D" w:rsidP="003571F0">
            <w:pPr>
              <w:spacing w:after="0"/>
              <w:jc w:val="center"/>
              <w:rPr>
                <w:rFonts w:ascii="Times New Roman" w:hAnsi="Times New Roman"/>
                <w:sz w:val="24"/>
                <w:szCs w:val="24"/>
              </w:rPr>
            </w:pPr>
            <w:r w:rsidRPr="005711BF">
              <w:rPr>
                <w:rFonts w:ascii="Times New Roman" w:hAnsi="Times New Roman"/>
                <w:sz w:val="24"/>
                <w:szCs w:val="24"/>
              </w:rPr>
              <w:t>Всего педагогических работников (количество человек)</w:t>
            </w:r>
          </w:p>
        </w:tc>
        <w:tc>
          <w:tcPr>
            <w:tcW w:w="3132" w:type="dxa"/>
            <w:gridSpan w:val="2"/>
          </w:tcPr>
          <w:p w:rsidR="00E1582D" w:rsidRPr="005711BF" w:rsidRDefault="00E1582D" w:rsidP="003571F0">
            <w:pPr>
              <w:spacing w:after="0"/>
              <w:jc w:val="center"/>
              <w:rPr>
                <w:rFonts w:ascii="Times New Roman" w:hAnsi="Times New Roman"/>
                <w:sz w:val="24"/>
                <w:szCs w:val="24"/>
              </w:rPr>
            </w:pPr>
            <w:r w:rsidRPr="005711BF">
              <w:rPr>
                <w:rFonts w:ascii="Times New Roman" w:hAnsi="Times New Roman"/>
                <w:sz w:val="24"/>
                <w:szCs w:val="24"/>
              </w:rPr>
              <w:t>1</w:t>
            </w:r>
            <w:r w:rsidR="002D1CAC">
              <w:rPr>
                <w:rFonts w:ascii="Times New Roman" w:hAnsi="Times New Roman"/>
                <w:sz w:val="24"/>
                <w:szCs w:val="24"/>
              </w:rPr>
              <w:t>0</w:t>
            </w:r>
          </w:p>
        </w:tc>
      </w:tr>
      <w:tr w:rsidR="00E1582D" w:rsidRPr="005711BF" w:rsidTr="003571F0">
        <w:tc>
          <w:tcPr>
            <w:tcW w:w="5622" w:type="dxa"/>
            <w:gridSpan w:val="4"/>
          </w:tcPr>
          <w:p w:rsidR="00E1582D" w:rsidRPr="005711BF" w:rsidRDefault="00E1582D" w:rsidP="003571F0">
            <w:pPr>
              <w:spacing w:after="0"/>
              <w:jc w:val="center"/>
              <w:rPr>
                <w:rFonts w:ascii="Times New Roman" w:hAnsi="Times New Roman"/>
                <w:sz w:val="24"/>
                <w:szCs w:val="24"/>
              </w:rPr>
            </w:pPr>
            <w:r w:rsidRPr="005711BF">
              <w:rPr>
                <w:rFonts w:ascii="Times New Roman" w:hAnsi="Times New Roman"/>
                <w:sz w:val="24"/>
                <w:szCs w:val="24"/>
              </w:rPr>
              <w:t>Укомплектованность штата педагогических работников  (%)</w:t>
            </w:r>
          </w:p>
        </w:tc>
        <w:tc>
          <w:tcPr>
            <w:tcW w:w="3132" w:type="dxa"/>
            <w:gridSpan w:val="2"/>
          </w:tcPr>
          <w:p w:rsidR="00E1582D" w:rsidRPr="005711BF" w:rsidRDefault="00E1582D" w:rsidP="003571F0">
            <w:pPr>
              <w:spacing w:after="0"/>
              <w:jc w:val="center"/>
              <w:rPr>
                <w:rFonts w:ascii="Times New Roman" w:hAnsi="Times New Roman"/>
                <w:sz w:val="24"/>
                <w:szCs w:val="24"/>
              </w:rPr>
            </w:pPr>
            <w:r w:rsidRPr="005711BF">
              <w:rPr>
                <w:rFonts w:ascii="Times New Roman" w:hAnsi="Times New Roman"/>
                <w:sz w:val="24"/>
                <w:szCs w:val="24"/>
              </w:rPr>
              <w:t>100%</w:t>
            </w:r>
          </w:p>
        </w:tc>
      </w:tr>
      <w:tr w:rsidR="00E1582D" w:rsidRPr="005711BF" w:rsidTr="003571F0">
        <w:tc>
          <w:tcPr>
            <w:tcW w:w="5622" w:type="dxa"/>
            <w:gridSpan w:val="4"/>
          </w:tcPr>
          <w:p w:rsidR="00E1582D" w:rsidRPr="005711BF" w:rsidRDefault="00E1582D" w:rsidP="003571F0">
            <w:pPr>
              <w:spacing w:after="0"/>
              <w:jc w:val="center"/>
              <w:rPr>
                <w:rFonts w:ascii="Times New Roman" w:hAnsi="Times New Roman"/>
                <w:sz w:val="24"/>
                <w:szCs w:val="24"/>
              </w:rPr>
            </w:pPr>
            <w:r w:rsidRPr="005711BF">
              <w:rPr>
                <w:rFonts w:ascii="Times New Roman" w:hAnsi="Times New Roman"/>
                <w:sz w:val="24"/>
                <w:szCs w:val="24"/>
              </w:rPr>
              <w:t>Из них внешних совместителей</w:t>
            </w:r>
          </w:p>
        </w:tc>
        <w:tc>
          <w:tcPr>
            <w:tcW w:w="1130" w:type="dxa"/>
          </w:tcPr>
          <w:p w:rsidR="00E1582D" w:rsidRPr="005711BF" w:rsidRDefault="00E1582D" w:rsidP="003571F0">
            <w:pPr>
              <w:spacing w:after="0"/>
              <w:jc w:val="center"/>
              <w:rPr>
                <w:rFonts w:ascii="Times New Roman" w:hAnsi="Times New Roman"/>
                <w:sz w:val="24"/>
                <w:szCs w:val="24"/>
              </w:rPr>
            </w:pPr>
            <w:r w:rsidRPr="005711BF">
              <w:rPr>
                <w:rFonts w:ascii="Times New Roman" w:hAnsi="Times New Roman"/>
                <w:sz w:val="24"/>
                <w:szCs w:val="24"/>
              </w:rPr>
              <w:t>-</w:t>
            </w:r>
          </w:p>
        </w:tc>
        <w:tc>
          <w:tcPr>
            <w:tcW w:w="2002" w:type="dxa"/>
          </w:tcPr>
          <w:p w:rsidR="00E1582D" w:rsidRPr="005711BF" w:rsidRDefault="00E1582D" w:rsidP="003571F0">
            <w:pPr>
              <w:spacing w:after="0"/>
              <w:jc w:val="center"/>
              <w:rPr>
                <w:rFonts w:ascii="Times New Roman" w:hAnsi="Times New Roman"/>
                <w:sz w:val="24"/>
                <w:szCs w:val="24"/>
              </w:rPr>
            </w:pPr>
            <w:r w:rsidRPr="005711BF">
              <w:rPr>
                <w:rFonts w:ascii="Times New Roman" w:hAnsi="Times New Roman"/>
                <w:sz w:val="24"/>
                <w:szCs w:val="24"/>
              </w:rPr>
              <w:t>-</w:t>
            </w:r>
          </w:p>
        </w:tc>
      </w:tr>
      <w:tr w:rsidR="00E1582D" w:rsidRPr="005711BF" w:rsidTr="003571F0">
        <w:tc>
          <w:tcPr>
            <w:tcW w:w="5622" w:type="dxa"/>
            <w:gridSpan w:val="4"/>
          </w:tcPr>
          <w:p w:rsidR="00E1582D" w:rsidRPr="005711BF" w:rsidRDefault="00E1582D" w:rsidP="003571F0">
            <w:pPr>
              <w:spacing w:after="0"/>
              <w:jc w:val="center"/>
              <w:rPr>
                <w:rFonts w:ascii="Times New Roman" w:hAnsi="Times New Roman"/>
                <w:sz w:val="24"/>
                <w:szCs w:val="24"/>
              </w:rPr>
            </w:pPr>
            <w:r w:rsidRPr="005711BF">
              <w:rPr>
                <w:rFonts w:ascii="Times New Roman" w:hAnsi="Times New Roman"/>
                <w:sz w:val="24"/>
                <w:szCs w:val="24"/>
              </w:rPr>
              <w:t>Наличие вакансий (указать должности):</w:t>
            </w:r>
          </w:p>
        </w:tc>
        <w:tc>
          <w:tcPr>
            <w:tcW w:w="1130" w:type="dxa"/>
          </w:tcPr>
          <w:p w:rsidR="00E1582D" w:rsidRPr="005711BF" w:rsidRDefault="00E1582D" w:rsidP="003571F0">
            <w:pPr>
              <w:spacing w:after="0"/>
              <w:jc w:val="center"/>
              <w:rPr>
                <w:rFonts w:ascii="Times New Roman" w:hAnsi="Times New Roman"/>
                <w:sz w:val="24"/>
                <w:szCs w:val="24"/>
              </w:rPr>
            </w:pPr>
            <w:r w:rsidRPr="005711BF">
              <w:rPr>
                <w:rFonts w:ascii="Times New Roman" w:hAnsi="Times New Roman"/>
                <w:sz w:val="24"/>
                <w:szCs w:val="24"/>
              </w:rPr>
              <w:t>-</w:t>
            </w:r>
          </w:p>
        </w:tc>
        <w:tc>
          <w:tcPr>
            <w:tcW w:w="2002" w:type="dxa"/>
          </w:tcPr>
          <w:p w:rsidR="00E1582D" w:rsidRPr="00554353" w:rsidRDefault="00E1582D" w:rsidP="003571F0">
            <w:pPr>
              <w:spacing w:after="0"/>
              <w:jc w:val="center"/>
              <w:rPr>
                <w:rFonts w:ascii="Times New Roman" w:hAnsi="Times New Roman"/>
                <w:sz w:val="24"/>
                <w:szCs w:val="24"/>
              </w:rPr>
            </w:pPr>
            <w:r w:rsidRPr="00554353">
              <w:rPr>
                <w:rFonts w:ascii="Times New Roman" w:hAnsi="Times New Roman"/>
                <w:sz w:val="24"/>
                <w:szCs w:val="24"/>
              </w:rPr>
              <w:t>-</w:t>
            </w:r>
          </w:p>
        </w:tc>
      </w:tr>
      <w:tr w:rsidR="00E1582D" w:rsidRPr="00554353" w:rsidTr="003571F0">
        <w:tc>
          <w:tcPr>
            <w:tcW w:w="3037" w:type="dxa"/>
            <w:gridSpan w:val="2"/>
            <w:vMerge w:val="restart"/>
          </w:tcPr>
          <w:p w:rsidR="00E1582D" w:rsidRPr="005711BF" w:rsidRDefault="00E1582D" w:rsidP="003571F0">
            <w:pPr>
              <w:spacing w:after="0"/>
              <w:jc w:val="center"/>
              <w:rPr>
                <w:rFonts w:ascii="Times New Roman" w:hAnsi="Times New Roman"/>
                <w:sz w:val="24"/>
                <w:szCs w:val="24"/>
              </w:rPr>
            </w:pPr>
            <w:r w:rsidRPr="005711BF">
              <w:rPr>
                <w:rFonts w:ascii="Times New Roman" w:hAnsi="Times New Roman"/>
                <w:sz w:val="24"/>
                <w:szCs w:val="24"/>
              </w:rPr>
              <w:lastRenderedPageBreak/>
              <w:t>Образовательный уровень педагогических работников</w:t>
            </w:r>
          </w:p>
        </w:tc>
        <w:tc>
          <w:tcPr>
            <w:tcW w:w="2585" w:type="dxa"/>
            <w:gridSpan w:val="2"/>
          </w:tcPr>
          <w:p w:rsidR="00E1582D" w:rsidRPr="005711BF" w:rsidRDefault="00E1582D" w:rsidP="003571F0">
            <w:pPr>
              <w:spacing w:after="0"/>
              <w:jc w:val="center"/>
              <w:rPr>
                <w:rFonts w:ascii="Times New Roman" w:hAnsi="Times New Roman"/>
                <w:sz w:val="24"/>
                <w:szCs w:val="24"/>
              </w:rPr>
            </w:pPr>
            <w:r w:rsidRPr="005711BF">
              <w:rPr>
                <w:rFonts w:ascii="Times New Roman" w:hAnsi="Times New Roman"/>
                <w:sz w:val="24"/>
                <w:szCs w:val="24"/>
              </w:rPr>
              <w:t>с высшим образованием</w:t>
            </w:r>
          </w:p>
        </w:tc>
        <w:tc>
          <w:tcPr>
            <w:tcW w:w="1130" w:type="dxa"/>
          </w:tcPr>
          <w:p w:rsidR="00E1582D" w:rsidRPr="005711BF" w:rsidRDefault="004558E7" w:rsidP="003571F0">
            <w:pPr>
              <w:spacing w:after="0"/>
              <w:jc w:val="center"/>
              <w:rPr>
                <w:rFonts w:ascii="Times New Roman" w:hAnsi="Times New Roman"/>
                <w:sz w:val="24"/>
                <w:szCs w:val="24"/>
              </w:rPr>
            </w:pPr>
            <w:r>
              <w:rPr>
                <w:rFonts w:ascii="Times New Roman" w:hAnsi="Times New Roman"/>
                <w:sz w:val="24"/>
                <w:szCs w:val="24"/>
              </w:rPr>
              <w:t>9</w:t>
            </w:r>
          </w:p>
        </w:tc>
        <w:tc>
          <w:tcPr>
            <w:tcW w:w="2002" w:type="dxa"/>
          </w:tcPr>
          <w:p w:rsidR="00E1582D" w:rsidRPr="00C9213E" w:rsidRDefault="004558E7" w:rsidP="003571F0">
            <w:pPr>
              <w:spacing w:after="0"/>
              <w:jc w:val="center"/>
              <w:rPr>
                <w:rFonts w:ascii="Times New Roman" w:hAnsi="Times New Roman"/>
                <w:sz w:val="24"/>
                <w:szCs w:val="24"/>
              </w:rPr>
            </w:pPr>
            <w:r>
              <w:rPr>
                <w:rFonts w:ascii="Times New Roman" w:hAnsi="Times New Roman"/>
                <w:sz w:val="24"/>
                <w:szCs w:val="24"/>
              </w:rPr>
              <w:t>90</w:t>
            </w:r>
            <w:r w:rsidR="00E1582D" w:rsidRPr="00C9213E">
              <w:rPr>
                <w:rFonts w:ascii="Times New Roman" w:hAnsi="Times New Roman"/>
                <w:sz w:val="24"/>
                <w:szCs w:val="24"/>
              </w:rPr>
              <w:t>%</w:t>
            </w:r>
          </w:p>
        </w:tc>
      </w:tr>
      <w:tr w:rsidR="00E1582D" w:rsidRPr="00554353" w:rsidTr="003571F0">
        <w:tc>
          <w:tcPr>
            <w:tcW w:w="3037" w:type="dxa"/>
            <w:gridSpan w:val="2"/>
            <w:vMerge/>
          </w:tcPr>
          <w:p w:rsidR="00E1582D" w:rsidRPr="005711BF" w:rsidRDefault="00E1582D" w:rsidP="003571F0">
            <w:pPr>
              <w:spacing w:after="0"/>
              <w:jc w:val="center"/>
              <w:rPr>
                <w:rFonts w:ascii="Times New Roman" w:hAnsi="Times New Roman"/>
                <w:sz w:val="24"/>
                <w:szCs w:val="24"/>
              </w:rPr>
            </w:pPr>
          </w:p>
        </w:tc>
        <w:tc>
          <w:tcPr>
            <w:tcW w:w="2585" w:type="dxa"/>
            <w:gridSpan w:val="2"/>
          </w:tcPr>
          <w:p w:rsidR="00E1582D" w:rsidRPr="005711BF" w:rsidRDefault="00E1582D" w:rsidP="003571F0">
            <w:pPr>
              <w:spacing w:after="0"/>
              <w:jc w:val="center"/>
              <w:rPr>
                <w:rFonts w:ascii="Times New Roman" w:hAnsi="Times New Roman"/>
                <w:sz w:val="24"/>
                <w:szCs w:val="24"/>
              </w:rPr>
            </w:pPr>
            <w:r w:rsidRPr="005711BF">
              <w:rPr>
                <w:rFonts w:ascii="Times New Roman" w:hAnsi="Times New Roman"/>
                <w:sz w:val="24"/>
                <w:szCs w:val="24"/>
              </w:rPr>
              <w:t>со средним специальным образованием</w:t>
            </w:r>
          </w:p>
        </w:tc>
        <w:tc>
          <w:tcPr>
            <w:tcW w:w="1130" w:type="dxa"/>
          </w:tcPr>
          <w:p w:rsidR="00E1582D" w:rsidRPr="005711BF" w:rsidRDefault="002D1CAC" w:rsidP="003571F0">
            <w:pPr>
              <w:spacing w:after="0"/>
              <w:jc w:val="center"/>
              <w:rPr>
                <w:rFonts w:ascii="Times New Roman" w:hAnsi="Times New Roman"/>
                <w:sz w:val="24"/>
                <w:szCs w:val="24"/>
              </w:rPr>
            </w:pPr>
            <w:r>
              <w:rPr>
                <w:rFonts w:ascii="Times New Roman" w:hAnsi="Times New Roman"/>
                <w:sz w:val="24"/>
                <w:szCs w:val="24"/>
              </w:rPr>
              <w:t>1</w:t>
            </w:r>
          </w:p>
        </w:tc>
        <w:tc>
          <w:tcPr>
            <w:tcW w:w="2002" w:type="dxa"/>
            <w:tcBorders>
              <w:bottom w:val="single" w:sz="4" w:space="0" w:color="auto"/>
            </w:tcBorders>
          </w:tcPr>
          <w:p w:rsidR="00E1582D" w:rsidRPr="00C9213E" w:rsidRDefault="004558E7" w:rsidP="003571F0">
            <w:pPr>
              <w:spacing w:after="0"/>
              <w:jc w:val="center"/>
              <w:rPr>
                <w:rFonts w:ascii="Times New Roman" w:hAnsi="Times New Roman"/>
                <w:sz w:val="24"/>
                <w:szCs w:val="24"/>
              </w:rPr>
            </w:pPr>
            <w:r>
              <w:rPr>
                <w:rFonts w:ascii="Times New Roman" w:hAnsi="Times New Roman"/>
                <w:sz w:val="24"/>
                <w:szCs w:val="24"/>
              </w:rPr>
              <w:t>10</w:t>
            </w:r>
            <w:r w:rsidR="00E1582D" w:rsidRPr="00C9213E">
              <w:rPr>
                <w:rFonts w:ascii="Times New Roman" w:hAnsi="Times New Roman"/>
                <w:sz w:val="24"/>
                <w:szCs w:val="24"/>
              </w:rPr>
              <w:t>%</w:t>
            </w:r>
          </w:p>
        </w:tc>
      </w:tr>
      <w:tr w:rsidR="00E1582D" w:rsidRPr="00554353" w:rsidTr="003571F0">
        <w:tc>
          <w:tcPr>
            <w:tcW w:w="5622" w:type="dxa"/>
            <w:gridSpan w:val="4"/>
          </w:tcPr>
          <w:p w:rsidR="00E1582D" w:rsidRPr="005711BF" w:rsidRDefault="00E1582D" w:rsidP="003571F0">
            <w:pPr>
              <w:spacing w:after="0"/>
              <w:jc w:val="center"/>
              <w:rPr>
                <w:rFonts w:ascii="Times New Roman" w:hAnsi="Times New Roman"/>
                <w:sz w:val="24"/>
                <w:szCs w:val="24"/>
              </w:rPr>
            </w:pPr>
            <w:r w:rsidRPr="005711BF">
              <w:rPr>
                <w:rFonts w:ascii="Times New Roman" w:hAnsi="Times New Roman"/>
                <w:sz w:val="24"/>
                <w:szCs w:val="24"/>
              </w:rPr>
              <w:t>Прошли  курсы повышения  квалификации  за последние 5 лет</w:t>
            </w:r>
          </w:p>
        </w:tc>
        <w:tc>
          <w:tcPr>
            <w:tcW w:w="1130" w:type="dxa"/>
          </w:tcPr>
          <w:p w:rsidR="00E1582D" w:rsidRPr="005711BF" w:rsidRDefault="004558E7" w:rsidP="003571F0">
            <w:pPr>
              <w:tabs>
                <w:tab w:val="left" w:pos="435"/>
                <w:tab w:val="center" w:pos="572"/>
              </w:tabs>
              <w:spacing w:after="0"/>
              <w:jc w:val="center"/>
              <w:rPr>
                <w:rFonts w:ascii="Times New Roman" w:hAnsi="Times New Roman"/>
                <w:sz w:val="24"/>
                <w:szCs w:val="24"/>
                <w:highlight w:val="red"/>
              </w:rPr>
            </w:pPr>
            <w:r>
              <w:rPr>
                <w:rFonts w:ascii="Times New Roman" w:hAnsi="Times New Roman"/>
                <w:sz w:val="24"/>
                <w:szCs w:val="24"/>
              </w:rPr>
              <w:t>9</w:t>
            </w:r>
          </w:p>
        </w:tc>
        <w:tc>
          <w:tcPr>
            <w:tcW w:w="2002" w:type="dxa"/>
            <w:shd w:val="clear" w:color="auto" w:fill="auto"/>
          </w:tcPr>
          <w:p w:rsidR="00E1582D" w:rsidRPr="00C9213E" w:rsidRDefault="004558E7" w:rsidP="003571F0">
            <w:pPr>
              <w:spacing w:after="0"/>
              <w:jc w:val="center"/>
              <w:rPr>
                <w:rFonts w:ascii="Times New Roman" w:hAnsi="Times New Roman"/>
                <w:sz w:val="24"/>
                <w:szCs w:val="24"/>
              </w:rPr>
            </w:pPr>
            <w:r>
              <w:rPr>
                <w:rFonts w:ascii="Times New Roman" w:hAnsi="Times New Roman"/>
                <w:sz w:val="24"/>
                <w:szCs w:val="24"/>
              </w:rPr>
              <w:t>90</w:t>
            </w:r>
            <w:r w:rsidR="00E1582D" w:rsidRPr="00C9213E">
              <w:rPr>
                <w:rFonts w:ascii="Times New Roman" w:hAnsi="Times New Roman"/>
                <w:sz w:val="24"/>
                <w:szCs w:val="24"/>
              </w:rPr>
              <w:t>%</w:t>
            </w:r>
          </w:p>
        </w:tc>
      </w:tr>
      <w:tr w:rsidR="00E1582D" w:rsidRPr="00554353" w:rsidTr="003571F0">
        <w:tc>
          <w:tcPr>
            <w:tcW w:w="4111" w:type="dxa"/>
            <w:gridSpan w:val="3"/>
            <w:vMerge w:val="restart"/>
          </w:tcPr>
          <w:p w:rsidR="00E1582D" w:rsidRPr="005711BF" w:rsidRDefault="00E1582D" w:rsidP="003571F0">
            <w:pPr>
              <w:spacing w:after="0"/>
              <w:jc w:val="center"/>
              <w:rPr>
                <w:rFonts w:ascii="Times New Roman" w:hAnsi="Times New Roman"/>
                <w:sz w:val="24"/>
                <w:szCs w:val="24"/>
              </w:rPr>
            </w:pPr>
            <w:r w:rsidRPr="005711BF">
              <w:rPr>
                <w:rFonts w:ascii="Times New Roman" w:hAnsi="Times New Roman"/>
                <w:sz w:val="24"/>
                <w:szCs w:val="24"/>
              </w:rPr>
              <w:t>Имеют квалификационную категорию</w:t>
            </w:r>
          </w:p>
          <w:p w:rsidR="00E1582D" w:rsidRPr="005711BF" w:rsidRDefault="00E1582D" w:rsidP="003571F0">
            <w:pPr>
              <w:spacing w:after="0"/>
              <w:jc w:val="center"/>
              <w:rPr>
                <w:rFonts w:ascii="Times New Roman" w:hAnsi="Times New Roman"/>
                <w:sz w:val="24"/>
                <w:szCs w:val="24"/>
              </w:rPr>
            </w:pPr>
          </w:p>
          <w:p w:rsidR="00E1582D" w:rsidRPr="005711BF" w:rsidRDefault="00E1582D" w:rsidP="003571F0">
            <w:pPr>
              <w:spacing w:after="0"/>
              <w:jc w:val="center"/>
              <w:rPr>
                <w:rFonts w:ascii="Times New Roman" w:hAnsi="Times New Roman"/>
                <w:sz w:val="24"/>
                <w:szCs w:val="24"/>
              </w:rPr>
            </w:pPr>
          </w:p>
        </w:tc>
        <w:tc>
          <w:tcPr>
            <w:tcW w:w="1511" w:type="dxa"/>
          </w:tcPr>
          <w:p w:rsidR="00E1582D" w:rsidRPr="005711BF" w:rsidRDefault="00E1582D" w:rsidP="003571F0">
            <w:pPr>
              <w:spacing w:after="0"/>
              <w:jc w:val="center"/>
              <w:rPr>
                <w:rFonts w:ascii="Times New Roman" w:hAnsi="Times New Roman"/>
                <w:sz w:val="24"/>
                <w:szCs w:val="24"/>
              </w:rPr>
            </w:pPr>
            <w:r w:rsidRPr="005711BF">
              <w:rPr>
                <w:rFonts w:ascii="Times New Roman" w:hAnsi="Times New Roman"/>
                <w:sz w:val="24"/>
                <w:szCs w:val="24"/>
              </w:rPr>
              <w:t>Всего</w:t>
            </w:r>
          </w:p>
        </w:tc>
        <w:tc>
          <w:tcPr>
            <w:tcW w:w="1130" w:type="dxa"/>
          </w:tcPr>
          <w:p w:rsidR="00E1582D" w:rsidRPr="005711BF" w:rsidRDefault="004558E7" w:rsidP="003571F0">
            <w:pPr>
              <w:spacing w:after="0"/>
              <w:jc w:val="center"/>
              <w:rPr>
                <w:rFonts w:ascii="Times New Roman" w:hAnsi="Times New Roman"/>
                <w:sz w:val="24"/>
                <w:szCs w:val="24"/>
              </w:rPr>
            </w:pPr>
            <w:r>
              <w:rPr>
                <w:rFonts w:ascii="Times New Roman" w:hAnsi="Times New Roman"/>
                <w:sz w:val="24"/>
                <w:szCs w:val="24"/>
              </w:rPr>
              <w:t>9</w:t>
            </w:r>
          </w:p>
        </w:tc>
        <w:tc>
          <w:tcPr>
            <w:tcW w:w="2002" w:type="dxa"/>
          </w:tcPr>
          <w:p w:rsidR="00E1582D" w:rsidRPr="00C9213E" w:rsidRDefault="004558E7" w:rsidP="003571F0">
            <w:pPr>
              <w:spacing w:after="0"/>
              <w:jc w:val="center"/>
              <w:rPr>
                <w:rFonts w:ascii="Times New Roman" w:hAnsi="Times New Roman"/>
                <w:sz w:val="24"/>
                <w:szCs w:val="24"/>
              </w:rPr>
            </w:pPr>
            <w:r>
              <w:rPr>
                <w:rFonts w:ascii="Times New Roman" w:hAnsi="Times New Roman"/>
                <w:sz w:val="24"/>
                <w:szCs w:val="24"/>
              </w:rPr>
              <w:t>90</w:t>
            </w:r>
            <w:r w:rsidR="00E1582D" w:rsidRPr="00C9213E">
              <w:rPr>
                <w:rFonts w:ascii="Times New Roman" w:hAnsi="Times New Roman"/>
                <w:sz w:val="24"/>
                <w:szCs w:val="24"/>
              </w:rPr>
              <w:t>%</w:t>
            </w:r>
          </w:p>
        </w:tc>
      </w:tr>
      <w:tr w:rsidR="00E1582D" w:rsidRPr="00554353" w:rsidTr="003571F0">
        <w:tc>
          <w:tcPr>
            <w:tcW w:w="4111" w:type="dxa"/>
            <w:gridSpan w:val="3"/>
            <w:vMerge/>
          </w:tcPr>
          <w:p w:rsidR="00E1582D" w:rsidRPr="005711BF" w:rsidRDefault="00E1582D" w:rsidP="003571F0">
            <w:pPr>
              <w:spacing w:after="0"/>
              <w:jc w:val="center"/>
              <w:rPr>
                <w:rFonts w:ascii="Times New Roman" w:hAnsi="Times New Roman"/>
                <w:sz w:val="24"/>
                <w:szCs w:val="24"/>
              </w:rPr>
            </w:pPr>
          </w:p>
        </w:tc>
        <w:tc>
          <w:tcPr>
            <w:tcW w:w="1511" w:type="dxa"/>
          </w:tcPr>
          <w:p w:rsidR="00E1582D" w:rsidRPr="005711BF" w:rsidRDefault="00E1582D" w:rsidP="003571F0">
            <w:pPr>
              <w:spacing w:after="0"/>
              <w:jc w:val="center"/>
              <w:rPr>
                <w:rFonts w:ascii="Times New Roman" w:hAnsi="Times New Roman"/>
                <w:sz w:val="24"/>
                <w:szCs w:val="24"/>
              </w:rPr>
            </w:pPr>
            <w:r w:rsidRPr="005711BF">
              <w:rPr>
                <w:rFonts w:ascii="Times New Roman" w:hAnsi="Times New Roman"/>
                <w:sz w:val="24"/>
                <w:szCs w:val="24"/>
              </w:rPr>
              <w:t>Высшую</w:t>
            </w:r>
          </w:p>
        </w:tc>
        <w:tc>
          <w:tcPr>
            <w:tcW w:w="1130" w:type="dxa"/>
          </w:tcPr>
          <w:p w:rsidR="00E1582D" w:rsidRPr="005711BF" w:rsidRDefault="004558E7" w:rsidP="003571F0">
            <w:pPr>
              <w:spacing w:after="0"/>
              <w:jc w:val="center"/>
              <w:rPr>
                <w:rFonts w:ascii="Times New Roman" w:hAnsi="Times New Roman"/>
                <w:sz w:val="24"/>
                <w:szCs w:val="24"/>
              </w:rPr>
            </w:pPr>
            <w:r>
              <w:rPr>
                <w:rFonts w:ascii="Times New Roman" w:hAnsi="Times New Roman"/>
                <w:sz w:val="24"/>
                <w:szCs w:val="24"/>
              </w:rPr>
              <w:t>8</w:t>
            </w:r>
          </w:p>
        </w:tc>
        <w:tc>
          <w:tcPr>
            <w:tcW w:w="2002" w:type="dxa"/>
          </w:tcPr>
          <w:p w:rsidR="00E1582D" w:rsidRPr="00C9213E" w:rsidRDefault="004558E7" w:rsidP="003571F0">
            <w:pPr>
              <w:spacing w:after="0"/>
              <w:jc w:val="center"/>
              <w:rPr>
                <w:rFonts w:ascii="Times New Roman" w:hAnsi="Times New Roman"/>
                <w:sz w:val="24"/>
                <w:szCs w:val="24"/>
                <w:highlight w:val="yellow"/>
              </w:rPr>
            </w:pPr>
            <w:r>
              <w:rPr>
                <w:rFonts w:ascii="Times New Roman" w:hAnsi="Times New Roman"/>
                <w:sz w:val="24"/>
                <w:szCs w:val="24"/>
              </w:rPr>
              <w:t>80</w:t>
            </w:r>
            <w:r w:rsidR="00E1582D" w:rsidRPr="00C9213E">
              <w:rPr>
                <w:rFonts w:ascii="Times New Roman" w:hAnsi="Times New Roman"/>
                <w:sz w:val="24"/>
                <w:szCs w:val="24"/>
              </w:rPr>
              <w:t>%</w:t>
            </w:r>
          </w:p>
        </w:tc>
      </w:tr>
      <w:tr w:rsidR="00E1582D" w:rsidRPr="00554353" w:rsidTr="003571F0">
        <w:tc>
          <w:tcPr>
            <w:tcW w:w="4111" w:type="dxa"/>
            <w:gridSpan w:val="3"/>
            <w:vMerge/>
          </w:tcPr>
          <w:p w:rsidR="00E1582D" w:rsidRPr="005711BF" w:rsidRDefault="00E1582D" w:rsidP="003571F0">
            <w:pPr>
              <w:spacing w:after="0"/>
              <w:jc w:val="center"/>
              <w:rPr>
                <w:rFonts w:ascii="Times New Roman" w:hAnsi="Times New Roman"/>
                <w:sz w:val="24"/>
                <w:szCs w:val="24"/>
              </w:rPr>
            </w:pPr>
          </w:p>
        </w:tc>
        <w:tc>
          <w:tcPr>
            <w:tcW w:w="1511" w:type="dxa"/>
          </w:tcPr>
          <w:p w:rsidR="00E1582D" w:rsidRPr="005711BF" w:rsidRDefault="00E1582D" w:rsidP="003571F0">
            <w:pPr>
              <w:spacing w:after="0"/>
              <w:jc w:val="center"/>
              <w:rPr>
                <w:rFonts w:ascii="Times New Roman" w:hAnsi="Times New Roman"/>
                <w:sz w:val="24"/>
                <w:szCs w:val="24"/>
              </w:rPr>
            </w:pPr>
            <w:r w:rsidRPr="005711BF">
              <w:rPr>
                <w:rFonts w:ascii="Times New Roman" w:hAnsi="Times New Roman"/>
                <w:sz w:val="24"/>
                <w:szCs w:val="24"/>
              </w:rPr>
              <w:t>Первую</w:t>
            </w:r>
          </w:p>
        </w:tc>
        <w:tc>
          <w:tcPr>
            <w:tcW w:w="1130" w:type="dxa"/>
          </w:tcPr>
          <w:p w:rsidR="00E1582D" w:rsidRPr="005711BF" w:rsidRDefault="002D1CAC" w:rsidP="003571F0">
            <w:pPr>
              <w:spacing w:after="0"/>
              <w:jc w:val="center"/>
              <w:rPr>
                <w:rFonts w:ascii="Times New Roman" w:hAnsi="Times New Roman"/>
                <w:sz w:val="24"/>
                <w:szCs w:val="24"/>
              </w:rPr>
            </w:pPr>
            <w:r>
              <w:rPr>
                <w:rFonts w:ascii="Times New Roman" w:hAnsi="Times New Roman"/>
                <w:sz w:val="24"/>
                <w:szCs w:val="24"/>
              </w:rPr>
              <w:t>1</w:t>
            </w:r>
          </w:p>
        </w:tc>
        <w:tc>
          <w:tcPr>
            <w:tcW w:w="2002" w:type="dxa"/>
          </w:tcPr>
          <w:p w:rsidR="00E1582D" w:rsidRPr="00C9213E" w:rsidRDefault="004558E7" w:rsidP="003571F0">
            <w:pPr>
              <w:spacing w:after="0"/>
              <w:jc w:val="center"/>
              <w:rPr>
                <w:rFonts w:ascii="Times New Roman" w:hAnsi="Times New Roman"/>
                <w:sz w:val="24"/>
                <w:szCs w:val="24"/>
                <w:highlight w:val="yellow"/>
              </w:rPr>
            </w:pPr>
            <w:r>
              <w:rPr>
                <w:rFonts w:ascii="Times New Roman" w:hAnsi="Times New Roman"/>
                <w:sz w:val="24"/>
                <w:szCs w:val="24"/>
              </w:rPr>
              <w:t>10</w:t>
            </w:r>
            <w:r w:rsidR="00E1582D" w:rsidRPr="00C9213E">
              <w:rPr>
                <w:rFonts w:ascii="Times New Roman" w:hAnsi="Times New Roman"/>
                <w:sz w:val="24"/>
                <w:szCs w:val="24"/>
              </w:rPr>
              <w:t>%</w:t>
            </w:r>
          </w:p>
        </w:tc>
      </w:tr>
      <w:tr w:rsidR="00E1582D" w:rsidRPr="00554353" w:rsidTr="003571F0">
        <w:tc>
          <w:tcPr>
            <w:tcW w:w="4111" w:type="dxa"/>
            <w:gridSpan w:val="3"/>
            <w:vMerge/>
          </w:tcPr>
          <w:p w:rsidR="00E1582D" w:rsidRPr="005711BF" w:rsidRDefault="00E1582D" w:rsidP="003571F0">
            <w:pPr>
              <w:spacing w:after="0"/>
              <w:jc w:val="center"/>
              <w:rPr>
                <w:rFonts w:ascii="Times New Roman" w:hAnsi="Times New Roman"/>
                <w:sz w:val="24"/>
                <w:szCs w:val="24"/>
              </w:rPr>
            </w:pPr>
          </w:p>
        </w:tc>
        <w:tc>
          <w:tcPr>
            <w:tcW w:w="1511" w:type="dxa"/>
          </w:tcPr>
          <w:p w:rsidR="00E1582D" w:rsidRPr="005711BF" w:rsidRDefault="00E1582D" w:rsidP="003571F0">
            <w:pPr>
              <w:spacing w:after="0"/>
              <w:jc w:val="center"/>
              <w:rPr>
                <w:rFonts w:ascii="Times New Roman" w:hAnsi="Times New Roman"/>
                <w:sz w:val="24"/>
                <w:szCs w:val="24"/>
              </w:rPr>
            </w:pPr>
            <w:r w:rsidRPr="005711BF">
              <w:rPr>
                <w:rFonts w:ascii="Times New Roman" w:hAnsi="Times New Roman"/>
                <w:sz w:val="24"/>
                <w:szCs w:val="24"/>
              </w:rPr>
              <w:t>Нет категории</w:t>
            </w:r>
          </w:p>
        </w:tc>
        <w:tc>
          <w:tcPr>
            <w:tcW w:w="1130" w:type="dxa"/>
          </w:tcPr>
          <w:p w:rsidR="00E1582D" w:rsidRPr="005711BF" w:rsidRDefault="004558E7" w:rsidP="003571F0">
            <w:pPr>
              <w:spacing w:after="0"/>
              <w:jc w:val="center"/>
              <w:rPr>
                <w:rFonts w:ascii="Times New Roman" w:hAnsi="Times New Roman"/>
                <w:sz w:val="24"/>
                <w:szCs w:val="24"/>
              </w:rPr>
            </w:pPr>
            <w:r>
              <w:rPr>
                <w:rFonts w:ascii="Times New Roman" w:hAnsi="Times New Roman"/>
                <w:sz w:val="24"/>
                <w:szCs w:val="24"/>
              </w:rPr>
              <w:t>1</w:t>
            </w:r>
          </w:p>
        </w:tc>
        <w:tc>
          <w:tcPr>
            <w:tcW w:w="2002" w:type="dxa"/>
          </w:tcPr>
          <w:p w:rsidR="00E1582D" w:rsidRPr="00C9213E" w:rsidRDefault="004558E7" w:rsidP="003571F0">
            <w:pPr>
              <w:spacing w:after="0"/>
              <w:jc w:val="center"/>
              <w:rPr>
                <w:rFonts w:ascii="Times New Roman" w:hAnsi="Times New Roman"/>
                <w:sz w:val="24"/>
                <w:szCs w:val="24"/>
                <w:highlight w:val="yellow"/>
              </w:rPr>
            </w:pPr>
            <w:r>
              <w:rPr>
                <w:rFonts w:ascii="Times New Roman" w:hAnsi="Times New Roman"/>
                <w:sz w:val="24"/>
                <w:szCs w:val="24"/>
              </w:rPr>
              <w:t>10</w:t>
            </w:r>
            <w:r w:rsidR="00E1582D" w:rsidRPr="00C9213E">
              <w:rPr>
                <w:rFonts w:ascii="Times New Roman" w:hAnsi="Times New Roman"/>
                <w:sz w:val="24"/>
                <w:szCs w:val="24"/>
              </w:rPr>
              <w:t>%</w:t>
            </w:r>
          </w:p>
        </w:tc>
      </w:tr>
      <w:tr w:rsidR="00E1582D" w:rsidRPr="00554353" w:rsidTr="003571F0">
        <w:tc>
          <w:tcPr>
            <w:tcW w:w="2724" w:type="dxa"/>
            <w:vMerge w:val="restart"/>
          </w:tcPr>
          <w:p w:rsidR="00E1582D" w:rsidRPr="005711BF" w:rsidRDefault="00E1582D" w:rsidP="003571F0">
            <w:pPr>
              <w:spacing w:after="0"/>
              <w:jc w:val="center"/>
              <w:rPr>
                <w:rFonts w:ascii="Times New Roman" w:hAnsi="Times New Roman"/>
                <w:sz w:val="24"/>
                <w:szCs w:val="24"/>
              </w:rPr>
            </w:pPr>
            <w:r w:rsidRPr="005711BF">
              <w:rPr>
                <w:rFonts w:ascii="Times New Roman" w:hAnsi="Times New Roman"/>
                <w:sz w:val="24"/>
                <w:szCs w:val="24"/>
              </w:rPr>
              <w:t>Состав педагогического коллектива по должностям</w:t>
            </w:r>
          </w:p>
        </w:tc>
        <w:tc>
          <w:tcPr>
            <w:tcW w:w="2898" w:type="dxa"/>
            <w:gridSpan w:val="3"/>
          </w:tcPr>
          <w:p w:rsidR="00E1582D" w:rsidRPr="005711BF" w:rsidRDefault="00E1582D" w:rsidP="003571F0">
            <w:pPr>
              <w:spacing w:after="0"/>
              <w:jc w:val="center"/>
              <w:rPr>
                <w:rFonts w:ascii="Times New Roman" w:hAnsi="Times New Roman"/>
                <w:sz w:val="24"/>
                <w:szCs w:val="24"/>
              </w:rPr>
            </w:pPr>
            <w:r w:rsidRPr="005711BF">
              <w:rPr>
                <w:rFonts w:ascii="Times New Roman" w:hAnsi="Times New Roman"/>
                <w:sz w:val="24"/>
                <w:szCs w:val="24"/>
              </w:rPr>
              <w:t>Учитель, воспитатель</w:t>
            </w:r>
          </w:p>
        </w:tc>
        <w:tc>
          <w:tcPr>
            <w:tcW w:w="1130" w:type="dxa"/>
          </w:tcPr>
          <w:p w:rsidR="00E1582D" w:rsidRPr="005711BF" w:rsidRDefault="004558E7" w:rsidP="003571F0">
            <w:pPr>
              <w:spacing w:after="0"/>
              <w:jc w:val="center"/>
              <w:rPr>
                <w:rFonts w:ascii="Times New Roman" w:hAnsi="Times New Roman"/>
                <w:sz w:val="24"/>
                <w:szCs w:val="24"/>
              </w:rPr>
            </w:pPr>
            <w:r>
              <w:rPr>
                <w:rFonts w:ascii="Times New Roman" w:hAnsi="Times New Roman"/>
                <w:sz w:val="24"/>
                <w:szCs w:val="24"/>
              </w:rPr>
              <w:t>5</w:t>
            </w:r>
          </w:p>
        </w:tc>
        <w:tc>
          <w:tcPr>
            <w:tcW w:w="2002" w:type="dxa"/>
          </w:tcPr>
          <w:p w:rsidR="00E1582D" w:rsidRPr="00C9213E" w:rsidRDefault="004558E7" w:rsidP="003571F0">
            <w:pPr>
              <w:spacing w:after="0"/>
              <w:jc w:val="center"/>
              <w:rPr>
                <w:rFonts w:ascii="Times New Roman" w:hAnsi="Times New Roman"/>
                <w:sz w:val="24"/>
                <w:szCs w:val="24"/>
              </w:rPr>
            </w:pPr>
            <w:r>
              <w:rPr>
                <w:rFonts w:ascii="Times New Roman" w:hAnsi="Times New Roman"/>
                <w:sz w:val="24"/>
                <w:szCs w:val="24"/>
              </w:rPr>
              <w:t>50</w:t>
            </w:r>
            <w:r w:rsidR="00E1582D" w:rsidRPr="00C9213E">
              <w:rPr>
                <w:rFonts w:ascii="Times New Roman" w:hAnsi="Times New Roman"/>
                <w:sz w:val="24"/>
                <w:szCs w:val="24"/>
              </w:rPr>
              <w:t>%</w:t>
            </w:r>
          </w:p>
        </w:tc>
      </w:tr>
      <w:tr w:rsidR="00E1582D" w:rsidRPr="00554353" w:rsidTr="003571F0">
        <w:tc>
          <w:tcPr>
            <w:tcW w:w="2724" w:type="dxa"/>
            <w:vMerge/>
          </w:tcPr>
          <w:p w:rsidR="00E1582D" w:rsidRPr="005711BF" w:rsidRDefault="00E1582D" w:rsidP="003571F0">
            <w:pPr>
              <w:spacing w:after="0"/>
              <w:jc w:val="center"/>
              <w:rPr>
                <w:rFonts w:ascii="Times New Roman" w:hAnsi="Times New Roman"/>
                <w:sz w:val="24"/>
                <w:szCs w:val="24"/>
              </w:rPr>
            </w:pPr>
          </w:p>
        </w:tc>
        <w:tc>
          <w:tcPr>
            <w:tcW w:w="2898" w:type="dxa"/>
            <w:gridSpan w:val="3"/>
          </w:tcPr>
          <w:p w:rsidR="00E1582D" w:rsidRPr="005711BF" w:rsidRDefault="00E1582D" w:rsidP="003571F0">
            <w:pPr>
              <w:spacing w:after="0"/>
              <w:jc w:val="center"/>
              <w:rPr>
                <w:rFonts w:ascii="Times New Roman" w:hAnsi="Times New Roman"/>
                <w:sz w:val="24"/>
                <w:szCs w:val="24"/>
              </w:rPr>
            </w:pPr>
            <w:r w:rsidRPr="005711BF">
              <w:rPr>
                <w:rFonts w:ascii="Times New Roman" w:hAnsi="Times New Roman"/>
                <w:sz w:val="24"/>
                <w:szCs w:val="24"/>
              </w:rPr>
              <w:t>Педагог-психолог</w:t>
            </w:r>
          </w:p>
        </w:tc>
        <w:tc>
          <w:tcPr>
            <w:tcW w:w="1130" w:type="dxa"/>
          </w:tcPr>
          <w:p w:rsidR="00E1582D" w:rsidRPr="005711BF" w:rsidRDefault="00E1582D" w:rsidP="003571F0">
            <w:pPr>
              <w:spacing w:after="0"/>
              <w:jc w:val="center"/>
              <w:rPr>
                <w:rFonts w:ascii="Times New Roman" w:hAnsi="Times New Roman"/>
                <w:sz w:val="24"/>
                <w:szCs w:val="24"/>
              </w:rPr>
            </w:pPr>
            <w:r w:rsidRPr="005711BF">
              <w:rPr>
                <w:rFonts w:ascii="Times New Roman" w:hAnsi="Times New Roman"/>
                <w:sz w:val="24"/>
                <w:szCs w:val="24"/>
              </w:rPr>
              <w:t>1</w:t>
            </w:r>
          </w:p>
        </w:tc>
        <w:tc>
          <w:tcPr>
            <w:tcW w:w="2002" w:type="dxa"/>
          </w:tcPr>
          <w:p w:rsidR="00E1582D" w:rsidRPr="00C9213E" w:rsidRDefault="00E1582D" w:rsidP="003571F0">
            <w:pPr>
              <w:spacing w:after="0"/>
              <w:jc w:val="center"/>
              <w:rPr>
                <w:rFonts w:ascii="Times New Roman" w:hAnsi="Times New Roman"/>
                <w:sz w:val="24"/>
                <w:szCs w:val="24"/>
              </w:rPr>
            </w:pPr>
            <w:r w:rsidRPr="00C9213E">
              <w:rPr>
                <w:rFonts w:ascii="Times New Roman" w:hAnsi="Times New Roman"/>
                <w:sz w:val="24"/>
                <w:szCs w:val="24"/>
              </w:rPr>
              <w:t>1</w:t>
            </w:r>
            <w:r w:rsidR="004558E7">
              <w:rPr>
                <w:rFonts w:ascii="Times New Roman" w:hAnsi="Times New Roman"/>
                <w:sz w:val="24"/>
                <w:szCs w:val="24"/>
              </w:rPr>
              <w:t>0</w:t>
            </w:r>
            <w:r w:rsidRPr="00C9213E">
              <w:rPr>
                <w:rFonts w:ascii="Times New Roman" w:hAnsi="Times New Roman"/>
                <w:sz w:val="24"/>
                <w:szCs w:val="24"/>
              </w:rPr>
              <w:t>%</w:t>
            </w:r>
          </w:p>
        </w:tc>
      </w:tr>
      <w:tr w:rsidR="00E1582D" w:rsidRPr="00554353" w:rsidTr="003571F0">
        <w:tc>
          <w:tcPr>
            <w:tcW w:w="2724" w:type="dxa"/>
            <w:vMerge/>
          </w:tcPr>
          <w:p w:rsidR="00E1582D" w:rsidRPr="005711BF" w:rsidRDefault="00E1582D" w:rsidP="003571F0">
            <w:pPr>
              <w:spacing w:after="0"/>
              <w:jc w:val="center"/>
              <w:rPr>
                <w:rFonts w:ascii="Times New Roman" w:hAnsi="Times New Roman"/>
                <w:sz w:val="24"/>
                <w:szCs w:val="24"/>
              </w:rPr>
            </w:pPr>
          </w:p>
        </w:tc>
        <w:tc>
          <w:tcPr>
            <w:tcW w:w="2898" w:type="dxa"/>
            <w:gridSpan w:val="3"/>
          </w:tcPr>
          <w:p w:rsidR="00E1582D" w:rsidRPr="005711BF" w:rsidRDefault="00E1582D" w:rsidP="003571F0">
            <w:pPr>
              <w:spacing w:after="0"/>
              <w:jc w:val="center"/>
              <w:rPr>
                <w:rFonts w:ascii="Times New Roman" w:hAnsi="Times New Roman"/>
                <w:sz w:val="24"/>
                <w:szCs w:val="24"/>
              </w:rPr>
            </w:pPr>
            <w:r w:rsidRPr="005711BF">
              <w:rPr>
                <w:rFonts w:ascii="Times New Roman" w:hAnsi="Times New Roman"/>
                <w:sz w:val="24"/>
                <w:szCs w:val="24"/>
              </w:rPr>
              <w:t>Педагог-организатор</w:t>
            </w:r>
          </w:p>
        </w:tc>
        <w:tc>
          <w:tcPr>
            <w:tcW w:w="1130" w:type="dxa"/>
          </w:tcPr>
          <w:p w:rsidR="00E1582D" w:rsidRPr="005711BF" w:rsidRDefault="00E1582D" w:rsidP="003571F0">
            <w:pPr>
              <w:spacing w:after="0"/>
              <w:jc w:val="center"/>
              <w:rPr>
                <w:rFonts w:ascii="Times New Roman" w:hAnsi="Times New Roman"/>
                <w:sz w:val="24"/>
                <w:szCs w:val="24"/>
              </w:rPr>
            </w:pPr>
            <w:r w:rsidRPr="005711BF">
              <w:rPr>
                <w:rFonts w:ascii="Times New Roman" w:hAnsi="Times New Roman"/>
                <w:sz w:val="24"/>
                <w:szCs w:val="24"/>
              </w:rPr>
              <w:t>1</w:t>
            </w:r>
          </w:p>
        </w:tc>
        <w:tc>
          <w:tcPr>
            <w:tcW w:w="2002" w:type="dxa"/>
          </w:tcPr>
          <w:p w:rsidR="00E1582D" w:rsidRPr="00C9213E" w:rsidRDefault="004558E7" w:rsidP="003571F0">
            <w:pPr>
              <w:spacing w:after="0"/>
              <w:jc w:val="center"/>
              <w:rPr>
                <w:rFonts w:ascii="Times New Roman" w:hAnsi="Times New Roman"/>
                <w:sz w:val="24"/>
                <w:szCs w:val="24"/>
              </w:rPr>
            </w:pPr>
            <w:r w:rsidRPr="00C9213E">
              <w:rPr>
                <w:rFonts w:ascii="Times New Roman" w:hAnsi="Times New Roman"/>
                <w:sz w:val="24"/>
                <w:szCs w:val="24"/>
              </w:rPr>
              <w:t>1</w:t>
            </w:r>
            <w:r>
              <w:rPr>
                <w:rFonts w:ascii="Times New Roman" w:hAnsi="Times New Roman"/>
                <w:sz w:val="24"/>
                <w:szCs w:val="24"/>
              </w:rPr>
              <w:t>0</w:t>
            </w:r>
            <w:r w:rsidRPr="00C9213E">
              <w:rPr>
                <w:rFonts w:ascii="Times New Roman" w:hAnsi="Times New Roman"/>
                <w:sz w:val="24"/>
                <w:szCs w:val="24"/>
              </w:rPr>
              <w:t>%</w:t>
            </w:r>
          </w:p>
        </w:tc>
      </w:tr>
      <w:tr w:rsidR="00E1582D" w:rsidRPr="00554353" w:rsidTr="003571F0">
        <w:tc>
          <w:tcPr>
            <w:tcW w:w="2724" w:type="dxa"/>
            <w:vMerge/>
          </w:tcPr>
          <w:p w:rsidR="00E1582D" w:rsidRPr="005711BF" w:rsidRDefault="00E1582D" w:rsidP="003571F0">
            <w:pPr>
              <w:spacing w:after="0"/>
              <w:jc w:val="center"/>
              <w:rPr>
                <w:rFonts w:ascii="Times New Roman" w:hAnsi="Times New Roman"/>
                <w:sz w:val="24"/>
                <w:szCs w:val="24"/>
              </w:rPr>
            </w:pPr>
          </w:p>
        </w:tc>
        <w:tc>
          <w:tcPr>
            <w:tcW w:w="2898" w:type="dxa"/>
            <w:gridSpan w:val="3"/>
          </w:tcPr>
          <w:p w:rsidR="00E1582D" w:rsidRPr="005711BF" w:rsidRDefault="00E1582D" w:rsidP="003571F0">
            <w:pPr>
              <w:spacing w:after="0"/>
              <w:jc w:val="center"/>
              <w:rPr>
                <w:rFonts w:ascii="Times New Roman" w:hAnsi="Times New Roman"/>
                <w:sz w:val="24"/>
                <w:szCs w:val="24"/>
              </w:rPr>
            </w:pPr>
            <w:r w:rsidRPr="005711BF">
              <w:rPr>
                <w:rFonts w:ascii="Times New Roman" w:hAnsi="Times New Roman"/>
                <w:sz w:val="24"/>
                <w:szCs w:val="24"/>
              </w:rPr>
              <w:t>учитель ФРС и ПСУР</w:t>
            </w:r>
          </w:p>
        </w:tc>
        <w:tc>
          <w:tcPr>
            <w:tcW w:w="1130" w:type="dxa"/>
          </w:tcPr>
          <w:p w:rsidR="00E1582D" w:rsidRPr="005711BF" w:rsidRDefault="004558E7" w:rsidP="003571F0">
            <w:pPr>
              <w:spacing w:after="0"/>
              <w:jc w:val="center"/>
              <w:rPr>
                <w:rFonts w:ascii="Times New Roman" w:hAnsi="Times New Roman"/>
                <w:sz w:val="24"/>
                <w:szCs w:val="24"/>
              </w:rPr>
            </w:pPr>
            <w:r>
              <w:rPr>
                <w:rFonts w:ascii="Times New Roman" w:hAnsi="Times New Roman"/>
                <w:sz w:val="24"/>
                <w:szCs w:val="24"/>
              </w:rPr>
              <w:t>2</w:t>
            </w:r>
          </w:p>
        </w:tc>
        <w:tc>
          <w:tcPr>
            <w:tcW w:w="2002" w:type="dxa"/>
          </w:tcPr>
          <w:p w:rsidR="00E1582D" w:rsidRPr="00C9213E" w:rsidRDefault="004558E7" w:rsidP="003571F0">
            <w:pPr>
              <w:spacing w:after="0"/>
              <w:jc w:val="center"/>
              <w:rPr>
                <w:rFonts w:ascii="Times New Roman" w:hAnsi="Times New Roman"/>
                <w:sz w:val="24"/>
                <w:szCs w:val="24"/>
              </w:rPr>
            </w:pPr>
            <w:r>
              <w:rPr>
                <w:rFonts w:ascii="Times New Roman" w:hAnsi="Times New Roman"/>
                <w:sz w:val="24"/>
                <w:szCs w:val="24"/>
              </w:rPr>
              <w:t>20</w:t>
            </w:r>
            <w:r w:rsidRPr="00C9213E">
              <w:rPr>
                <w:rFonts w:ascii="Times New Roman" w:hAnsi="Times New Roman"/>
                <w:sz w:val="24"/>
                <w:szCs w:val="24"/>
              </w:rPr>
              <w:t>%</w:t>
            </w:r>
          </w:p>
        </w:tc>
      </w:tr>
      <w:tr w:rsidR="00E1582D" w:rsidRPr="00554353" w:rsidTr="003571F0">
        <w:tc>
          <w:tcPr>
            <w:tcW w:w="2724" w:type="dxa"/>
            <w:vMerge/>
          </w:tcPr>
          <w:p w:rsidR="00E1582D" w:rsidRPr="005711BF" w:rsidRDefault="00E1582D" w:rsidP="003571F0">
            <w:pPr>
              <w:spacing w:after="0"/>
              <w:jc w:val="center"/>
              <w:rPr>
                <w:rFonts w:ascii="Times New Roman" w:hAnsi="Times New Roman"/>
                <w:sz w:val="24"/>
                <w:szCs w:val="24"/>
              </w:rPr>
            </w:pPr>
          </w:p>
        </w:tc>
        <w:tc>
          <w:tcPr>
            <w:tcW w:w="2898" w:type="dxa"/>
            <w:gridSpan w:val="3"/>
          </w:tcPr>
          <w:p w:rsidR="00E1582D" w:rsidRPr="005711BF" w:rsidRDefault="00E1582D" w:rsidP="003571F0">
            <w:pPr>
              <w:spacing w:after="0"/>
              <w:jc w:val="center"/>
              <w:rPr>
                <w:rFonts w:ascii="Times New Roman" w:hAnsi="Times New Roman"/>
                <w:sz w:val="24"/>
                <w:szCs w:val="24"/>
              </w:rPr>
            </w:pPr>
            <w:r w:rsidRPr="005711BF">
              <w:rPr>
                <w:rFonts w:ascii="Times New Roman" w:hAnsi="Times New Roman"/>
                <w:sz w:val="24"/>
                <w:szCs w:val="24"/>
              </w:rPr>
              <w:t>Учитель- дефектолог</w:t>
            </w:r>
          </w:p>
        </w:tc>
        <w:tc>
          <w:tcPr>
            <w:tcW w:w="1130" w:type="dxa"/>
          </w:tcPr>
          <w:p w:rsidR="00E1582D" w:rsidRPr="005711BF" w:rsidRDefault="00E1582D" w:rsidP="003571F0">
            <w:pPr>
              <w:spacing w:after="0"/>
              <w:jc w:val="center"/>
              <w:rPr>
                <w:rFonts w:ascii="Times New Roman" w:hAnsi="Times New Roman"/>
                <w:sz w:val="24"/>
                <w:szCs w:val="24"/>
              </w:rPr>
            </w:pPr>
            <w:r w:rsidRPr="005711BF">
              <w:rPr>
                <w:rFonts w:ascii="Times New Roman" w:hAnsi="Times New Roman"/>
                <w:sz w:val="24"/>
                <w:szCs w:val="24"/>
              </w:rPr>
              <w:t>1</w:t>
            </w:r>
          </w:p>
        </w:tc>
        <w:tc>
          <w:tcPr>
            <w:tcW w:w="2002" w:type="dxa"/>
          </w:tcPr>
          <w:p w:rsidR="00E1582D" w:rsidRPr="00C9213E" w:rsidRDefault="004558E7" w:rsidP="003571F0">
            <w:pPr>
              <w:spacing w:after="0"/>
              <w:jc w:val="center"/>
              <w:rPr>
                <w:rFonts w:ascii="Times New Roman" w:hAnsi="Times New Roman"/>
                <w:sz w:val="24"/>
                <w:szCs w:val="24"/>
              </w:rPr>
            </w:pPr>
            <w:r w:rsidRPr="00C9213E">
              <w:rPr>
                <w:rFonts w:ascii="Times New Roman" w:hAnsi="Times New Roman"/>
                <w:sz w:val="24"/>
                <w:szCs w:val="24"/>
              </w:rPr>
              <w:t>1</w:t>
            </w:r>
            <w:r>
              <w:rPr>
                <w:rFonts w:ascii="Times New Roman" w:hAnsi="Times New Roman"/>
                <w:sz w:val="24"/>
                <w:szCs w:val="24"/>
              </w:rPr>
              <w:t>0</w:t>
            </w:r>
            <w:r w:rsidRPr="00C9213E">
              <w:rPr>
                <w:rFonts w:ascii="Times New Roman" w:hAnsi="Times New Roman"/>
                <w:sz w:val="24"/>
                <w:szCs w:val="24"/>
              </w:rPr>
              <w:t>%</w:t>
            </w:r>
          </w:p>
        </w:tc>
      </w:tr>
      <w:tr w:rsidR="00E1582D" w:rsidRPr="00554353" w:rsidTr="003571F0">
        <w:tc>
          <w:tcPr>
            <w:tcW w:w="5622" w:type="dxa"/>
            <w:gridSpan w:val="4"/>
          </w:tcPr>
          <w:p w:rsidR="00E1582D" w:rsidRPr="005711BF" w:rsidRDefault="00E1582D" w:rsidP="003571F0">
            <w:pPr>
              <w:spacing w:after="0"/>
              <w:jc w:val="center"/>
              <w:rPr>
                <w:rFonts w:ascii="Times New Roman" w:hAnsi="Times New Roman"/>
                <w:sz w:val="24"/>
                <w:szCs w:val="24"/>
              </w:rPr>
            </w:pPr>
            <w:r w:rsidRPr="005711BF">
              <w:rPr>
                <w:rFonts w:ascii="Times New Roman" w:hAnsi="Times New Roman"/>
                <w:sz w:val="24"/>
                <w:szCs w:val="24"/>
              </w:rPr>
              <w:t>Имеют учёную степень</w:t>
            </w:r>
          </w:p>
        </w:tc>
        <w:tc>
          <w:tcPr>
            <w:tcW w:w="1130" w:type="dxa"/>
          </w:tcPr>
          <w:p w:rsidR="00E1582D" w:rsidRPr="005711BF" w:rsidRDefault="00E1582D" w:rsidP="003571F0">
            <w:pPr>
              <w:spacing w:after="0"/>
              <w:jc w:val="center"/>
              <w:rPr>
                <w:rFonts w:ascii="Times New Roman" w:hAnsi="Times New Roman"/>
                <w:b/>
                <w:sz w:val="24"/>
                <w:szCs w:val="24"/>
              </w:rPr>
            </w:pPr>
            <w:r w:rsidRPr="005711BF">
              <w:rPr>
                <w:rFonts w:ascii="Times New Roman" w:hAnsi="Times New Roman"/>
                <w:b/>
                <w:sz w:val="24"/>
                <w:szCs w:val="24"/>
              </w:rPr>
              <w:t>-</w:t>
            </w:r>
          </w:p>
        </w:tc>
        <w:tc>
          <w:tcPr>
            <w:tcW w:w="2002" w:type="dxa"/>
          </w:tcPr>
          <w:p w:rsidR="00E1582D" w:rsidRPr="00C9213E" w:rsidRDefault="00E1582D" w:rsidP="003571F0">
            <w:pPr>
              <w:spacing w:after="0"/>
              <w:jc w:val="center"/>
              <w:rPr>
                <w:rFonts w:ascii="Times New Roman" w:hAnsi="Times New Roman"/>
                <w:sz w:val="24"/>
                <w:szCs w:val="24"/>
              </w:rPr>
            </w:pPr>
            <w:r w:rsidRPr="00C9213E">
              <w:rPr>
                <w:rFonts w:ascii="Times New Roman" w:hAnsi="Times New Roman"/>
                <w:sz w:val="24"/>
                <w:szCs w:val="24"/>
              </w:rPr>
              <w:t>-</w:t>
            </w:r>
          </w:p>
        </w:tc>
      </w:tr>
      <w:tr w:rsidR="00E1582D" w:rsidRPr="00554353" w:rsidTr="003571F0">
        <w:tc>
          <w:tcPr>
            <w:tcW w:w="5622" w:type="dxa"/>
            <w:gridSpan w:val="4"/>
          </w:tcPr>
          <w:p w:rsidR="00E1582D" w:rsidRPr="005711BF" w:rsidRDefault="00E1582D" w:rsidP="003571F0">
            <w:pPr>
              <w:spacing w:after="0"/>
              <w:jc w:val="center"/>
              <w:rPr>
                <w:rFonts w:ascii="Times New Roman" w:hAnsi="Times New Roman"/>
                <w:sz w:val="24"/>
                <w:szCs w:val="24"/>
              </w:rPr>
            </w:pPr>
            <w:r w:rsidRPr="005711BF">
              <w:rPr>
                <w:rFonts w:ascii="Times New Roman" w:hAnsi="Times New Roman"/>
                <w:sz w:val="24"/>
                <w:szCs w:val="24"/>
              </w:rPr>
              <w:t>Имеют звание Заслуженный учитель</w:t>
            </w:r>
          </w:p>
        </w:tc>
        <w:tc>
          <w:tcPr>
            <w:tcW w:w="1130" w:type="dxa"/>
          </w:tcPr>
          <w:p w:rsidR="00E1582D" w:rsidRPr="005711BF" w:rsidRDefault="00E1582D" w:rsidP="003571F0">
            <w:pPr>
              <w:spacing w:after="0"/>
              <w:jc w:val="center"/>
              <w:rPr>
                <w:rFonts w:ascii="Times New Roman" w:hAnsi="Times New Roman"/>
                <w:sz w:val="24"/>
                <w:szCs w:val="24"/>
              </w:rPr>
            </w:pPr>
          </w:p>
        </w:tc>
        <w:tc>
          <w:tcPr>
            <w:tcW w:w="2002" w:type="dxa"/>
          </w:tcPr>
          <w:p w:rsidR="00E1582D" w:rsidRPr="00C9213E" w:rsidRDefault="00E1582D" w:rsidP="003571F0">
            <w:pPr>
              <w:spacing w:after="0"/>
              <w:jc w:val="center"/>
              <w:rPr>
                <w:rFonts w:ascii="Times New Roman" w:hAnsi="Times New Roman"/>
                <w:sz w:val="24"/>
                <w:szCs w:val="24"/>
              </w:rPr>
            </w:pPr>
          </w:p>
        </w:tc>
      </w:tr>
      <w:tr w:rsidR="00E1582D" w:rsidRPr="00554353" w:rsidTr="003571F0">
        <w:tc>
          <w:tcPr>
            <w:tcW w:w="5622" w:type="dxa"/>
            <w:gridSpan w:val="4"/>
          </w:tcPr>
          <w:p w:rsidR="00E1582D" w:rsidRPr="005711BF" w:rsidRDefault="00E1582D" w:rsidP="003571F0">
            <w:pPr>
              <w:spacing w:after="0"/>
              <w:jc w:val="center"/>
              <w:rPr>
                <w:rFonts w:ascii="Times New Roman" w:hAnsi="Times New Roman"/>
                <w:sz w:val="24"/>
                <w:szCs w:val="24"/>
              </w:rPr>
            </w:pPr>
            <w:r w:rsidRPr="005711BF">
              <w:rPr>
                <w:rFonts w:ascii="Times New Roman" w:hAnsi="Times New Roman"/>
                <w:sz w:val="24"/>
                <w:szCs w:val="24"/>
              </w:rPr>
              <w:t>Имеют государственные и ведомственные награды, почётные звания</w:t>
            </w:r>
          </w:p>
        </w:tc>
        <w:tc>
          <w:tcPr>
            <w:tcW w:w="1130" w:type="dxa"/>
          </w:tcPr>
          <w:p w:rsidR="00E1582D" w:rsidRPr="005711BF" w:rsidRDefault="004558E7" w:rsidP="003571F0">
            <w:pPr>
              <w:spacing w:after="0"/>
              <w:jc w:val="center"/>
              <w:rPr>
                <w:rFonts w:ascii="Times New Roman" w:hAnsi="Times New Roman"/>
                <w:sz w:val="24"/>
                <w:szCs w:val="24"/>
              </w:rPr>
            </w:pPr>
            <w:r>
              <w:rPr>
                <w:rFonts w:ascii="Times New Roman" w:hAnsi="Times New Roman"/>
                <w:sz w:val="24"/>
                <w:szCs w:val="24"/>
              </w:rPr>
              <w:t>4</w:t>
            </w:r>
          </w:p>
        </w:tc>
        <w:tc>
          <w:tcPr>
            <w:tcW w:w="2002" w:type="dxa"/>
          </w:tcPr>
          <w:p w:rsidR="00E1582D" w:rsidRPr="00C9213E" w:rsidRDefault="004558E7" w:rsidP="003571F0">
            <w:pPr>
              <w:spacing w:after="0"/>
              <w:jc w:val="center"/>
              <w:rPr>
                <w:rFonts w:ascii="Times New Roman" w:hAnsi="Times New Roman"/>
                <w:sz w:val="24"/>
                <w:szCs w:val="24"/>
              </w:rPr>
            </w:pPr>
            <w:r>
              <w:rPr>
                <w:rFonts w:ascii="Times New Roman" w:hAnsi="Times New Roman"/>
                <w:sz w:val="24"/>
                <w:szCs w:val="24"/>
              </w:rPr>
              <w:t>40</w:t>
            </w:r>
            <w:r w:rsidRPr="00C9213E">
              <w:rPr>
                <w:rFonts w:ascii="Times New Roman" w:hAnsi="Times New Roman"/>
                <w:sz w:val="24"/>
                <w:szCs w:val="24"/>
              </w:rPr>
              <w:t>%</w:t>
            </w:r>
          </w:p>
        </w:tc>
      </w:tr>
    </w:tbl>
    <w:p w:rsidR="00E1582D" w:rsidRDefault="00E1582D" w:rsidP="00E1582D">
      <w:pPr>
        <w:autoSpaceDE w:val="0"/>
        <w:autoSpaceDN w:val="0"/>
        <w:adjustRightInd w:val="0"/>
        <w:spacing w:after="0" w:line="240" w:lineRule="auto"/>
        <w:jc w:val="both"/>
        <w:rPr>
          <w:rFonts w:ascii="TimesNewRoman,Bold" w:hAnsi="TimesNewRoman,Bold" w:cs="TimesNewRoman,Bold"/>
          <w:bCs/>
          <w:iCs/>
          <w:sz w:val="28"/>
          <w:szCs w:val="28"/>
        </w:rPr>
      </w:pPr>
    </w:p>
    <w:p w:rsidR="00E1582D" w:rsidRPr="00634233" w:rsidRDefault="00E1582D" w:rsidP="00E1582D">
      <w:pPr>
        <w:pStyle w:val="2"/>
        <w:widowControl w:val="0"/>
        <w:tabs>
          <w:tab w:val="left" w:pos="993"/>
        </w:tabs>
        <w:spacing w:before="200" w:after="0"/>
        <w:ind w:left="720"/>
        <w:jc w:val="both"/>
        <w:rPr>
          <w:bCs/>
          <w:i/>
          <w:iCs/>
          <w:szCs w:val="24"/>
        </w:rPr>
      </w:pPr>
      <w:r w:rsidRPr="00634233">
        <w:rPr>
          <w:bCs/>
          <w:i/>
          <w:iCs/>
          <w:szCs w:val="24"/>
        </w:rPr>
        <w:t>Финансово-экономические условия</w:t>
      </w:r>
    </w:p>
    <w:p w:rsidR="00E1582D" w:rsidRPr="007C4062" w:rsidRDefault="00E1582D" w:rsidP="00E1582D">
      <w:pPr>
        <w:widowControl w:val="0"/>
        <w:suppressAutoHyphens/>
        <w:autoSpaceDE w:val="0"/>
        <w:autoSpaceDN w:val="0"/>
        <w:adjustRightInd w:val="0"/>
        <w:jc w:val="both"/>
        <w:rPr>
          <w:rFonts w:ascii="Times New Roman" w:hAnsi="Times New Roman"/>
          <w:sz w:val="24"/>
          <w:szCs w:val="24"/>
        </w:rPr>
      </w:pPr>
      <w:r w:rsidRPr="007C4062">
        <w:rPr>
          <w:rFonts w:ascii="Times New Roman" w:hAnsi="Times New Roman"/>
          <w:b/>
          <w:sz w:val="24"/>
          <w:szCs w:val="24"/>
        </w:rPr>
        <w:t xml:space="preserve">        Финансовое обеспечение</w:t>
      </w:r>
      <w:r w:rsidRPr="007C4062">
        <w:rPr>
          <w:rFonts w:ascii="Times New Roman" w:hAnsi="Times New Roman"/>
          <w:sz w:val="24"/>
          <w:szCs w:val="24"/>
        </w:rPr>
        <w:t xml:space="preserve"> реализации АООП  СОО для слабослышащих и позднооглохших учащихся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образовательных услуг в соответствии с требованиями федеральных государственных образовательных стандартов общего образования.</w:t>
      </w:r>
    </w:p>
    <w:p w:rsidR="00E1582D" w:rsidRPr="007C4062" w:rsidRDefault="00E1582D" w:rsidP="00E1582D">
      <w:pPr>
        <w:widowControl w:val="0"/>
        <w:suppressAutoHyphens/>
        <w:autoSpaceDE w:val="0"/>
        <w:autoSpaceDN w:val="0"/>
        <w:adjustRightInd w:val="0"/>
        <w:jc w:val="both"/>
        <w:rPr>
          <w:rFonts w:ascii="Times New Roman" w:hAnsi="Times New Roman"/>
          <w:sz w:val="24"/>
          <w:szCs w:val="24"/>
        </w:rPr>
      </w:pPr>
      <w:r w:rsidRPr="007C4062">
        <w:rPr>
          <w:rFonts w:ascii="Times New Roman" w:hAnsi="Times New Roman"/>
          <w:sz w:val="24"/>
          <w:szCs w:val="24"/>
        </w:rPr>
        <w:t xml:space="preserve">    Задание учредителя обеспечивает соответствие показателей объёмов и качества предоставляемых образовательной  организацией услуг (выполнения работ) размерам направляемых на эти цели средств бюджета.</w:t>
      </w:r>
    </w:p>
    <w:p w:rsidR="00E1582D" w:rsidRPr="007C4062" w:rsidRDefault="00E1582D" w:rsidP="00E1582D">
      <w:pPr>
        <w:widowControl w:val="0"/>
        <w:suppressAutoHyphens/>
        <w:autoSpaceDE w:val="0"/>
        <w:autoSpaceDN w:val="0"/>
        <w:adjustRightInd w:val="0"/>
        <w:jc w:val="both"/>
        <w:rPr>
          <w:rFonts w:ascii="Times New Roman" w:hAnsi="Times New Roman"/>
          <w:sz w:val="24"/>
          <w:szCs w:val="24"/>
        </w:rPr>
      </w:pPr>
      <w:r w:rsidRPr="007C4062">
        <w:rPr>
          <w:rFonts w:ascii="Times New Roman" w:hAnsi="Times New Roman"/>
          <w:sz w:val="24"/>
          <w:szCs w:val="24"/>
        </w:rPr>
        <w:t xml:space="preserve">     Финансовое обеспечение задания учредителя по реализации АООП  для слабослышащих и позднооглохших учащихся</w:t>
      </w:r>
      <w:r>
        <w:rPr>
          <w:rFonts w:ascii="Times New Roman" w:hAnsi="Times New Roman"/>
          <w:sz w:val="24"/>
          <w:szCs w:val="24"/>
        </w:rPr>
        <w:t xml:space="preserve"> </w:t>
      </w:r>
      <w:r w:rsidRPr="007C4062">
        <w:rPr>
          <w:rFonts w:ascii="Times New Roman" w:hAnsi="Times New Roman"/>
          <w:sz w:val="24"/>
          <w:szCs w:val="24"/>
        </w:rPr>
        <w:t xml:space="preserve">осуществляется на основе нормативного </w:t>
      </w:r>
      <w:proofErr w:type="spellStart"/>
      <w:r w:rsidRPr="007C4062">
        <w:rPr>
          <w:rFonts w:ascii="Times New Roman" w:hAnsi="Times New Roman"/>
          <w:sz w:val="24"/>
          <w:szCs w:val="24"/>
        </w:rPr>
        <w:t>подушевого</w:t>
      </w:r>
      <w:proofErr w:type="spellEnd"/>
      <w:r w:rsidRPr="007C4062">
        <w:rPr>
          <w:rFonts w:ascii="Times New Roman" w:hAnsi="Times New Roman"/>
          <w:sz w:val="24"/>
          <w:szCs w:val="24"/>
        </w:rPr>
        <w:t xml:space="preserve"> финансирования. Введение нормативного </w:t>
      </w:r>
      <w:proofErr w:type="spellStart"/>
      <w:r w:rsidRPr="007C4062">
        <w:rPr>
          <w:rFonts w:ascii="Times New Roman" w:hAnsi="Times New Roman"/>
          <w:sz w:val="24"/>
          <w:szCs w:val="24"/>
        </w:rPr>
        <w:t>подушевого</w:t>
      </w:r>
      <w:proofErr w:type="spellEnd"/>
      <w:r w:rsidRPr="007C4062">
        <w:rPr>
          <w:rFonts w:ascii="Times New Roman" w:hAnsi="Times New Roman"/>
          <w:sz w:val="24"/>
          <w:szCs w:val="24"/>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w:t>
      </w:r>
    </w:p>
    <w:p w:rsidR="00E1582D" w:rsidRPr="007C4062" w:rsidRDefault="00E1582D" w:rsidP="00E1582D">
      <w:pPr>
        <w:widowControl w:val="0"/>
        <w:suppressAutoHyphens/>
        <w:autoSpaceDE w:val="0"/>
        <w:autoSpaceDN w:val="0"/>
        <w:adjustRightInd w:val="0"/>
        <w:jc w:val="both"/>
        <w:rPr>
          <w:rFonts w:ascii="Times New Roman" w:hAnsi="Times New Roman"/>
          <w:sz w:val="24"/>
          <w:szCs w:val="24"/>
        </w:rPr>
      </w:pPr>
      <w:r w:rsidRPr="007C4062">
        <w:rPr>
          <w:rFonts w:ascii="Times New Roman" w:hAnsi="Times New Roman"/>
          <w:sz w:val="24"/>
          <w:szCs w:val="24"/>
        </w:rPr>
        <w:t xml:space="preserve">      Применение принципа нормативного </w:t>
      </w:r>
      <w:proofErr w:type="spellStart"/>
      <w:r w:rsidRPr="007C4062">
        <w:rPr>
          <w:rFonts w:ascii="Times New Roman" w:hAnsi="Times New Roman"/>
          <w:sz w:val="24"/>
          <w:szCs w:val="24"/>
        </w:rPr>
        <w:t>подушевого</w:t>
      </w:r>
      <w:proofErr w:type="spellEnd"/>
      <w:r w:rsidRPr="007C4062">
        <w:rPr>
          <w:rFonts w:ascii="Times New Roman" w:hAnsi="Times New Roman"/>
          <w:sz w:val="24"/>
          <w:szCs w:val="24"/>
        </w:rPr>
        <w:t xml:space="preserve"> финансирования на уровне ГКОУ РО Таганрогской школы №1 заключается в определении стоимости стандартной (базовой) бюджетной образовательной услуги в образовательной организации не ниже уровня фактически сложившейся стоимости в предыдущем финансовом году.</w:t>
      </w:r>
    </w:p>
    <w:p w:rsidR="00E1582D" w:rsidRPr="00634233" w:rsidRDefault="00E1582D" w:rsidP="00E1582D">
      <w:pPr>
        <w:pStyle w:val="2"/>
        <w:widowControl w:val="0"/>
        <w:tabs>
          <w:tab w:val="left" w:pos="993"/>
        </w:tabs>
        <w:spacing w:before="200" w:after="0"/>
        <w:jc w:val="both"/>
        <w:rPr>
          <w:bCs/>
          <w:i/>
          <w:iCs/>
          <w:szCs w:val="24"/>
        </w:rPr>
      </w:pPr>
      <w:r w:rsidRPr="00634233">
        <w:rPr>
          <w:rFonts w:eastAsia="Calibri"/>
          <w:bCs/>
          <w:i/>
          <w:iCs/>
          <w:szCs w:val="24"/>
        </w:rPr>
        <w:lastRenderedPageBreak/>
        <w:t xml:space="preserve">                    </w:t>
      </w:r>
      <w:bookmarkStart w:id="2" w:name="_Toc416695533"/>
      <w:r w:rsidRPr="00634233">
        <w:rPr>
          <w:bCs/>
          <w:i/>
          <w:iCs/>
          <w:szCs w:val="24"/>
        </w:rPr>
        <w:t>Материально-технические условия</w:t>
      </w:r>
      <w:bookmarkEnd w:id="2"/>
    </w:p>
    <w:p w:rsidR="00E1582D" w:rsidRPr="007C4062" w:rsidRDefault="00E1582D" w:rsidP="00E1582D">
      <w:pPr>
        <w:widowControl w:val="0"/>
        <w:suppressAutoHyphens/>
        <w:autoSpaceDE w:val="0"/>
        <w:autoSpaceDN w:val="0"/>
        <w:adjustRightInd w:val="0"/>
        <w:jc w:val="both"/>
        <w:rPr>
          <w:rFonts w:ascii="Times New Roman" w:hAnsi="Times New Roman"/>
          <w:sz w:val="24"/>
          <w:szCs w:val="24"/>
        </w:rPr>
      </w:pPr>
      <w:r w:rsidRPr="007C4062">
        <w:rPr>
          <w:rFonts w:ascii="Times New Roman" w:hAnsi="Times New Roman"/>
          <w:sz w:val="24"/>
          <w:szCs w:val="24"/>
        </w:rPr>
        <w:t xml:space="preserve">   Материально-техническая база ГКОУ РО Таганрогской школы №1 приводится в соответствие с задачами по обеспечению реализации АООП  для глухих, слабослышащих и позднооглохших учащихся и созданию соответствующей образовательной и социальной среды.</w:t>
      </w:r>
    </w:p>
    <w:p w:rsidR="00E1582D" w:rsidRPr="007C4062" w:rsidRDefault="00E1582D" w:rsidP="00E1582D">
      <w:pPr>
        <w:spacing w:after="0" w:line="240" w:lineRule="auto"/>
        <w:rPr>
          <w:rFonts w:ascii="Times New Roman" w:hAnsi="Times New Roman"/>
          <w:sz w:val="24"/>
          <w:szCs w:val="24"/>
        </w:rPr>
      </w:pPr>
      <w:r w:rsidRPr="007C4062">
        <w:rPr>
          <w:rFonts w:ascii="Times New Roman" w:hAnsi="Times New Roman"/>
          <w:sz w:val="24"/>
          <w:szCs w:val="24"/>
        </w:rPr>
        <w:t xml:space="preserve">   В рамках программы «Доступная среда» в ГКОУ РО Таганрогской школе №1 было приобретено оборудование, имеющее определенную специфику и направленность, коррекционно-реабилитационное оборудование для кабинета педагога-психолога (сенсорная комната).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5"/>
        <w:gridCol w:w="4715"/>
      </w:tblGrid>
      <w:tr w:rsidR="00E1582D" w:rsidRPr="007C4062" w:rsidTr="003571F0">
        <w:tc>
          <w:tcPr>
            <w:tcW w:w="9430" w:type="dxa"/>
            <w:gridSpan w:val="2"/>
            <w:shd w:val="clear" w:color="auto" w:fill="auto"/>
          </w:tcPr>
          <w:p w:rsidR="00E1582D" w:rsidRPr="007C4062" w:rsidRDefault="00E1582D" w:rsidP="003571F0">
            <w:pPr>
              <w:jc w:val="center"/>
              <w:rPr>
                <w:rFonts w:ascii="Times New Roman" w:hAnsi="Times New Roman"/>
                <w:b/>
                <w:sz w:val="24"/>
                <w:szCs w:val="24"/>
              </w:rPr>
            </w:pPr>
            <w:r w:rsidRPr="007C4062">
              <w:rPr>
                <w:rFonts w:ascii="Times New Roman" w:hAnsi="Times New Roman"/>
                <w:b/>
                <w:sz w:val="24"/>
                <w:szCs w:val="24"/>
              </w:rPr>
              <w:t>Специальное - коррекционное оборудование</w:t>
            </w:r>
          </w:p>
        </w:tc>
      </w:tr>
      <w:tr w:rsidR="00E1582D" w:rsidRPr="007C4062" w:rsidTr="003571F0">
        <w:tc>
          <w:tcPr>
            <w:tcW w:w="4715"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t xml:space="preserve">Специальная электроакустическая аппаратура индивидуального пользования </w:t>
            </w:r>
            <w:r w:rsidRPr="007C4062">
              <w:rPr>
                <w:rFonts w:ascii="Times New Roman" w:hAnsi="Times New Roman"/>
                <w:sz w:val="24"/>
                <w:szCs w:val="24"/>
                <w:lang w:val="en-US"/>
              </w:rPr>
              <w:t>SUVAGIT</w:t>
            </w:r>
            <w:r w:rsidRPr="007C4062">
              <w:rPr>
                <w:rFonts w:ascii="Times New Roman" w:hAnsi="Times New Roman"/>
                <w:sz w:val="24"/>
                <w:szCs w:val="24"/>
              </w:rPr>
              <w:t xml:space="preserve"> 2</w:t>
            </w:r>
          </w:p>
        </w:tc>
        <w:tc>
          <w:tcPr>
            <w:tcW w:w="4715"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t>Используется на индивидуальных и фронтальных занятиях по развитию слуха и формированию произношения</w:t>
            </w:r>
          </w:p>
        </w:tc>
      </w:tr>
      <w:tr w:rsidR="00E1582D" w:rsidRPr="007C4062" w:rsidTr="003571F0">
        <w:tc>
          <w:tcPr>
            <w:tcW w:w="4715"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t xml:space="preserve">Коррекционно-развивающий  компактный комплекс для проведения индивидуальных и фронтальных занятий «Живой звук» </w:t>
            </w:r>
          </w:p>
        </w:tc>
        <w:tc>
          <w:tcPr>
            <w:tcW w:w="4715"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t>Используется на индивидуальных и фронтальных занятиях по развитию слуха и формированию произношения</w:t>
            </w:r>
          </w:p>
        </w:tc>
      </w:tr>
      <w:tr w:rsidR="00E1582D" w:rsidRPr="007C4062" w:rsidTr="003571F0">
        <w:tc>
          <w:tcPr>
            <w:tcW w:w="4715"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t>Аппаратно-программный комплекс для слабослышащих детей и детей с нарушением речи</w:t>
            </w:r>
          </w:p>
        </w:tc>
        <w:tc>
          <w:tcPr>
            <w:tcW w:w="4715"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t xml:space="preserve">Используется на индивидуальных и фронтальных занятиях по развитию слуха и формированию произношения </w:t>
            </w:r>
          </w:p>
        </w:tc>
      </w:tr>
      <w:tr w:rsidR="00E1582D" w:rsidRPr="007C4062" w:rsidTr="003571F0">
        <w:tc>
          <w:tcPr>
            <w:tcW w:w="4715"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t xml:space="preserve">Уголок дидактический </w:t>
            </w:r>
          </w:p>
        </w:tc>
        <w:tc>
          <w:tcPr>
            <w:tcW w:w="4715"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t xml:space="preserve">Используется на индивидуальных и фронтальных занятиях по развитию слуха и формированию произношения для создания условий для занятий </w:t>
            </w:r>
          </w:p>
        </w:tc>
      </w:tr>
      <w:tr w:rsidR="00E1582D" w:rsidRPr="007C4062" w:rsidTr="003571F0">
        <w:tc>
          <w:tcPr>
            <w:tcW w:w="4715"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t>Динамический беспроводной приемник</w:t>
            </w:r>
          </w:p>
        </w:tc>
        <w:tc>
          <w:tcPr>
            <w:tcW w:w="4715"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t>Используется на индивидуальных и фронтальных занятиях по развитию слуха и формированию произношения</w:t>
            </w:r>
          </w:p>
        </w:tc>
      </w:tr>
      <w:tr w:rsidR="00E1582D" w:rsidRPr="007C4062" w:rsidTr="003571F0">
        <w:tc>
          <w:tcPr>
            <w:tcW w:w="4715"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lang w:val="en-US"/>
              </w:rPr>
              <w:t>FM-</w:t>
            </w:r>
            <w:r w:rsidRPr="007C4062">
              <w:rPr>
                <w:rFonts w:ascii="Times New Roman" w:hAnsi="Times New Roman"/>
                <w:sz w:val="24"/>
                <w:szCs w:val="24"/>
              </w:rPr>
              <w:t>передатчик</w:t>
            </w:r>
          </w:p>
        </w:tc>
        <w:tc>
          <w:tcPr>
            <w:tcW w:w="4715"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t>Используется на индивидуальных и фронтальных занятиях по развитию слуха и формированию произношения</w:t>
            </w:r>
          </w:p>
        </w:tc>
      </w:tr>
      <w:tr w:rsidR="00E1582D" w:rsidRPr="007C4062" w:rsidTr="003571F0">
        <w:tc>
          <w:tcPr>
            <w:tcW w:w="4715" w:type="dxa"/>
            <w:shd w:val="clear" w:color="auto" w:fill="auto"/>
          </w:tcPr>
          <w:p w:rsidR="00E1582D" w:rsidRPr="007C4062" w:rsidRDefault="00E1582D" w:rsidP="003571F0">
            <w:pPr>
              <w:rPr>
                <w:rFonts w:ascii="Times New Roman" w:hAnsi="Times New Roman"/>
                <w:color w:val="FF0000"/>
                <w:sz w:val="24"/>
                <w:szCs w:val="24"/>
              </w:rPr>
            </w:pPr>
            <w:proofErr w:type="spellStart"/>
            <w:r w:rsidRPr="007C4062">
              <w:rPr>
                <w:rFonts w:ascii="Times New Roman" w:hAnsi="Times New Roman"/>
                <w:sz w:val="24"/>
                <w:szCs w:val="24"/>
              </w:rPr>
              <w:t>Аудиокласс</w:t>
            </w:r>
            <w:proofErr w:type="spellEnd"/>
            <w:r w:rsidRPr="007C4062">
              <w:rPr>
                <w:rFonts w:ascii="Times New Roman" w:hAnsi="Times New Roman"/>
                <w:sz w:val="24"/>
                <w:szCs w:val="24"/>
              </w:rPr>
              <w:t xml:space="preserve"> для слабослышащих «</w:t>
            </w:r>
            <w:proofErr w:type="spellStart"/>
            <w:r w:rsidRPr="007C4062">
              <w:rPr>
                <w:rFonts w:ascii="Times New Roman" w:hAnsi="Times New Roman"/>
                <w:sz w:val="24"/>
                <w:szCs w:val="24"/>
              </w:rPr>
              <w:t>Унитон</w:t>
            </w:r>
            <w:proofErr w:type="spellEnd"/>
            <w:r w:rsidRPr="007C4062">
              <w:rPr>
                <w:rFonts w:ascii="Times New Roman" w:hAnsi="Times New Roman"/>
                <w:sz w:val="24"/>
                <w:szCs w:val="24"/>
              </w:rPr>
              <w:t>-АК»</w:t>
            </w:r>
          </w:p>
        </w:tc>
        <w:tc>
          <w:tcPr>
            <w:tcW w:w="4715"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t>Используется на индивидуальных и фронтальных занятиях по развитию слуха и формированию произношения</w:t>
            </w:r>
          </w:p>
        </w:tc>
      </w:tr>
      <w:tr w:rsidR="00E1582D" w:rsidRPr="007C4062" w:rsidTr="003571F0">
        <w:tc>
          <w:tcPr>
            <w:tcW w:w="4715" w:type="dxa"/>
            <w:shd w:val="clear" w:color="auto" w:fill="auto"/>
          </w:tcPr>
          <w:p w:rsidR="00E1582D" w:rsidRPr="007C4062" w:rsidRDefault="00E1582D" w:rsidP="003571F0">
            <w:pPr>
              <w:rPr>
                <w:rFonts w:ascii="Times New Roman" w:hAnsi="Times New Roman"/>
                <w:sz w:val="24"/>
                <w:szCs w:val="24"/>
              </w:rPr>
            </w:pPr>
            <w:proofErr w:type="spellStart"/>
            <w:r w:rsidRPr="007C4062">
              <w:rPr>
                <w:rFonts w:ascii="Times New Roman" w:hAnsi="Times New Roman"/>
                <w:sz w:val="24"/>
                <w:szCs w:val="24"/>
              </w:rPr>
              <w:t>Вибростол</w:t>
            </w:r>
            <w:proofErr w:type="spellEnd"/>
          </w:p>
        </w:tc>
        <w:tc>
          <w:tcPr>
            <w:tcW w:w="4715"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t>Используется на индивидуальных и фронтальных занятиях по развитию слуха и формированию произношения</w:t>
            </w:r>
          </w:p>
        </w:tc>
      </w:tr>
      <w:tr w:rsidR="00E1582D" w:rsidRPr="007C4062" w:rsidTr="003571F0">
        <w:tc>
          <w:tcPr>
            <w:tcW w:w="4715"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t>Инфракрасный динамик-усилитель</w:t>
            </w:r>
          </w:p>
        </w:tc>
        <w:tc>
          <w:tcPr>
            <w:tcW w:w="4715"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t>Используется на индивидуальных и фронтальных занятиях по развитию слуха и формированию произношения</w:t>
            </w:r>
          </w:p>
        </w:tc>
      </w:tr>
      <w:tr w:rsidR="00E1582D" w:rsidRPr="007C4062" w:rsidTr="003571F0">
        <w:tc>
          <w:tcPr>
            <w:tcW w:w="4715"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t xml:space="preserve">Аппаратно-программный комплекс </w:t>
            </w:r>
            <w:proofErr w:type="spellStart"/>
            <w:r w:rsidRPr="007C4062">
              <w:rPr>
                <w:rFonts w:ascii="Times New Roman" w:hAnsi="Times New Roman"/>
                <w:sz w:val="24"/>
                <w:szCs w:val="24"/>
              </w:rPr>
              <w:lastRenderedPageBreak/>
              <w:t>Multikid</w:t>
            </w:r>
            <w:proofErr w:type="spellEnd"/>
          </w:p>
        </w:tc>
        <w:tc>
          <w:tcPr>
            <w:tcW w:w="4715"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lastRenderedPageBreak/>
              <w:t xml:space="preserve">Используется на индивидуальных и </w:t>
            </w:r>
            <w:r w:rsidRPr="007C4062">
              <w:rPr>
                <w:rFonts w:ascii="Times New Roman" w:hAnsi="Times New Roman"/>
                <w:sz w:val="24"/>
                <w:szCs w:val="24"/>
              </w:rPr>
              <w:lastRenderedPageBreak/>
              <w:t>фронтальных занятиях педагогом-психологом</w:t>
            </w:r>
          </w:p>
        </w:tc>
      </w:tr>
      <w:tr w:rsidR="00E1582D" w:rsidRPr="007C4062" w:rsidTr="003571F0">
        <w:tc>
          <w:tcPr>
            <w:tcW w:w="4715"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lastRenderedPageBreak/>
              <w:t>Уголок логопедический</w:t>
            </w:r>
          </w:p>
        </w:tc>
        <w:tc>
          <w:tcPr>
            <w:tcW w:w="4715"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t>Используется на индивидуальных и фронтальных занятиях по развитию слуха и формированию произношения</w:t>
            </w:r>
          </w:p>
        </w:tc>
      </w:tr>
      <w:tr w:rsidR="00E1582D" w:rsidRPr="007C4062" w:rsidTr="003571F0">
        <w:tc>
          <w:tcPr>
            <w:tcW w:w="4715" w:type="dxa"/>
            <w:shd w:val="clear" w:color="auto" w:fill="auto"/>
          </w:tcPr>
          <w:p w:rsidR="00E1582D" w:rsidRPr="007C4062" w:rsidRDefault="00E1582D" w:rsidP="003571F0">
            <w:pPr>
              <w:rPr>
                <w:rFonts w:ascii="Times New Roman" w:hAnsi="Times New Roman"/>
                <w:sz w:val="24"/>
                <w:szCs w:val="24"/>
              </w:rPr>
            </w:pPr>
            <w:proofErr w:type="spellStart"/>
            <w:r w:rsidRPr="007C4062">
              <w:rPr>
                <w:rFonts w:ascii="Times New Roman" w:hAnsi="Times New Roman"/>
                <w:sz w:val="24"/>
                <w:szCs w:val="24"/>
              </w:rPr>
              <w:t>Развивающе</w:t>
            </w:r>
            <w:proofErr w:type="spellEnd"/>
            <w:r w:rsidRPr="007C4062">
              <w:rPr>
                <w:rFonts w:ascii="Times New Roman" w:hAnsi="Times New Roman"/>
                <w:sz w:val="24"/>
                <w:szCs w:val="24"/>
              </w:rPr>
              <w:t>-коррекционный комплекс с видеоуправлением "Буквы. Цифры. Цвета"</w:t>
            </w:r>
          </w:p>
        </w:tc>
        <w:tc>
          <w:tcPr>
            <w:tcW w:w="4715"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t>Используется на индивидуальных и фронтальных занятиях педагогом-психологом</w:t>
            </w:r>
          </w:p>
        </w:tc>
      </w:tr>
    </w:tbl>
    <w:p w:rsidR="00E1582D" w:rsidRPr="007C4062" w:rsidRDefault="00E1582D" w:rsidP="00E1582D">
      <w:pPr>
        <w:spacing w:after="0" w:line="240" w:lineRule="auto"/>
        <w:rPr>
          <w:rFonts w:ascii="Times New Roman" w:hAnsi="Times New Roman"/>
          <w:sz w:val="24"/>
          <w:szCs w:val="24"/>
        </w:rPr>
      </w:pPr>
    </w:p>
    <w:p w:rsidR="00E1582D" w:rsidRDefault="00E1582D" w:rsidP="00E1582D">
      <w:pPr>
        <w:spacing w:after="0" w:line="240" w:lineRule="auto"/>
        <w:rPr>
          <w:rFonts w:ascii="Times New Roman" w:hAnsi="Times New Roman"/>
          <w:sz w:val="24"/>
          <w:szCs w:val="24"/>
        </w:rPr>
      </w:pPr>
    </w:p>
    <w:p w:rsidR="00E1582D" w:rsidRPr="007C4062" w:rsidRDefault="00E1582D" w:rsidP="00E1582D">
      <w:pPr>
        <w:rPr>
          <w:rFonts w:ascii="Times New Roman" w:hAnsi="Times New Roman"/>
          <w:sz w:val="24"/>
          <w:szCs w:val="24"/>
        </w:rPr>
      </w:pPr>
      <w:r w:rsidRPr="007C4062">
        <w:rPr>
          <w:rFonts w:ascii="Times New Roman" w:hAnsi="Times New Roman"/>
          <w:sz w:val="24"/>
          <w:szCs w:val="24"/>
        </w:rPr>
        <w:t xml:space="preserve">Важным направлением в образовательной деятельности детей с ограниченными возможностями здоровья является профессиональная подготовка и трудовое обучение.              За время работы Областной Долгосрочной программы «Доступная среда» было приобретено оборудование для кабинетов столярного дела, швейного. В 2017 году было приобретено современное оборудование и инвентарь для занятий на уроках физической культуры. </w:t>
      </w:r>
    </w:p>
    <w:p w:rsidR="00E1582D" w:rsidRPr="007C4062" w:rsidRDefault="00E1582D" w:rsidP="00E1582D">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E1582D" w:rsidRPr="007C4062" w:rsidTr="003571F0">
        <w:tc>
          <w:tcPr>
            <w:tcW w:w="9570" w:type="dxa"/>
            <w:gridSpan w:val="2"/>
            <w:shd w:val="clear" w:color="auto" w:fill="auto"/>
          </w:tcPr>
          <w:p w:rsidR="00E1582D" w:rsidRPr="007C4062" w:rsidRDefault="00102498" w:rsidP="003571F0">
            <w:pPr>
              <w:jc w:val="center"/>
              <w:rPr>
                <w:rFonts w:ascii="Times New Roman" w:hAnsi="Times New Roman"/>
                <w:b/>
                <w:sz w:val="24"/>
                <w:szCs w:val="24"/>
              </w:rPr>
            </w:pPr>
            <w:r>
              <w:rPr>
                <w:rFonts w:ascii="Times New Roman" w:hAnsi="Times New Roman"/>
                <w:b/>
                <w:sz w:val="24"/>
                <w:szCs w:val="24"/>
              </w:rPr>
              <w:t xml:space="preserve">Оборудование </w:t>
            </w:r>
          </w:p>
        </w:tc>
      </w:tr>
      <w:tr w:rsidR="00E1582D" w:rsidRPr="007C4062" w:rsidTr="003571F0">
        <w:tc>
          <w:tcPr>
            <w:tcW w:w="4785" w:type="dxa"/>
            <w:shd w:val="clear" w:color="auto" w:fill="auto"/>
          </w:tcPr>
          <w:p w:rsidR="00E1582D" w:rsidRPr="007C4062" w:rsidRDefault="00E1582D" w:rsidP="003571F0">
            <w:pPr>
              <w:jc w:val="center"/>
              <w:rPr>
                <w:rFonts w:ascii="Times New Roman" w:hAnsi="Times New Roman"/>
                <w:sz w:val="24"/>
                <w:szCs w:val="24"/>
              </w:rPr>
            </w:pPr>
            <w:r w:rsidRPr="007C4062">
              <w:rPr>
                <w:rFonts w:ascii="Times New Roman" w:hAnsi="Times New Roman"/>
                <w:sz w:val="24"/>
                <w:szCs w:val="24"/>
              </w:rPr>
              <w:t>Наименование</w:t>
            </w:r>
          </w:p>
        </w:tc>
        <w:tc>
          <w:tcPr>
            <w:tcW w:w="4785" w:type="dxa"/>
            <w:shd w:val="clear" w:color="auto" w:fill="auto"/>
          </w:tcPr>
          <w:p w:rsidR="00E1582D" w:rsidRPr="007C4062" w:rsidRDefault="00E1582D" w:rsidP="003571F0">
            <w:pPr>
              <w:jc w:val="center"/>
              <w:rPr>
                <w:rFonts w:ascii="Times New Roman" w:hAnsi="Times New Roman"/>
                <w:sz w:val="24"/>
                <w:szCs w:val="24"/>
              </w:rPr>
            </w:pPr>
            <w:r w:rsidRPr="007C4062">
              <w:rPr>
                <w:rFonts w:ascii="Times New Roman" w:hAnsi="Times New Roman"/>
                <w:sz w:val="24"/>
                <w:szCs w:val="24"/>
              </w:rPr>
              <w:t>Где используется</w:t>
            </w:r>
          </w:p>
        </w:tc>
      </w:tr>
      <w:tr w:rsidR="00E1582D" w:rsidRPr="007C4062" w:rsidTr="003571F0">
        <w:tc>
          <w:tcPr>
            <w:tcW w:w="4785"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t xml:space="preserve">Беговая дорожка </w:t>
            </w:r>
            <w:proofErr w:type="spellStart"/>
            <w:r w:rsidRPr="007C4062">
              <w:rPr>
                <w:rFonts w:ascii="Times New Roman" w:hAnsi="Times New Roman"/>
                <w:sz w:val="24"/>
                <w:szCs w:val="24"/>
                <w:lang w:val="en-US"/>
              </w:rPr>
              <w:t>HousefitHT</w:t>
            </w:r>
            <w:proofErr w:type="spellEnd"/>
            <w:r w:rsidRPr="007C4062">
              <w:rPr>
                <w:rFonts w:ascii="Times New Roman" w:hAnsi="Times New Roman"/>
                <w:sz w:val="24"/>
                <w:szCs w:val="24"/>
              </w:rPr>
              <w:t xml:space="preserve">-9137 </w:t>
            </w:r>
            <w:r w:rsidRPr="007C4062">
              <w:rPr>
                <w:rFonts w:ascii="Times New Roman" w:hAnsi="Times New Roman"/>
                <w:sz w:val="24"/>
                <w:szCs w:val="24"/>
                <w:lang w:val="en-US"/>
              </w:rPr>
              <w:t>HP</w:t>
            </w:r>
          </w:p>
        </w:tc>
        <w:tc>
          <w:tcPr>
            <w:tcW w:w="4785"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t>Спортивный зал</w:t>
            </w:r>
          </w:p>
        </w:tc>
      </w:tr>
      <w:tr w:rsidR="00E1582D" w:rsidRPr="007C4062" w:rsidTr="003571F0">
        <w:tc>
          <w:tcPr>
            <w:tcW w:w="4785"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t xml:space="preserve">Многофункциональный силовой тренажер </w:t>
            </w:r>
            <w:proofErr w:type="spellStart"/>
            <w:r w:rsidRPr="007C4062">
              <w:rPr>
                <w:rFonts w:ascii="Times New Roman" w:hAnsi="Times New Roman"/>
                <w:sz w:val="24"/>
                <w:szCs w:val="24"/>
                <w:lang w:val="en-US"/>
              </w:rPr>
              <w:t>HousefitHG</w:t>
            </w:r>
            <w:proofErr w:type="spellEnd"/>
            <w:r w:rsidRPr="007C4062">
              <w:rPr>
                <w:rFonts w:ascii="Times New Roman" w:hAnsi="Times New Roman"/>
                <w:sz w:val="24"/>
                <w:szCs w:val="24"/>
              </w:rPr>
              <w:t xml:space="preserve">-221 </w:t>
            </w:r>
          </w:p>
        </w:tc>
        <w:tc>
          <w:tcPr>
            <w:tcW w:w="4785"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t>Спортивный зал</w:t>
            </w:r>
          </w:p>
        </w:tc>
      </w:tr>
      <w:tr w:rsidR="00E1582D" w:rsidRPr="007C4062" w:rsidTr="003571F0">
        <w:tc>
          <w:tcPr>
            <w:tcW w:w="4785"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t xml:space="preserve">Тренажер для мышц брюшного пресса </w:t>
            </w:r>
            <w:proofErr w:type="spellStart"/>
            <w:r w:rsidRPr="007C4062">
              <w:rPr>
                <w:rFonts w:ascii="Times New Roman" w:hAnsi="Times New Roman"/>
                <w:sz w:val="24"/>
                <w:szCs w:val="24"/>
                <w:lang w:val="en-US"/>
              </w:rPr>
              <w:t>Bodi</w:t>
            </w:r>
            <w:proofErr w:type="spellEnd"/>
            <w:r w:rsidRPr="007C4062">
              <w:rPr>
                <w:rFonts w:ascii="Times New Roman" w:hAnsi="Times New Roman"/>
                <w:sz w:val="24"/>
                <w:szCs w:val="24"/>
              </w:rPr>
              <w:t>-</w:t>
            </w:r>
            <w:proofErr w:type="spellStart"/>
            <w:r w:rsidRPr="007C4062">
              <w:rPr>
                <w:rFonts w:ascii="Times New Roman" w:hAnsi="Times New Roman"/>
                <w:sz w:val="24"/>
                <w:szCs w:val="24"/>
                <w:lang w:val="en-US"/>
              </w:rPr>
              <w:t>SolidGAB</w:t>
            </w:r>
            <w:proofErr w:type="spellEnd"/>
            <w:r w:rsidRPr="007C4062">
              <w:rPr>
                <w:rFonts w:ascii="Times New Roman" w:hAnsi="Times New Roman"/>
                <w:sz w:val="24"/>
                <w:szCs w:val="24"/>
              </w:rPr>
              <w:t xml:space="preserve"> 350</w:t>
            </w:r>
          </w:p>
        </w:tc>
        <w:tc>
          <w:tcPr>
            <w:tcW w:w="4785"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t>Спортивный зал</w:t>
            </w:r>
          </w:p>
        </w:tc>
      </w:tr>
      <w:tr w:rsidR="00E1582D" w:rsidRPr="007C4062" w:rsidTr="003571F0">
        <w:tc>
          <w:tcPr>
            <w:tcW w:w="4785"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t xml:space="preserve">Профессиональный спин-байк для тренировок  </w:t>
            </w:r>
            <w:r w:rsidRPr="007C4062">
              <w:rPr>
                <w:rFonts w:ascii="Times New Roman" w:hAnsi="Times New Roman"/>
                <w:sz w:val="24"/>
                <w:szCs w:val="24"/>
                <w:lang w:val="en-US"/>
              </w:rPr>
              <w:t>BRONZEGYMS</w:t>
            </w:r>
            <w:r w:rsidRPr="007C4062">
              <w:rPr>
                <w:rFonts w:ascii="Times New Roman" w:hAnsi="Times New Roman"/>
                <w:sz w:val="24"/>
                <w:szCs w:val="24"/>
              </w:rPr>
              <w:t xml:space="preserve">900 </w:t>
            </w:r>
            <w:r w:rsidRPr="007C4062">
              <w:rPr>
                <w:rFonts w:ascii="Times New Roman" w:hAnsi="Times New Roman"/>
                <w:sz w:val="24"/>
                <w:szCs w:val="24"/>
                <w:lang w:val="en-US"/>
              </w:rPr>
              <w:t>PRO</w:t>
            </w:r>
          </w:p>
        </w:tc>
        <w:tc>
          <w:tcPr>
            <w:tcW w:w="4785"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t>Спортивный зал</w:t>
            </w:r>
          </w:p>
        </w:tc>
      </w:tr>
    </w:tbl>
    <w:p w:rsidR="00E1582D" w:rsidRPr="007C4062" w:rsidRDefault="00E1582D" w:rsidP="00E1582D">
      <w:pPr>
        <w:rPr>
          <w:rFonts w:ascii="Times New Roman" w:hAnsi="Times New Roman"/>
          <w:sz w:val="24"/>
          <w:szCs w:val="24"/>
        </w:rPr>
      </w:pPr>
    </w:p>
    <w:p w:rsidR="00E1582D" w:rsidRPr="007C4062" w:rsidRDefault="00E1582D" w:rsidP="00E1582D">
      <w:pPr>
        <w:rPr>
          <w:rFonts w:ascii="Times New Roman" w:hAnsi="Times New Roman"/>
          <w:sz w:val="24"/>
          <w:szCs w:val="24"/>
        </w:rPr>
      </w:pPr>
      <w:r w:rsidRPr="007C4062">
        <w:rPr>
          <w:rFonts w:ascii="Times New Roman" w:hAnsi="Times New Roman"/>
          <w:sz w:val="24"/>
          <w:szCs w:val="24"/>
        </w:rPr>
        <w:t>Для обеспечения качественного учебно-воспитательного процесса ежегодно докупается учебная мебель. Все классные кабинеты оборудованы современной мебелью.</w:t>
      </w:r>
    </w:p>
    <w:p w:rsidR="00E1582D" w:rsidRPr="007C4062" w:rsidRDefault="00E1582D" w:rsidP="00E1582D">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6"/>
        <w:gridCol w:w="4724"/>
      </w:tblGrid>
      <w:tr w:rsidR="00E1582D" w:rsidRPr="007C4062" w:rsidTr="003571F0">
        <w:tc>
          <w:tcPr>
            <w:tcW w:w="4846" w:type="dxa"/>
            <w:shd w:val="clear" w:color="auto" w:fill="auto"/>
          </w:tcPr>
          <w:p w:rsidR="00E1582D" w:rsidRPr="007C4062" w:rsidRDefault="00E1582D" w:rsidP="003571F0">
            <w:pPr>
              <w:pStyle w:val="ac"/>
              <w:spacing w:line="276" w:lineRule="auto"/>
              <w:contextualSpacing/>
              <w:rPr>
                <w:rFonts w:ascii="Times New Roman" w:hAnsi="Times New Roman"/>
                <w:sz w:val="24"/>
                <w:szCs w:val="24"/>
              </w:rPr>
            </w:pPr>
            <w:r w:rsidRPr="007C4062">
              <w:rPr>
                <w:rFonts w:ascii="Times New Roman" w:hAnsi="Times New Roman"/>
                <w:sz w:val="24"/>
                <w:szCs w:val="24"/>
              </w:rPr>
              <w:t>Вид мебели</w:t>
            </w:r>
          </w:p>
        </w:tc>
        <w:tc>
          <w:tcPr>
            <w:tcW w:w="4724" w:type="dxa"/>
            <w:shd w:val="clear" w:color="auto" w:fill="auto"/>
          </w:tcPr>
          <w:p w:rsidR="00E1582D" w:rsidRPr="007C4062" w:rsidRDefault="00E1582D" w:rsidP="003571F0">
            <w:pPr>
              <w:pStyle w:val="ac"/>
              <w:spacing w:line="276" w:lineRule="auto"/>
              <w:contextualSpacing/>
              <w:rPr>
                <w:rFonts w:ascii="Times New Roman" w:hAnsi="Times New Roman"/>
                <w:sz w:val="24"/>
                <w:szCs w:val="24"/>
              </w:rPr>
            </w:pPr>
            <w:r w:rsidRPr="007C4062">
              <w:rPr>
                <w:rFonts w:ascii="Times New Roman" w:hAnsi="Times New Roman"/>
                <w:sz w:val="24"/>
                <w:szCs w:val="24"/>
              </w:rPr>
              <w:t>Где используется</w:t>
            </w:r>
          </w:p>
        </w:tc>
      </w:tr>
      <w:tr w:rsidR="00E1582D" w:rsidRPr="007C4062" w:rsidTr="003571F0">
        <w:tc>
          <w:tcPr>
            <w:tcW w:w="4846" w:type="dxa"/>
            <w:shd w:val="clear" w:color="auto" w:fill="auto"/>
          </w:tcPr>
          <w:p w:rsidR="00E1582D" w:rsidRPr="007C4062" w:rsidRDefault="00E1582D" w:rsidP="003571F0">
            <w:pPr>
              <w:pStyle w:val="ac"/>
              <w:spacing w:line="276" w:lineRule="auto"/>
              <w:contextualSpacing/>
              <w:rPr>
                <w:rFonts w:ascii="Times New Roman" w:hAnsi="Times New Roman"/>
                <w:sz w:val="24"/>
                <w:szCs w:val="24"/>
              </w:rPr>
            </w:pPr>
            <w:r w:rsidRPr="007C4062">
              <w:rPr>
                <w:rFonts w:ascii="Times New Roman" w:hAnsi="Times New Roman"/>
                <w:sz w:val="24"/>
                <w:szCs w:val="24"/>
              </w:rPr>
              <w:t>Стол учебный 1-местный с передней стенкой</w:t>
            </w:r>
          </w:p>
        </w:tc>
        <w:tc>
          <w:tcPr>
            <w:tcW w:w="4724" w:type="dxa"/>
            <w:shd w:val="clear" w:color="auto" w:fill="auto"/>
          </w:tcPr>
          <w:p w:rsidR="00E1582D" w:rsidRPr="007C4062" w:rsidRDefault="00E1582D" w:rsidP="003571F0">
            <w:pPr>
              <w:pStyle w:val="ac"/>
              <w:spacing w:line="276" w:lineRule="auto"/>
              <w:contextualSpacing/>
              <w:rPr>
                <w:rFonts w:ascii="Times New Roman" w:hAnsi="Times New Roman"/>
                <w:sz w:val="24"/>
                <w:szCs w:val="24"/>
              </w:rPr>
            </w:pPr>
            <w:r w:rsidRPr="007C4062">
              <w:rPr>
                <w:rFonts w:ascii="Times New Roman" w:hAnsi="Times New Roman"/>
                <w:sz w:val="24"/>
                <w:szCs w:val="24"/>
              </w:rPr>
              <w:t>В классном кабинете</w:t>
            </w:r>
          </w:p>
        </w:tc>
      </w:tr>
      <w:tr w:rsidR="00E1582D" w:rsidRPr="007C4062" w:rsidTr="003571F0">
        <w:tc>
          <w:tcPr>
            <w:tcW w:w="4846" w:type="dxa"/>
            <w:shd w:val="clear" w:color="auto" w:fill="auto"/>
          </w:tcPr>
          <w:p w:rsidR="00E1582D" w:rsidRPr="007C4062" w:rsidRDefault="00E1582D" w:rsidP="003571F0">
            <w:pPr>
              <w:pStyle w:val="ac"/>
              <w:spacing w:line="276" w:lineRule="auto"/>
              <w:contextualSpacing/>
              <w:rPr>
                <w:rFonts w:ascii="Times New Roman" w:hAnsi="Times New Roman"/>
                <w:sz w:val="24"/>
                <w:szCs w:val="24"/>
              </w:rPr>
            </w:pPr>
            <w:r w:rsidRPr="007C4062">
              <w:rPr>
                <w:rFonts w:ascii="Times New Roman" w:hAnsi="Times New Roman"/>
                <w:sz w:val="24"/>
                <w:szCs w:val="24"/>
              </w:rPr>
              <w:t xml:space="preserve">Столы </w:t>
            </w:r>
            <w:proofErr w:type="spellStart"/>
            <w:r w:rsidRPr="007C4062">
              <w:rPr>
                <w:rFonts w:ascii="Times New Roman" w:hAnsi="Times New Roman"/>
                <w:sz w:val="24"/>
                <w:szCs w:val="24"/>
              </w:rPr>
              <w:t>двухтумбовые</w:t>
            </w:r>
            <w:proofErr w:type="spellEnd"/>
          </w:p>
        </w:tc>
        <w:tc>
          <w:tcPr>
            <w:tcW w:w="4724" w:type="dxa"/>
            <w:shd w:val="clear" w:color="auto" w:fill="auto"/>
          </w:tcPr>
          <w:p w:rsidR="00E1582D" w:rsidRPr="007C4062" w:rsidRDefault="00E1582D" w:rsidP="003571F0">
            <w:pPr>
              <w:pStyle w:val="ac"/>
              <w:spacing w:line="276" w:lineRule="auto"/>
              <w:contextualSpacing/>
              <w:rPr>
                <w:rFonts w:ascii="Times New Roman" w:hAnsi="Times New Roman"/>
                <w:sz w:val="24"/>
                <w:szCs w:val="24"/>
              </w:rPr>
            </w:pPr>
            <w:r w:rsidRPr="007C4062">
              <w:rPr>
                <w:rFonts w:ascii="Times New Roman" w:hAnsi="Times New Roman"/>
                <w:sz w:val="24"/>
                <w:szCs w:val="24"/>
              </w:rPr>
              <w:t xml:space="preserve">В классном кабинете </w:t>
            </w:r>
          </w:p>
        </w:tc>
      </w:tr>
      <w:tr w:rsidR="00E1582D" w:rsidRPr="007C4062" w:rsidTr="003571F0">
        <w:tc>
          <w:tcPr>
            <w:tcW w:w="4846" w:type="dxa"/>
            <w:shd w:val="clear" w:color="auto" w:fill="auto"/>
          </w:tcPr>
          <w:p w:rsidR="00E1582D" w:rsidRPr="007C4062" w:rsidRDefault="00E1582D" w:rsidP="003571F0">
            <w:pPr>
              <w:pStyle w:val="ac"/>
              <w:spacing w:line="276" w:lineRule="auto"/>
              <w:contextualSpacing/>
              <w:rPr>
                <w:rFonts w:ascii="Times New Roman" w:hAnsi="Times New Roman"/>
                <w:sz w:val="24"/>
                <w:szCs w:val="24"/>
              </w:rPr>
            </w:pPr>
            <w:r w:rsidRPr="007C4062">
              <w:rPr>
                <w:rFonts w:ascii="Times New Roman" w:hAnsi="Times New Roman"/>
                <w:sz w:val="24"/>
                <w:szCs w:val="24"/>
              </w:rPr>
              <w:t>Стулья учебные, регулируемы по высоте</w:t>
            </w:r>
          </w:p>
        </w:tc>
        <w:tc>
          <w:tcPr>
            <w:tcW w:w="4724"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t xml:space="preserve">В классном кабинете </w:t>
            </w:r>
          </w:p>
        </w:tc>
      </w:tr>
      <w:tr w:rsidR="00E1582D" w:rsidRPr="007C4062" w:rsidTr="003571F0">
        <w:tc>
          <w:tcPr>
            <w:tcW w:w="4846" w:type="dxa"/>
            <w:shd w:val="clear" w:color="auto" w:fill="auto"/>
          </w:tcPr>
          <w:p w:rsidR="00E1582D" w:rsidRPr="007C4062" w:rsidRDefault="00E1582D" w:rsidP="003571F0">
            <w:pPr>
              <w:pStyle w:val="ac"/>
              <w:spacing w:line="276" w:lineRule="auto"/>
              <w:contextualSpacing/>
              <w:rPr>
                <w:rFonts w:ascii="Times New Roman" w:hAnsi="Times New Roman"/>
                <w:sz w:val="24"/>
                <w:szCs w:val="24"/>
              </w:rPr>
            </w:pPr>
            <w:r w:rsidRPr="007C4062">
              <w:rPr>
                <w:rFonts w:ascii="Times New Roman" w:hAnsi="Times New Roman"/>
                <w:sz w:val="24"/>
                <w:szCs w:val="24"/>
              </w:rPr>
              <w:lastRenderedPageBreak/>
              <w:t>Столы учебные, регулируемы по высоте</w:t>
            </w:r>
          </w:p>
        </w:tc>
        <w:tc>
          <w:tcPr>
            <w:tcW w:w="4724"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t xml:space="preserve">В классном кабинете </w:t>
            </w:r>
          </w:p>
        </w:tc>
      </w:tr>
      <w:tr w:rsidR="00E1582D" w:rsidRPr="007C4062" w:rsidTr="003571F0">
        <w:tc>
          <w:tcPr>
            <w:tcW w:w="4846" w:type="dxa"/>
            <w:shd w:val="clear" w:color="auto" w:fill="auto"/>
          </w:tcPr>
          <w:p w:rsidR="00E1582D" w:rsidRPr="007C4062" w:rsidRDefault="00E1582D" w:rsidP="003571F0">
            <w:pPr>
              <w:pStyle w:val="ac"/>
              <w:spacing w:line="276" w:lineRule="auto"/>
              <w:contextualSpacing/>
              <w:rPr>
                <w:rFonts w:ascii="Times New Roman" w:hAnsi="Times New Roman"/>
                <w:sz w:val="24"/>
                <w:szCs w:val="24"/>
              </w:rPr>
            </w:pPr>
            <w:r w:rsidRPr="007C4062">
              <w:rPr>
                <w:rFonts w:ascii="Times New Roman" w:hAnsi="Times New Roman"/>
                <w:sz w:val="24"/>
                <w:szCs w:val="24"/>
              </w:rPr>
              <w:t>Стулья полумягкие</w:t>
            </w:r>
          </w:p>
        </w:tc>
        <w:tc>
          <w:tcPr>
            <w:tcW w:w="4724"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t xml:space="preserve">В классном кабинете </w:t>
            </w:r>
          </w:p>
        </w:tc>
      </w:tr>
      <w:tr w:rsidR="00E1582D" w:rsidRPr="007C4062" w:rsidTr="003571F0">
        <w:tc>
          <w:tcPr>
            <w:tcW w:w="4846" w:type="dxa"/>
            <w:shd w:val="clear" w:color="auto" w:fill="auto"/>
          </w:tcPr>
          <w:p w:rsidR="00E1582D" w:rsidRPr="007C4062" w:rsidRDefault="00E1582D" w:rsidP="003571F0">
            <w:pPr>
              <w:pStyle w:val="ac"/>
              <w:spacing w:line="276" w:lineRule="auto"/>
              <w:contextualSpacing/>
              <w:rPr>
                <w:rFonts w:ascii="Times New Roman" w:hAnsi="Times New Roman"/>
                <w:sz w:val="24"/>
                <w:szCs w:val="24"/>
              </w:rPr>
            </w:pPr>
            <w:r w:rsidRPr="007C4062">
              <w:rPr>
                <w:rFonts w:ascii="Times New Roman" w:hAnsi="Times New Roman"/>
                <w:sz w:val="24"/>
                <w:szCs w:val="24"/>
              </w:rPr>
              <w:t xml:space="preserve">Доска </w:t>
            </w:r>
            <w:proofErr w:type="spellStart"/>
            <w:r w:rsidRPr="007C4062">
              <w:rPr>
                <w:rFonts w:ascii="Times New Roman" w:hAnsi="Times New Roman"/>
                <w:sz w:val="24"/>
                <w:szCs w:val="24"/>
              </w:rPr>
              <w:t>ауд</w:t>
            </w:r>
            <w:proofErr w:type="spellEnd"/>
            <w:r w:rsidRPr="007C4062">
              <w:rPr>
                <w:rFonts w:ascii="Times New Roman" w:hAnsi="Times New Roman"/>
                <w:sz w:val="24"/>
                <w:szCs w:val="24"/>
              </w:rPr>
              <w:t xml:space="preserve"> ДА-12б</w:t>
            </w:r>
          </w:p>
        </w:tc>
        <w:tc>
          <w:tcPr>
            <w:tcW w:w="4724" w:type="dxa"/>
            <w:shd w:val="clear" w:color="auto" w:fill="auto"/>
          </w:tcPr>
          <w:p w:rsidR="00E1582D" w:rsidRPr="007C4062" w:rsidRDefault="00E1582D" w:rsidP="003571F0">
            <w:pPr>
              <w:contextualSpacing/>
              <w:rPr>
                <w:rFonts w:ascii="Times New Roman" w:hAnsi="Times New Roman"/>
                <w:sz w:val="24"/>
                <w:szCs w:val="24"/>
              </w:rPr>
            </w:pPr>
            <w:r w:rsidRPr="007C4062">
              <w:rPr>
                <w:rFonts w:ascii="Times New Roman" w:hAnsi="Times New Roman"/>
                <w:sz w:val="24"/>
                <w:szCs w:val="24"/>
              </w:rPr>
              <w:t xml:space="preserve">В классном кабинете </w:t>
            </w:r>
          </w:p>
        </w:tc>
      </w:tr>
      <w:tr w:rsidR="00E1582D" w:rsidRPr="007C4062" w:rsidTr="003571F0">
        <w:tc>
          <w:tcPr>
            <w:tcW w:w="4846" w:type="dxa"/>
            <w:shd w:val="clear" w:color="auto" w:fill="auto"/>
          </w:tcPr>
          <w:p w:rsidR="00E1582D" w:rsidRPr="007C4062" w:rsidRDefault="00E1582D" w:rsidP="003571F0">
            <w:pPr>
              <w:pStyle w:val="ac"/>
              <w:spacing w:line="276" w:lineRule="auto"/>
              <w:contextualSpacing/>
              <w:rPr>
                <w:rFonts w:ascii="Times New Roman" w:hAnsi="Times New Roman"/>
                <w:sz w:val="24"/>
                <w:szCs w:val="24"/>
              </w:rPr>
            </w:pPr>
            <w:r w:rsidRPr="007C4062">
              <w:rPr>
                <w:rFonts w:ascii="Times New Roman" w:hAnsi="Times New Roman"/>
                <w:sz w:val="24"/>
                <w:szCs w:val="24"/>
              </w:rPr>
              <w:t xml:space="preserve">Доска </w:t>
            </w:r>
            <w:proofErr w:type="spellStart"/>
            <w:r w:rsidRPr="007C4062">
              <w:rPr>
                <w:rFonts w:ascii="Times New Roman" w:hAnsi="Times New Roman"/>
                <w:sz w:val="24"/>
                <w:szCs w:val="24"/>
              </w:rPr>
              <w:t>ауд</w:t>
            </w:r>
            <w:proofErr w:type="spellEnd"/>
            <w:r w:rsidRPr="007C4062">
              <w:rPr>
                <w:rFonts w:ascii="Times New Roman" w:hAnsi="Times New Roman"/>
                <w:sz w:val="24"/>
                <w:szCs w:val="24"/>
              </w:rPr>
              <w:t xml:space="preserve"> ДА-32з</w:t>
            </w:r>
          </w:p>
        </w:tc>
        <w:tc>
          <w:tcPr>
            <w:tcW w:w="4724" w:type="dxa"/>
            <w:shd w:val="clear" w:color="auto" w:fill="auto"/>
          </w:tcPr>
          <w:p w:rsidR="00E1582D" w:rsidRPr="007C4062" w:rsidRDefault="00E1582D" w:rsidP="003571F0">
            <w:pPr>
              <w:contextualSpacing/>
              <w:rPr>
                <w:rFonts w:ascii="Times New Roman" w:hAnsi="Times New Roman"/>
                <w:sz w:val="24"/>
                <w:szCs w:val="24"/>
              </w:rPr>
            </w:pPr>
            <w:r w:rsidRPr="007C4062">
              <w:rPr>
                <w:rFonts w:ascii="Times New Roman" w:hAnsi="Times New Roman"/>
                <w:sz w:val="24"/>
                <w:szCs w:val="24"/>
              </w:rPr>
              <w:t xml:space="preserve">В классном кабинете </w:t>
            </w:r>
          </w:p>
        </w:tc>
      </w:tr>
      <w:tr w:rsidR="00E1582D" w:rsidRPr="007C4062" w:rsidTr="003571F0">
        <w:tc>
          <w:tcPr>
            <w:tcW w:w="4846" w:type="dxa"/>
            <w:shd w:val="clear" w:color="auto" w:fill="auto"/>
          </w:tcPr>
          <w:p w:rsidR="00E1582D" w:rsidRPr="007C4062" w:rsidRDefault="00E1582D" w:rsidP="003571F0">
            <w:pPr>
              <w:pStyle w:val="ac"/>
              <w:spacing w:line="276" w:lineRule="auto"/>
              <w:contextualSpacing/>
              <w:rPr>
                <w:rFonts w:ascii="Times New Roman" w:hAnsi="Times New Roman"/>
                <w:sz w:val="24"/>
                <w:szCs w:val="24"/>
              </w:rPr>
            </w:pPr>
            <w:r w:rsidRPr="007C4062">
              <w:rPr>
                <w:rFonts w:ascii="Times New Roman" w:hAnsi="Times New Roman"/>
                <w:sz w:val="24"/>
                <w:szCs w:val="24"/>
              </w:rPr>
              <w:t xml:space="preserve">Тумба </w:t>
            </w:r>
            <w:proofErr w:type="spellStart"/>
            <w:r w:rsidRPr="007C4062">
              <w:rPr>
                <w:rFonts w:ascii="Times New Roman" w:hAnsi="Times New Roman"/>
                <w:sz w:val="24"/>
                <w:szCs w:val="24"/>
              </w:rPr>
              <w:t>выкатная</w:t>
            </w:r>
            <w:proofErr w:type="spellEnd"/>
            <w:r w:rsidRPr="007C4062">
              <w:rPr>
                <w:rFonts w:ascii="Times New Roman" w:hAnsi="Times New Roman"/>
                <w:sz w:val="24"/>
                <w:szCs w:val="24"/>
              </w:rPr>
              <w:t xml:space="preserve"> с 3 ящиками</w:t>
            </w:r>
          </w:p>
        </w:tc>
        <w:tc>
          <w:tcPr>
            <w:tcW w:w="4724" w:type="dxa"/>
            <w:shd w:val="clear" w:color="auto" w:fill="auto"/>
          </w:tcPr>
          <w:p w:rsidR="00E1582D" w:rsidRPr="007C4062" w:rsidRDefault="00E1582D" w:rsidP="003571F0">
            <w:pPr>
              <w:contextualSpacing/>
              <w:rPr>
                <w:rFonts w:ascii="Times New Roman" w:hAnsi="Times New Roman"/>
                <w:sz w:val="24"/>
                <w:szCs w:val="24"/>
              </w:rPr>
            </w:pPr>
            <w:r w:rsidRPr="007C4062">
              <w:rPr>
                <w:rFonts w:ascii="Times New Roman" w:hAnsi="Times New Roman"/>
                <w:sz w:val="24"/>
                <w:szCs w:val="24"/>
              </w:rPr>
              <w:t xml:space="preserve">В классном кабинете </w:t>
            </w:r>
          </w:p>
        </w:tc>
      </w:tr>
      <w:tr w:rsidR="00E1582D" w:rsidRPr="007C4062" w:rsidTr="003571F0">
        <w:tc>
          <w:tcPr>
            <w:tcW w:w="4846" w:type="dxa"/>
            <w:shd w:val="clear" w:color="auto" w:fill="auto"/>
          </w:tcPr>
          <w:p w:rsidR="00E1582D" w:rsidRPr="007C4062" w:rsidRDefault="00E1582D" w:rsidP="003571F0">
            <w:pPr>
              <w:pStyle w:val="ac"/>
              <w:spacing w:line="276" w:lineRule="auto"/>
              <w:contextualSpacing/>
              <w:rPr>
                <w:rFonts w:ascii="Times New Roman" w:hAnsi="Times New Roman"/>
                <w:sz w:val="24"/>
                <w:szCs w:val="24"/>
              </w:rPr>
            </w:pPr>
            <w:r w:rsidRPr="007C4062">
              <w:rPr>
                <w:rFonts w:ascii="Times New Roman" w:hAnsi="Times New Roman"/>
                <w:sz w:val="24"/>
                <w:szCs w:val="24"/>
              </w:rPr>
              <w:t>Тумба под школьную доску 2-дверная</w:t>
            </w:r>
          </w:p>
        </w:tc>
        <w:tc>
          <w:tcPr>
            <w:tcW w:w="4724" w:type="dxa"/>
            <w:shd w:val="clear" w:color="auto" w:fill="auto"/>
          </w:tcPr>
          <w:p w:rsidR="00E1582D" w:rsidRPr="007C4062" w:rsidRDefault="00E1582D" w:rsidP="003571F0">
            <w:pPr>
              <w:contextualSpacing/>
              <w:rPr>
                <w:rFonts w:ascii="Times New Roman" w:hAnsi="Times New Roman"/>
                <w:sz w:val="24"/>
                <w:szCs w:val="24"/>
              </w:rPr>
            </w:pPr>
            <w:r w:rsidRPr="007C4062">
              <w:rPr>
                <w:rFonts w:ascii="Times New Roman" w:hAnsi="Times New Roman"/>
                <w:sz w:val="24"/>
                <w:szCs w:val="24"/>
              </w:rPr>
              <w:t xml:space="preserve">В классном кабинете </w:t>
            </w:r>
          </w:p>
        </w:tc>
      </w:tr>
      <w:tr w:rsidR="00E1582D" w:rsidRPr="007C4062" w:rsidTr="003571F0">
        <w:tc>
          <w:tcPr>
            <w:tcW w:w="4846" w:type="dxa"/>
            <w:shd w:val="clear" w:color="auto" w:fill="auto"/>
          </w:tcPr>
          <w:p w:rsidR="00E1582D" w:rsidRPr="007C4062" w:rsidRDefault="00E1582D" w:rsidP="003571F0">
            <w:pPr>
              <w:contextualSpacing/>
              <w:rPr>
                <w:rFonts w:ascii="Times New Roman" w:hAnsi="Times New Roman"/>
                <w:sz w:val="24"/>
                <w:szCs w:val="24"/>
              </w:rPr>
            </w:pPr>
            <w:r w:rsidRPr="007C4062">
              <w:rPr>
                <w:rFonts w:ascii="Times New Roman" w:hAnsi="Times New Roman"/>
                <w:sz w:val="24"/>
                <w:szCs w:val="24"/>
              </w:rPr>
              <w:t>Тумба под школьную доску 3-дверная</w:t>
            </w:r>
          </w:p>
        </w:tc>
        <w:tc>
          <w:tcPr>
            <w:tcW w:w="4724" w:type="dxa"/>
            <w:shd w:val="clear" w:color="auto" w:fill="auto"/>
          </w:tcPr>
          <w:p w:rsidR="00E1582D" w:rsidRPr="007C4062" w:rsidRDefault="00E1582D" w:rsidP="003571F0">
            <w:pPr>
              <w:contextualSpacing/>
              <w:rPr>
                <w:rFonts w:ascii="Times New Roman" w:hAnsi="Times New Roman"/>
                <w:sz w:val="24"/>
                <w:szCs w:val="24"/>
              </w:rPr>
            </w:pPr>
            <w:r w:rsidRPr="007C4062">
              <w:rPr>
                <w:rFonts w:ascii="Times New Roman" w:hAnsi="Times New Roman"/>
                <w:sz w:val="24"/>
                <w:szCs w:val="24"/>
              </w:rPr>
              <w:t xml:space="preserve">В классном кабинете </w:t>
            </w:r>
          </w:p>
        </w:tc>
      </w:tr>
      <w:tr w:rsidR="00E1582D" w:rsidRPr="007C4062" w:rsidTr="003571F0">
        <w:tc>
          <w:tcPr>
            <w:tcW w:w="4846" w:type="dxa"/>
            <w:shd w:val="clear" w:color="auto" w:fill="auto"/>
          </w:tcPr>
          <w:p w:rsidR="00E1582D" w:rsidRPr="007C4062" w:rsidRDefault="00E1582D" w:rsidP="003571F0">
            <w:pPr>
              <w:contextualSpacing/>
              <w:rPr>
                <w:rFonts w:ascii="Times New Roman" w:hAnsi="Times New Roman"/>
                <w:sz w:val="24"/>
                <w:szCs w:val="24"/>
              </w:rPr>
            </w:pPr>
            <w:r w:rsidRPr="007C4062">
              <w:rPr>
                <w:rFonts w:ascii="Times New Roman" w:hAnsi="Times New Roman"/>
                <w:sz w:val="24"/>
                <w:szCs w:val="24"/>
              </w:rPr>
              <w:t>Кресло «Престиж»</w:t>
            </w:r>
          </w:p>
        </w:tc>
        <w:tc>
          <w:tcPr>
            <w:tcW w:w="4724" w:type="dxa"/>
            <w:shd w:val="clear" w:color="auto" w:fill="auto"/>
          </w:tcPr>
          <w:p w:rsidR="00E1582D" w:rsidRPr="007C4062" w:rsidRDefault="00E1582D" w:rsidP="003571F0">
            <w:pPr>
              <w:contextualSpacing/>
              <w:rPr>
                <w:rFonts w:ascii="Times New Roman" w:hAnsi="Times New Roman"/>
                <w:sz w:val="24"/>
                <w:szCs w:val="24"/>
              </w:rPr>
            </w:pPr>
            <w:r w:rsidRPr="007C4062">
              <w:rPr>
                <w:rFonts w:ascii="Times New Roman" w:hAnsi="Times New Roman"/>
                <w:sz w:val="24"/>
                <w:szCs w:val="24"/>
              </w:rPr>
              <w:t xml:space="preserve">В классном кабинете </w:t>
            </w:r>
          </w:p>
        </w:tc>
      </w:tr>
      <w:tr w:rsidR="00E1582D" w:rsidRPr="007C4062" w:rsidTr="003571F0">
        <w:tc>
          <w:tcPr>
            <w:tcW w:w="4846" w:type="dxa"/>
            <w:shd w:val="clear" w:color="auto" w:fill="auto"/>
          </w:tcPr>
          <w:p w:rsidR="00E1582D" w:rsidRPr="007C4062" w:rsidRDefault="00E1582D" w:rsidP="003571F0">
            <w:pPr>
              <w:contextualSpacing/>
              <w:rPr>
                <w:rFonts w:ascii="Times New Roman" w:hAnsi="Times New Roman"/>
                <w:sz w:val="24"/>
                <w:szCs w:val="24"/>
              </w:rPr>
            </w:pPr>
            <w:r w:rsidRPr="007C4062">
              <w:rPr>
                <w:rFonts w:ascii="Times New Roman" w:hAnsi="Times New Roman"/>
                <w:sz w:val="24"/>
                <w:szCs w:val="24"/>
              </w:rPr>
              <w:t>Стол компьютерный 1100*600*750</w:t>
            </w:r>
          </w:p>
        </w:tc>
        <w:tc>
          <w:tcPr>
            <w:tcW w:w="4724" w:type="dxa"/>
            <w:shd w:val="clear" w:color="auto" w:fill="auto"/>
          </w:tcPr>
          <w:p w:rsidR="00E1582D" w:rsidRPr="007C4062" w:rsidRDefault="00E1582D" w:rsidP="003571F0">
            <w:pPr>
              <w:contextualSpacing/>
              <w:rPr>
                <w:rFonts w:ascii="Times New Roman" w:hAnsi="Times New Roman"/>
                <w:sz w:val="24"/>
                <w:szCs w:val="24"/>
              </w:rPr>
            </w:pPr>
            <w:r w:rsidRPr="007C4062">
              <w:rPr>
                <w:rFonts w:ascii="Times New Roman" w:hAnsi="Times New Roman"/>
                <w:sz w:val="24"/>
                <w:szCs w:val="24"/>
              </w:rPr>
              <w:t xml:space="preserve">В классном кабинете </w:t>
            </w:r>
          </w:p>
        </w:tc>
      </w:tr>
      <w:tr w:rsidR="00E1582D" w:rsidRPr="007C4062" w:rsidTr="003571F0">
        <w:tc>
          <w:tcPr>
            <w:tcW w:w="4846" w:type="dxa"/>
            <w:shd w:val="clear" w:color="auto" w:fill="auto"/>
          </w:tcPr>
          <w:p w:rsidR="00E1582D" w:rsidRPr="007C4062" w:rsidRDefault="00E1582D" w:rsidP="003571F0">
            <w:pPr>
              <w:contextualSpacing/>
              <w:rPr>
                <w:rFonts w:ascii="Times New Roman" w:hAnsi="Times New Roman"/>
                <w:sz w:val="24"/>
                <w:szCs w:val="24"/>
              </w:rPr>
            </w:pPr>
            <w:r w:rsidRPr="007C4062">
              <w:rPr>
                <w:rFonts w:ascii="Times New Roman" w:hAnsi="Times New Roman"/>
                <w:sz w:val="24"/>
                <w:szCs w:val="24"/>
              </w:rPr>
              <w:t>Стол компьютерный угловой 1500*1300</w:t>
            </w:r>
          </w:p>
        </w:tc>
        <w:tc>
          <w:tcPr>
            <w:tcW w:w="4724" w:type="dxa"/>
            <w:shd w:val="clear" w:color="auto" w:fill="auto"/>
          </w:tcPr>
          <w:p w:rsidR="00E1582D" w:rsidRPr="007C4062" w:rsidRDefault="00E1582D" w:rsidP="003571F0">
            <w:pPr>
              <w:contextualSpacing/>
              <w:rPr>
                <w:rFonts w:ascii="Times New Roman" w:hAnsi="Times New Roman"/>
                <w:sz w:val="24"/>
                <w:szCs w:val="24"/>
              </w:rPr>
            </w:pPr>
            <w:r w:rsidRPr="007C4062">
              <w:rPr>
                <w:rFonts w:ascii="Times New Roman" w:hAnsi="Times New Roman"/>
                <w:sz w:val="24"/>
                <w:szCs w:val="24"/>
              </w:rPr>
              <w:t xml:space="preserve">В классном кабинете </w:t>
            </w:r>
          </w:p>
        </w:tc>
      </w:tr>
      <w:tr w:rsidR="00E1582D" w:rsidRPr="007C4062" w:rsidTr="003571F0">
        <w:tc>
          <w:tcPr>
            <w:tcW w:w="4846" w:type="dxa"/>
            <w:shd w:val="clear" w:color="auto" w:fill="auto"/>
          </w:tcPr>
          <w:p w:rsidR="00E1582D" w:rsidRPr="007C4062" w:rsidRDefault="00E1582D" w:rsidP="003571F0">
            <w:pPr>
              <w:contextualSpacing/>
              <w:rPr>
                <w:rFonts w:ascii="Times New Roman" w:hAnsi="Times New Roman"/>
                <w:sz w:val="24"/>
                <w:szCs w:val="24"/>
              </w:rPr>
            </w:pPr>
            <w:r w:rsidRPr="007C4062">
              <w:rPr>
                <w:rFonts w:ascii="Times New Roman" w:hAnsi="Times New Roman"/>
                <w:sz w:val="24"/>
                <w:szCs w:val="24"/>
              </w:rPr>
              <w:t xml:space="preserve">Стол </w:t>
            </w:r>
            <w:proofErr w:type="spellStart"/>
            <w:r w:rsidRPr="007C4062">
              <w:rPr>
                <w:rFonts w:ascii="Times New Roman" w:hAnsi="Times New Roman"/>
                <w:sz w:val="24"/>
                <w:szCs w:val="24"/>
              </w:rPr>
              <w:t>двухтумбовый</w:t>
            </w:r>
            <w:proofErr w:type="spellEnd"/>
            <w:r w:rsidRPr="007C4062">
              <w:rPr>
                <w:rFonts w:ascii="Times New Roman" w:hAnsi="Times New Roman"/>
                <w:sz w:val="24"/>
                <w:szCs w:val="24"/>
              </w:rPr>
              <w:t xml:space="preserve"> 1500*600*750</w:t>
            </w:r>
          </w:p>
        </w:tc>
        <w:tc>
          <w:tcPr>
            <w:tcW w:w="4724" w:type="dxa"/>
            <w:shd w:val="clear" w:color="auto" w:fill="auto"/>
          </w:tcPr>
          <w:p w:rsidR="00E1582D" w:rsidRPr="007C4062" w:rsidRDefault="00E1582D" w:rsidP="003571F0">
            <w:pPr>
              <w:contextualSpacing/>
              <w:rPr>
                <w:rFonts w:ascii="Times New Roman" w:hAnsi="Times New Roman"/>
                <w:sz w:val="24"/>
                <w:szCs w:val="24"/>
              </w:rPr>
            </w:pPr>
            <w:r w:rsidRPr="007C4062">
              <w:rPr>
                <w:rFonts w:ascii="Times New Roman" w:hAnsi="Times New Roman"/>
                <w:sz w:val="24"/>
                <w:szCs w:val="24"/>
              </w:rPr>
              <w:t xml:space="preserve">В классном кабинете </w:t>
            </w:r>
          </w:p>
        </w:tc>
      </w:tr>
      <w:tr w:rsidR="00E1582D" w:rsidRPr="007C4062" w:rsidTr="003571F0">
        <w:tc>
          <w:tcPr>
            <w:tcW w:w="4846" w:type="dxa"/>
            <w:shd w:val="clear" w:color="auto" w:fill="auto"/>
          </w:tcPr>
          <w:p w:rsidR="00E1582D" w:rsidRPr="007C4062" w:rsidRDefault="00E1582D" w:rsidP="003571F0">
            <w:pPr>
              <w:contextualSpacing/>
              <w:rPr>
                <w:rFonts w:ascii="Times New Roman" w:hAnsi="Times New Roman"/>
                <w:sz w:val="24"/>
                <w:szCs w:val="24"/>
              </w:rPr>
            </w:pPr>
            <w:r w:rsidRPr="007C4062">
              <w:rPr>
                <w:rFonts w:ascii="Times New Roman" w:hAnsi="Times New Roman"/>
                <w:sz w:val="24"/>
                <w:szCs w:val="24"/>
              </w:rPr>
              <w:t>Шкаф полузакрытый 850*400*1866</w:t>
            </w:r>
          </w:p>
        </w:tc>
        <w:tc>
          <w:tcPr>
            <w:tcW w:w="4724"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t xml:space="preserve">В классном кабинете </w:t>
            </w:r>
          </w:p>
        </w:tc>
      </w:tr>
      <w:tr w:rsidR="00E1582D" w:rsidRPr="007C4062" w:rsidTr="003571F0">
        <w:tc>
          <w:tcPr>
            <w:tcW w:w="4846" w:type="dxa"/>
            <w:shd w:val="clear" w:color="auto" w:fill="auto"/>
          </w:tcPr>
          <w:p w:rsidR="00E1582D" w:rsidRPr="007C4062" w:rsidRDefault="00E1582D" w:rsidP="003571F0">
            <w:pPr>
              <w:contextualSpacing/>
              <w:rPr>
                <w:rFonts w:ascii="Times New Roman" w:hAnsi="Times New Roman"/>
                <w:sz w:val="24"/>
                <w:szCs w:val="24"/>
              </w:rPr>
            </w:pPr>
            <w:r w:rsidRPr="007C4062">
              <w:rPr>
                <w:rFonts w:ascii="Times New Roman" w:hAnsi="Times New Roman"/>
                <w:sz w:val="24"/>
                <w:szCs w:val="24"/>
              </w:rPr>
              <w:t>Шкафы для одежды одностворчатые</w:t>
            </w:r>
          </w:p>
        </w:tc>
        <w:tc>
          <w:tcPr>
            <w:tcW w:w="4724"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t xml:space="preserve">В классном кабинете </w:t>
            </w:r>
          </w:p>
        </w:tc>
      </w:tr>
      <w:tr w:rsidR="00E1582D" w:rsidRPr="007C4062" w:rsidTr="003571F0">
        <w:tc>
          <w:tcPr>
            <w:tcW w:w="4846" w:type="dxa"/>
            <w:shd w:val="clear" w:color="auto" w:fill="auto"/>
          </w:tcPr>
          <w:p w:rsidR="00E1582D" w:rsidRPr="007C4062" w:rsidRDefault="00E1582D" w:rsidP="003571F0">
            <w:pPr>
              <w:contextualSpacing/>
              <w:rPr>
                <w:rFonts w:ascii="Times New Roman" w:hAnsi="Times New Roman"/>
                <w:sz w:val="24"/>
                <w:szCs w:val="24"/>
              </w:rPr>
            </w:pPr>
            <w:r w:rsidRPr="007C4062">
              <w:rPr>
                <w:rFonts w:ascii="Times New Roman" w:hAnsi="Times New Roman"/>
                <w:sz w:val="24"/>
                <w:szCs w:val="24"/>
              </w:rPr>
              <w:t>Шкафы полузакрытые</w:t>
            </w:r>
          </w:p>
        </w:tc>
        <w:tc>
          <w:tcPr>
            <w:tcW w:w="4724"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t xml:space="preserve">В классном кабинете </w:t>
            </w:r>
          </w:p>
        </w:tc>
      </w:tr>
      <w:tr w:rsidR="00E1582D" w:rsidRPr="007C4062" w:rsidTr="003571F0">
        <w:tc>
          <w:tcPr>
            <w:tcW w:w="4846" w:type="dxa"/>
            <w:shd w:val="clear" w:color="auto" w:fill="auto"/>
          </w:tcPr>
          <w:p w:rsidR="00E1582D" w:rsidRPr="007C4062" w:rsidRDefault="00E1582D" w:rsidP="003571F0">
            <w:pPr>
              <w:contextualSpacing/>
              <w:rPr>
                <w:rFonts w:ascii="Times New Roman" w:hAnsi="Times New Roman"/>
                <w:sz w:val="24"/>
                <w:szCs w:val="24"/>
              </w:rPr>
            </w:pPr>
            <w:r w:rsidRPr="007C4062">
              <w:rPr>
                <w:rFonts w:ascii="Times New Roman" w:hAnsi="Times New Roman"/>
                <w:sz w:val="24"/>
                <w:szCs w:val="24"/>
              </w:rPr>
              <w:t xml:space="preserve">Шкаф </w:t>
            </w:r>
            <w:proofErr w:type="spellStart"/>
            <w:r w:rsidRPr="007C4062">
              <w:rPr>
                <w:rFonts w:ascii="Times New Roman" w:hAnsi="Times New Roman"/>
                <w:sz w:val="24"/>
                <w:szCs w:val="24"/>
              </w:rPr>
              <w:t>комбинированнный</w:t>
            </w:r>
            <w:proofErr w:type="spellEnd"/>
            <w:r w:rsidRPr="007C4062">
              <w:rPr>
                <w:rFonts w:ascii="Times New Roman" w:hAnsi="Times New Roman"/>
                <w:sz w:val="24"/>
                <w:szCs w:val="24"/>
              </w:rPr>
              <w:t xml:space="preserve"> 850*400*1866</w:t>
            </w:r>
          </w:p>
        </w:tc>
        <w:tc>
          <w:tcPr>
            <w:tcW w:w="4724" w:type="dxa"/>
            <w:shd w:val="clear" w:color="auto" w:fill="auto"/>
          </w:tcPr>
          <w:p w:rsidR="00E1582D" w:rsidRPr="007C4062" w:rsidRDefault="00E1582D" w:rsidP="003571F0">
            <w:pPr>
              <w:rPr>
                <w:rFonts w:ascii="Times New Roman" w:hAnsi="Times New Roman"/>
                <w:sz w:val="24"/>
                <w:szCs w:val="24"/>
              </w:rPr>
            </w:pPr>
            <w:r w:rsidRPr="007C4062">
              <w:rPr>
                <w:rFonts w:ascii="Times New Roman" w:hAnsi="Times New Roman"/>
                <w:sz w:val="24"/>
                <w:szCs w:val="24"/>
              </w:rPr>
              <w:t xml:space="preserve">В классном кабинете </w:t>
            </w:r>
          </w:p>
        </w:tc>
      </w:tr>
    </w:tbl>
    <w:p w:rsidR="00E1582D" w:rsidRPr="00634233" w:rsidRDefault="00E1582D" w:rsidP="00E1582D">
      <w:pPr>
        <w:rPr>
          <w:rFonts w:ascii="Times New Roman" w:hAnsi="Times New Roman"/>
          <w:b/>
          <w:sz w:val="24"/>
          <w:szCs w:val="24"/>
        </w:rPr>
      </w:pPr>
    </w:p>
    <w:p w:rsidR="00E1582D" w:rsidRPr="001D4516" w:rsidRDefault="00E1582D" w:rsidP="004558E7">
      <w:pPr>
        <w:pStyle w:val="2"/>
        <w:widowControl w:val="0"/>
        <w:tabs>
          <w:tab w:val="left" w:pos="993"/>
        </w:tabs>
        <w:spacing w:before="200" w:after="0" w:line="240" w:lineRule="auto"/>
        <w:ind w:right="0"/>
        <w:jc w:val="both"/>
        <w:rPr>
          <w:bCs/>
          <w:i/>
          <w:iCs/>
          <w:szCs w:val="24"/>
        </w:rPr>
      </w:pPr>
      <w:r>
        <w:rPr>
          <w:bCs/>
          <w:i/>
          <w:iCs/>
          <w:szCs w:val="24"/>
        </w:rPr>
        <w:t>И</w:t>
      </w:r>
      <w:r w:rsidRPr="001D4516">
        <w:rPr>
          <w:bCs/>
          <w:i/>
          <w:iCs/>
          <w:szCs w:val="24"/>
        </w:rPr>
        <w:t>нформационное обеспечение реализации образовательной программы</w:t>
      </w:r>
    </w:p>
    <w:p w:rsidR="00E1582D" w:rsidRPr="00E578D4" w:rsidRDefault="00E1582D" w:rsidP="00E1582D">
      <w:pPr>
        <w:pStyle w:val="default0"/>
        <w:tabs>
          <w:tab w:val="left" w:pos="851"/>
          <w:tab w:val="left" w:pos="9360"/>
        </w:tabs>
        <w:ind w:right="-6" w:firstLine="567"/>
        <w:jc w:val="both"/>
      </w:pPr>
      <w:r w:rsidRPr="00E578D4">
        <w:rPr>
          <w:rStyle w:val="dash041e005f0431005f044b005f0447005f043d005f044b005f0439005f005fchar1char1"/>
          <w:bCs/>
        </w:rPr>
        <w:t>Информационно-методические условия реализуются в</w:t>
      </w:r>
      <w:r w:rsidRPr="00E578D4">
        <w:rPr>
          <w:rStyle w:val="dash041e005f0431005f044b005f0447005f043d005f044b005f0439005f005fchar1char1"/>
        </w:rPr>
        <w:t xml:space="preserve"> информационно-образовательной среде</w:t>
      </w:r>
      <w:r>
        <w:rPr>
          <w:rStyle w:val="dash041e005f0431005f044b005f0447005f043d005f044b005f0439005f005fchar1char1"/>
        </w:rPr>
        <w:t xml:space="preserve"> школы</w:t>
      </w:r>
      <w:r w:rsidRPr="00E578D4">
        <w:rPr>
          <w:rStyle w:val="dash041e005f0431005f044b005f0447005f043d005f044b005f0439005f005fchar1char1"/>
        </w:rPr>
        <w:t xml:space="preserve">, которая включает учебно-методические, дидактические, информационные и организационные средства. В состав информационно-образовательной среды также </w:t>
      </w:r>
      <w:r>
        <w:rPr>
          <w:rStyle w:val="dash041e005f0431005f044b005f0447005f043d005f044b005f0439005f005fchar1char1"/>
        </w:rPr>
        <w:t>входят:</w:t>
      </w:r>
    </w:p>
    <w:p w:rsidR="00E1582D" w:rsidRPr="00E578D4" w:rsidRDefault="00E1582D" w:rsidP="00D2369C">
      <w:pPr>
        <w:pStyle w:val="dash041e005f0431005f044b005f0447005f043d005f044b005f0439"/>
        <w:numPr>
          <w:ilvl w:val="0"/>
          <w:numId w:val="160"/>
        </w:numPr>
        <w:tabs>
          <w:tab w:val="left" w:pos="426"/>
          <w:tab w:val="left" w:pos="851"/>
        </w:tabs>
        <w:ind w:left="0" w:right="-2" w:firstLine="567"/>
        <w:jc w:val="both"/>
        <w:rPr>
          <w:rStyle w:val="dash041e005f0431005f044b005f0447005f043d005f044b005f0439005f005fchar1char1"/>
        </w:rPr>
      </w:pPr>
      <w:r w:rsidRPr="00E578D4">
        <w:rPr>
          <w:rStyle w:val="dash041e005f0431005f044b005f0447005f043d005f044b005f0439005f005fchar1char1"/>
        </w:rPr>
        <w:t>комплекс информационных образовательных ресурсов, в том числе цифровые образовательные ресурсы;</w:t>
      </w:r>
    </w:p>
    <w:p w:rsidR="00E1582D" w:rsidRDefault="00E1582D" w:rsidP="00D2369C">
      <w:pPr>
        <w:pStyle w:val="dash041e005f0431005f044b005f0447005f043d005f044b005f0439"/>
        <w:numPr>
          <w:ilvl w:val="0"/>
          <w:numId w:val="160"/>
        </w:numPr>
        <w:tabs>
          <w:tab w:val="left" w:pos="426"/>
          <w:tab w:val="left" w:pos="851"/>
        </w:tabs>
        <w:ind w:left="0" w:right="-6" w:firstLine="567"/>
        <w:jc w:val="both"/>
        <w:rPr>
          <w:rStyle w:val="dash041e005f0431005f044b005f0447005f043d005f044b005f0439005f005fchar1char1"/>
        </w:rPr>
      </w:pPr>
      <w:r w:rsidRPr="00E578D4">
        <w:rPr>
          <w:rStyle w:val="dash041e005f0431005f044b005f0447005f043d005f044b005f0439005f005fchar1char1"/>
        </w:rPr>
        <w:t>совокупность информационно-коммуникационных и технологических средств: учебное оборудование, компьютерная техника, иное информационное оборудование, коммуникационные каналы; система современных педагогических технологий, обеспечивающих воспитание, развитие и обучение. Функционирование информационно-образовательной среды соответствует законодательству Российской Федерации.</w:t>
      </w:r>
    </w:p>
    <w:p w:rsidR="00E1582D" w:rsidRPr="007C4062" w:rsidRDefault="00E1582D" w:rsidP="00E1582D">
      <w:pPr>
        <w:pStyle w:val="dash041e005f0431005f044b005f0447005f043d005f044b005f0439"/>
        <w:tabs>
          <w:tab w:val="left" w:pos="426"/>
          <w:tab w:val="left" w:pos="851"/>
        </w:tabs>
        <w:ind w:left="567" w:right="-6"/>
        <w:jc w:val="both"/>
      </w:pPr>
    </w:p>
    <w:p w:rsidR="00E1582D" w:rsidRPr="00BB2A2F" w:rsidRDefault="00E1582D" w:rsidP="00BB2A2F">
      <w:pPr>
        <w:pStyle w:val="ac"/>
        <w:jc w:val="center"/>
        <w:rPr>
          <w:rFonts w:ascii="Times New Roman" w:hAnsi="Times New Roman"/>
          <w:sz w:val="24"/>
          <w:szCs w:val="24"/>
        </w:rPr>
      </w:pPr>
      <w:r w:rsidRPr="00BB2A2F">
        <w:rPr>
          <w:rFonts w:ascii="Times New Roman" w:hAnsi="Times New Roman"/>
          <w:sz w:val="24"/>
          <w:szCs w:val="24"/>
        </w:rPr>
        <w:t>Информация</w:t>
      </w:r>
      <w:r w:rsidR="00BB2A2F">
        <w:rPr>
          <w:rFonts w:ascii="Times New Roman" w:hAnsi="Times New Roman"/>
          <w:sz w:val="24"/>
          <w:szCs w:val="24"/>
        </w:rPr>
        <w:t xml:space="preserve"> </w:t>
      </w:r>
      <w:r w:rsidRPr="00BB2A2F">
        <w:rPr>
          <w:rFonts w:ascii="Times New Roman" w:hAnsi="Times New Roman"/>
          <w:sz w:val="24"/>
          <w:szCs w:val="24"/>
        </w:rPr>
        <w:t xml:space="preserve">об </w:t>
      </w:r>
      <w:proofErr w:type="spellStart"/>
      <w:r w:rsidR="00BB2A2F" w:rsidRPr="00BB2A2F">
        <w:rPr>
          <w:rFonts w:ascii="Times New Roman" w:hAnsi="Times New Roman"/>
          <w:sz w:val="24"/>
          <w:szCs w:val="24"/>
        </w:rPr>
        <w:t>учебно</w:t>
      </w:r>
      <w:proofErr w:type="spellEnd"/>
      <w:r w:rsidR="00BB2A2F" w:rsidRPr="00BB2A2F">
        <w:rPr>
          <w:rFonts w:ascii="Times New Roman" w:hAnsi="Times New Roman"/>
          <w:sz w:val="24"/>
          <w:szCs w:val="24"/>
        </w:rPr>
        <w:t xml:space="preserve"> – методической  литературе</w:t>
      </w:r>
    </w:p>
    <w:p w:rsidR="00FC1484" w:rsidRPr="00BB2A2F" w:rsidRDefault="00FC1484" w:rsidP="00BB2A2F">
      <w:pPr>
        <w:pStyle w:val="ac"/>
        <w:rPr>
          <w:rFonts w:ascii="Times New Roman" w:hAnsi="Times New Roman"/>
          <w:sz w:val="24"/>
          <w:szCs w:val="24"/>
        </w:rPr>
      </w:pPr>
    </w:p>
    <w:tbl>
      <w:tblPr>
        <w:tblStyle w:val="a7"/>
        <w:tblW w:w="0" w:type="auto"/>
        <w:tblLook w:val="04A0" w:firstRow="1" w:lastRow="0" w:firstColumn="1" w:lastColumn="0" w:noHBand="0" w:noVBand="1"/>
      </w:tblPr>
      <w:tblGrid>
        <w:gridCol w:w="816"/>
        <w:gridCol w:w="3314"/>
        <w:gridCol w:w="4536"/>
      </w:tblGrid>
      <w:tr w:rsidR="00BB2A2F" w:rsidRPr="00BB2A2F" w:rsidTr="00BB2A2F">
        <w:tc>
          <w:tcPr>
            <w:tcW w:w="763" w:type="dxa"/>
          </w:tcPr>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 xml:space="preserve">Класс  </w:t>
            </w:r>
          </w:p>
        </w:tc>
        <w:tc>
          <w:tcPr>
            <w:tcW w:w="3314" w:type="dxa"/>
          </w:tcPr>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Учебный предмет</w:t>
            </w:r>
          </w:p>
        </w:tc>
        <w:tc>
          <w:tcPr>
            <w:tcW w:w="4536" w:type="dxa"/>
          </w:tcPr>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Учебник, автор, год издания</w:t>
            </w:r>
          </w:p>
        </w:tc>
      </w:tr>
      <w:tr w:rsidR="00BB2A2F" w:rsidRPr="00BB2A2F" w:rsidTr="00BB2A2F">
        <w:tc>
          <w:tcPr>
            <w:tcW w:w="763" w:type="dxa"/>
          </w:tcPr>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2</w:t>
            </w:r>
            <w:r>
              <w:rPr>
                <w:rFonts w:ascii="Times New Roman" w:hAnsi="Times New Roman"/>
                <w:sz w:val="24"/>
                <w:szCs w:val="24"/>
              </w:rPr>
              <w:t>-3</w:t>
            </w:r>
            <w:r w:rsidRPr="00BB2A2F">
              <w:rPr>
                <w:rFonts w:ascii="Times New Roman" w:hAnsi="Times New Roman"/>
                <w:sz w:val="24"/>
                <w:szCs w:val="24"/>
              </w:rPr>
              <w:t xml:space="preserve"> </w:t>
            </w:r>
          </w:p>
        </w:tc>
        <w:tc>
          <w:tcPr>
            <w:tcW w:w="3314" w:type="dxa"/>
          </w:tcPr>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 xml:space="preserve">Русский  язык </w:t>
            </w:r>
          </w:p>
          <w:p w:rsidR="00BB2A2F" w:rsidRPr="00BB2A2F" w:rsidRDefault="00BB2A2F" w:rsidP="00BB2A2F">
            <w:pPr>
              <w:pStyle w:val="ac"/>
              <w:rPr>
                <w:rFonts w:ascii="Times New Roman" w:hAnsi="Times New Roman"/>
                <w:sz w:val="24"/>
                <w:szCs w:val="24"/>
              </w:rPr>
            </w:pPr>
            <w:proofErr w:type="gramStart"/>
            <w:r w:rsidRPr="00BB2A2F">
              <w:rPr>
                <w:rFonts w:ascii="Times New Roman" w:hAnsi="Times New Roman"/>
                <w:sz w:val="24"/>
                <w:szCs w:val="24"/>
              </w:rPr>
              <w:t>(Обучение грамоте.</w:t>
            </w:r>
            <w:proofErr w:type="gramEnd"/>
            <w:r w:rsidRPr="00BB2A2F">
              <w:rPr>
                <w:rFonts w:ascii="Times New Roman" w:hAnsi="Times New Roman"/>
                <w:sz w:val="24"/>
                <w:szCs w:val="24"/>
              </w:rPr>
              <w:t xml:space="preserve"> </w:t>
            </w:r>
            <w:proofErr w:type="gramStart"/>
            <w:r w:rsidRPr="00BB2A2F">
              <w:rPr>
                <w:rFonts w:ascii="Times New Roman" w:hAnsi="Times New Roman"/>
                <w:sz w:val="24"/>
                <w:szCs w:val="24"/>
              </w:rPr>
              <w:t xml:space="preserve">Развитие речи)   </w:t>
            </w:r>
            <w:proofErr w:type="gramEnd"/>
          </w:p>
        </w:tc>
        <w:tc>
          <w:tcPr>
            <w:tcW w:w="4536" w:type="dxa"/>
          </w:tcPr>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 xml:space="preserve">Русский  язык.  В  2-х частях. Якубовская Э.В., Павлова Н.В.  2016 </w:t>
            </w:r>
          </w:p>
        </w:tc>
      </w:tr>
      <w:tr w:rsidR="00BB2A2F" w:rsidRPr="00BB2A2F" w:rsidTr="00BB2A2F">
        <w:tc>
          <w:tcPr>
            <w:tcW w:w="763" w:type="dxa"/>
          </w:tcPr>
          <w:p w:rsidR="00BB2A2F" w:rsidRPr="00BB2A2F" w:rsidRDefault="00BB2A2F" w:rsidP="00BB2A2F">
            <w:pPr>
              <w:pStyle w:val="ac"/>
              <w:rPr>
                <w:rFonts w:ascii="Times New Roman" w:hAnsi="Times New Roman"/>
                <w:sz w:val="24"/>
                <w:szCs w:val="24"/>
              </w:rPr>
            </w:pPr>
          </w:p>
        </w:tc>
        <w:tc>
          <w:tcPr>
            <w:tcW w:w="3314" w:type="dxa"/>
          </w:tcPr>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Математика</w:t>
            </w:r>
          </w:p>
        </w:tc>
        <w:tc>
          <w:tcPr>
            <w:tcW w:w="4536" w:type="dxa"/>
          </w:tcPr>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 xml:space="preserve">Математика. В  2-х частях. </w:t>
            </w:r>
            <w:proofErr w:type="spellStart"/>
            <w:r w:rsidRPr="00BB2A2F">
              <w:rPr>
                <w:rFonts w:ascii="Times New Roman" w:hAnsi="Times New Roman"/>
                <w:sz w:val="24"/>
                <w:szCs w:val="24"/>
              </w:rPr>
              <w:t>Алышева</w:t>
            </w:r>
            <w:proofErr w:type="spellEnd"/>
            <w:r w:rsidRPr="00BB2A2F">
              <w:rPr>
                <w:rFonts w:ascii="Times New Roman" w:hAnsi="Times New Roman"/>
                <w:sz w:val="24"/>
                <w:szCs w:val="24"/>
              </w:rPr>
              <w:t xml:space="preserve"> Т.В.       2015  </w:t>
            </w:r>
          </w:p>
        </w:tc>
      </w:tr>
      <w:tr w:rsidR="00BB2A2F" w:rsidRPr="00BB2A2F" w:rsidTr="00BB2A2F">
        <w:tc>
          <w:tcPr>
            <w:tcW w:w="763" w:type="dxa"/>
          </w:tcPr>
          <w:p w:rsidR="00BB2A2F" w:rsidRPr="00BB2A2F" w:rsidRDefault="00BB2A2F" w:rsidP="00BB2A2F">
            <w:pPr>
              <w:pStyle w:val="ac"/>
              <w:rPr>
                <w:rFonts w:ascii="Times New Roman" w:hAnsi="Times New Roman"/>
                <w:sz w:val="24"/>
                <w:szCs w:val="24"/>
              </w:rPr>
            </w:pPr>
          </w:p>
        </w:tc>
        <w:tc>
          <w:tcPr>
            <w:tcW w:w="3314" w:type="dxa"/>
          </w:tcPr>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Чтение</w:t>
            </w:r>
          </w:p>
        </w:tc>
        <w:tc>
          <w:tcPr>
            <w:tcW w:w="4536" w:type="dxa"/>
          </w:tcPr>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 xml:space="preserve">Чтение. Ильина С.Ю.  2016  </w:t>
            </w:r>
          </w:p>
        </w:tc>
      </w:tr>
      <w:tr w:rsidR="00BB2A2F" w:rsidRPr="00BB2A2F" w:rsidTr="00BB2A2F">
        <w:tc>
          <w:tcPr>
            <w:tcW w:w="763" w:type="dxa"/>
          </w:tcPr>
          <w:p w:rsidR="00BB2A2F" w:rsidRPr="00BB2A2F" w:rsidRDefault="00BB2A2F" w:rsidP="00BB2A2F">
            <w:pPr>
              <w:pStyle w:val="ac"/>
              <w:rPr>
                <w:rFonts w:ascii="Times New Roman" w:hAnsi="Times New Roman"/>
                <w:sz w:val="24"/>
                <w:szCs w:val="24"/>
              </w:rPr>
            </w:pPr>
          </w:p>
        </w:tc>
        <w:tc>
          <w:tcPr>
            <w:tcW w:w="3314" w:type="dxa"/>
          </w:tcPr>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Окружающий мир</w:t>
            </w:r>
          </w:p>
        </w:tc>
        <w:tc>
          <w:tcPr>
            <w:tcW w:w="4536" w:type="dxa"/>
          </w:tcPr>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 xml:space="preserve">Окружающий мир. В 2-х частях.  Плешаков А.А. 2018 </w:t>
            </w:r>
          </w:p>
        </w:tc>
      </w:tr>
      <w:tr w:rsidR="00BB2A2F" w:rsidRPr="00BB2A2F" w:rsidTr="00BB2A2F">
        <w:tc>
          <w:tcPr>
            <w:tcW w:w="763" w:type="dxa"/>
          </w:tcPr>
          <w:p w:rsidR="00BB2A2F" w:rsidRPr="00BB2A2F" w:rsidRDefault="00BB2A2F" w:rsidP="00BB2A2F">
            <w:pPr>
              <w:pStyle w:val="ac"/>
              <w:rPr>
                <w:rFonts w:ascii="Times New Roman" w:hAnsi="Times New Roman"/>
                <w:sz w:val="24"/>
                <w:szCs w:val="24"/>
              </w:rPr>
            </w:pPr>
          </w:p>
        </w:tc>
        <w:tc>
          <w:tcPr>
            <w:tcW w:w="3314" w:type="dxa"/>
          </w:tcPr>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Технология</w:t>
            </w:r>
          </w:p>
        </w:tc>
        <w:tc>
          <w:tcPr>
            <w:tcW w:w="4536" w:type="dxa"/>
          </w:tcPr>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Технология</w:t>
            </w:r>
            <w:proofErr w:type="gramStart"/>
            <w:r w:rsidRPr="00BB2A2F">
              <w:rPr>
                <w:rFonts w:ascii="Times New Roman" w:hAnsi="Times New Roman"/>
                <w:sz w:val="24"/>
                <w:szCs w:val="24"/>
              </w:rPr>
              <w:t xml:space="preserve"> .</w:t>
            </w:r>
            <w:proofErr w:type="gramEnd"/>
            <w:r w:rsidRPr="00BB2A2F">
              <w:rPr>
                <w:rFonts w:ascii="Times New Roman" w:hAnsi="Times New Roman"/>
                <w:sz w:val="24"/>
                <w:szCs w:val="24"/>
              </w:rPr>
              <w:t xml:space="preserve"> Кузнецова Л.А. </w:t>
            </w:r>
          </w:p>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 xml:space="preserve">Ручной труд.  2017 </w:t>
            </w:r>
          </w:p>
        </w:tc>
      </w:tr>
      <w:tr w:rsidR="00BB2A2F" w:rsidRPr="00BB2A2F" w:rsidTr="00BB2A2F">
        <w:tc>
          <w:tcPr>
            <w:tcW w:w="763" w:type="dxa"/>
          </w:tcPr>
          <w:p w:rsidR="00BB2A2F" w:rsidRPr="00BB2A2F" w:rsidRDefault="00BB2A2F" w:rsidP="00BB2A2F">
            <w:pPr>
              <w:pStyle w:val="ac"/>
              <w:rPr>
                <w:rFonts w:ascii="Times New Roman" w:hAnsi="Times New Roman"/>
                <w:sz w:val="24"/>
                <w:szCs w:val="24"/>
              </w:rPr>
            </w:pPr>
          </w:p>
        </w:tc>
        <w:tc>
          <w:tcPr>
            <w:tcW w:w="3314" w:type="dxa"/>
          </w:tcPr>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Изобразительное  искусство</w:t>
            </w:r>
          </w:p>
        </w:tc>
        <w:tc>
          <w:tcPr>
            <w:tcW w:w="4536" w:type="dxa"/>
          </w:tcPr>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 xml:space="preserve">Изобразительное  искусство. </w:t>
            </w:r>
            <w:proofErr w:type="spellStart"/>
            <w:r w:rsidRPr="00BB2A2F">
              <w:rPr>
                <w:rFonts w:ascii="Times New Roman" w:hAnsi="Times New Roman"/>
                <w:sz w:val="24"/>
                <w:szCs w:val="24"/>
              </w:rPr>
              <w:t>Шпикалова</w:t>
            </w:r>
            <w:proofErr w:type="spellEnd"/>
            <w:r w:rsidRPr="00BB2A2F">
              <w:rPr>
                <w:rFonts w:ascii="Times New Roman" w:hAnsi="Times New Roman"/>
                <w:sz w:val="24"/>
                <w:szCs w:val="24"/>
              </w:rPr>
              <w:t xml:space="preserve"> Т.Я., Ершова Л.Б. 2017 </w:t>
            </w:r>
          </w:p>
        </w:tc>
      </w:tr>
      <w:tr w:rsidR="00BB2A2F" w:rsidRPr="00BB2A2F" w:rsidTr="00BB2A2F">
        <w:tc>
          <w:tcPr>
            <w:tcW w:w="763" w:type="dxa"/>
          </w:tcPr>
          <w:p w:rsidR="00BB2A2F" w:rsidRPr="00BB2A2F" w:rsidRDefault="00BB2A2F" w:rsidP="00BB2A2F">
            <w:pPr>
              <w:pStyle w:val="ac"/>
              <w:rPr>
                <w:rFonts w:ascii="Times New Roman" w:hAnsi="Times New Roman"/>
                <w:sz w:val="24"/>
                <w:szCs w:val="24"/>
              </w:rPr>
            </w:pPr>
          </w:p>
        </w:tc>
        <w:tc>
          <w:tcPr>
            <w:tcW w:w="3314" w:type="dxa"/>
          </w:tcPr>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 xml:space="preserve">Физическая  культура  </w:t>
            </w:r>
          </w:p>
        </w:tc>
        <w:tc>
          <w:tcPr>
            <w:tcW w:w="4536" w:type="dxa"/>
          </w:tcPr>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 xml:space="preserve">Физическая  культура  (1 -4 </w:t>
            </w:r>
            <w:proofErr w:type="spellStart"/>
            <w:r w:rsidRPr="00BB2A2F">
              <w:rPr>
                <w:rFonts w:ascii="Times New Roman" w:hAnsi="Times New Roman"/>
                <w:sz w:val="24"/>
                <w:szCs w:val="24"/>
              </w:rPr>
              <w:t>кл</w:t>
            </w:r>
            <w:proofErr w:type="spellEnd"/>
            <w:r w:rsidRPr="00BB2A2F">
              <w:rPr>
                <w:rFonts w:ascii="Times New Roman" w:hAnsi="Times New Roman"/>
                <w:sz w:val="24"/>
                <w:szCs w:val="24"/>
              </w:rPr>
              <w:t xml:space="preserve">.) </w:t>
            </w:r>
          </w:p>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Лях В.И.      2018</w:t>
            </w:r>
          </w:p>
        </w:tc>
      </w:tr>
      <w:tr w:rsidR="00BB2A2F" w:rsidRPr="00BB2A2F" w:rsidTr="00BB2A2F">
        <w:tc>
          <w:tcPr>
            <w:tcW w:w="763" w:type="dxa"/>
          </w:tcPr>
          <w:p w:rsidR="00BB2A2F" w:rsidRPr="00BB2A2F" w:rsidRDefault="00BB2A2F" w:rsidP="00BB2A2F">
            <w:pPr>
              <w:pStyle w:val="ac"/>
              <w:rPr>
                <w:rFonts w:ascii="Times New Roman" w:hAnsi="Times New Roman"/>
                <w:sz w:val="24"/>
                <w:szCs w:val="24"/>
              </w:rPr>
            </w:pPr>
            <w:r>
              <w:rPr>
                <w:rFonts w:ascii="Times New Roman" w:hAnsi="Times New Roman"/>
                <w:sz w:val="24"/>
                <w:szCs w:val="24"/>
              </w:rPr>
              <w:t>4-5</w:t>
            </w:r>
            <w:r w:rsidRPr="00BB2A2F">
              <w:rPr>
                <w:rFonts w:ascii="Times New Roman" w:hAnsi="Times New Roman"/>
                <w:sz w:val="24"/>
                <w:szCs w:val="24"/>
              </w:rPr>
              <w:t xml:space="preserve"> </w:t>
            </w:r>
          </w:p>
        </w:tc>
        <w:tc>
          <w:tcPr>
            <w:tcW w:w="3314" w:type="dxa"/>
          </w:tcPr>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Русский  язык</w:t>
            </w:r>
          </w:p>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 xml:space="preserve">(Обучение грамоте) </w:t>
            </w:r>
          </w:p>
          <w:p w:rsidR="00BB2A2F" w:rsidRPr="00BB2A2F" w:rsidRDefault="00BB2A2F" w:rsidP="00BB2A2F">
            <w:pPr>
              <w:pStyle w:val="ac"/>
              <w:rPr>
                <w:rFonts w:ascii="Times New Roman" w:hAnsi="Times New Roman"/>
                <w:sz w:val="24"/>
                <w:szCs w:val="24"/>
              </w:rPr>
            </w:pPr>
          </w:p>
        </w:tc>
        <w:tc>
          <w:tcPr>
            <w:tcW w:w="4536" w:type="dxa"/>
          </w:tcPr>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 xml:space="preserve">Русский  язык. 2 </w:t>
            </w:r>
            <w:proofErr w:type="spellStart"/>
            <w:r w:rsidRPr="00BB2A2F">
              <w:rPr>
                <w:rFonts w:ascii="Times New Roman" w:hAnsi="Times New Roman"/>
                <w:sz w:val="24"/>
                <w:szCs w:val="24"/>
              </w:rPr>
              <w:t>кл</w:t>
            </w:r>
            <w:proofErr w:type="spellEnd"/>
            <w:r w:rsidRPr="00BB2A2F">
              <w:rPr>
                <w:rFonts w:ascii="Times New Roman" w:hAnsi="Times New Roman"/>
                <w:sz w:val="24"/>
                <w:szCs w:val="24"/>
              </w:rPr>
              <w:t>. В  2-х частях. Якубовская Э.В., Коршунова</w:t>
            </w:r>
            <w:proofErr w:type="gramStart"/>
            <w:r w:rsidRPr="00BB2A2F">
              <w:rPr>
                <w:rFonts w:ascii="Times New Roman" w:hAnsi="Times New Roman"/>
                <w:sz w:val="24"/>
                <w:szCs w:val="24"/>
              </w:rPr>
              <w:t xml:space="preserve"> .</w:t>
            </w:r>
            <w:proofErr w:type="gramEnd"/>
            <w:r w:rsidRPr="00BB2A2F">
              <w:rPr>
                <w:rFonts w:ascii="Times New Roman" w:hAnsi="Times New Roman"/>
                <w:sz w:val="24"/>
                <w:szCs w:val="24"/>
              </w:rPr>
              <w:t xml:space="preserve">Я.В.                             2018              </w:t>
            </w:r>
          </w:p>
        </w:tc>
      </w:tr>
      <w:tr w:rsidR="00BB2A2F" w:rsidRPr="00BB2A2F" w:rsidTr="00BB2A2F">
        <w:tc>
          <w:tcPr>
            <w:tcW w:w="763" w:type="dxa"/>
          </w:tcPr>
          <w:p w:rsidR="00BB2A2F" w:rsidRPr="00BB2A2F" w:rsidRDefault="00BB2A2F" w:rsidP="00BB2A2F">
            <w:pPr>
              <w:pStyle w:val="ac"/>
              <w:rPr>
                <w:rFonts w:ascii="Times New Roman" w:hAnsi="Times New Roman"/>
                <w:sz w:val="24"/>
                <w:szCs w:val="24"/>
              </w:rPr>
            </w:pPr>
          </w:p>
        </w:tc>
        <w:tc>
          <w:tcPr>
            <w:tcW w:w="3314" w:type="dxa"/>
          </w:tcPr>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Математика</w:t>
            </w:r>
          </w:p>
        </w:tc>
        <w:tc>
          <w:tcPr>
            <w:tcW w:w="4536" w:type="dxa"/>
          </w:tcPr>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 xml:space="preserve">Математика  2 класс </w:t>
            </w:r>
          </w:p>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 xml:space="preserve">В  2-х  частях.  </w:t>
            </w:r>
            <w:proofErr w:type="spellStart"/>
            <w:r w:rsidRPr="00BB2A2F">
              <w:rPr>
                <w:rFonts w:ascii="Times New Roman" w:hAnsi="Times New Roman"/>
                <w:sz w:val="24"/>
                <w:szCs w:val="24"/>
              </w:rPr>
              <w:t>Алышева</w:t>
            </w:r>
            <w:proofErr w:type="spellEnd"/>
            <w:r w:rsidRPr="00BB2A2F">
              <w:rPr>
                <w:rFonts w:ascii="Times New Roman" w:hAnsi="Times New Roman"/>
                <w:sz w:val="24"/>
                <w:szCs w:val="24"/>
              </w:rPr>
              <w:t xml:space="preserve"> Т.В.  2015  </w:t>
            </w:r>
          </w:p>
          <w:p w:rsidR="00BB2A2F" w:rsidRPr="00BB2A2F" w:rsidRDefault="00BB2A2F" w:rsidP="00BB2A2F">
            <w:pPr>
              <w:pStyle w:val="ac"/>
              <w:rPr>
                <w:rFonts w:ascii="Times New Roman" w:hAnsi="Times New Roman"/>
                <w:sz w:val="24"/>
                <w:szCs w:val="24"/>
              </w:rPr>
            </w:pPr>
          </w:p>
        </w:tc>
      </w:tr>
      <w:tr w:rsidR="00BB2A2F" w:rsidRPr="00BB2A2F" w:rsidTr="00BB2A2F">
        <w:tc>
          <w:tcPr>
            <w:tcW w:w="763" w:type="dxa"/>
          </w:tcPr>
          <w:p w:rsidR="00BB2A2F" w:rsidRPr="00BB2A2F" w:rsidRDefault="00BB2A2F" w:rsidP="00BB2A2F">
            <w:pPr>
              <w:pStyle w:val="ac"/>
              <w:rPr>
                <w:rFonts w:ascii="Times New Roman" w:hAnsi="Times New Roman"/>
                <w:sz w:val="24"/>
                <w:szCs w:val="24"/>
              </w:rPr>
            </w:pPr>
          </w:p>
        </w:tc>
        <w:tc>
          <w:tcPr>
            <w:tcW w:w="3314" w:type="dxa"/>
          </w:tcPr>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Чтение</w:t>
            </w:r>
          </w:p>
        </w:tc>
        <w:tc>
          <w:tcPr>
            <w:tcW w:w="4536" w:type="dxa"/>
          </w:tcPr>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Чтение 2 класс</w:t>
            </w:r>
            <w:proofErr w:type="gramStart"/>
            <w:r w:rsidRPr="00BB2A2F">
              <w:rPr>
                <w:rFonts w:ascii="Times New Roman" w:hAnsi="Times New Roman"/>
                <w:sz w:val="24"/>
                <w:szCs w:val="24"/>
              </w:rPr>
              <w:t xml:space="preserve"> .</w:t>
            </w:r>
            <w:proofErr w:type="gramEnd"/>
            <w:r w:rsidRPr="00BB2A2F">
              <w:rPr>
                <w:rFonts w:ascii="Times New Roman" w:hAnsi="Times New Roman"/>
                <w:sz w:val="24"/>
                <w:szCs w:val="24"/>
              </w:rPr>
              <w:t xml:space="preserve"> В 2-х частях.  Ильина С.Ю., Аксенова А.К., Головкина Т.М.  2016  </w:t>
            </w:r>
          </w:p>
        </w:tc>
      </w:tr>
      <w:tr w:rsidR="00BB2A2F" w:rsidRPr="00BB2A2F" w:rsidTr="00BB2A2F">
        <w:tc>
          <w:tcPr>
            <w:tcW w:w="763" w:type="dxa"/>
          </w:tcPr>
          <w:p w:rsidR="00BB2A2F" w:rsidRPr="00BB2A2F" w:rsidRDefault="00BB2A2F" w:rsidP="00BB2A2F">
            <w:pPr>
              <w:pStyle w:val="ac"/>
              <w:rPr>
                <w:rFonts w:ascii="Times New Roman" w:hAnsi="Times New Roman"/>
                <w:sz w:val="24"/>
                <w:szCs w:val="24"/>
              </w:rPr>
            </w:pPr>
          </w:p>
        </w:tc>
        <w:tc>
          <w:tcPr>
            <w:tcW w:w="3314" w:type="dxa"/>
          </w:tcPr>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Окружающий  мир</w:t>
            </w:r>
          </w:p>
        </w:tc>
        <w:tc>
          <w:tcPr>
            <w:tcW w:w="4536" w:type="dxa"/>
          </w:tcPr>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 xml:space="preserve">Окружающий  мир. </w:t>
            </w:r>
          </w:p>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 xml:space="preserve">В 2-х частях. Плешаков А.А.                   2018  </w:t>
            </w:r>
          </w:p>
        </w:tc>
      </w:tr>
      <w:tr w:rsidR="00BB2A2F" w:rsidRPr="00BB2A2F" w:rsidTr="00BB2A2F">
        <w:tc>
          <w:tcPr>
            <w:tcW w:w="763" w:type="dxa"/>
          </w:tcPr>
          <w:p w:rsidR="00BB2A2F" w:rsidRPr="00BB2A2F" w:rsidRDefault="00BB2A2F" w:rsidP="00BB2A2F">
            <w:pPr>
              <w:pStyle w:val="ac"/>
              <w:rPr>
                <w:rFonts w:ascii="Times New Roman" w:hAnsi="Times New Roman"/>
                <w:sz w:val="24"/>
                <w:szCs w:val="24"/>
              </w:rPr>
            </w:pPr>
          </w:p>
        </w:tc>
        <w:tc>
          <w:tcPr>
            <w:tcW w:w="3314" w:type="dxa"/>
          </w:tcPr>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Изобразительное  искусство</w:t>
            </w:r>
          </w:p>
        </w:tc>
        <w:tc>
          <w:tcPr>
            <w:tcW w:w="4536" w:type="dxa"/>
          </w:tcPr>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 xml:space="preserve">Изобразительное  искусство.  </w:t>
            </w:r>
            <w:proofErr w:type="spellStart"/>
            <w:r w:rsidRPr="00BB2A2F">
              <w:rPr>
                <w:rFonts w:ascii="Times New Roman" w:hAnsi="Times New Roman"/>
                <w:sz w:val="24"/>
                <w:szCs w:val="24"/>
              </w:rPr>
              <w:t>Шпикалова</w:t>
            </w:r>
            <w:proofErr w:type="spellEnd"/>
            <w:r w:rsidRPr="00BB2A2F">
              <w:rPr>
                <w:rFonts w:ascii="Times New Roman" w:hAnsi="Times New Roman"/>
                <w:sz w:val="24"/>
                <w:szCs w:val="24"/>
              </w:rPr>
              <w:t xml:space="preserve"> Т.Я., Ершова Л.Б.  2017  </w:t>
            </w:r>
          </w:p>
        </w:tc>
      </w:tr>
      <w:tr w:rsidR="00BB2A2F" w:rsidRPr="00BB2A2F" w:rsidTr="00BB2A2F">
        <w:tc>
          <w:tcPr>
            <w:tcW w:w="763" w:type="dxa"/>
          </w:tcPr>
          <w:p w:rsidR="00BB2A2F" w:rsidRPr="00BB2A2F" w:rsidRDefault="00BB2A2F" w:rsidP="00BB2A2F">
            <w:pPr>
              <w:pStyle w:val="ac"/>
              <w:rPr>
                <w:rFonts w:ascii="Times New Roman" w:hAnsi="Times New Roman"/>
                <w:sz w:val="24"/>
                <w:szCs w:val="24"/>
              </w:rPr>
            </w:pPr>
          </w:p>
        </w:tc>
        <w:tc>
          <w:tcPr>
            <w:tcW w:w="3314" w:type="dxa"/>
          </w:tcPr>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Технология</w:t>
            </w:r>
          </w:p>
        </w:tc>
        <w:tc>
          <w:tcPr>
            <w:tcW w:w="4536" w:type="dxa"/>
          </w:tcPr>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 xml:space="preserve">Технология. </w:t>
            </w:r>
            <w:proofErr w:type="spellStart"/>
            <w:r w:rsidRPr="00BB2A2F">
              <w:rPr>
                <w:rFonts w:ascii="Times New Roman" w:hAnsi="Times New Roman"/>
                <w:sz w:val="24"/>
                <w:szCs w:val="24"/>
              </w:rPr>
              <w:t>Роговцева</w:t>
            </w:r>
            <w:proofErr w:type="spellEnd"/>
            <w:r w:rsidRPr="00BB2A2F">
              <w:rPr>
                <w:rFonts w:ascii="Times New Roman" w:hAnsi="Times New Roman"/>
                <w:sz w:val="24"/>
                <w:szCs w:val="24"/>
              </w:rPr>
              <w:t xml:space="preserve"> Н.И., Богданова Н.В., Шипилова Н.В.  2018  </w:t>
            </w:r>
          </w:p>
        </w:tc>
      </w:tr>
      <w:tr w:rsidR="00BB2A2F" w:rsidRPr="00BB2A2F" w:rsidTr="00BB2A2F">
        <w:tc>
          <w:tcPr>
            <w:tcW w:w="763" w:type="dxa"/>
          </w:tcPr>
          <w:p w:rsidR="00BB2A2F" w:rsidRPr="00BB2A2F" w:rsidRDefault="00BB2A2F" w:rsidP="00BB2A2F">
            <w:pPr>
              <w:pStyle w:val="ac"/>
              <w:rPr>
                <w:rFonts w:ascii="Times New Roman" w:hAnsi="Times New Roman"/>
                <w:sz w:val="24"/>
                <w:szCs w:val="24"/>
              </w:rPr>
            </w:pPr>
          </w:p>
        </w:tc>
        <w:tc>
          <w:tcPr>
            <w:tcW w:w="3314" w:type="dxa"/>
          </w:tcPr>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 xml:space="preserve">Физическая культура </w:t>
            </w:r>
          </w:p>
          <w:p w:rsidR="00BB2A2F" w:rsidRPr="00BB2A2F" w:rsidRDefault="00BB2A2F" w:rsidP="00BB2A2F">
            <w:pPr>
              <w:pStyle w:val="ac"/>
              <w:rPr>
                <w:rFonts w:ascii="Times New Roman" w:hAnsi="Times New Roman"/>
                <w:sz w:val="24"/>
                <w:szCs w:val="24"/>
              </w:rPr>
            </w:pPr>
          </w:p>
        </w:tc>
        <w:tc>
          <w:tcPr>
            <w:tcW w:w="4536" w:type="dxa"/>
          </w:tcPr>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 xml:space="preserve">Физическая культура </w:t>
            </w:r>
          </w:p>
          <w:p w:rsidR="00BB2A2F" w:rsidRPr="00BB2A2F" w:rsidRDefault="00BB2A2F" w:rsidP="00BB2A2F">
            <w:pPr>
              <w:pStyle w:val="ac"/>
              <w:rPr>
                <w:rFonts w:ascii="Times New Roman" w:hAnsi="Times New Roman"/>
                <w:sz w:val="24"/>
                <w:szCs w:val="24"/>
              </w:rPr>
            </w:pPr>
            <w:r w:rsidRPr="00BB2A2F">
              <w:rPr>
                <w:rFonts w:ascii="Times New Roman" w:hAnsi="Times New Roman"/>
                <w:sz w:val="24"/>
                <w:szCs w:val="24"/>
              </w:rPr>
              <w:t xml:space="preserve">(1 – 4)  </w:t>
            </w:r>
            <w:proofErr w:type="spellStart"/>
            <w:r w:rsidRPr="00BB2A2F">
              <w:rPr>
                <w:rFonts w:ascii="Times New Roman" w:hAnsi="Times New Roman"/>
                <w:sz w:val="24"/>
                <w:szCs w:val="24"/>
              </w:rPr>
              <w:t>кл</w:t>
            </w:r>
            <w:proofErr w:type="spellEnd"/>
            <w:r w:rsidRPr="00BB2A2F">
              <w:rPr>
                <w:rFonts w:ascii="Times New Roman" w:hAnsi="Times New Roman"/>
                <w:sz w:val="24"/>
                <w:szCs w:val="24"/>
              </w:rPr>
              <w:t xml:space="preserve">.  Лях В.И.                        2018        </w:t>
            </w:r>
          </w:p>
        </w:tc>
      </w:tr>
    </w:tbl>
    <w:p w:rsidR="00E1582D" w:rsidRPr="00BB2A2F" w:rsidRDefault="00E1582D" w:rsidP="00BB2A2F">
      <w:pPr>
        <w:pStyle w:val="ac"/>
        <w:rPr>
          <w:rFonts w:ascii="Times New Roman" w:hAnsi="Times New Roman"/>
          <w:sz w:val="24"/>
          <w:szCs w:val="24"/>
        </w:rPr>
      </w:pPr>
    </w:p>
    <w:p w:rsidR="00E1582D" w:rsidRPr="00634233" w:rsidRDefault="00E1582D" w:rsidP="00E1582D">
      <w:pPr>
        <w:widowControl w:val="0"/>
        <w:tabs>
          <w:tab w:val="left" w:pos="851"/>
          <w:tab w:val="left" w:pos="8820"/>
        </w:tabs>
        <w:suppressAutoHyphens/>
        <w:jc w:val="center"/>
        <w:rPr>
          <w:rFonts w:ascii="Times New Roman" w:eastAsia="Andale Sans UI" w:hAnsi="Times New Roman"/>
          <w:b/>
          <w:kern w:val="1"/>
          <w:sz w:val="24"/>
          <w:szCs w:val="24"/>
        </w:rPr>
      </w:pPr>
      <w:r w:rsidRPr="00634233">
        <w:rPr>
          <w:rFonts w:ascii="Times New Roman" w:eastAsia="Andale Sans UI" w:hAnsi="Times New Roman"/>
          <w:b/>
          <w:kern w:val="1"/>
          <w:sz w:val="24"/>
          <w:szCs w:val="24"/>
        </w:rPr>
        <w:t>Наличие  оргтехники и технических средств обучения</w:t>
      </w:r>
    </w:p>
    <w:p w:rsidR="00E1582D" w:rsidRDefault="00E1582D" w:rsidP="00E1582D">
      <w:pPr>
        <w:tabs>
          <w:tab w:val="left" w:pos="851"/>
          <w:tab w:val="left" w:pos="9360"/>
        </w:tabs>
        <w:ind w:right="-6" w:firstLine="567"/>
        <w:jc w:val="both"/>
        <w:rPr>
          <w:rFonts w:ascii="Times New Roman" w:hAnsi="Times New Roman"/>
          <w:sz w:val="24"/>
          <w:szCs w:val="24"/>
        </w:rPr>
      </w:pPr>
      <w:r w:rsidRPr="00634233">
        <w:rPr>
          <w:rFonts w:ascii="Times New Roman" w:hAnsi="Times New Roman"/>
          <w:sz w:val="24"/>
          <w:szCs w:val="24"/>
        </w:rPr>
        <w:t>Информационная среда школы и создаёт условия для широкого и системного использования компьютерных технологий в образовательном процессе, повышения эффективности урочных и внеурочных занятий по всем учебным предметам, в индивидуальной учебно-исследо</w:t>
      </w:r>
      <w:r>
        <w:rPr>
          <w:rFonts w:ascii="Times New Roman" w:hAnsi="Times New Roman"/>
          <w:sz w:val="24"/>
          <w:szCs w:val="24"/>
        </w:rPr>
        <w:t>вательской работе обучающихся.</w:t>
      </w:r>
    </w:p>
    <w:p w:rsidR="00E1582D" w:rsidRPr="00512C27" w:rsidRDefault="00E1582D" w:rsidP="00E1582D">
      <w:pPr>
        <w:jc w:val="center"/>
        <w:rPr>
          <w:rFonts w:ascii="Times New Roman" w:hAnsi="Times New Roman"/>
          <w:b/>
          <w:sz w:val="24"/>
          <w:szCs w:val="24"/>
        </w:rPr>
      </w:pPr>
      <w:r w:rsidRPr="00512C27">
        <w:rPr>
          <w:rFonts w:ascii="Times New Roman" w:hAnsi="Times New Roman"/>
          <w:b/>
          <w:sz w:val="24"/>
          <w:szCs w:val="24"/>
        </w:rPr>
        <w:t>Перечень компьютеров, имеющихся в 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1931"/>
        <w:gridCol w:w="4026"/>
      </w:tblGrid>
      <w:tr w:rsidR="00E1582D" w:rsidRPr="00512C27" w:rsidTr="003571F0">
        <w:tc>
          <w:tcPr>
            <w:tcW w:w="3473" w:type="dxa"/>
          </w:tcPr>
          <w:p w:rsidR="00E1582D" w:rsidRPr="00512C27" w:rsidRDefault="00E1582D" w:rsidP="003571F0">
            <w:pPr>
              <w:jc w:val="center"/>
              <w:rPr>
                <w:rFonts w:ascii="Times New Roman" w:hAnsi="Times New Roman"/>
                <w:b/>
                <w:sz w:val="24"/>
                <w:szCs w:val="24"/>
              </w:rPr>
            </w:pPr>
            <w:r w:rsidRPr="00512C27">
              <w:rPr>
                <w:rFonts w:ascii="Times New Roman" w:hAnsi="Times New Roman"/>
                <w:sz w:val="24"/>
                <w:szCs w:val="24"/>
              </w:rPr>
              <w:t>Тип компьютера</w:t>
            </w:r>
          </w:p>
        </w:tc>
        <w:tc>
          <w:tcPr>
            <w:tcW w:w="1931" w:type="dxa"/>
          </w:tcPr>
          <w:p w:rsidR="00E1582D" w:rsidRPr="00512C27" w:rsidRDefault="00E1582D" w:rsidP="003571F0">
            <w:pPr>
              <w:jc w:val="center"/>
              <w:rPr>
                <w:rFonts w:ascii="Times New Roman" w:hAnsi="Times New Roman"/>
                <w:b/>
                <w:sz w:val="24"/>
                <w:szCs w:val="24"/>
              </w:rPr>
            </w:pPr>
            <w:r w:rsidRPr="00512C27">
              <w:rPr>
                <w:rFonts w:ascii="Times New Roman" w:hAnsi="Times New Roman"/>
                <w:sz w:val="24"/>
                <w:szCs w:val="24"/>
              </w:rPr>
              <w:t>Количество</w:t>
            </w:r>
          </w:p>
        </w:tc>
        <w:tc>
          <w:tcPr>
            <w:tcW w:w="4026" w:type="dxa"/>
          </w:tcPr>
          <w:p w:rsidR="00E1582D" w:rsidRPr="00512C27" w:rsidRDefault="00E1582D" w:rsidP="003571F0">
            <w:pPr>
              <w:rPr>
                <w:rFonts w:ascii="Times New Roman" w:hAnsi="Times New Roman"/>
                <w:b/>
                <w:sz w:val="24"/>
                <w:szCs w:val="24"/>
              </w:rPr>
            </w:pPr>
            <w:r w:rsidRPr="00512C27">
              <w:rPr>
                <w:rFonts w:ascii="Times New Roman" w:hAnsi="Times New Roman"/>
                <w:sz w:val="24"/>
                <w:szCs w:val="24"/>
              </w:rPr>
              <w:t xml:space="preserve">Где используются (на уроке, </w:t>
            </w:r>
            <w:proofErr w:type="spellStart"/>
            <w:r w:rsidRPr="00512C27">
              <w:rPr>
                <w:rFonts w:ascii="Times New Roman" w:hAnsi="Times New Roman"/>
                <w:sz w:val="24"/>
                <w:szCs w:val="24"/>
              </w:rPr>
              <w:t>факульт</w:t>
            </w:r>
            <w:proofErr w:type="spellEnd"/>
            <w:r w:rsidRPr="00512C27">
              <w:rPr>
                <w:rFonts w:ascii="Times New Roman" w:hAnsi="Times New Roman"/>
                <w:sz w:val="24"/>
                <w:szCs w:val="24"/>
              </w:rPr>
              <w:t>. занятии, управлении и др.)</w:t>
            </w:r>
          </w:p>
        </w:tc>
      </w:tr>
      <w:tr w:rsidR="00E1582D" w:rsidRPr="00512C27" w:rsidTr="003571F0">
        <w:tc>
          <w:tcPr>
            <w:tcW w:w="3473"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 xml:space="preserve">Ноутбук </w:t>
            </w:r>
            <w:r w:rsidRPr="00512C27">
              <w:rPr>
                <w:rFonts w:ascii="Times New Roman" w:hAnsi="Times New Roman"/>
                <w:sz w:val="24"/>
                <w:szCs w:val="24"/>
                <w:lang w:val="en-US"/>
              </w:rPr>
              <w:t xml:space="preserve">Dell Vostro </w:t>
            </w:r>
            <w:r w:rsidRPr="00512C27">
              <w:rPr>
                <w:rFonts w:ascii="Times New Roman" w:hAnsi="Times New Roman"/>
                <w:sz w:val="24"/>
                <w:szCs w:val="24"/>
              </w:rPr>
              <w:t>А860 560 (2,13)</w:t>
            </w:r>
          </w:p>
        </w:tc>
        <w:tc>
          <w:tcPr>
            <w:tcW w:w="1931"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1</w:t>
            </w:r>
          </w:p>
        </w:tc>
        <w:tc>
          <w:tcPr>
            <w:tcW w:w="4026"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Во внеклассных мероприятиях</w:t>
            </w:r>
          </w:p>
        </w:tc>
      </w:tr>
      <w:tr w:rsidR="00E1582D" w:rsidRPr="00512C27" w:rsidTr="003571F0">
        <w:tc>
          <w:tcPr>
            <w:tcW w:w="3473"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Персональный компьютер в сборе</w:t>
            </w:r>
          </w:p>
        </w:tc>
        <w:tc>
          <w:tcPr>
            <w:tcW w:w="1931" w:type="dxa"/>
          </w:tcPr>
          <w:p w:rsidR="00E1582D" w:rsidRPr="00512C27" w:rsidRDefault="00E1582D" w:rsidP="003571F0">
            <w:pPr>
              <w:jc w:val="center"/>
              <w:rPr>
                <w:rFonts w:ascii="Times New Roman" w:hAnsi="Times New Roman"/>
                <w:sz w:val="24"/>
                <w:szCs w:val="24"/>
                <w:lang w:val="en-US"/>
              </w:rPr>
            </w:pPr>
            <w:r w:rsidRPr="00512C27">
              <w:rPr>
                <w:rFonts w:ascii="Times New Roman" w:hAnsi="Times New Roman"/>
                <w:sz w:val="24"/>
                <w:szCs w:val="24"/>
                <w:lang w:val="en-US"/>
              </w:rPr>
              <w:t>8</w:t>
            </w:r>
          </w:p>
        </w:tc>
        <w:tc>
          <w:tcPr>
            <w:tcW w:w="4026"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В классных кабинетах на уроках</w:t>
            </w:r>
          </w:p>
        </w:tc>
      </w:tr>
      <w:tr w:rsidR="00E1582D" w:rsidRPr="00512C27" w:rsidTr="003571F0">
        <w:tc>
          <w:tcPr>
            <w:tcW w:w="3473" w:type="dxa"/>
          </w:tcPr>
          <w:p w:rsidR="00E1582D" w:rsidRPr="00512C27" w:rsidRDefault="00E1582D" w:rsidP="003571F0">
            <w:pPr>
              <w:rPr>
                <w:rFonts w:ascii="Times New Roman" w:hAnsi="Times New Roman"/>
                <w:sz w:val="24"/>
                <w:szCs w:val="24"/>
                <w:lang w:val="en-US"/>
              </w:rPr>
            </w:pPr>
            <w:r w:rsidRPr="00512C27">
              <w:rPr>
                <w:rFonts w:ascii="Times New Roman" w:hAnsi="Times New Roman"/>
                <w:sz w:val="24"/>
                <w:szCs w:val="24"/>
              </w:rPr>
              <w:t>Ноутбук</w:t>
            </w:r>
            <w:r w:rsidRPr="00512C27">
              <w:rPr>
                <w:rFonts w:ascii="Times New Roman" w:hAnsi="Times New Roman"/>
                <w:sz w:val="24"/>
                <w:szCs w:val="24"/>
                <w:lang w:val="en-US"/>
              </w:rPr>
              <w:t xml:space="preserve"> Toshiba Satellite </w:t>
            </w:r>
            <w:r w:rsidRPr="00512C27">
              <w:rPr>
                <w:rFonts w:ascii="Times New Roman" w:hAnsi="Times New Roman"/>
                <w:sz w:val="24"/>
                <w:szCs w:val="24"/>
              </w:rPr>
              <w:t>С</w:t>
            </w:r>
            <w:r w:rsidRPr="00512C27">
              <w:rPr>
                <w:rFonts w:ascii="Times New Roman" w:hAnsi="Times New Roman"/>
                <w:sz w:val="24"/>
                <w:szCs w:val="24"/>
                <w:lang w:val="en-US"/>
              </w:rPr>
              <w:t>660-</w:t>
            </w:r>
            <w:r w:rsidRPr="00512C27">
              <w:rPr>
                <w:rFonts w:ascii="Times New Roman" w:hAnsi="Times New Roman"/>
                <w:sz w:val="24"/>
                <w:szCs w:val="24"/>
              </w:rPr>
              <w:t>АЗЛ</w:t>
            </w:r>
            <w:r w:rsidRPr="00512C27">
              <w:rPr>
                <w:rFonts w:ascii="Times New Roman" w:hAnsi="Times New Roman"/>
                <w:sz w:val="24"/>
                <w:szCs w:val="24"/>
                <w:lang w:val="en-US"/>
              </w:rPr>
              <w:t xml:space="preserve"> 15.6HD LED</w:t>
            </w:r>
          </w:p>
          <w:p w:rsidR="00E1582D" w:rsidRPr="00512C27" w:rsidRDefault="00E1582D" w:rsidP="003571F0">
            <w:pPr>
              <w:rPr>
                <w:rFonts w:ascii="Times New Roman" w:hAnsi="Times New Roman"/>
                <w:sz w:val="24"/>
                <w:szCs w:val="24"/>
                <w:lang w:val="en-US"/>
              </w:rPr>
            </w:pPr>
          </w:p>
        </w:tc>
        <w:tc>
          <w:tcPr>
            <w:tcW w:w="1931" w:type="dxa"/>
          </w:tcPr>
          <w:p w:rsidR="00E1582D" w:rsidRPr="00512C27" w:rsidRDefault="00E1582D" w:rsidP="003571F0">
            <w:pPr>
              <w:jc w:val="center"/>
              <w:rPr>
                <w:rFonts w:ascii="Times New Roman" w:hAnsi="Times New Roman"/>
                <w:sz w:val="24"/>
                <w:szCs w:val="24"/>
                <w:lang w:val="en-US"/>
              </w:rPr>
            </w:pPr>
            <w:r w:rsidRPr="00512C27">
              <w:rPr>
                <w:rFonts w:ascii="Times New Roman" w:hAnsi="Times New Roman"/>
                <w:sz w:val="24"/>
                <w:szCs w:val="24"/>
                <w:lang w:val="en-US"/>
              </w:rPr>
              <w:t>5</w:t>
            </w:r>
          </w:p>
        </w:tc>
        <w:tc>
          <w:tcPr>
            <w:tcW w:w="4026"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В классных кабинетах на уроках</w:t>
            </w:r>
          </w:p>
        </w:tc>
      </w:tr>
      <w:tr w:rsidR="00E1582D" w:rsidRPr="00512C27" w:rsidTr="003571F0">
        <w:tc>
          <w:tcPr>
            <w:tcW w:w="3473"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Монитор 21.5 «</w:t>
            </w:r>
            <w:proofErr w:type="spellStart"/>
            <w:r w:rsidRPr="00512C27">
              <w:rPr>
                <w:rFonts w:ascii="Times New Roman" w:hAnsi="Times New Roman"/>
                <w:sz w:val="24"/>
                <w:szCs w:val="24"/>
                <w:lang w:val="en-US"/>
              </w:rPr>
              <w:t>AcerMaestro</w:t>
            </w:r>
            <w:proofErr w:type="spellEnd"/>
            <w:r w:rsidRPr="00512C27">
              <w:rPr>
                <w:rFonts w:ascii="Times New Roman" w:hAnsi="Times New Roman"/>
                <w:sz w:val="24"/>
                <w:szCs w:val="24"/>
              </w:rPr>
              <w:t xml:space="preserve"> 26.</w:t>
            </w:r>
            <w:r w:rsidRPr="00512C27">
              <w:rPr>
                <w:rFonts w:ascii="Times New Roman" w:hAnsi="Times New Roman"/>
                <w:sz w:val="24"/>
                <w:szCs w:val="24"/>
                <w:lang w:val="en-US"/>
              </w:rPr>
              <w:t>6</w:t>
            </w:r>
            <w:r w:rsidRPr="00512C27">
              <w:rPr>
                <w:rFonts w:ascii="Times New Roman" w:hAnsi="Times New Roman"/>
                <w:sz w:val="24"/>
                <w:szCs w:val="24"/>
              </w:rPr>
              <w:t xml:space="preserve"> – 5 шт.,</w:t>
            </w:r>
          </w:p>
        </w:tc>
        <w:tc>
          <w:tcPr>
            <w:tcW w:w="1931"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5</w:t>
            </w:r>
          </w:p>
        </w:tc>
        <w:tc>
          <w:tcPr>
            <w:tcW w:w="4026"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В классных кабинетах на уроках</w:t>
            </w:r>
          </w:p>
        </w:tc>
      </w:tr>
      <w:tr w:rsidR="00E1582D" w:rsidRPr="00512C27" w:rsidTr="003571F0">
        <w:tc>
          <w:tcPr>
            <w:tcW w:w="3473"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МФУ</w:t>
            </w:r>
          </w:p>
        </w:tc>
        <w:tc>
          <w:tcPr>
            <w:tcW w:w="1931"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2</w:t>
            </w:r>
          </w:p>
        </w:tc>
        <w:tc>
          <w:tcPr>
            <w:tcW w:w="4026"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Для организации учебно-воспитательного процесса</w:t>
            </w:r>
          </w:p>
        </w:tc>
      </w:tr>
      <w:tr w:rsidR="00E1582D" w:rsidRPr="00512C27" w:rsidTr="003571F0">
        <w:tc>
          <w:tcPr>
            <w:tcW w:w="3473" w:type="dxa"/>
          </w:tcPr>
          <w:p w:rsidR="00E1582D" w:rsidRPr="00512C27" w:rsidRDefault="00E1582D" w:rsidP="003571F0">
            <w:pPr>
              <w:rPr>
                <w:rFonts w:ascii="Times New Roman" w:hAnsi="Times New Roman"/>
                <w:sz w:val="24"/>
                <w:szCs w:val="24"/>
                <w:lang w:val="en-US"/>
              </w:rPr>
            </w:pPr>
            <w:r w:rsidRPr="00512C27">
              <w:rPr>
                <w:rFonts w:ascii="Times New Roman" w:hAnsi="Times New Roman"/>
                <w:sz w:val="24"/>
                <w:szCs w:val="24"/>
              </w:rPr>
              <w:t xml:space="preserve">Персональный компьютер  </w:t>
            </w:r>
            <w:r w:rsidRPr="00512C27">
              <w:rPr>
                <w:rFonts w:ascii="Times New Roman" w:hAnsi="Times New Roman"/>
                <w:sz w:val="24"/>
                <w:szCs w:val="24"/>
                <w:lang w:val="en-US"/>
              </w:rPr>
              <w:lastRenderedPageBreak/>
              <w:t>Dynamic PS</w:t>
            </w:r>
          </w:p>
        </w:tc>
        <w:tc>
          <w:tcPr>
            <w:tcW w:w="1931" w:type="dxa"/>
          </w:tcPr>
          <w:p w:rsidR="00E1582D" w:rsidRPr="00512C27" w:rsidRDefault="00E1582D" w:rsidP="003571F0">
            <w:pPr>
              <w:jc w:val="center"/>
              <w:rPr>
                <w:rFonts w:ascii="Times New Roman" w:hAnsi="Times New Roman"/>
                <w:sz w:val="24"/>
                <w:szCs w:val="24"/>
                <w:lang w:val="en-US"/>
              </w:rPr>
            </w:pPr>
            <w:r w:rsidRPr="00512C27">
              <w:rPr>
                <w:rFonts w:ascii="Times New Roman" w:hAnsi="Times New Roman"/>
                <w:sz w:val="24"/>
                <w:szCs w:val="24"/>
                <w:lang w:val="en-US"/>
              </w:rPr>
              <w:lastRenderedPageBreak/>
              <w:t>2</w:t>
            </w:r>
          </w:p>
        </w:tc>
        <w:tc>
          <w:tcPr>
            <w:tcW w:w="4026"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В классных кабинетах на уроках</w:t>
            </w:r>
          </w:p>
        </w:tc>
      </w:tr>
      <w:tr w:rsidR="00E1582D" w:rsidRPr="00512C27" w:rsidTr="003571F0">
        <w:tc>
          <w:tcPr>
            <w:tcW w:w="3473"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lastRenderedPageBreak/>
              <w:t>Аппаратно-программный комплекс (кронштейн, проектор, экран)</w:t>
            </w:r>
          </w:p>
        </w:tc>
        <w:tc>
          <w:tcPr>
            <w:tcW w:w="1931"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1</w:t>
            </w:r>
          </w:p>
        </w:tc>
        <w:tc>
          <w:tcPr>
            <w:tcW w:w="4026"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Для организации учебно-воспитательного процесса</w:t>
            </w:r>
          </w:p>
        </w:tc>
      </w:tr>
    </w:tbl>
    <w:p w:rsidR="00E1582D" w:rsidRPr="00512C27" w:rsidRDefault="00E1582D" w:rsidP="00E1582D">
      <w:pPr>
        <w:autoSpaceDE w:val="0"/>
        <w:autoSpaceDN w:val="0"/>
        <w:adjustRightInd w:val="0"/>
        <w:rPr>
          <w:rFonts w:ascii="Times New Roman" w:hAnsi="Times New Roman"/>
          <w:b/>
          <w:sz w:val="24"/>
          <w:szCs w:val="24"/>
        </w:rPr>
      </w:pPr>
    </w:p>
    <w:p w:rsidR="00E1582D" w:rsidRPr="00512C27" w:rsidRDefault="00E1582D" w:rsidP="00E1582D">
      <w:pPr>
        <w:autoSpaceDE w:val="0"/>
        <w:autoSpaceDN w:val="0"/>
        <w:adjustRightInd w:val="0"/>
        <w:rPr>
          <w:rFonts w:ascii="Times New Roman" w:hAnsi="Times New Roman"/>
          <w:b/>
          <w:sz w:val="24"/>
          <w:szCs w:val="24"/>
        </w:rPr>
      </w:pPr>
    </w:p>
    <w:tbl>
      <w:tblPr>
        <w:tblW w:w="9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977"/>
        <w:gridCol w:w="1499"/>
      </w:tblGrid>
      <w:tr w:rsidR="00E1582D" w:rsidRPr="00512C27" w:rsidTr="003571F0">
        <w:tc>
          <w:tcPr>
            <w:tcW w:w="5495"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Наименование оборудования</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Характеристика</w:t>
            </w:r>
          </w:p>
        </w:tc>
        <w:tc>
          <w:tcPr>
            <w:tcW w:w="1499"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Количество</w:t>
            </w:r>
          </w:p>
        </w:tc>
      </w:tr>
      <w:tr w:rsidR="00E1582D" w:rsidRPr="00512C27" w:rsidTr="003571F0">
        <w:tc>
          <w:tcPr>
            <w:tcW w:w="5495"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Проектор</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В работе</w:t>
            </w:r>
          </w:p>
        </w:tc>
        <w:tc>
          <w:tcPr>
            <w:tcW w:w="1499" w:type="dxa"/>
          </w:tcPr>
          <w:p w:rsidR="00E1582D" w:rsidRPr="00512C27" w:rsidRDefault="00E1582D" w:rsidP="003571F0">
            <w:pPr>
              <w:jc w:val="center"/>
              <w:rPr>
                <w:rFonts w:ascii="Times New Roman" w:hAnsi="Times New Roman"/>
                <w:sz w:val="24"/>
                <w:szCs w:val="24"/>
                <w:lang w:val="en-US"/>
              </w:rPr>
            </w:pPr>
            <w:r w:rsidRPr="00512C27">
              <w:rPr>
                <w:rFonts w:ascii="Times New Roman" w:hAnsi="Times New Roman"/>
                <w:sz w:val="24"/>
                <w:szCs w:val="24"/>
                <w:lang w:val="en-US"/>
              </w:rPr>
              <w:t>1</w:t>
            </w:r>
          </w:p>
        </w:tc>
      </w:tr>
      <w:tr w:rsidR="00E1582D" w:rsidRPr="00512C27" w:rsidTr="003571F0">
        <w:tc>
          <w:tcPr>
            <w:tcW w:w="5495" w:type="dxa"/>
          </w:tcPr>
          <w:p w:rsidR="00E1582D" w:rsidRPr="00512C27" w:rsidRDefault="00E1582D" w:rsidP="003571F0">
            <w:pPr>
              <w:rPr>
                <w:rFonts w:ascii="Times New Roman" w:hAnsi="Times New Roman"/>
                <w:color w:val="FF0000"/>
                <w:sz w:val="24"/>
                <w:szCs w:val="24"/>
              </w:rPr>
            </w:pPr>
            <w:r w:rsidRPr="00512C27">
              <w:rPr>
                <w:rFonts w:ascii="Times New Roman" w:hAnsi="Times New Roman"/>
                <w:sz w:val="24"/>
                <w:szCs w:val="24"/>
              </w:rPr>
              <w:t>МФУ С</w:t>
            </w:r>
            <w:r w:rsidRPr="00512C27">
              <w:rPr>
                <w:rFonts w:ascii="Times New Roman" w:hAnsi="Times New Roman"/>
                <w:sz w:val="24"/>
                <w:szCs w:val="24"/>
                <w:lang w:val="en-US"/>
              </w:rPr>
              <w:t>ANON</w:t>
            </w:r>
            <w:r w:rsidRPr="00512C27">
              <w:rPr>
                <w:rFonts w:ascii="Times New Roman" w:hAnsi="Times New Roman"/>
                <w:sz w:val="24"/>
                <w:szCs w:val="24"/>
              </w:rPr>
              <w:t xml:space="preserve"> Принтер-сканер-копир</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lang w:val="en-US"/>
              </w:rPr>
              <w:t xml:space="preserve">В </w:t>
            </w:r>
            <w:r w:rsidRPr="00512C27">
              <w:rPr>
                <w:rFonts w:ascii="Times New Roman" w:hAnsi="Times New Roman"/>
                <w:sz w:val="24"/>
                <w:szCs w:val="24"/>
              </w:rPr>
              <w:t>работе</w:t>
            </w:r>
          </w:p>
        </w:tc>
        <w:tc>
          <w:tcPr>
            <w:tcW w:w="1499"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2</w:t>
            </w:r>
          </w:p>
        </w:tc>
      </w:tr>
      <w:tr w:rsidR="00E1582D" w:rsidRPr="00512C27" w:rsidTr="003571F0">
        <w:tc>
          <w:tcPr>
            <w:tcW w:w="5495"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 xml:space="preserve">Специальный </w:t>
            </w:r>
            <w:proofErr w:type="spellStart"/>
            <w:r w:rsidRPr="00512C27">
              <w:rPr>
                <w:rFonts w:ascii="Times New Roman" w:hAnsi="Times New Roman"/>
                <w:sz w:val="24"/>
                <w:szCs w:val="24"/>
              </w:rPr>
              <w:t>электроаккустический</w:t>
            </w:r>
            <w:proofErr w:type="spellEnd"/>
            <w:r w:rsidRPr="00512C27">
              <w:rPr>
                <w:rFonts w:ascii="Times New Roman" w:hAnsi="Times New Roman"/>
                <w:sz w:val="24"/>
                <w:szCs w:val="24"/>
              </w:rPr>
              <w:t xml:space="preserve"> </w:t>
            </w:r>
            <w:proofErr w:type="spellStart"/>
            <w:r w:rsidRPr="00512C27">
              <w:rPr>
                <w:rFonts w:ascii="Times New Roman" w:hAnsi="Times New Roman"/>
                <w:sz w:val="24"/>
                <w:szCs w:val="24"/>
              </w:rPr>
              <w:t>аппаратСУВАГ</w:t>
            </w:r>
            <w:proofErr w:type="spellEnd"/>
            <w:r w:rsidRPr="00512C27">
              <w:rPr>
                <w:rFonts w:ascii="Times New Roman" w:hAnsi="Times New Roman"/>
                <w:sz w:val="24"/>
                <w:szCs w:val="24"/>
              </w:rPr>
              <w:t xml:space="preserve"> индивидуального пользования</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В работе</w:t>
            </w:r>
          </w:p>
        </w:tc>
        <w:tc>
          <w:tcPr>
            <w:tcW w:w="1499"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2</w:t>
            </w:r>
          </w:p>
        </w:tc>
      </w:tr>
      <w:tr w:rsidR="00E1582D" w:rsidRPr="00512C27" w:rsidTr="003571F0">
        <w:tc>
          <w:tcPr>
            <w:tcW w:w="5495"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Динамический беспроводной приемник</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lang w:val="en-US"/>
              </w:rPr>
              <w:t xml:space="preserve">В </w:t>
            </w:r>
            <w:r w:rsidRPr="00512C27">
              <w:rPr>
                <w:rFonts w:ascii="Times New Roman" w:hAnsi="Times New Roman"/>
                <w:sz w:val="24"/>
                <w:szCs w:val="24"/>
              </w:rPr>
              <w:t>работе</w:t>
            </w:r>
          </w:p>
        </w:tc>
        <w:tc>
          <w:tcPr>
            <w:tcW w:w="1499"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10</w:t>
            </w:r>
          </w:p>
        </w:tc>
      </w:tr>
      <w:tr w:rsidR="00E1582D" w:rsidRPr="00512C27" w:rsidTr="003571F0">
        <w:tc>
          <w:tcPr>
            <w:tcW w:w="5495"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Принтер</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В работе</w:t>
            </w:r>
          </w:p>
        </w:tc>
        <w:tc>
          <w:tcPr>
            <w:tcW w:w="1499"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1</w:t>
            </w:r>
          </w:p>
        </w:tc>
      </w:tr>
      <w:tr w:rsidR="00E1582D" w:rsidRPr="00512C27" w:rsidTr="003571F0">
        <w:tc>
          <w:tcPr>
            <w:tcW w:w="5495"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Мультимедийный Проектор</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lang w:val="en-US"/>
              </w:rPr>
              <w:t xml:space="preserve">В </w:t>
            </w:r>
            <w:r w:rsidRPr="00512C27">
              <w:rPr>
                <w:rFonts w:ascii="Times New Roman" w:hAnsi="Times New Roman"/>
                <w:sz w:val="24"/>
                <w:szCs w:val="24"/>
              </w:rPr>
              <w:t>работе</w:t>
            </w:r>
          </w:p>
        </w:tc>
        <w:tc>
          <w:tcPr>
            <w:tcW w:w="1499"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4</w:t>
            </w:r>
          </w:p>
        </w:tc>
      </w:tr>
      <w:tr w:rsidR="00E1582D" w:rsidRPr="00512C27" w:rsidTr="003571F0">
        <w:tc>
          <w:tcPr>
            <w:tcW w:w="5495"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Телевизор</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В работе</w:t>
            </w:r>
          </w:p>
        </w:tc>
        <w:tc>
          <w:tcPr>
            <w:tcW w:w="1499"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1</w:t>
            </w:r>
          </w:p>
        </w:tc>
      </w:tr>
      <w:tr w:rsidR="00E1582D" w:rsidRPr="00512C27" w:rsidTr="003571F0">
        <w:tc>
          <w:tcPr>
            <w:tcW w:w="5495"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Видеомагнитофон</w:t>
            </w:r>
          </w:p>
        </w:tc>
        <w:tc>
          <w:tcPr>
            <w:tcW w:w="2977" w:type="dxa"/>
          </w:tcPr>
          <w:p w:rsidR="00E1582D" w:rsidRPr="00512C27" w:rsidRDefault="00E1582D" w:rsidP="003571F0">
            <w:pPr>
              <w:jc w:val="center"/>
              <w:rPr>
                <w:rFonts w:ascii="Times New Roman" w:hAnsi="Times New Roman"/>
                <w:sz w:val="24"/>
                <w:szCs w:val="24"/>
              </w:rPr>
            </w:pPr>
          </w:p>
        </w:tc>
        <w:tc>
          <w:tcPr>
            <w:tcW w:w="1499"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1</w:t>
            </w:r>
          </w:p>
        </w:tc>
      </w:tr>
      <w:tr w:rsidR="00E1582D" w:rsidRPr="00512C27" w:rsidTr="003571F0">
        <w:tc>
          <w:tcPr>
            <w:tcW w:w="5495"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lang w:val="en-US"/>
              </w:rPr>
              <w:t>FM-</w:t>
            </w:r>
            <w:r w:rsidRPr="00512C27">
              <w:rPr>
                <w:rFonts w:ascii="Times New Roman" w:hAnsi="Times New Roman"/>
                <w:sz w:val="24"/>
                <w:szCs w:val="24"/>
              </w:rPr>
              <w:t>передатчик</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lang w:val="en-US"/>
              </w:rPr>
              <w:t xml:space="preserve">В </w:t>
            </w:r>
            <w:r w:rsidRPr="00512C27">
              <w:rPr>
                <w:rFonts w:ascii="Times New Roman" w:hAnsi="Times New Roman"/>
                <w:sz w:val="24"/>
                <w:szCs w:val="24"/>
              </w:rPr>
              <w:t>работе</w:t>
            </w:r>
          </w:p>
        </w:tc>
        <w:tc>
          <w:tcPr>
            <w:tcW w:w="1499" w:type="dxa"/>
          </w:tcPr>
          <w:p w:rsidR="00E1582D" w:rsidRPr="00512C27" w:rsidRDefault="00E1582D" w:rsidP="003571F0">
            <w:pPr>
              <w:jc w:val="center"/>
              <w:rPr>
                <w:rFonts w:ascii="Times New Roman" w:hAnsi="Times New Roman"/>
                <w:sz w:val="24"/>
                <w:szCs w:val="24"/>
                <w:lang w:val="en-US"/>
              </w:rPr>
            </w:pPr>
            <w:r w:rsidRPr="00512C27">
              <w:rPr>
                <w:rFonts w:ascii="Times New Roman" w:hAnsi="Times New Roman"/>
                <w:sz w:val="24"/>
                <w:szCs w:val="24"/>
                <w:lang w:val="en-US"/>
              </w:rPr>
              <w:t>1</w:t>
            </w:r>
          </w:p>
        </w:tc>
      </w:tr>
      <w:tr w:rsidR="00E1582D" w:rsidRPr="00512C27" w:rsidTr="003571F0">
        <w:tc>
          <w:tcPr>
            <w:tcW w:w="5495"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Видеокамера</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В работе</w:t>
            </w:r>
          </w:p>
        </w:tc>
        <w:tc>
          <w:tcPr>
            <w:tcW w:w="1499"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1</w:t>
            </w:r>
          </w:p>
        </w:tc>
      </w:tr>
      <w:tr w:rsidR="00E1582D" w:rsidRPr="00512C27" w:rsidTr="003571F0">
        <w:tc>
          <w:tcPr>
            <w:tcW w:w="5495"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Фотоаппарат</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lang w:val="en-US"/>
              </w:rPr>
              <w:t xml:space="preserve">В </w:t>
            </w:r>
            <w:r w:rsidRPr="00512C27">
              <w:rPr>
                <w:rFonts w:ascii="Times New Roman" w:hAnsi="Times New Roman"/>
                <w:sz w:val="24"/>
                <w:szCs w:val="24"/>
              </w:rPr>
              <w:t>работе</w:t>
            </w:r>
          </w:p>
        </w:tc>
        <w:tc>
          <w:tcPr>
            <w:tcW w:w="1499"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1</w:t>
            </w:r>
          </w:p>
        </w:tc>
      </w:tr>
      <w:tr w:rsidR="00E1582D" w:rsidRPr="00512C27" w:rsidTr="003571F0">
        <w:tc>
          <w:tcPr>
            <w:tcW w:w="5495" w:type="dxa"/>
          </w:tcPr>
          <w:p w:rsidR="00E1582D" w:rsidRPr="00512C27" w:rsidRDefault="00E1582D" w:rsidP="003571F0">
            <w:pPr>
              <w:rPr>
                <w:rFonts w:ascii="Times New Roman" w:hAnsi="Times New Roman"/>
                <w:color w:val="FF0000"/>
                <w:sz w:val="24"/>
                <w:szCs w:val="24"/>
              </w:rPr>
            </w:pPr>
            <w:proofErr w:type="spellStart"/>
            <w:r w:rsidRPr="00512C27">
              <w:rPr>
                <w:rFonts w:ascii="Times New Roman" w:hAnsi="Times New Roman"/>
                <w:sz w:val="24"/>
                <w:szCs w:val="24"/>
              </w:rPr>
              <w:t>Аудиокласс</w:t>
            </w:r>
            <w:proofErr w:type="spellEnd"/>
            <w:r w:rsidRPr="00512C27">
              <w:rPr>
                <w:rFonts w:ascii="Times New Roman" w:hAnsi="Times New Roman"/>
                <w:sz w:val="24"/>
                <w:szCs w:val="24"/>
              </w:rPr>
              <w:t xml:space="preserve"> для слабослышащих «</w:t>
            </w:r>
            <w:proofErr w:type="spellStart"/>
            <w:r w:rsidRPr="00512C27">
              <w:rPr>
                <w:rFonts w:ascii="Times New Roman" w:hAnsi="Times New Roman"/>
                <w:sz w:val="24"/>
                <w:szCs w:val="24"/>
              </w:rPr>
              <w:t>Унитон</w:t>
            </w:r>
            <w:proofErr w:type="spellEnd"/>
            <w:r w:rsidRPr="00512C27">
              <w:rPr>
                <w:rFonts w:ascii="Times New Roman" w:hAnsi="Times New Roman"/>
                <w:sz w:val="24"/>
                <w:szCs w:val="24"/>
              </w:rPr>
              <w:t>-АК»</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В работе</w:t>
            </w:r>
          </w:p>
        </w:tc>
        <w:tc>
          <w:tcPr>
            <w:tcW w:w="1499" w:type="dxa"/>
          </w:tcPr>
          <w:p w:rsidR="00E1582D" w:rsidRPr="00512C27" w:rsidRDefault="00E1582D" w:rsidP="003571F0">
            <w:pPr>
              <w:jc w:val="center"/>
              <w:rPr>
                <w:rFonts w:ascii="Times New Roman" w:hAnsi="Times New Roman"/>
                <w:color w:val="FF0000"/>
                <w:sz w:val="24"/>
                <w:szCs w:val="24"/>
              </w:rPr>
            </w:pPr>
            <w:r w:rsidRPr="00512C27">
              <w:rPr>
                <w:rFonts w:ascii="Times New Roman" w:hAnsi="Times New Roman"/>
                <w:sz w:val="24"/>
                <w:szCs w:val="24"/>
              </w:rPr>
              <w:t>1</w:t>
            </w:r>
          </w:p>
        </w:tc>
      </w:tr>
      <w:tr w:rsidR="00E1582D" w:rsidRPr="00512C27" w:rsidTr="003571F0">
        <w:tc>
          <w:tcPr>
            <w:tcW w:w="5495" w:type="dxa"/>
          </w:tcPr>
          <w:p w:rsidR="00E1582D" w:rsidRPr="00512C27" w:rsidRDefault="00E1582D" w:rsidP="003571F0">
            <w:pPr>
              <w:rPr>
                <w:rFonts w:ascii="Times New Roman" w:hAnsi="Times New Roman"/>
                <w:sz w:val="24"/>
                <w:szCs w:val="24"/>
              </w:rPr>
            </w:pPr>
            <w:proofErr w:type="spellStart"/>
            <w:r w:rsidRPr="00512C27">
              <w:rPr>
                <w:rFonts w:ascii="Times New Roman" w:hAnsi="Times New Roman"/>
                <w:sz w:val="24"/>
                <w:szCs w:val="24"/>
              </w:rPr>
              <w:t>Вибростол</w:t>
            </w:r>
            <w:proofErr w:type="spellEnd"/>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lang w:val="en-US"/>
              </w:rPr>
              <w:t xml:space="preserve">В </w:t>
            </w:r>
            <w:r w:rsidRPr="00512C27">
              <w:rPr>
                <w:rFonts w:ascii="Times New Roman" w:hAnsi="Times New Roman"/>
                <w:sz w:val="24"/>
                <w:szCs w:val="24"/>
              </w:rPr>
              <w:t>работе</w:t>
            </w:r>
          </w:p>
        </w:tc>
        <w:tc>
          <w:tcPr>
            <w:tcW w:w="1499"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2</w:t>
            </w:r>
          </w:p>
        </w:tc>
      </w:tr>
      <w:tr w:rsidR="00E1582D" w:rsidRPr="00512C27" w:rsidTr="003571F0">
        <w:tc>
          <w:tcPr>
            <w:tcW w:w="5495"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 xml:space="preserve">Динамический передатчик </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В работе</w:t>
            </w:r>
          </w:p>
        </w:tc>
        <w:tc>
          <w:tcPr>
            <w:tcW w:w="1499"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1</w:t>
            </w:r>
          </w:p>
        </w:tc>
      </w:tr>
      <w:tr w:rsidR="00E1582D" w:rsidRPr="00512C27" w:rsidTr="003571F0">
        <w:tc>
          <w:tcPr>
            <w:tcW w:w="5495" w:type="dxa"/>
          </w:tcPr>
          <w:p w:rsidR="00E1582D" w:rsidRPr="00512C27" w:rsidRDefault="00E1582D" w:rsidP="003571F0">
            <w:pPr>
              <w:rPr>
                <w:rFonts w:ascii="Times New Roman" w:hAnsi="Times New Roman"/>
                <w:color w:val="FF0000"/>
                <w:sz w:val="24"/>
                <w:szCs w:val="24"/>
                <w:lang w:val="en-US"/>
              </w:rPr>
            </w:pPr>
            <w:r w:rsidRPr="00512C27">
              <w:rPr>
                <w:rFonts w:ascii="Times New Roman" w:hAnsi="Times New Roman"/>
                <w:sz w:val="24"/>
                <w:szCs w:val="24"/>
              </w:rPr>
              <w:t xml:space="preserve">Факс </w:t>
            </w:r>
            <w:r w:rsidRPr="00512C27">
              <w:rPr>
                <w:rFonts w:ascii="Times New Roman" w:hAnsi="Times New Roman"/>
                <w:sz w:val="24"/>
                <w:szCs w:val="24"/>
                <w:lang w:val="en-US"/>
              </w:rPr>
              <w:t>PANASONIK</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lang w:val="en-US"/>
              </w:rPr>
              <w:t xml:space="preserve">В </w:t>
            </w:r>
            <w:r w:rsidRPr="00512C27">
              <w:rPr>
                <w:rFonts w:ascii="Times New Roman" w:hAnsi="Times New Roman"/>
                <w:sz w:val="24"/>
                <w:szCs w:val="24"/>
              </w:rPr>
              <w:t>работе</w:t>
            </w:r>
          </w:p>
        </w:tc>
        <w:tc>
          <w:tcPr>
            <w:tcW w:w="1499" w:type="dxa"/>
          </w:tcPr>
          <w:p w:rsidR="00E1582D" w:rsidRPr="00512C27" w:rsidRDefault="00E1582D" w:rsidP="003571F0">
            <w:pPr>
              <w:jc w:val="center"/>
              <w:rPr>
                <w:rFonts w:ascii="Times New Roman" w:hAnsi="Times New Roman"/>
                <w:color w:val="FF0000"/>
                <w:sz w:val="24"/>
                <w:szCs w:val="24"/>
                <w:lang w:val="en-US"/>
              </w:rPr>
            </w:pPr>
            <w:r w:rsidRPr="00512C27">
              <w:rPr>
                <w:rFonts w:ascii="Times New Roman" w:hAnsi="Times New Roman"/>
                <w:sz w:val="24"/>
                <w:szCs w:val="24"/>
                <w:lang w:val="en-US"/>
              </w:rPr>
              <w:t>1</w:t>
            </w:r>
          </w:p>
        </w:tc>
      </w:tr>
      <w:tr w:rsidR="00E1582D" w:rsidRPr="00512C27" w:rsidTr="003571F0">
        <w:tc>
          <w:tcPr>
            <w:tcW w:w="5495" w:type="dxa"/>
          </w:tcPr>
          <w:p w:rsidR="00E1582D" w:rsidRPr="00512C27" w:rsidRDefault="00E1582D" w:rsidP="003571F0">
            <w:pPr>
              <w:rPr>
                <w:rFonts w:ascii="Times New Roman" w:hAnsi="Times New Roman"/>
                <w:color w:val="FF0000"/>
                <w:sz w:val="24"/>
                <w:szCs w:val="24"/>
              </w:rPr>
            </w:pPr>
            <w:r w:rsidRPr="00512C27">
              <w:rPr>
                <w:rFonts w:ascii="Times New Roman" w:hAnsi="Times New Roman"/>
                <w:sz w:val="24"/>
                <w:szCs w:val="24"/>
              </w:rPr>
              <w:t>Микшер</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lang w:val="en-US"/>
              </w:rPr>
              <w:t xml:space="preserve">В </w:t>
            </w:r>
            <w:r w:rsidRPr="00512C27">
              <w:rPr>
                <w:rFonts w:ascii="Times New Roman" w:hAnsi="Times New Roman"/>
                <w:sz w:val="24"/>
                <w:szCs w:val="24"/>
              </w:rPr>
              <w:t>работе</w:t>
            </w:r>
          </w:p>
        </w:tc>
        <w:tc>
          <w:tcPr>
            <w:tcW w:w="1499" w:type="dxa"/>
          </w:tcPr>
          <w:p w:rsidR="00E1582D" w:rsidRPr="00512C27" w:rsidRDefault="00E1582D" w:rsidP="003571F0">
            <w:pPr>
              <w:jc w:val="center"/>
              <w:rPr>
                <w:rFonts w:ascii="Times New Roman" w:hAnsi="Times New Roman"/>
                <w:color w:val="FF0000"/>
                <w:sz w:val="24"/>
                <w:szCs w:val="24"/>
                <w:lang w:val="en-US"/>
              </w:rPr>
            </w:pPr>
          </w:p>
        </w:tc>
      </w:tr>
      <w:tr w:rsidR="00E1582D" w:rsidRPr="00512C27" w:rsidTr="003571F0">
        <w:tc>
          <w:tcPr>
            <w:tcW w:w="5495"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 xml:space="preserve">Специальный </w:t>
            </w:r>
            <w:proofErr w:type="spellStart"/>
            <w:r w:rsidRPr="00512C27">
              <w:rPr>
                <w:rFonts w:ascii="Times New Roman" w:hAnsi="Times New Roman"/>
                <w:sz w:val="24"/>
                <w:szCs w:val="24"/>
              </w:rPr>
              <w:t>электроаккустический</w:t>
            </w:r>
            <w:proofErr w:type="spellEnd"/>
            <w:r w:rsidRPr="00512C27">
              <w:rPr>
                <w:rFonts w:ascii="Times New Roman" w:hAnsi="Times New Roman"/>
                <w:sz w:val="24"/>
                <w:szCs w:val="24"/>
              </w:rPr>
              <w:t xml:space="preserve"> аппарат  СУВАГ индивидуального пользования</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В работе</w:t>
            </w:r>
          </w:p>
        </w:tc>
        <w:tc>
          <w:tcPr>
            <w:tcW w:w="1499"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1</w:t>
            </w:r>
          </w:p>
        </w:tc>
      </w:tr>
      <w:tr w:rsidR="00E1582D" w:rsidRPr="00512C27" w:rsidTr="003571F0">
        <w:tc>
          <w:tcPr>
            <w:tcW w:w="5495"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Интерактивная доска</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lang w:val="en-US"/>
              </w:rPr>
              <w:t xml:space="preserve">В </w:t>
            </w:r>
            <w:r w:rsidRPr="00512C27">
              <w:rPr>
                <w:rFonts w:ascii="Times New Roman" w:hAnsi="Times New Roman"/>
                <w:sz w:val="24"/>
                <w:szCs w:val="24"/>
              </w:rPr>
              <w:t>работе</w:t>
            </w:r>
          </w:p>
        </w:tc>
        <w:tc>
          <w:tcPr>
            <w:tcW w:w="1499"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3</w:t>
            </w:r>
          </w:p>
        </w:tc>
      </w:tr>
      <w:tr w:rsidR="00E1582D" w:rsidRPr="00512C27" w:rsidTr="003571F0">
        <w:tc>
          <w:tcPr>
            <w:tcW w:w="5495"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Инфракрасный динамик-усилитель</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В работе</w:t>
            </w:r>
          </w:p>
        </w:tc>
        <w:tc>
          <w:tcPr>
            <w:tcW w:w="1499"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1</w:t>
            </w:r>
          </w:p>
        </w:tc>
      </w:tr>
      <w:tr w:rsidR="00E1582D" w:rsidRPr="00512C27" w:rsidTr="003571F0">
        <w:tc>
          <w:tcPr>
            <w:tcW w:w="5495" w:type="dxa"/>
          </w:tcPr>
          <w:p w:rsidR="00E1582D" w:rsidRPr="00512C27" w:rsidRDefault="00E1582D" w:rsidP="003571F0">
            <w:pPr>
              <w:rPr>
                <w:rFonts w:ascii="Times New Roman" w:hAnsi="Times New Roman"/>
                <w:sz w:val="24"/>
                <w:szCs w:val="24"/>
                <w:lang w:val="en-US"/>
              </w:rPr>
            </w:pPr>
            <w:r w:rsidRPr="00512C27">
              <w:rPr>
                <w:rFonts w:ascii="Times New Roman" w:hAnsi="Times New Roman"/>
                <w:sz w:val="24"/>
                <w:szCs w:val="24"/>
              </w:rPr>
              <w:t>Акустическая система (колонки)</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lang w:val="en-US"/>
              </w:rPr>
              <w:t xml:space="preserve">В </w:t>
            </w:r>
            <w:r w:rsidRPr="00512C27">
              <w:rPr>
                <w:rFonts w:ascii="Times New Roman" w:hAnsi="Times New Roman"/>
                <w:sz w:val="24"/>
                <w:szCs w:val="24"/>
              </w:rPr>
              <w:t>работе</w:t>
            </w:r>
          </w:p>
        </w:tc>
        <w:tc>
          <w:tcPr>
            <w:tcW w:w="1499"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1</w:t>
            </w:r>
          </w:p>
        </w:tc>
      </w:tr>
      <w:tr w:rsidR="00E1582D" w:rsidRPr="00512C27" w:rsidTr="003571F0">
        <w:tc>
          <w:tcPr>
            <w:tcW w:w="5495" w:type="dxa"/>
          </w:tcPr>
          <w:p w:rsidR="00E1582D" w:rsidRPr="00512C27" w:rsidRDefault="00E1582D" w:rsidP="003571F0">
            <w:pPr>
              <w:rPr>
                <w:rFonts w:ascii="Times New Roman" w:hAnsi="Times New Roman"/>
                <w:sz w:val="24"/>
                <w:szCs w:val="24"/>
                <w:lang w:val="en-US"/>
              </w:rPr>
            </w:pPr>
            <w:r w:rsidRPr="00512C27">
              <w:rPr>
                <w:rFonts w:ascii="Times New Roman" w:hAnsi="Times New Roman"/>
                <w:sz w:val="24"/>
                <w:szCs w:val="24"/>
              </w:rPr>
              <w:lastRenderedPageBreak/>
              <w:t>МФУ К</w:t>
            </w:r>
            <w:r w:rsidRPr="00512C27">
              <w:rPr>
                <w:rFonts w:ascii="Times New Roman" w:hAnsi="Times New Roman"/>
                <w:sz w:val="24"/>
                <w:szCs w:val="24"/>
                <w:lang w:val="en-US"/>
              </w:rPr>
              <w:t>YOCERAFS</w:t>
            </w:r>
            <w:r w:rsidRPr="00512C27">
              <w:rPr>
                <w:rFonts w:ascii="Times New Roman" w:hAnsi="Times New Roman"/>
                <w:sz w:val="24"/>
                <w:szCs w:val="24"/>
              </w:rPr>
              <w:t>-1125</w:t>
            </w:r>
            <w:r w:rsidRPr="00512C27">
              <w:rPr>
                <w:rFonts w:ascii="Times New Roman" w:hAnsi="Times New Roman"/>
                <w:sz w:val="24"/>
                <w:szCs w:val="24"/>
                <w:lang w:val="en-US"/>
              </w:rPr>
              <w:t>MFP</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lang w:val="en-US"/>
              </w:rPr>
              <w:t xml:space="preserve">В </w:t>
            </w:r>
            <w:r w:rsidRPr="00512C27">
              <w:rPr>
                <w:rFonts w:ascii="Times New Roman" w:hAnsi="Times New Roman"/>
                <w:sz w:val="24"/>
                <w:szCs w:val="24"/>
              </w:rPr>
              <w:t>работе</w:t>
            </w:r>
          </w:p>
        </w:tc>
        <w:tc>
          <w:tcPr>
            <w:tcW w:w="1499" w:type="dxa"/>
          </w:tcPr>
          <w:p w:rsidR="00E1582D" w:rsidRPr="00512C27" w:rsidRDefault="00E1582D" w:rsidP="003571F0">
            <w:pPr>
              <w:jc w:val="center"/>
              <w:rPr>
                <w:rFonts w:ascii="Times New Roman" w:hAnsi="Times New Roman"/>
                <w:sz w:val="24"/>
                <w:szCs w:val="24"/>
                <w:lang w:val="en-US"/>
              </w:rPr>
            </w:pPr>
            <w:r w:rsidRPr="00512C27">
              <w:rPr>
                <w:rFonts w:ascii="Times New Roman" w:hAnsi="Times New Roman"/>
                <w:sz w:val="24"/>
                <w:szCs w:val="24"/>
                <w:lang w:val="en-US"/>
              </w:rPr>
              <w:t>2</w:t>
            </w:r>
          </w:p>
        </w:tc>
      </w:tr>
      <w:tr w:rsidR="00E1582D" w:rsidRPr="00512C27" w:rsidTr="003571F0">
        <w:tc>
          <w:tcPr>
            <w:tcW w:w="5495"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 xml:space="preserve">Блок питания универсальный для ноутбуков </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lang w:val="en-US"/>
              </w:rPr>
              <w:t xml:space="preserve">В </w:t>
            </w:r>
            <w:r w:rsidRPr="00512C27">
              <w:rPr>
                <w:rFonts w:ascii="Times New Roman" w:hAnsi="Times New Roman"/>
                <w:sz w:val="24"/>
                <w:szCs w:val="24"/>
              </w:rPr>
              <w:t>работе</w:t>
            </w:r>
          </w:p>
        </w:tc>
        <w:tc>
          <w:tcPr>
            <w:tcW w:w="1499" w:type="dxa"/>
          </w:tcPr>
          <w:p w:rsidR="00E1582D" w:rsidRPr="00512C27" w:rsidRDefault="00E1582D" w:rsidP="003571F0">
            <w:pPr>
              <w:jc w:val="center"/>
              <w:rPr>
                <w:rFonts w:ascii="Times New Roman" w:hAnsi="Times New Roman"/>
                <w:sz w:val="24"/>
                <w:szCs w:val="24"/>
                <w:lang w:val="en-US"/>
              </w:rPr>
            </w:pPr>
            <w:r w:rsidRPr="00512C27">
              <w:rPr>
                <w:rFonts w:ascii="Times New Roman" w:hAnsi="Times New Roman"/>
                <w:sz w:val="24"/>
                <w:szCs w:val="24"/>
                <w:lang w:val="en-US"/>
              </w:rPr>
              <w:t>5</w:t>
            </w:r>
          </w:p>
        </w:tc>
      </w:tr>
      <w:tr w:rsidR="00E1582D" w:rsidRPr="00512C27" w:rsidTr="003571F0">
        <w:tc>
          <w:tcPr>
            <w:tcW w:w="5495" w:type="dxa"/>
          </w:tcPr>
          <w:p w:rsidR="00E1582D" w:rsidRPr="00512C27" w:rsidRDefault="00E1582D" w:rsidP="003571F0">
            <w:pPr>
              <w:rPr>
                <w:rFonts w:ascii="Times New Roman" w:hAnsi="Times New Roman"/>
                <w:sz w:val="24"/>
                <w:szCs w:val="24"/>
                <w:lang w:val="en-US"/>
              </w:rPr>
            </w:pPr>
            <w:proofErr w:type="spellStart"/>
            <w:r w:rsidRPr="00512C27">
              <w:rPr>
                <w:rFonts w:ascii="Times New Roman" w:hAnsi="Times New Roman"/>
                <w:sz w:val="24"/>
                <w:szCs w:val="24"/>
              </w:rPr>
              <w:t>МаршрутизаторТР</w:t>
            </w:r>
            <w:proofErr w:type="spellEnd"/>
            <w:r w:rsidRPr="00512C27">
              <w:rPr>
                <w:rFonts w:ascii="Times New Roman" w:hAnsi="Times New Roman"/>
                <w:sz w:val="24"/>
                <w:szCs w:val="24"/>
                <w:lang w:val="en-US"/>
              </w:rPr>
              <w:t>-LINK TL-WR1043ND</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lang w:val="en-US"/>
              </w:rPr>
              <w:t xml:space="preserve">В </w:t>
            </w:r>
            <w:r w:rsidRPr="00512C27">
              <w:rPr>
                <w:rFonts w:ascii="Times New Roman" w:hAnsi="Times New Roman"/>
                <w:sz w:val="24"/>
                <w:szCs w:val="24"/>
              </w:rPr>
              <w:t>работе</w:t>
            </w:r>
          </w:p>
        </w:tc>
        <w:tc>
          <w:tcPr>
            <w:tcW w:w="1499" w:type="dxa"/>
          </w:tcPr>
          <w:p w:rsidR="00E1582D" w:rsidRPr="00512C27" w:rsidRDefault="00E1582D" w:rsidP="003571F0">
            <w:pPr>
              <w:jc w:val="center"/>
              <w:rPr>
                <w:rFonts w:ascii="Times New Roman" w:hAnsi="Times New Roman"/>
                <w:sz w:val="24"/>
                <w:szCs w:val="24"/>
                <w:lang w:val="en-US"/>
              </w:rPr>
            </w:pPr>
            <w:r w:rsidRPr="00512C27">
              <w:rPr>
                <w:rFonts w:ascii="Times New Roman" w:hAnsi="Times New Roman"/>
                <w:sz w:val="24"/>
                <w:szCs w:val="24"/>
                <w:lang w:val="en-US"/>
              </w:rPr>
              <w:t>1</w:t>
            </w:r>
          </w:p>
        </w:tc>
      </w:tr>
      <w:tr w:rsidR="00E1582D" w:rsidRPr="00512C27" w:rsidTr="003571F0">
        <w:tc>
          <w:tcPr>
            <w:tcW w:w="5495"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Адаптер беспроводной ТР-</w:t>
            </w:r>
            <w:r w:rsidRPr="00512C27">
              <w:rPr>
                <w:rFonts w:ascii="Times New Roman" w:hAnsi="Times New Roman"/>
                <w:sz w:val="24"/>
                <w:szCs w:val="24"/>
                <w:lang w:val="en-US"/>
              </w:rPr>
              <w:t>LINKTL</w:t>
            </w:r>
            <w:r w:rsidRPr="00512C27">
              <w:rPr>
                <w:rFonts w:ascii="Times New Roman" w:hAnsi="Times New Roman"/>
                <w:sz w:val="24"/>
                <w:szCs w:val="24"/>
              </w:rPr>
              <w:t xml:space="preserve"> –</w:t>
            </w:r>
            <w:r w:rsidRPr="00512C27">
              <w:rPr>
                <w:rFonts w:ascii="Times New Roman" w:hAnsi="Times New Roman"/>
                <w:sz w:val="24"/>
                <w:szCs w:val="24"/>
                <w:lang w:val="en-US"/>
              </w:rPr>
              <w:t>WN</w:t>
            </w:r>
            <w:r w:rsidRPr="00512C27">
              <w:rPr>
                <w:rFonts w:ascii="Times New Roman" w:hAnsi="Times New Roman"/>
                <w:sz w:val="24"/>
                <w:szCs w:val="24"/>
              </w:rPr>
              <w:t xml:space="preserve"> 723</w:t>
            </w:r>
            <w:r w:rsidRPr="00512C27">
              <w:rPr>
                <w:rFonts w:ascii="Times New Roman" w:hAnsi="Times New Roman"/>
                <w:sz w:val="24"/>
                <w:szCs w:val="24"/>
                <w:lang w:val="en-US"/>
              </w:rPr>
              <w:t>NUSB</w:t>
            </w:r>
            <w:r w:rsidRPr="00512C27">
              <w:rPr>
                <w:rFonts w:ascii="Times New Roman" w:hAnsi="Times New Roman"/>
                <w:sz w:val="24"/>
                <w:szCs w:val="24"/>
              </w:rPr>
              <w:t xml:space="preserve"> 2.0</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lang w:val="en-US"/>
              </w:rPr>
              <w:t xml:space="preserve">В </w:t>
            </w:r>
            <w:r w:rsidRPr="00512C27">
              <w:rPr>
                <w:rFonts w:ascii="Times New Roman" w:hAnsi="Times New Roman"/>
                <w:sz w:val="24"/>
                <w:szCs w:val="24"/>
              </w:rPr>
              <w:t>работе</w:t>
            </w:r>
          </w:p>
        </w:tc>
        <w:tc>
          <w:tcPr>
            <w:tcW w:w="1499" w:type="dxa"/>
          </w:tcPr>
          <w:p w:rsidR="00E1582D" w:rsidRPr="00512C27" w:rsidRDefault="00E1582D" w:rsidP="003571F0">
            <w:pPr>
              <w:jc w:val="center"/>
              <w:rPr>
                <w:rFonts w:ascii="Times New Roman" w:hAnsi="Times New Roman"/>
                <w:sz w:val="24"/>
                <w:szCs w:val="24"/>
                <w:lang w:val="en-US"/>
              </w:rPr>
            </w:pPr>
            <w:r w:rsidRPr="00512C27">
              <w:rPr>
                <w:rFonts w:ascii="Times New Roman" w:hAnsi="Times New Roman"/>
                <w:sz w:val="24"/>
                <w:szCs w:val="24"/>
                <w:lang w:val="en-US"/>
              </w:rPr>
              <w:t>4</w:t>
            </w:r>
          </w:p>
        </w:tc>
      </w:tr>
      <w:tr w:rsidR="00E1582D" w:rsidRPr="00512C27" w:rsidTr="003571F0">
        <w:tc>
          <w:tcPr>
            <w:tcW w:w="5495"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Системный блок учителя в сборе</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lang w:val="en-US"/>
              </w:rPr>
              <w:t xml:space="preserve">В </w:t>
            </w:r>
            <w:r w:rsidRPr="00512C27">
              <w:rPr>
                <w:rFonts w:ascii="Times New Roman" w:hAnsi="Times New Roman"/>
                <w:sz w:val="24"/>
                <w:szCs w:val="24"/>
              </w:rPr>
              <w:t>работе</w:t>
            </w:r>
          </w:p>
        </w:tc>
        <w:tc>
          <w:tcPr>
            <w:tcW w:w="1499" w:type="dxa"/>
          </w:tcPr>
          <w:p w:rsidR="00E1582D" w:rsidRPr="00512C27" w:rsidRDefault="00E1582D" w:rsidP="003571F0">
            <w:pPr>
              <w:jc w:val="center"/>
              <w:rPr>
                <w:rFonts w:ascii="Times New Roman" w:hAnsi="Times New Roman"/>
                <w:sz w:val="24"/>
                <w:szCs w:val="24"/>
                <w:lang w:val="en-US"/>
              </w:rPr>
            </w:pPr>
            <w:r w:rsidRPr="00512C27">
              <w:rPr>
                <w:rFonts w:ascii="Times New Roman" w:hAnsi="Times New Roman"/>
                <w:sz w:val="24"/>
                <w:szCs w:val="24"/>
                <w:lang w:val="en-US"/>
              </w:rPr>
              <w:t>1</w:t>
            </w:r>
          </w:p>
        </w:tc>
      </w:tr>
      <w:tr w:rsidR="00E1582D" w:rsidRPr="00512C27" w:rsidTr="003571F0">
        <w:tc>
          <w:tcPr>
            <w:tcW w:w="5495"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 xml:space="preserve">Специальная </w:t>
            </w:r>
            <w:proofErr w:type="spellStart"/>
            <w:r w:rsidRPr="00512C27">
              <w:rPr>
                <w:rFonts w:ascii="Times New Roman" w:hAnsi="Times New Roman"/>
                <w:sz w:val="24"/>
                <w:szCs w:val="24"/>
              </w:rPr>
              <w:t>электороакустическая</w:t>
            </w:r>
            <w:proofErr w:type="spellEnd"/>
            <w:r w:rsidRPr="00512C27">
              <w:rPr>
                <w:rFonts w:ascii="Times New Roman" w:hAnsi="Times New Roman"/>
                <w:sz w:val="24"/>
                <w:szCs w:val="24"/>
              </w:rPr>
              <w:t xml:space="preserve"> аппаратура индивидуального пользования </w:t>
            </w:r>
            <w:r w:rsidRPr="00512C27">
              <w:rPr>
                <w:rFonts w:ascii="Times New Roman" w:hAnsi="Times New Roman"/>
                <w:sz w:val="24"/>
                <w:szCs w:val="24"/>
                <w:lang w:val="en-US"/>
              </w:rPr>
              <w:t>SUVAGIT</w:t>
            </w:r>
            <w:r w:rsidRPr="00512C27">
              <w:rPr>
                <w:rFonts w:ascii="Times New Roman" w:hAnsi="Times New Roman"/>
                <w:sz w:val="24"/>
                <w:szCs w:val="24"/>
              </w:rPr>
              <w:t>2</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lang w:val="en-US"/>
              </w:rPr>
              <w:t xml:space="preserve">В </w:t>
            </w:r>
            <w:r w:rsidRPr="00512C27">
              <w:rPr>
                <w:rFonts w:ascii="Times New Roman" w:hAnsi="Times New Roman"/>
                <w:sz w:val="24"/>
                <w:szCs w:val="24"/>
              </w:rPr>
              <w:t>работе</w:t>
            </w:r>
          </w:p>
        </w:tc>
        <w:tc>
          <w:tcPr>
            <w:tcW w:w="1499" w:type="dxa"/>
          </w:tcPr>
          <w:p w:rsidR="00E1582D" w:rsidRPr="00512C27" w:rsidRDefault="00E1582D" w:rsidP="003571F0">
            <w:pPr>
              <w:jc w:val="center"/>
              <w:rPr>
                <w:rFonts w:ascii="Times New Roman" w:hAnsi="Times New Roman"/>
                <w:sz w:val="24"/>
                <w:szCs w:val="24"/>
                <w:lang w:val="en-US"/>
              </w:rPr>
            </w:pPr>
            <w:r w:rsidRPr="00512C27">
              <w:rPr>
                <w:rFonts w:ascii="Times New Roman" w:hAnsi="Times New Roman"/>
                <w:sz w:val="24"/>
                <w:szCs w:val="24"/>
                <w:lang w:val="en-US"/>
              </w:rPr>
              <w:t>1</w:t>
            </w:r>
          </w:p>
        </w:tc>
      </w:tr>
      <w:tr w:rsidR="00E1582D" w:rsidRPr="00512C27" w:rsidTr="003571F0">
        <w:tc>
          <w:tcPr>
            <w:tcW w:w="5495"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Коррекционно-развивающий программный комплекс для проведения индивидуальных и фронтальных занятий по развитию и коррекции речи</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lang w:val="en-US"/>
              </w:rPr>
              <w:t xml:space="preserve">В </w:t>
            </w:r>
            <w:r w:rsidRPr="00512C27">
              <w:rPr>
                <w:rFonts w:ascii="Times New Roman" w:hAnsi="Times New Roman"/>
                <w:sz w:val="24"/>
                <w:szCs w:val="24"/>
              </w:rPr>
              <w:t>работе</w:t>
            </w:r>
          </w:p>
        </w:tc>
        <w:tc>
          <w:tcPr>
            <w:tcW w:w="1499" w:type="dxa"/>
          </w:tcPr>
          <w:p w:rsidR="00E1582D" w:rsidRPr="00512C27" w:rsidRDefault="00E1582D" w:rsidP="003571F0">
            <w:pPr>
              <w:jc w:val="center"/>
              <w:rPr>
                <w:rFonts w:ascii="Times New Roman" w:hAnsi="Times New Roman"/>
                <w:sz w:val="24"/>
                <w:szCs w:val="24"/>
                <w:lang w:val="en-US"/>
              </w:rPr>
            </w:pPr>
            <w:r w:rsidRPr="00512C27">
              <w:rPr>
                <w:rFonts w:ascii="Times New Roman" w:hAnsi="Times New Roman"/>
                <w:sz w:val="24"/>
                <w:szCs w:val="24"/>
                <w:lang w:val="en-US"/>
              </w:rPr>
              <w:t>5</w:t>
            </w:r>
          </w:p>
        </w:tc>
      </w:tr>
      <w:tr w:rsidR="00E1582D" w:rsidRPr="00512C27" w:rsidTr="003571F0">
        <w:tc>
          <w:tcPr>
            <w:tcW w:w="9971" w:type="dxa"/>
            <w:gridSpan w:val="3"/>
          </w:tcPr>
          <w:p w:rsidR="00E1582D" w:rsidRPr="00512C27" w:rsidRDefault="00E1582D" w:rsidP="003571F0">
            <w:pPr>
              <w:jc w:val="center"/>
              <w:rPr>
                <w:rFonts w:ascii="Times New Roman" w:hAnsi="Times New Roman"/>
                <w:b/>
                <w:sz w:val="24"/>
                <w:szCs w:val="24"/>
                <w:lang w:val="en-US"/>
              </w:rPr>
            </w:pPr>
            <w:r w:rsidRPr="00512C27">
              <w:rPr>
                <w:rFonts w:ascii="Times New Roman" w:hAnsi="Times New Roman"/>
                <w:b/>
                <w:sz w:val="24"/>
                <w:szCs w:val="24"/>
              </w:rPr>
              <w:t>2016 год</w:t>
            </w:r>
          </w:p>
        </w:tc>
      </w:tr>
      <w:tr w:rsidR="00E1582D" w:rsidRPr="00512C27" w:rsidTr="003571F0">
        <w:tc>
          <w:tcPr>
            <w:tcW w:w="5495"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Мультимедийный комплект</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 xml:space="preserve">В работе </w:t>
            </w:r>
          </w:p>
        </w:tc>
        <w:tc>
          <w:tcPr>
            <w:tcW w:w="1499"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3</w:t>
            </w:r>
          </w:p>
        </w:tc>
      </w:tr>
      <w:tr w:rsidR="00E1582D" w:rsidRPr="00512C27" w:rsidTr="003571F0">
        <w:tc>
          <w:tcPr>
            <w:tcW w:w="5495"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 xml:space="preserve">Интерактивный комплекс </w:t>
            </w:r>
            <w:proofErr w:type="spellStart"/>
            <w:r w:rsidRPr="00512C27">
              <w:rPr>
                <w:rFonts w:ascii="Times New Roman" w:hAnsi="Times New Roman"/>
                <w:sz w:val="24"/>
                <w:szCs w:val="24"/>
              </w:rPr>
              <w:t>Dynamic</w:t>
            </w:r>
            <w:proofErr w:type="spellEnd"/>
            <w:r w:rsidRPr="00512C27">
              <w:rPr>
                <w:rFonts w:ascii="Times New Roman" w:hAnsi="Times New Roman"/>
                <w:sz w:val="24"/>
                <w:szCs w:val="24"/>
              </w:rPr>
              <w:t xml:space="preserve"> </w:t>
            </w:r>
            <w:proofErr w:type="spellStart"/>
            <w:r w:rsidRPr="00512C27">
              <w:rPr>
                <w:rFonts w:ascii="Times New Roman" w:hAnsi="Times New Roman"/>
                <w:sz w:val="24"/>
                <w:szCs w:val="24"/>
              </w:rPr>
              <w:t>Touch</w:t>
            </w:r>
            <w:proofErr w:type="spellEnd"/>
            <w:r w:rsidRPr="00512C27">
              <w:rPr>
                <w:rFonts w:ascii="Times New Roman" w:hAnsi="Times New Roman"/>
                <w:sz w:val="24"/>
                <w:szCs w:val="24"/>
              </w:rPr>
              <w:t xml:space="preserve"> </w:t>
            </w:r>
            <w:proofErr w:type="spellStart"/>
            <w:r w:rsidRPr="00512C27">
              <w:rPr>
                <w:rFonts w:ascii="Times New Roman" w:hAnsi="Times New Roman"/>
                <w:sz w:val="24"/>
                <w:szCs w:val="24"/>
              </w:rPr>
              <w:t>Monitor</w:t>
            </w:r>
            <w:proofErr w:type="spellEnd"/>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В работе</w:t>
            </w:r>
          </w:p>
        </w:tc>
        <w:tc>
          <w:tcPr>
            <w:tcW w:w="1499"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1</w:t>
            </w:r>
          </w:p>
        </w:tc>
      </w:tr>
      <w:tr w:rsidR="00E1582D" w:rsidRPr="00512C27" w:rsidTr="003571F0">
        <w:tc>
          <w:tcPr>
            <w:tcW w:w="5495"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Принтер (МФУ) EPSON цветной</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В работе</w:t>
            </w:r>
          </w:p>
        </w:tc>
        <w:tc>
          <w:tcPr>
            <w:tcW w:w="1499"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2</w:t>
            </w:r>
          </w:p>
        </w:tc>
      </w:tr>
      <w:tr w:rsidR="00E1582D" w:rsidRPr="00512C27" w:rsidTr="003571F0">
        <w:tc>
          <w:tcPr>
            <w:tcW w:w="5495"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 xml:space="preserve">Принтер (МФУ) HP </w:t>
            </w:r>
            <w:proofErr w:type="spellStart"/>
            <w:r w:rsidRPr="00512C27">
              <w:rPr>
                <w:rFonts w:ascii="Times New Roman" w:hAnsi="Times New Roman"/>
                <w:sz w:val="24"/>
                <w:szCs w:val="24"/>
              </w:rPr>
              <w:t>LaserJet</w:t>
            </w:r>
            <w:proofErr w:type="spellEnd"/>
            <w:r w:rsidRPr="00512C27">
              <w:rPr>
                <w:rFonts w:ascii="Times New Roman" w:hAnsi="Times New Roman"/>
                <w:sz w:val="24"/>
                <w:szCs w:val="24"/>
              </w:rPr>
              <w:t xml:space="preserve"> </w:t>
            </w:r>
            <w:proofErr w:type="spellStart"/>
            <w:r w:rsidRPr="00512C27">
              <w:rPr>
                <w:rFonts w:ascii="Times New Roman" w:hAnsi="Times New Roman"/>
                <w:sz w:val="24"/>
                <w:szCs w:val="24"/>
              </w:rPr>
              <w:t>Pro</w:t>
            </w:r>
            <w:proofErr w:type="spellEnd"/>
            <w:r w:rsidRPr="00512C27">
              <w:rPr>
                <w:rFonts w:ascii="Times New Roman" w:hAnsi="Times New Roman"/>
                <w:sz w:val="24"/>
                <w:szCs w:val="24"/>
              </w:rPr>
              <w:t xml:space="preserve"> монохромный</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В работе</w:t>
            </w:r>
          </w:p>
        </w:tc>
        <w:tc>
          <w:tcPr>
            <w:tcW w:w="1499"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2</w:t>
            </w:r>
          </w:p>
        </w:tc>
      </w:tr>
      <w:tr w:rsidR="00E1582D" w:rsidRPr="00512C27" w:rsidTr="003571F0">
        <w:tc>
          <w:tcPr>
            <w:tcW w:w="5495"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 xml:space="preserve">Система оценки качества знаний </w:t>
            </w:r>
            <w:proofErr w:type="spellStart"/>
            <w:r w:rsidRPr="00512C27">
              <w:rPr>
                <w:rFonts w:ascii="Times New Roman" w:hAnsi="Times New Roman"/>
                <w:sz w:val="24"/>
                <w:szCs w:val="24"/>
              </w:rPr>
              <w:t>Activote</w:t>
            </w:r>
            <w:proofErr w:type="spellEnd"/>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В работе</w:t>
            </w:r>
          </w:p>
        </w:tc>
        <w:tc>
          <w:tcPr>
            <w:tcW w:w="1499"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1</w:t>
            </w:r>
          </w:p>
        </w:tc>
      </w:tr>
      <w:tr w:rsidR="00E1582D" w:rsidRPr="00512C27" w:rsidTr="003571F0">
        <w:tc>
          <w:tcPr>
            <w:tcW w:w="5495"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 xml:space="preserve">Аудиометр </w:t>
            </w:r>
            <w:proofErr w:type="spellStart"/>
            <w:r w:rsidRPr="00512C27">
              <w:rPr>
                <w:rFonts w:ascii="Times New Roman" w:hAnsi="Times New Roman"/>
                <w:sz w:val="24"/>
                <w:szCs w:val="24"/>
              </w:rPr>
              <w:t>скрининговый</w:t>
            </w:r>
            <w:proofErr w:type="spellEnd"/>
            <w:r w:rsidRPr="00512C27">
              <w:rPr>
                <w:rFonts w:ascii="Times New Roman" w:hAnsi="Times New Roman"/>
                <w:sz w:val="24"/>
                <w:szCs w:val="24"/>
              </w:rPr>
              <w:t xml:space="preserve"> ЭХО-С01 РИТМ</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В работе</w:t>
            </w:r>
          </w:p>
        </w:tc>
        <w:tc>
          <w:tcPr>
            <w:tcW w:w="1499"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1</w:t>
            </w:r>
          </w:p>
        </w:tc>
      </w:tr>
      <w:tr w:rsidR="00E1582D" w:rsidRPr="00512C27" w:rsidTr="003571F0">
        <w:tc>
          <w:tcPr>
            <w:tcW w:w="5495"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Интерактивная 3D-лаборатория по биологии, физике и химии</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В работе</w:t>
            </w:r>
          </w:p>
        </w:tc>
        <w:tc>
          <w:tcPr>
            <w:tcW w:w="1499"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1</w:t>
            </w:r>
          </w:p>
        </w:tc>
      </w:tr>
      <w:tr w:rsidR="00E1582D" w:rsidRPr="00512C27" w:rsidTr="003571F0">
        <w:tc>
          <w:tcPr>
            <w:tcW w:w="9971" w:type="dxa"/>
            <w:gridSpan w:val="3"/>
          </w:tcPr>
          <w:p w:rsidR="00E1582D" w:rsidRPr="00512C27" w:rsidRDefault="00E1582D" w:rsidP="003571F0">
            <w:pPr>
              <w:jc w:val="center"/>
              <w:rPr>
                <w:rFonts w:ascii="Times New Roman" w:hAnsi="Times New Roman"/>
                <w:b/>
                <w:sz w:val="24"/>
                <w:szCs w:val="24"/>
              </w:rPr>
            </w:pPr>
            <w:r w:rsidRPr="00512C27">
              <w:rPr>
                <w:rFonts w:ascii="Times New Roman" w:hAnsi="Times New Roman"/>
                <w:b/>
                <w:sz w:val="24"/>
                <w:szCs w:val="24"/>
                <w:lang w:val="en-US"/>
              </w:rPr>
              <w:t xml:space="preserve">2017 </w:t>
            </w:r>
            <w:r w:rsidRPr="00512C27">
              <w:rPr>
                <w:rFonts w:ascii="Times New Roman" w:hAnsi="Times New Roman"/>
                <w:b/>
                <w:sz w:val="24"/>
                <w:szCs w:val="24"/>
              </w:rPr>
              <w:t>год</w:t>
            </w:r>
          </w:p>
        </w:tc>
      </w:tr>
      <w:tr w:rsidR="00E1582D" w:rsidRPr="00512C27" w:rsidTr="003571F0">
        <w:tc>
          <w:tcPr>
            <w:tcW w:w="5495" w:type="dxa"/>
          </w:tcPr>
          <w:p w:rsidR="00E1582D" w:rsidRPr="00512C27" w:rsidRDefault="00E1582D" w:rsidP="003571F0">
            <w:pPr>
              <w:rPr>
                <w:rFonts w:ascii="Times New Roman" w:hAnsi="Times New Roman"/>
                <w:sz w:val="24"/>
                <w:szCs w:val="24"/>
                <w:lang w:val="en-US"/>
              </w:rPr>
            </w:pPr>
            <w:proofErr w:type="spellStart"/>
            <w:r w:rsidRPr="00512C27">
              <w:rPr>
                <w:rFonts w:ascii="Times New Roman" w:hAnsi="Times New Roman"/>
                <w:sz w:val="24"/>
                <w:szCs w:val="24"/>
              </w:rPr>
              <w:t>ПринтерМФУ</w:t>
            </w:r>
            <w:proofErr w:type="spellEnd"/>
            <w:r w:rsidRPr="00512C27">
              <w:rPr>
                <w:rFonts w:ascii="Times New Roman" w:hAnsi="Times New Roman"/>
                <w:sz w:val="24"/>
                <w:szCs w:val="24"/>
                <w:lang w:val="en-US"/>
              </w:rPr>
              <w:t xml:space="preserve"> HP COLOR </w:t>
            </w:r>
            <w:proofErr w:type="spellStart"/>
            <w:r w:rsidRPr="00512C27">
              <w:rPr>
                <w:rFonts w:ascii="Times New Roman" w:hAnsi="Times New Roman"/>
                <w:sz w:val="24"/>
                <w:szCs w:val="24"/>
                <w:lang w:val="en-US"/>
              </w:rPr>
              <w:t>Laserjet</w:t>
            </w:r>
            <w:proofErr w:type="spellEnd"/>
            <w:r w:rsidRPr="00512C27">
              <w:rPr>
                <w:rFonts w:ascii="Times New Roman" w:hAnsi="Times New Roman"/>
                <w:sz w:val="24"/>
                <w:szCs w:val="24"/>
                <w:lang w:val="en-US"/>
              </w:rPr>
              <w:t xml:space="preserve"> PRJ</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В работе</w:t>
            </w:r>
          </w:p>
        </w:tc>
        <w:tc>
          <w:tcPr>
            <w:tcW w:w="1499" w:type="dxa"/>
          </w:tcPr>
          <w:p w:rsidR="00E1582D" w:rsidRPr="00512C27" w:rsidRDefault="00E1582D" w:rsidP="003571F0">
            <w:pPr>
              <w:jc w:val="center"/>
              <w:rPr>
                <w:rFonts w:ascii="Times New Roman" w:hAnsi="Times New Roman"/>
                <w:sz w:val="24"/>
                <w:szCs w:val="24"/>
                <w:lang w:val="en-US"/>
              </w:rPr>
            </w:pPr>
            <w:r w:rsidRPr="00512C27">
              <w:rPr>
                <w:rFonts w:ascii="Times New Roman" w:hAnsi="Times New Roman"/>
                <w:sz w:val="24"/>
                <w:szCs w:val="24"/>
                <w:lang w:val="en-US"/>
              </w:rPr>
              <w:t>3</w:t>
            </w:r>
          </w:p>
        </w:tc>
      </w:tr>
      <w:tr w:rsidR="00E1582D" w:rsidRPr="00512C27" w:rsidTr="003571F0">
        <w:tc>
          <w:tcPr>
            <w:tcW w:w="5495"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 xml:space="preserve">Система опроса и голосования </w:t>
            </w:r>
            <w:r w:rsidRPr="00512C27">
              <w:rPr>
                <w:rFonts w:ascii="Times New Roman" w:hAnsi="Times New Roman"/>
                <w:sz w:val="24"/>
                <w:szCs w:val="24"/>
                <w:lang w:val="en-US"/>
              </w:rPr>
              <w:t>QOMOQPF</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В работе</w:t>
            </w:r>
          </w:p>
        </w:tc>
        <w:tc>
          <w:tcPr>
            <w:tcW w:w="1499" w:type="dxa"/>
          </w:tcPr>
          <w:p w:rsidR="00E1582D" w:rsidRPr="00512C27" w:rsidRDefault="00E1582D" w:rsidP="003571F0">
            <w:pPr>
              <w:jc w:val="center"/>
              <w:rPr>
                <w:rFonts w:ascii="Times New Roman" w:hAnsi="Times New Roman"/>
                <w:sz w:val="24"/>
                <w:szCs w:val="24"/>
                <w:lang w:val="en-US"/>
              </w:rPr>
            </w:pPr>
            <w:r w:rsidRPr="00512C27">
              <w:rPr>
                <w:rFonts w:ascii="Times New Roman" w:hAnsi="Times New Roman"/>
                <w:sz w:val="24"/>
                <w:szCs w:val="24"/>
                <w:lang w:val="en-US"/>
              </w:rPr>
              <w:t>3</w:t>
            </w:r>
          </w:p>
        </w:tc>
      </w:tr>
      <w:tr w:rsidR="00E1582D" w:rsidRPr="00512C27" w:rsidTr="003571F0">
        <w:tc>
          <w:tcPr>
            <w:tcW w:w="5495" w:type="dxa"/>
          </w:tcPr>
          <w:p w:rsidR="00E1582D" w:rsidRPr="00512C27" w:rsidRDefault="00E1582D" w:rsidP="003571F0">
            <w:pPr>
              <w:rPr>
                <w:rFonts w:ascii="Times New Roman" w:hAnsi="Times New Roman"/>
                <w:sz w:val="24"/>
                <w:szCs w:val="24"/>
                <w:lang w:val="en-US"/>
              </w:rPr>
            </w:pPr>
            <w:r w:rsidRPr="00512C27">
              <w:rPr>
                <w:rFonts w:ascii="Times New Roman" w:hAnsi="Times New Roman"/>
                <w:sz w:val="24"/>
                <w:szCs w:val="24"/>
              </w:rPr>
              <w:t xml:space="preserve">Интерактивный комплекс </w:t>
            </w:r>
            <w:r w:rsidRPr="00512C27">
              <w:rPr>
                <w:rFonts w:ascii="Times New Roman" w:hAnsi="Times New Roman"/>
                <w:sz w:val="24"/>
                <w:szCs w:val="24"/>
                <w:lang w:val="en-US"/>
              </w:rPr>
              <w:t>Dynamic interactive Board</w:t>
            </w:r>
          </w:p>
        </w:tc>
        <w:tc>
          <w:tcPr>
            <w:tcW w:w="2977" w:type="dxa"/>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rPr>
              <w:t>В работе</w:t>
            </w:r>
          </w:p>
        </w:tc>
        <w:tc>
          <w:tcPr>
            <w:tcW w:w="1499" w:type="dxa"/>
          </w:tcPr>
          <w:p w:rsidR="00E1582D" w:rsidRPr="00512C27" w:rsidRDefault="00E1582D" w:rsidP="003571F0">
            <w:pPr>
              <w:jc w:val="center"/>
              <w:rPr>
                <w:rFonts w:ascii="Times New Roman" w:hAnsi="Times New Roman"/>
                <w:sz w:val="24"/>
                <w:szCs w:val="24"/>
                <w:lang w:val="en-US"/>
              </w:rPr>
            </w:pPr>
            <w:r w:rsidRPr="00512C27">
              <w:rPr>
                <w:rFonts w:ascii="Times New Roman" w:hAnsi="Times New Roman"/>
                <w:sz w:val="24"/>
                <w:szCs w:val="24"/>
                <w:lang w:val="en-US"/>
              </w:rPr>
              <w:t>3</w:t>
            </w:r>
          </w:p>
        </w:tc>
      </w:tr>
    </w:tbl>
    <w:p w:rsidR="00E1582D" w:rsidRPr="00512C27" w:rsidRDefault="00E1582D" w:rsidP="00E1582D">
      <w:pPr>
        <w:tabs>
          <w:tab w:val="left" w:pos="851"/>
          <w:tab w:val="left" w:pos="9360"/>
        </w:tabs>
        <w:ind w:right="-6"/>
        <w:jc w:val="both"/>
        <w:rPr>
          <w:rFonts w:ascii="Times New Roman" w:hAnsi="Times New Roman"/>
          <w:sz w:val="24"/>
          <w:szCs w:val="24"/>
        </w:rPr>
      </w:pPr>
    </w:p>
    <w:p w:rsidR="00E1582D" w:rsidRPr="00512C27" w:rsidRDefault="00E1582D" w:rsidP="00E1582D">
      <w:pPr>
        <w:autoSpaceDE w:val="0"/>
        <w:autoSpaceDN w:val="0"/>
        <w:adjustRightInd w:val="0"/>
        <w:jc w:val="center"/>
        <w:rPr>
          <w:rFonts w:ascii="Times New Roman" w:hAnsi="Times New Roman"/>
          <w:b/>
          <w:sz w:val="24"/>
          <w:szCs w:val="24"/>
        </w:rPr>
      </w:pPr>
      <w:r w:rsidRPr="00512C27">
        <w:rPr>
          <w:rFonts w:ascii="Times New Roman" w:hAnsi="Times New Roman"/>
          <w:b/>
          <w:sz w:val="24"/>
          <w:szCs w:val="24"/>
        </w:rPr>
        <w:t>Учебно-наглядные пособия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636"/>
      </w:tblGrid>
      <w:tr w:rsidR="00E1582D" w:rsidRPr="00512C27" w:rsidTr="003571F0">
        <w:trPr>
          <w:jc w:val="center"/>
        </w:trPr>
        <w:tc>
          <w:tcPr>
            <w:tcW w:w="3794" w:type="dxa"/>
            <w:shd w:val="clear" w:color="auto" w:fill="auto"/>
          </w:tcPr>
          <w:p w:rsidR="00E1582D" w:rsidRPr="00512C27" w:rsidRDefault="00E1582D" w:rsidP="003571F0">
            <w:pPr>
              <w:autoSpaceDE w:val="0"/>
              <w:autoSpaceDN w:val="0"/>
              <w:adjustRightInd w:val="0"/>
              <w:jc w:val="center"/>
              <w:rPr>
                <w:rFonts w:ascii="Times New Roman" w:hAnsi="Times New Roman"/>
                <w:sz w:val="24"/>
                <w:szCs w:val="24"/>
              </w:rPr>
            </w:pPr>
            <w:r w:rsidRPr="00512C27">
              <w:rPr>
                <w:rFonts w:ascii="Times New Roman" w:hAnsi="Times New Roman"/>
                <w:sz w:val="24"/>
                <w:szCs w:val="24"/>
              </w:rPr>
              <w:t>Учебный предмет</w:t>
            </w:r>
          </w:p>
        </w:tc>
        <w:tc>
          <w:tcPr>
            <w:tcW w:w="5636" w:type="dxa"/>
            <w:shd w:val="clear" w:color="auto" w:fill="auto"/>
          </w:tcPr>
          <w:p w:rsidR="00E1582D" w:rsidRPr="00512C27" w:rsidRDefault="00E1582D" w:rsidP="003571F0">
            <w:pPr>
              <w:autoSpaceDE w:val="0"/>
              <w:autoSpaceDN w:val="0"/>
              <w:adjustRightInd w:val="0"/>
              <w:jc w:val="center"/>
              <w:rPr>
                <w:rFonts w:ascii="Times New Roman" w:hAnsi="Times New Roman"/>
                <w:sz w:val="24"/>
                <w:szCs w:val="24"/>
              </w:rPr>
            </w:pPr>
            <w:r w:rsidRPr="00512C27">
              <w:rPr>
                <w:rFonts w:ascii="Times New Roman" w:hAnsi="Times New Roman"/>
                <w:sz w:val="24"/>
                <w:szCs w:val="24"/>
              </w:rPr>
              <w:t>Наименование пособий</w:t>
            </w:r>
          </w:p>
        </w:tc>
      </w:tr>
      <w:tr w:rsidR="00E1582D" w:rsidRPr="00512C27" w:rsidTr="003571F0">
        <w:trPr>
          <w:jc w:val="center"/>
        </w:trPr>
        <w:tc>
          <w:tcPr>
            <w:tcW w:w="3794" w:type="dxa"/>
            <w:shd w:val="clear" w:color="auto" w:fill="auto"/>
          </w:tcPr>
          <w:p w:rsidR="00E1582D" w:rsidRPr="00512C27" w:rsidRDefault="00E1582D" w:rsidP="003571F0">
            <w:pPr>
              <w:autoSpaceDE w:val="0"/>
              <w:autoSpaceDN w:val="0"/>
              <w:adjustRightInd w:val="0"/>
              <w:spacing w:after="0"/>
              <w:rPr>
                <w:rFonts w:ascii="Times New Roman" w:hAnsi="Times New Roman"/>
                <w:sz w:val="24"/>
                <w:szCs w:val="24"/>
              </w:rPr>
            </w:pPr>
            <w:r w:rsidRPr="00512C27">
              <w:rPr>
                <w:rFonts w:ascii="Times New Roman" w:hAnsi="Times New Roman"/>
                <w:sz w:val="24"/>
                <w:szCs w:val="24"/>
              </w:rPr>
              <w:t xml:space="preserve">Учебные дисциплины начального  образования </w:t>
            </w:r>
          </w:p>
        </w:tc>
        <w:tc>
          <w:tcPr>
            <w:tcW w:w="5636" w:type="dxa"/>
            <w:shd w:val="clear" w:color="auto" w:fill="auto"/>
          </w:tcPr>
          <w:p w:rsidR="00E1582D" w:rsidRPr="00512C27" w:rsidRDefault="00E1582D" w:rsidP="003571F0">
            <w:pPr>
              <w:autoSpaceDE w:val="0"/>
              <w:autoSpaceDN w:val="0"/>
              <w:adjustRightInd w:val="0"/>
              <w:spacing w:after="0"/>
              <w:rPr>
                <w:rFonts w:ascii="Times New Roman" w:hAnsi="Times New Roman"/>
                <w:sz w:val="24"/>
                <w:szCs w:val="24"/>
              </w:rPr>
            </w:pPr>
            <w:r w:rsidRPr="00512C27">
              <w:rPr>
                <w:rFonts w:ascii="Times New Roman" w:hAnsi="Times New Roman"/>
                <w:sz w:val="24"/>
                <w:szCs w:val="24"/>
              </w:rPr>
              <w:t xml:space="preserve">Рабочие программы, таблички по предметам, наглядные пособия, методические пособия </w:t>
            </w:r>
            <w:r w:rsidRPr="00512C27">
              <w:rPr>
                <w:rFonts w:ascii="Times New Roman" w:hAnsi="Times New Roman"/>
                <w:sz w:val="24"/>
                <w:szCs w:val="24"/>
              </w:rPr>
              <w:lastRenderedPageBreak/>
              <w:t>настольные развивающие игры дидактические материалы, аудиозаписи, видеофильмы по предметам, мультимедийные образовательные ресурсы, электронные игры развивающего характера.</w:t>
            </w:r>
          </w:p>
        </w:tc>
      </w:tr>
      <w:tr w:rsidR="00E1582D" w:rsidRPr="00512C27" w:rsidTr="003571F0">
        <w:trPr>
          <w:jc w:val="center"/>
        </w:trPr>
        <w:tc>
          <w:tcPr>
            <w:tcW w:w="3794" w:type="dxa"/>
            <w:shd w:val="clear" w:color="auto" w:fill="auto"/>
          </w:tcPr>
          <w:p w:rsidR="00E1582D" w:rsidRPr="00512C27" w:rsidRDefault="00E1582D" w:rsidP="003571F0">
            <w:pPr>
              <w:autoSpaceDE w:val="0"/>
              <w:autoSpaceDN w:val="0"/>
              <w:adjustRightInd w:val="0"/>
              <w:spacing w:after="0"/>
              <w:rPr>
                <w:rFonts w:ascii="Times New Roman" w:hAnsi="Times New Roman"/>
                <w:sz w:val="24"/>
                <w:szCs w:val="24"/>
              </w:rPr>
            </w:pPr>
            <w:r w:rsidRPr="00512C27">
              <w:rPr>
                <w:rFonts w:ascii="Times New Roman" w:hAnsi="Times New Roman"/>
                <w:sz w:val="24"/>
                <w:szCs w:val="24"/>
              </w:rPr>
              <w:lastRenderedPageBreak/>
              <w:t>ИЗО и трудовое обучение</w:t>
            </w:r>
          </w:p>
        </w:tc>
        <w:tc>
          <w:tcPr>
            <w:tcW w:w="5636" w:type="dxa"/>
            <w:shd w:val="clear" w:color="auto" w:fill="auto"/>
          </w:tcPr>
          <w:p w:rsidR="00E1582D" w:rsidRPr="00512C27" w:rsidRDefault="00E1582D" w:rsidP="003571F0">
            <w:pPr>
              <w:autoSpaceDE w:val="0"/>
              <w:autoSpaceDN w:val="0"/>
              <w:adjustRightInd w:val="0"/>
              <w:spacing w:after="0"/>
              <w:rPr>
                <w:rFonts w:ascii="Times New Roman" w:hAnsi="Times New Roman"/>
                <w:sz w:val="24"/>
                <w:szCs w:val="24"/>
              </w:rPr>
            </w:pPr>
            <w:r w:rsidRPr="00512C27">
              <w:rPr>
                <w:rFonts w:ascii="Times New Roman" w:hAnsi="Times New Roman"/>
                <w:sz w:val="24"/>
                <w:szCs w:val="24"/>
              </w:rPr>
              <w:t xml:space="preserve">Рабочие программы ,швейные машины, справочные и методические пособия, книги и журналы, карточки по ИЗО, схемы, рабочие инструменты. </w:t>
            </w:r>
            <w:proofErr w:type="spellStart"/>
            <w:r w:rsidRPr="00512C27">
              <w:rPr>
                <w:rFonts w:ascii="Times New Roman" w:hAnsi="Times New Roman"/>
                <w:sz w:val="24"/>
                <w:szCs w:val="24"/>
              </w:rPr>
              <w:t>интернет-ресурсы</w:t>
            </w:r>
            <w:proofErr w:type="spellEnd"/>
            <w:r w:rsidRPr="00512C27">
              <w:rPr>
                <w:rFonts w:ascii="Times New Roman" w:hAnsi="Times New Roman"/>
                <w:sz w:val="24"/>
                <w:szCs w:val="24"/>
              </w:rPr>
              <w:t>, интерактивная доска</w:t>
            </w:r>
          </w:p>
        </w:tc>
      </w:tr>
      <w:tr w:rsidR="00E1582D" w:rsidRPr="00512C27" w:rsidTr="003571F0">
        <w:trPr>
          <w:jc w:val="center"/>
        </w:trPr>
        <w:tc>
          <w:tcPr>
            <w:tcW w:w="3794" w:type="dxa"/>
            <w:shd w:val="clear" w:color="auto" w:fill="auto"/>
          </w:tcPr>
          <w:p w:rsidR="00E1582D" w:rsidRPr="00512C27" w:rsidRDefault="00E1582D" w:rsidP="003571F0">
            <w:pPr>
              <w:autoSpaceDE w:val="0"/>
              <w:autoSpaceDN w:val="0"/>
              <w:adjustRightInd w:val="0"/>
              <w:spacing w:after="0"/>
              <w:rPr>
                <w:rFonts w:ascii="Times New Roman" w:hAnsi="Times New Roman"/>
                <w:sz w:val="24"/>
                <w:szCs w:val="24"/>
              </w:rPr>
            </w:pPr>
            <w:r w:rsidRPr="00512C27">
              <w:rPr>
                <w:rFonts w:ascii="Times New Roman" w:hAnsi="Times New Roman"/>
                <w:sz w:val="24"/>
                <w:szCs w:val="24"/>
              </w:rPr>
              <w:t>Физическая культура</w:t>
            </w:r>
          </w:p>
        </w:tc>
        <w:tc>
          <w:tcPr>
            <w:tcW w:w="5636" w:type="dxa"/>
            <w:shd w:val="clear" w:color="auto" w:fill="auto"/>
          </w:tcPr>
          <w:p w:rsidR="00E1582D" w:rsidRPr="00512C27" w:rsidRDefault="00E1582D" w:rsidP="003571F0">
            <w:pPr>
              <w:autoSpaceDE w:val="0"/>
              <w:autoSpaceDN w:val="0"/>
              <w:adjustRightInd w:val="0"/>
              <w:spacing w:after="0"/>
              <w:rPr>
                <w:rFonts w:ascii="Times New Roman" w:hAnsi="Times New Roman"/>
                <w:sz w:val="24"/>
                <w:szCs w:val="24"/>
              </w:rPr>
            </w:pPr>
            <w:r w:rsidRPr="00512C27">
              <w:rPr>
                <w:rFonts w:ascii="Times New Roman" w:hAnsi="Times New Roman"/>
                <w:sz w:val="24"/>
                <w:szCs w:val="24"/>
              </w:rPr>
              <w:t>Рабочие программы ,спортивное оборудование, спортивный инвентарь, электронное оборудование,</w:t>
            </w:r>
          </w:p>
        </w:tc>
      </w:tr>
    </w:tbl>
    <w:p w:rsidR="00E1582D" w:rsidRPr="00512C27" w:rsidRDefault="00E1582D" w:rsidP="00E1582D">
      <w:pPr>
        <w:autoSpaceDE w:val="0"/>
        <w:autoSpaceDN w:val="0"/>
        <w:adjustRightInd w:val="0"/>
        <w:spacing w:after="0"/>
        <w:jc w:val="center"/>
        <w:rPr>
          <w:rFonts w:ascii="Times New Roman" w:hAnsi="Times New Roman"/>
          <w:b/>
          <w:sz w:val="24"/>
          <w:szCs w:val="24"/>
        </w:rPr>
      </w:pPr>
    </w:p>
    <w:p w:rsidR="00E1582D" w:rsidRPr="00512C27" w:rsidRDefault="00E1582D" w:rsidP="00E1582D">
      <w:pPr>
        <w:autoSpaceDE w:val="0"/>
        <w:autoSpaceDN w:val="0"/>
        <w:adjustRightInd w:val="0"/>
        <w:rPr>
          <w:rFonts w:ascii="Times New Roman" w:hAnsi="Times New Roman"/>
          <w:b/>
          <w:sz w:val="24"/>
          <w:szCs w:val="24"/>
        </w:rPr>
      </w:pPr>
    </w:p>
    <w:p w:rsidR="00E1582D" w:rsidRPr="00512C27" w:rsidRDefault="00E1582D" w:rsidP="00E1582D">
      <w:pPr>
        <w:autoSpaceDE w:val="0"/>
        <w:autoSpaceDN w:val="0"/>
        <w:adjustRightInd w:val="0"/>
        <w:jc w:val="center"/>
        <w:rPr>
          <w:rFonts w:ascii="Times New Roman" w:hAnsi="Times New Roman"/>
          <w:b/>
          <w:sz w:val="24"/>
          <w:szCs w:val="24"/>
        </w:rPr>
      </w:pPr>
      <w:r w:rsidRPr="00512C27">
        <w:rPr>
          <w:rFonts w:ascii="Times New Roman" w:hAnsi="Times New Roman"/>
          <w:b/>
          <w:sz w:val="24"/>
          <w:szCs w:val="24"/>
        </w:rPr>
        <w:t>Библиотечный фонд.</w:t>
      </w:r>
    </w:p>
    <w:p w:rsidR="00E1582D" w:rsidRPr="00512C27" w:rsidRDefault="00E1582D" w:rsidP="00E1582D">
      <w:pPr>
        <w:jc w:val="right"/>
        <w:rPr>
          <w:rFonts w:ascii="Times New Roman" w:hAnsi="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409"/>
        <w:gridCol w:w="1284"/>
        <w:gridCol w:w="1559"/>
        <w:gridCol w:w="1418"/>
      </w:tblGrid>
      <w:tr w:rsidR="00E1582D" w:rsidRPr="00512C27" w:rsidTr="003571F0">
        <w:trPr>
          <w:trHeight w:val="158"/>
        </w:trPr>
        <w:tc>
          <w:tcPr>
            <w:tcW w:w="3936" w:type="dxa"/>
            <w:vMerge w:val="restart"/>
            <w:vAlign w:val="center"/>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Книжный фонд (экз.)</w:t>
            </w:r>
          </w:p>
        </w:tc>
        <w:tc>
          <w:tcPr>
            <w:tcW w:w="1409" w:type="dxa"/>
            <w:vMerge w:val="restart"/>
          </w:tcPr>
          <w:p w:rsidR="00E1582D" w:rsidRPr="00512C27" w:rsidRDefault="00E1582D" w:rsidP="003571F0">
            <w:pPr>
              <w:rPr>
                <w:rFonts w:ascii="Times New Roman" w:hAnsi="Times New Roman"/>
                <w:b/>
                <w:sz w:val="24"/>
                <w:szCs w:val="24"/>
              </w:rPr>
            </w:pPr>
            <w:r w:rsidRPr="00512C27">
              <w:rPr>
                <w:rFonts w:ascii="Times New Roman" w:hAnsi="Times New Roman"/>
                <w:sz w:val="24"/>
                <w:szCs w:val="24"/>
              </w:rPr>
              <w:t>Всего</w:t>
            </w:r>
          </w:p>
        </w:tc>
        <w:tc>
          <w:tcPr>
            <w:tcW w:w="4261" w:type="dxa"/>
            <w:gridSpan w:val="3"/>
          </w:tcPr>
          <w:p w:rsidR="00E1582D" w:rsidRPr="00512C27" w:rsidRDefault="00E1582D" w:rsidP="003571F0">
            <w:pPr>
              <w:jc w:val="center"/>
              <w:rPr>
                <w:rFonts w:ascii="Times New Roman" w:hAnsi="Times New Roman"/>
                <w:b/>
                <w:sz w:val="24"/>
                <w:szCs w:val="24"/>
              </w:rPr>
            </w:pPr>
            <w:r w:rsidRPr="00512C27">
              <w:rPr>
                <w:rFonts w:ascii="Times New Roman" w:hAnsi="Times New Roman"/>
                <w:sz w:val="24"/>
                <w:szCs w:val="24"/>
              </w:rPr>
              <w:t>% обеспеченности</w:t>
            </w:r>
          </w:p>
        </w:tc>
      </w:tr>
      <w:tr w:rsidR="00E1582D" w:rsidRPr="00512C27" w:rsidTr="003571F0">
        <w:trPr>
          <w:trHeight w:val="157"/>
        </w:trPr>
        <w:tc>
          <w:tcPr>
            <w:tcW w:w="3936" w:type="dxa"/>
            <w:vMerge/>
            <w:vAlign w:val="center"/>
          </w:tcPr>
          <w:p w:rsidR="00E1582D" w:rsidRPr="00512C27" w:rsidRDefault="00E1582D" w:rsidP="003571F0">
            <w:pPr>
              <w:rPr>
                <w:rFonts w:ascii="Times New Roman" w:hAnsi="Times New Roman"/>
                <w:sz w:val="24"/>
                <w:szCs w:val="24"/>
              </w:rPr>
            </w:pPr>
          </w:p>
        </w:tc>
        <w:tc>
          <w:tcPr>
            <w:tcW w:w="1409" w:type="dxa"/>
            <w:vMerge/>
          </w:tcPr>
          <w:p w:rsidR="00E1582D" w:rsidRPr="00512C27" w:rsidRDefault="00E1582D" w:rsidP="003571F0">
            <w:pPr>
              <w:rPr>
                <w:rFonts w:ascii="Times New Roman" w:hAnsi="Times New Roman"/>
                <w:sz w:val="24"/>
                <w:szCs w:val="24"/>
              </w:rPr>
            </w:pPr>
          </w:p>
        </w:tc>
        <w:tc>
          <w:tcPr>
            <w:tcW w:w="1284" w:type="dxa"/>
            <w:vAlign w:val="center"/>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lang w:val="en-US"/>
              </w:rPr>
              <w:t>II</w:t>
            </w:r>
            <w:r w:rsidRPr="00512C27">
              <w:rPr>
                <w:rFonts w:ascii="Times New Roman" w:hAnsi="Times New Roman"/>
                <w:sz w:val="24"/>
                <w:szCs w:val="24"/>
              </w:rPr>
              <w:t xml:space="preserve"> уровень</w:t>
            </w:r>
          </w:p>
        </w:tc>
        <w:tc>
          <w:tcPr>
            <w:tcW w:w="1559" w:type="dxa"/>
            <w:vAlign w:val="center"/>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lang w:val="en-US"/>
              </w:rPr>
              <w:t>III</w:t>
            </w:r>
            <w:r w:rsidRPr="00512C27">
              <w:rPr>
                <w:rFonts w:ascii="Times New Roman" w:hAnsi="Times New Roman"/>
                <w:sz w:val="24"/>
                <w:szCs w:val="24"/>
              </w:rPr>
              <w:t xml:space="preserve"> уровень</w:t>
            </w:r>
          </w:p>
        </w:tc>
        <w:tc>
          <w:tcPr>
            <w:tcW w:w="1418" w:type="dxa"/>
            <w:vAlign w:val="center"/>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lang w:val="en-US"/>
              </w:rPr>
              <w:t>IV</w:t>
            </w:r>
            <w:r w:rsidRPr="00512C27">
              <w:rPr>
                <w:rFonts w:ascii="Times New Roman" w:hAnsi="Times New Roman"/>
                <w:sz w:val="24"/>
                <w:szCs w:val="24"/>
              </w:rPr>
              <w:t xml:space="preserve"> уровень</w:t>
            </w:r>
          </w:p>
        </w:tc>
      </w:tr>
      <w:tr w:rsidR="00E1582D" w:rsidRPr="00512C27" w:rsidTr="003571F0">
        <w:trPr>
          <w:trHeight w:val="157"/>
        </w:trPr>
        <w:tc>
          <w:tcPr>
            <w:tcW w:w="3936" w:type="dxa"/>
            <w:vAlign w:val="center"/>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в том числе:</w:t>
            </w:r>
          </w:p>
        </w:tc>
        <w:tc>
          <w:tcPr>
            <w:tcW w:w="1409"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6269</w:t>
            </w:r>
          </w:p>
        </w:tc>
        <w:tc>
          <w:tcPr>
            <w:tcW w:w="1284" w:type="dxa"/>
            <w:vAlign w:val="center"/>
          </w:tcPr>
          <w:p w:rsidR="00E1582D" w:rsidRPr="00512C27" w:rsidRDefault="00E1582D" w:rsidP="003571F0">
            <w:pPr>
              <w:jc w:val="center"/>
              <w:rPr>
                <w:rFonts w:ascii="Times New Roman" w:hAnsi="Times New Roman"/>
                <w:sz w:val="24"/>
                <w:szCs w:val="24"/>
              </w:rPr>
            </w:pPr>
          </w:p>
        </w:tc>
        <w:tc>
          <w:tcPr>
            <w:tcW w:w="1559" w:type="dxa"/>
            <w:vAlign w:val="center"/>
          </w:tcPr>
          <w:p w:rsidR="00E1582D" w:rsidRPr="00512C27" w:rsidRDefault="00E1582D" w:rsidP="003571F0">
            <w:pPr>
              <w:jc w:val="center"/>
              <w:rPr>
                <w:rFonts w:ascii="Times New Roman" w:hAnsi="Times New Roman"/>
                <w:sz w:val="24"/>
                <w:szCs w:val="24"/>
              </w:rPr>
            </w:pPr>
          </w:p>
        </w:tc>
        <w:tc>
          <w:tcPr>
            <w:tcW w:w="1418" w:type="dxa"/>
            <w:vAlign w:val="center"/>
          </w:tcPr>
          <w:p w:rsidR="00E1582D" w:rsidRPr="00512C27" w:rsidRDefault="00E1582D" w:rsidP="003571F0">
            <w:pPr>
              <w:jc w:val="center"/>
              <w:rPr>
                <w:rFonts w:ascii="Times New Roman" w:hAnsi="Times New Roman"/>
                <w:sz w:val="24"/>
                <w:szCs w:val="24"/>
              </w:rPr>
            </w:pPr>
          </w:p>
        </w:tc>
      </w:tr>
      <w:tr w:rsidR="00E1582D" w:rsidRPr="00512C27" w:rsidTr="003571F0">
        <w:trPr>
          <w:trHeight w:val="157"/>
        </w:trPr>
        <w:tc>
          <w:tcPr>
            <w:tcW w:w="3936" w:type="dxa"/>
            <w:vAlign w:val="center"/>
          </w:tcPr>
          <w:p w:rsidR="00E1582D" w:rsidRPr="00512C27" w:rsidRDefault="00E1582D" w:rsidP="003571F0">
            <w:pPr>
              <w:ind w:firstLine="180"/>
              <w:jc w:val="both"/>
              <w:rPr>
                <w:rFonts w:ascii="Times New Roman" w:hAnsi="Times New Roman"/>
                <w:sz w:val="24"/>
                <w:szCs w:val="24"/>
              </w:rPr>
            </w:pPr>
            <w:r w:rsidRPr="00512C27">
              <w:rPr>
                <w:rFonts w:ascii="Times New Roman" w:hAnsi="Times New Roman"/>
                <w:sz w:val="24"/>
                <w:szCs w:val="24"/>
              </w:rPr>
              <w:t>учебники</w:t>
            </w:r>
          </w:p>
        </w:tc>
        <w:tc>
          <w:tcPr>
            <w:tcW w:w="1409"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1923</w:t>
            </w:r>
          </w:p>
        </w:tc>
        <w:tc>
          <w:tcPr>
            <w:tcW w:w="1284" w:type="dxa"/>
            <w:vAlign w:val="center"/>
          </w:tcPr>
          <w:p w:rsidR="00E1582D" w:rsidRPr="00512C27" w:rsidRDefault="00E1582D" w:rsidP="003571F0">
            <w:pPr>
              <w:jc w:val="center"/>
              <w:rPr>
                <w:rFonts w:ascii="Times New Roman" w:hAnsi="Times New Roman"/>
                <w:sz w:val="24"/>
                <w:szCs w:val="24"/>
                <w:lang w:val="en-US"/>
              </w:rPr>
            </w:pPr>
            <w:r w:rsidRPr="00512C27">
              <w:rPr>
                <w:rFonts w:ascii="Times New Roman" w:hAnsi="Times New Roman"/>
                <w:sz w:val="24"/>
                <w:szCs w:val="24"/>
                <w:lang w:val="en-US"/>
              </w:rPr>
              <w:t>100%</w:t>
            </w:r>
          </w:p>
        </w:tc>
        <w:tc>
          <w:tcPr>
            <w:tcW w:w="1559" w:type="dxa"/>
            <w:vAlign w:val="center"/>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lang w:val="en-US"/>
              </w:rPr>
              <w:t>100%</w:t>
            </w:r>
          </w:p>
        </w:tc>
        <w:tc>
          <w:tcPr>
            <w:tcW w:w="1418" w:type="dxa"/>
            <w:vAlign w:val="center"/>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lang w:val="en-US"/>
              </w:rPr>
              <w:t>100%</w:t>
            </w:r>
          </w:p>
        </w:tc>
      </w:tr>
      <w:tr w:rsidR="00E1582D" w:rsidRPr="00512C27" w:rsidTr="003571F0">
        <w:trPr>
          <w:trHeight w:val="157"/>
        </w:trPr>
        <w:tc>
          <w:tcPr>
            <w:tcW w:w="3936" w:type="dxa"/>
            <w:vAlign w:val="center"/>
          </w:tcPr>
          <w:p w:rsidR="00E1582D" w:rsidRPr="00512C27" w:rsidRDefault="00E1582D" w:rsidP="003571F0">
            <w:pPr>
              <w:ind w:firstLine="180"/>
              <w:rPr>
                <w:rFonts w:ascii="Times New Roman" w:hAnsi="Times New Roman"/>
                <w:sz w:val="24"/>
                <w:szCs w:val="24"/>
              </w:rPr>
            </w:pPr>
            <w:r w:rsidRPr="00512C27">
              <w:rPr>
                <w:rFonts w:ascii="Times New Roman" w:hAnsi="Times New Roman"/>
                <w:sz w:val="24"/>
                <w:szCs w:val="24"/>
              </w:rPr>
              <w:t>учебно-методическая литература</w:t>
            </w:r>
          </w:p>
        </w:tc>
        <w:tc>
          <w:tcPr>
            <w:tcW w:w="1409"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367</w:t>
            </w:r>
          </w:p>
        </w:tc>
        <w:tc>
          <w:tcPr>
            <w:tcW w:w="1284" w:type="dxa"/>
            <w:vAlign w:val="center"/>
          </w:tcPr>
          <w:p w:rsidR="00E1582D" w:rsidRPr="00512C27" w:rsidRDefault="00E1582D" w:rsidP="003571F0">
            <w:pPr>
              <w:jc w:val="center"/>
              <w:rPr>
                <w:rFonts w:ascii="Times New Roman" w:hAnsi="Times New Roman"/>
                <w:sz w:val="24"/>
                <w:szCs w:val="24"/>
                <w:lang w:val="en-US"/>
              </w:rPr>
            </w:pPr>
            <w:r w:rsidRPr="00512C27">
              <w:rPr>
                <w:rFonts w:ascii="Times New Roman" w:hAnsi="Times New Roman"/>
                <w:sz w:val="24"/>
                <w:szCs w:val="24"/>
                <w:lang w:val="en-US"/>
              </w:rPr>
              <w:t>100%</w:t>
            </w:r>
          </w:p>
        </w:tc>
        <w:tc>
          <w:tcPr>
            <w:tcW w:w="1559" w:type="dxa"/>
            <w:vAlign w:val="center"/>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lang w:val="en-US"/>
              </w:rPr>
              <w:t>100%</w:t>
            </w:r>
          </w:p>
        </w:tc>
        <w:tc>
          <w:tcPr>
            <w:tcW w:w="1418" w:type="dxa"/>
            <w:vAlign w:val="center"/>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lang w:val="en-US"/>
              </w:rPr>
              <w:t>100%</w:t>
            </w:r>
          </w:p>
        </w:tc>
      </w:tr>
      <w:tr w:rsidR="00E1582D" w:rsidRPr="00512C27" w:rsidTr="003571F0">
        <w:trPr>
          <w:trHeight w:val="157"/>
        </w:trPr>
        <w:tc>
          <w:tcPr>
            <w:tcW w:w="3936" w:type="dxa"/>
            <w:vAlign w:val="center"/>
          </w:tcPr>
          <w:p w:rsidR="00E1582D" w:rsidRPr="00512C27" w:rsidRDefault="00E1582D" w:rsidP="003571F0">
            <w:pPr>
              <w:ind w:firstLine="180"/>
              <w:rPr>
                <w:rFonts w:ascii="Times New Roman" w:hAnsi="Times New Roman"/>
                <w:sz w:val="24"/>
                <w:szCs w:val="24"/>
              </w:rPr>
            </w:pPr>
            <w:r w:rsidRPr="00512C27">
              <w:rPr>
                <w:rFonts w:ascii="Times New Roman" w:hAnsi="Times New Roman"/>
                <w:sz w:val="24"/>
                <w:szCs w:val="24"/>
              </w:rPr>
              <w:t>справочный материал</w:t>
            </w:r>
          </w:p>
        </w:tc>
        <w:tc>
          <w:tcPr>
            <w:tcW w:w="1409"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801</w:t>
            </w:r>
          </w:p>
        </w:tc>
        <w:tc>
          <w:tcPr>
            <w:tcW w:w="1284" w:type="dxa"/>
            <w:vAlign w:val="center"/>
          </w:tcPr>
          <w:p w:rsidR="00E1582D" w:rsidRPr="00512C27" w:rsidRDefault="00E1582D" w:rsidP="003571F0">
            <w:pPr>
              <w:jc w:val="center"/>
              <w:rPr>
                <w:rFonts w:ascii="Times New Roman" w:hAnsi="Times New Roman"/>
                <w:sz w:val="24"/>
                <w:szCs w:val="24"/>
                <w:lang w:val="en-US"/>
              </w:rPr>
            </w:pPr>
          </w:p>
        </w:tc>
        <w:tc>
          <w:tcPr>
            <w:tcW w:w="1559" w:type="dxa"/>
            <w:vAlign w:val="center"/>
          </w:tcPr>
          <w:p w:rsidR="00E1582D" w:rsidRPr="00512C27" w:rsidRDefault="00E1582D" w:rsidP="003571F0">
            <w:pPr>
              <w:jc w:val="center"/>
              <w:rPr>
                <w:rFonts w:ascii="Times New Roman" w:hAnsi="Times New Roman"/>
                <w:sz w:val="24"/>
                <w:szCs w:val="24"/>
                <w:lang w:val="en-US"/>
              </w:rPr>
            </w:pPr>
          </w:p>
        </w:tc>
        <w:tc>
          <w:tcPr>
            <w:tcW w:w="1418" w:type="dxa"/>
            <w:vAlign w:val="center"/>
          </w:tcPr>
          <w:p w:rsidR="00E1582D" w:rsidRPr="00512C27" w:rsidRDefault="00E1582D" w:rsidP="003571F0">
            <w:pPr>
              <w:jc w:val="center"/>
              <w:rPr>
                <w:rFonts w:ascii="Times New Roman" w:hAnsi="Times New Roman"/>
                <w:sz w:val="24"/>
                <w:szCs w:val="24"/>
                <w:lang w:val="en-US"/>
              </w:rPr>
            </w:pPr>
          </w:p>
        </w:tc>
      </w:tr>
      <w:tr w:rsidR="00E1582D" w:rsidRPr="00512C27" w:rsidTr="003571F0">
        <w:trPr>
          <w:trHeight w:val="157"/>
        </w:trPr>
        <w:tc>
          <w:tcPr>
            <w:tcW w:w="3936" w:type="dxa"/>
            <w:vAlign w:val="center"/>
          </w:tcPr>
          <w:p w:rsidR="00E1582D" w:rsidRPr="00512C27" w:rsidRDefault="00E1582D" w:rsidP="003571F0">
            <w:pPr>
              <w:ind w:firstLine="180"/>
              <w:jc w:val="both"/>
              <w:rPr>
                <w:rFonts w:ascii="Times New Roman" w:hAnsi="Times New Roman"/>
                <w:sz w:val="24"/>
                <w:szCs w:val="24"/>
              </w:rPr>
            </w:pPr>
            <w:r w:rsidRPr="00512C27">
              <w:rPr>
                <w:rFonts w:ascii="Times New Roman" w:hAnsi="Times New Roman"/>
                <w:sz w:val="24"/>
                <w:szCs w:val="24"/>
              </w:rPr>
              <w:t>художественная</w:t>
            </w:r>
          </w:p>
        </w:tc>
        <w:tc>
          <w:tcPr>
            <w:tcW w:w="1409" w:type="dxa"/>
          </w:tcPr>
          <w:p w:rsidR="00E1582D" w:rsidRPr="00512C27" w:rsidRDefault="00E1582D" w:rsidP="003571F0">
            <w:pPr>
              <w:rPr>
                <w:rFonts w:ascii="Times New Roman" w:hAnsi="Times New Roman"/>
                <w:sz w:val="24"/>
                <w:szCs w:val="24"/>
              </w:rPr>
            </w:pPr>
            <w:r w:rsidRPr="00512C27">
              <w:rPr>
                <w:rFonts w:ascii="Times New Roman" w:hAnsi="Times New Roman"/>
                <w:sz w:val="24"/>
                <w:szCs w:val="24"/>
              </w:rPr>
              <w:t>3178</w:t>
            </w:r>
          </w:p>
        </w:tc>
        <w:tc>
          <w:tcPr>
            <w:tcW w:w="1284" w:type="dxa"/>
            <w:vAlign w:val="center"/>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lang w:val="en-US"/>
              </w:rPr>
              <w:t>100%</w:t>
            </w:r>
          </w:p>
        </w:tc>
        <w:tc>
          <w:tcPr>
            <w:tcW w:w="1559" w:type="dxa"/>
            <w:vAlign w:val="center"/>
          </w:tcPr>
          <w:p w:rsidR="00E1582D" w:rsidRPr="00512C27" w:rsidRDefault="00E1582D" w:rsidP="003571F0">
            <w:pPr>
              <w:jc w:val="center"/>
              <w:rPr>
                <w:rFonts w:ascii="Times New Roman" w:hAnsi="Times New Roman"/>
                <w:sz w:val="24"/>
                <w:szCs w:val="24"/>
                <w:lang w:val="en-US"/>
              </w:rPr>
            </w:pPr>
            <w:r w:rsidRPr="00512C27">
              <w:rPr>
                <w:rFonts w:ascii="Times New Roman" w:hAnsi="Times New Roman"/>
                <w:sz w:val="24"/>
                <w:szCs w:val="24"/>
                <w:lang w:val="en-US"/>
              </w:rPr>
              <w:t>100%</w:t>
            </w:r>
          </w:p>
        </w:tc>
        <w:tc>
          <w:tcPr>
            <w:tcW w:w="1418" w:type="dxa"/>
            <w:vAlign w:val="center"/>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lang w:val="en-US"/>
              </w:rPr>
              <w:t>100%</w:t>
            </w:r>
          </w:p>
        </w:tc>
      </w:tr>
      <w:tr w:rsidR="00E1582D" w:rsidRPr="00512C27" w:rsidTr="003571F0">
        <w:trPr>
          <w:trHeight w:val="157"/>
        </w:trPr>
        <w:tc>
          <w:tcPr>
            <w:tcW w:w="3936" w:type="dxa"/>
            <w:vAlign w:val="center"/>
          </w:tcPr>
          <w:p w:rsidR="00E1582D" w:rsidRPr="00512C27" w:rsidRDefault="00E1582D" w:rsidP="003571F0">
            <w:pPr>
              <w:ind w:firstLine="180"/>
              <w:jc w:val="both"/>
              <w:rPr>
                <w:rFonts w:ascii="Times New Roman" w:hAnsi="Times New Roman"/>
                <w:sz w:val="24"/>
                <w:szCs w:val="24"/>
              </w:rPr>
            </w:pPr>
            <w:r w:rsidRPr="00512C27">
              <w:rPr>
                <w:rFonts w:ascii="Times New Roman" w:hAnsi="Times New Roman"/>
                <w:sz w:val="24"/>
                <w:szCs w:val="24"/>
              </w:rPr>
              <w:t>подписная</w:t>
            </w:r>
          </w:p>
        </w:tc>
        <w:tc>
          <w:tcPr>
            <w:tcW w:w="1409" w:type="dxa"/>
          </w:tcPr>
          <w:p w:rsidR="00E1582D" w:rsidRPr="00512C27" w:rsidRDefault="00E1582D" w:rsidP="003571F0">
            <w:pPr>
              <w:rPr>
                <w:rFonts w:ascii="Times New Roman" w:hAnsi="Times New Roman"/>
                <w:sz w:val="24"/>
                <w:szCs w:val="24"/>
                <w:lang w:val="en-US"/>
              </w:rPr>
            </w:pPr>
            <w:r w:rsidRPr="00512C27">
              <w:rPr>
                <w:rFonts w:ascii="Times New Roman" w:hAnsi="Times New Roman"/>
                <w:sz w:val="24"/>
                <w:szCs w:val="24"/>
                <w:lang w:val="en-US"/>
              </w:rPr>
              <w:t>-</w:t>
            </w:r>
          </w:p>
        </w:tc>
        <w:tc>
          <w:tcPr>
            <w:tcW w:w="1284" w:type="dxa"/>
            <w:vAlign w:val="center"/>
          </w:tcPr>
          <w:p w:rsidR="00E1582D" w:rsidRPr="00512C27" w:rsidRDefault="00E1582D" w:rsidP="003571F0">
            <w:pPr>
              <w:jc w:val="center"/>
              <w:rPr>
                <w:rFonts w:ascii="Times New Roman" w:hAnsi="Times New Roman"/>
                <w:sz w:val="24"/>
                <w:szCs w:val="24"/>
                <w:lang w:val="en-US"/>
              </w:rPr>
            </w:pPr>
            <w:r w:rsidRPr="00512C27">
              <w:rPr>
                <w:rFonts w:ascii="Times New Roman" w:hAnsi="Times New Roman"/>
                <w:sz w:val="24"/>
                <w:szCs w:val="24"/>
                <w:lang w:val="en-US"/>
              </w:rPr>
              <w:t>-</w:t>
            </w:r>
          </w:p>
        </w:tc>
        <w:tc>
          <w:tcPr>
            <w:tcW w:w="1559" w:type="dxa"/>
            <w:vAlign w:val="center"/>
          </w:tcPr>
          <w:p w:rsidR="00E1582D" w:rsidRPr="00512C27" w:rsidRDefault="00E1582D" w:rsidP="003571F0">
            <w:pPr>
              <w:jc w:val="center"/>
              <w:rPr>
                <w:rFonts w:ascii="Times New Roman" w:hAnsi="Times New Roman"/>
                <w:sz w:val="24"/>
                <w:szCs w:val="24"/>
              </w:rPr>
            </w:pPr>
            <w:r w:rsidRPr="00512C27">
              <w:rPr>
                <w:rFonts w:ascii="Times New Roman" w:hAnsi="Times New Roman"/>
                <w:sz w:val="24"/>
                <w:szCs w:val="24"/>
                <w:lang w:val="en-US"/>
              </w:rPr>
              <w:t>-</w:t>
            </w:r>
          </w:p>
        </w:tc>
        <w:tc>
          <w:tcPr>
            <w:tcW w:w="1418" w:type="dxa"/>
            <w:vAlign w:val="center"/>
          </w:tcPr>
          <w:p w:rsidR="00E1582D" w:rsidRPr="00512C27" w:rsidRDefault="00E1582D" w:rsidP="003571F0">
            <w:pPr>
              <w:jc w:val="center"/>
              <w:rPr>
                <w:rFonts w:ascii="Times New Roman" w:hAnsi="Times New Roman"/>
                <w:sz w:val="24"/>
                <w:szCs w:val="24"/>
                <w:lang w:val="en-US"/>
              </w:rPr>
            </w:pPr>
            <w:r w:rsidRPr="00512C27">
              <w:rPr>
                <w:rFonts w:ascii="Times New Roman" w:hAnsi="Times New Roman"/>
                <w:sz w:val="24"/>
                <w:szCs w:val="24"/>
                <w:lang w:val="en-US"/>
              </w:rPr>
              <w:t>-</w:t>
            </w:r>
          </w:p>
        </w:tc>
      </w:tr>
    </w:tbl>
    <w:p w:rsidR="00E1582D" w:rsidRPr="00512C27" w:rsidRDefault="00E1582D" w:rsidP="00E1582D">
      <w:pPr>
        <w:tabs>
          <w:tab w:val="num" w:pos="0"/>
          <w:tab w:val="left" w:pos="851"/>
          <w:tab w:val="left" w:pos="8820"/>
        </w:tabs>
        <w:ind w:firstLine="567"/>
        <w:rPr>
          <w:rFonts w:ascii="Times New Roman" w:hAnsi="Times New Roman"/>
          <w:sz w:val="24"/>
          <w:szCs w:val="24"/>
        </w:rPr>
      </w:pPr>
    </w:p>
    <w:p w:rsidR="00E1582D" w:rsidRPr="00512C27" w:rsidRDefault="00E1582D" w:rsidP="00E1582D">
      <w:pPr>
        <w:tabs>
          <w:tab w:val="num" w:pos="0"/>
          <w:tab w:val="left" w:pos="851"/>
          <w:tab w:val="left" w:pos="8820"/>
        </w:tabs>
        <w:ind w:firstLine="567"/>
        <w:rPr>
          <w:rFonts w:ascii="Times New Roman" w:hAnsi="Times New Roman"/>
          <w:sz w:val="24"/>
          <w:szCs w:val="24"/>
        </w:rPr>
      </w:pPr>
    </w:p>
    <w:p w:rsidR="00E1582D" w:rsidRPr="00512C27" w:rsidRDefault="00E1582D" w:rsidP="00E1582D">
      <w:pPr>
        <w:pStyle w:val="dash0410005f0431005f0437005f0430005f0446005f0020005f0441005f043f005f0438005f0441005f043a005f0430"/>
        <w:ind w:left="0" w:firstLine="0"/>
        <w:rPr>
          <w:rStyle w:val="dash0410005f0431005f0437005f0430005f0446005f0020005f0441005f043f005f0438005f0441005f043a005f0430005f005fchar1char1"/>
          <w:b/>
        </w:rPr>
      </w:pPr>
    </w:p>
    <w:p w:rsidR="00836AFE" w:rsidRDefault="00836AFE" w:rsidP="00E0297D">
      <w:pPr>
        <w:jc w:val="center"/>
        <w:rPr>
          <w:rFonts w:ascii="Times New Roman" w:hAnsi="Times New Roman"/>
          <w:b/>
          <w:bCs/>
          <w:sz w:val="28"/>
          <w:szCs w:val="28"/>
        </w:rPr>
      </w:pPr>
    </w:p>
    <w:p w:rsidR="00836AFE" w:rsidRDefault="00836AFE" w:rsidP="00E0297D">
      <w:pPr>
        <w:jc w:val="center"/>
        <w:rPr>
          <w:rFonts w:ascii="Times New Roman" w:hAnsi="Times New Roman"/>
          <w:b/>
          <w:bCs/>
          <w:sz w:val="28"/>
          <w:szCs w:val="28"/>
        </w:rPr>
      </w:pPr>
    </w:p>
    <w:p w:rsidR="00A2644B" w:rsidRDefault="00A2644B" w:rsidP="00865285">
      <w:pPr>
        <w:pStyle w:val="3"/>
        <w:spacing w:line="360" w:lineRule="auto"/>
        <w:ind w:left="750" w:right="854"/>
        <w:rPr>
          <w:rFonts w:ascii="Times New Roman" w:hAnsi="Times New Roman" w:cs="Times New Roman"/>
          <w:color w:val="000000"/>
          <w:sz w:val="28"/>
          <w:szCs w:val="28"/>
        </w:rPr>
      </w:pPr>
    </w:p>
    <w:p w:rsidR="005162A3" w:rsidRPr="005162A3" w:rsidRDefault="005162A3" w:rsidP="005162A3">
      <w:pPr>
        <w:spacing w:after="211" w:line="360" w:lineRule="auto"/>
        <w:ind w:left="199" w:right="299"/>
        <w:rPr>
          <w:rFonts w:ascii="Times New Roman" w:hAnsi="Times New Roman" w:cs="Times New Roman"/>
          <w:sz w:val="28"/>
          <w:szCs w:val="28"/>
        </w:rPr>
      </w:pPr>
      <w:r w:rsidRPr="005162A3">
        <w:rPr>
          <w:rFonts w:ascii="Times New Roman" w:hAnsi="Times New Roman" w:cs="Times New Roman"/>
          <w:sz w:val="28"/>
          <w:szCs w:val="28"/>
        </w:rPr>
        <w:t xml:space="preserve">. </w:t>
      </w:r>
    </w:p>
    <w:sectPr w:rsidR="005162A3" w:rsidRPr="005162A3" w:rsidSect="00DB2E84">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EAA" w:rsidRDefault="008C6EAA" w:rsidP="00321F05">
      <w:pPr>
        <w:spacing w:after="0" w:line="240" w:lineRule="auto"/>
      </w:pPr>
      <w:r>
        <w:separator/>
      </w:r>
    </w:p>
  </w:endnote>
  <w:endnote w:type="continuationSeparator" w:id="0">
    <w:p w:rsidR="008C6EAA" w:rsidRDefault="008C6EAA" w:rsidP="0032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libri Light">
    <w:altName w:val="Arial"/>
    <w:charset w:val="CC"/>
    <w:family w:val="swiss"/>
    <w:pitch w:val="variable"/>
    <w:sig w:usb0="00000000"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TimesNewRoman">
    <w:panose1 w:val="00000000000000000000"/>
    <w:charset w:val="CC"/>
    <w:family w:val="swiss"/>
    <w:notTrueType/>
    <w:pitch w:val="default"/>
    <w:sig w:usb0="00000201" w:usb1="00000000" w:usb2="00000000" w:usb3="00000000" w:csb0="00000004" w:csb1="00000000"/>
  </w:font>
  <w:font w:name="TimesNewRoman,Italic">
    <w:panose1 w:val="00000000000000000000"/>
    <w:charset w:val="CC"/>
    <w:family w:val="swiss"/>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TimesNewRoman,Bold">
    <w:panose1 w:val="00000000000000000000"/>
    <w:charset w:val="CC"/>
    <w:family w:val="swiss"/>
    <w:notTrueType/>
    <w:pitch w:val="default"/>
    <w:sig w:usb0="00000201" w:usb1="00000000" w:usb2="00000000" w:usb3="00000000" w:csb0="00000004" w:csb1="00000000"/>
  </w:font>
  <w:font w:name="TimesNewRomanPSMT">
    <w:altName w:val="MS Mincho"/>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DF9" w:rsidRDefault="00D13DF9">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DF9" w:rsidRDefault="00D13DF9">
    <w:pPr>
      <w:pStyle w:val="af6"/>
      <w:jc w:val="center"/>
    </w:pPr>
    <w:r>
      <w:fldChar w:fldCharType="begin"/>
    </w:r>
    <w:r>
      <w:instrText>PAGE   \* MERGEFORMAT</w:instrText>
    </w:r>
    <w:r>
      <w:fldChar w:fldCharType="separate"/>
    </w:r>
    <w:r w:rsidR="001550D8">
      <w:rPr>
        <w:noProof/>
      </w:rPr>
      <w:t>2</w:t>
    </w:r>
    <w:r>
      <w:rPr>
        <w:noProof/>
      </w:rPr>
      <w:fldChar w:fldCharType="end"/>
    </w:r>
  </w:p>
  <w:p w:rsidR="00D13DF9" w:rsidRDefault="00D13DF9">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DF9" w:rsidRDefault="00D13DF9">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EAA" w:rsidRDefault="008C6EAA" w:rsidP="00321F05">
      <w:pPr>
        <w:spacing w:after="0" w:line="240" w:lineRule="auto"/>
      </w:pPr>
      <w:r>
        <w:separator/>
      </w:r>
    </w:p>
  </w:footnote>
  <w:footnote w:type="continuationSeparator" w:id="0">
    <w:p w:rsidR="008C6EAA" w:rsidRDefault="008C6EAA" w:rsidP="00321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DF9" w:rsidRDefault="00D13DF9">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DF9" w:rsidRDefault="00D13DF9">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DF9" w:rsidRDefault="00D13DF9">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488B"/>
    <w:multiLevelType w:val="hybridMultilevel"/>
    <w:tmpl w:val="6302CAA0"/>
    <w:lvl w:ilvl="0" w:tplc="04190001">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4E02C81"/>
    <w:multiLevelType w:val="multilevel"/>
    <w:tmpl w:val="FFFFFFFF"/>
    <w:styleLink w:val="List163"/>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2">
    <w:nsid w:val="05000977"/>
    <w:multiLevelType w:val="hybridMultilevel"/>
    <w:tmpl w:val="00180C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9C5F10"/>
    <w:multiLevelType w:val="hybridMultilevel"/>
    <w:tmpl w:val="D3A871B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083455F9"/>
    <w:multiLevelType w:val="hybridMultilevel"/>
    <w:tmpl w:val="D02A95C0"/>
    <w:lvl w:ilvl="0" w:tplc="54A470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4F5CF0"/>
    <w:multiLevelType w:val="hybridMultilevel"/>
    <w:tmpl w:val="56F2EE82"/>
    <w:lvl w:ilvl="0" w:tplc="B14C5EE8">
      <w:start w:val="1"/>
      <w:numFmt w:val="bullet"/>
      <w:lvlText w:val=""/>
      <w:lvlJc w:val="left"/>
      <w:pPr>
        <w:ind w:left="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034400E">
      <w:start w:val="1"/>
      <w:numFmt w:val="bullet"/>
      <w:lvlText w:val="o"/>
      <w:lvlJc w:val="left"/>
      <w:pPr>
        <w:ind w:left="11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79297AC">
      <w:start w:val="1"/>
      <w:numFmt w:val="bullet"/>
      <w:lvlText w:val="▪"/>
      <w:lvlJc w:val="left"/>
      <w:pPr>
        <w:ind w:left="19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958CF5A">
      <w:start w:val="1"/>
      <w:numFmt w:val="bullet"/>
      <w:lvlText w:val="•"/>
      <w:lvlJc w:val="left"/>
      <w:pPr>
        <w:ind w:left="26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9F6BBDE">
      <w:start w:val="1"/>
      <w:numFmt w:val="bullet"/>
      <w:lvlText w:val="o"/>
      <w:lvlJc w:val="left"/>
      <w:pPr>
        <w:ind w:left="33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2EA32CE">
      <w:start w:val="1"/>
      <w:numFmt w:val="bullet"/>
      <w:lvlText w:val="▪"/>
      <w:lvlJc w:val="left"/>
      <w:pPr>
        <w:ind w:left="40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3B4722C">
      <w:start w:val="1"/>
      <w:numFmt w:val="bullet"/>
      <w:lvlText w:val="•"/>
      <w:lvlJc w:val="left"/>
      <w:pPr>
        <w:ind w:left="47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8384DEA">
      <w:start w:val="1"/>
      <w:numFmt w:val="bullet"/>
      <w:lvlText w:val="o"/>
      <w:lvlJc w:val="left"/>
      <w:pPr>
        <w:ind w:left="55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3B41B12">
      <w:start w:val="1"/>
      <w:numFmt w:val="bullet"/>
      <w:lvlText w:val="▪"/>
      <w:lvlJc w:val="left"/>
      <w:pPr>
        <w:ind w:left="62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nsid w:val="090943AB"/>
    <w:multiLevelType w:val="hybridMultilevel"/>
    <w:tmpl w:val="61FEA514"/>
    <w:lvl w:ilvl="0" w:tplc="04190001">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094C4EA9"/>
    <w:multiLevelType w:val="hybridMultilevel"/>
    <w:tmpl w:val="921CA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A1AF2"/>
    <w:multiLevelType w:val="hybridMultilevel"/>
    <w:tmpl w:val="C0E6EB9A"/>
    <w:lvl w:ilvl="0" w:tplc="2A402732">
      <w:start w:val="1"/>
      <w:numFmt w:val="decimal"/>
      <w:lvlText w:val="%1)"/>
      <w:lvlJc w:val="left"/>
      <w:pPr>
        <w:ind w:left="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310E6B9A">
      <w:start w:val="1"/>
      <w:numFmt w:val="lowerLetter"/>
      <w:lvlText w:val="%2"/>
      <w:lvlJc w:val="left"/>
      <w:pPr>
        <w:ind w:left="177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640EF24">
      <w:start w:val="1"/>
      <w:numFmt w:val="lowerRoman"/>
      <w:lvlText w:val="%3"/>
      <w:lvlJc w:val="left"/>
      <w:pPr>
        <w:ind w:left="249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C87AA2B6">
      <w:start w:val="1"/>
      <w:numFmt w:val="decimal"/>
      <w:lvlText w:val="%4"/>
      <w:lvlJc w:val="left"/>
      <w:pPr>
        <w:ind w:left="321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9A62354A">
      <w:start w:val="1"/>
      <w:numFmt w:val="lowerLetter"/>
      <w:lvlText w:val="%5"/>
      <w:lvlJc w:val="left"/>
      <w:pPr>
        <w:ind w:left="393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CD26C056">
      <w:start w:val="1"/>
      <w:numFmt w:val="lowerRoman"/>
      <w:lvlText w:val="%6"/>
      <w:lvlJc w:val="left"/>
      <w:pPr>
        <w:ind w:left="465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3304A816">
      <w:start w:val="1"/>
      <w:numFmt w:val="decimal"/>
      <w:lvlText w:val="%7"/>
      <w:lvlJc w:val="left"/>
      <w:pPr>
        <w:ind w:left="537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D164A75A">
      <w:start w:val="1"/>
      <w:numFmt w:val="lowerLetter"/>
      <w:lvlText w:val="%8"/>
      <w:lvlJc w:val="left"/>
      <w:pPr>
        <w:ind w:left="609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AA46C43A">
      <w:start w:val="1"/>
      <w:numFmt w:val="lowerRoman"/>
      <w:lvlText w:val="%9"/>
      <w:lvlJc w:val="left"/>
      <w:pPr>
        <w:ind w:left="681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9">
    <w:nsid w:val="09A10FB5"/>
    <w:multiLevelType w:val="hybridMultilevel"/>
    <w:tmpl w:val="99E21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AF364B"/>
    <w:multiLevelType w:val="hybridMultilevel"/>
    <w:tmpl w:val="51301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6B3479"/>
    <w:multiLevelType w:val="hybridMultilevel"/>
    <w:tmpl w:val="836EA884"/>
    <w:lvl w:ilvl="0" w:tplc="54A470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FC00A4"/>
    <w:multiLevelType w:val="hybridMultilevel"/>
    <w:tmpl w:val="AA0C3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C4324B3"/>
    <w:multiLevelType w:val="multilevel"/>
    <w:tmpl w:val="FFFFFFFF"/>
    <w:styleLink w:val="List155"/>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14">
    <w:nsid w:val="0C443714"/>
    <w:multiLevelType w:val="hybridMultilevel"/>
    <w:tmpl w:val="4E326412"/>
    <w:lvl w:ilvl="0" w:tplc="96BE981E">
      <w:start w:val="1"/>
      <w:numFmt w:val="bullet"/>
      <w:lvlText w:val=""/>
      <w:lvlJc w:val="left"/>
      <w:pPr>
        <w:ind w:left="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40E0734">
      <w:start w:val="1"/>
      <w:numFmt w:val="bullet"/>
      <w:lvlText w:val="o"/>
      <w:lvlJc w:val="left"/>
      <w:pPr>
        <w:ind w:left="12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2966A6C">
      <w:start w:val="1"/>
      <w:numFmt w:val="bullet"/>
      <w:lvlText w:val="▪"/>
      <w:lvlJc w:val="left"/>
      <w:pPr>
        <w:ind w:left="19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124D4D2">
      <w:start w:val="1"/>
      <w:numFmt w:val="bullet"/>
      <w:lvlText w:val="•"/>
      <w:lvlJc w:val="left"/>
      <w:pPr>
        <w:ind w:left="27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77ED490">
      <w:start w:val="1"/>
      <w:numFmt w:val="bullet"/>
      <w:lvlText w:val="o"/>
      <w:lvlJc w:val="left"/>
      <w:pPr>
        <w:ind w:left="34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FCE267E">
      <w:start w:val="1"/>
      <w:numFmt w:val="bullet"/>
      <w:lvlText w:val="▪"/>
      <w:lvlJc w:val="left"/>
      <w:pPr>
        <w:ind w:left="41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9E603A4">
      <w:start w:val="1"/>
      <w:numFmt w:val="bullet"/>
      <w:lvlText w:val="•"/>
      <w:lvlJc w:val="left"/>
      <w:pPr>
        <w:ind w:left="48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09E2CCE">
      <w:start w:val="1"/>
      <w:numFmt w:val="bullet"/>
      <w:lvlText w:val="o"/>
      <w:lvlJc w:val="left"/>
      <w:pPr>
        <w:ind w:left="55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E94263C">
      <w:start w:val="1"/>
      <w:numFmt w:val="bullet"/>
      <w:lvlText w:val="▪"/>
      <w:lvlJc w:val="left"/>
      <w:pPr>
        <w:ind w:left="63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5">
    <w:nsid w:val="0C9021C1"/>
    <w:multiLevelType w:val="hybridMultilevel"/>
    <w:tmpl w:val="593850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D07049A"/>
    <w:multiLevelType w:val="multilevel"/>
    <w:tmpl w:val="FFFFFFFF"/>
    <w:styleLink w:val="List158"/>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7">
    <w:nsid w:val="0EAB6EA2"/>
    <w:multiLevelType w:val="hybridMultilevel"/>
    <w:tmpl w:val="2242B3DC"/>
    <w:lvl w:ilvl="0" w:tplc="04190001">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0F626163"/>
    <w:multiLevelType w:val="hybridMultilevel"/>
    <w:tmpl w:val="907A42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FC533DE"/>
    <w:multiLevelType w:val="hybridMultilevel"/>
    <w:tmpl w:val="055C0CDE"/>
    <w:lvl w:ilvl="0" w:tplc="04190001">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100B2FBF"/>
    <w:multiLevelType w:val="hybridMultilevel"/>
    <w:tmpl w:val="C7D6F30E"/>
    <w:lvl w:ilvl="0" w:tplc="F3CEEBBC">
      <w:start w:val="1"/>
      <w:numFmt w:val="decimal"/>
      <w:lvlText w:val="%1)"/>
      <w:lvlJc w:val="left"/>
      <w:pPr>
        <w:ind w:left="7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2CEE2B26">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99C222C4">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0A84E032">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7FEAA526">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45E8237C">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D738159C">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18AF532">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095C57CC">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1">
    <w:nsid w:val="110C396B"/>
    <w:multiLevelType w:val="hybridMultilevel"/>
    <w:tmpl w:val="F2264208"/>
    <w:lvl w:ilvl="0" w:tplc="0419000D">
      <w:start w:val="1"/>
      <w:numFmt w:val="bullet"/>
      <w:lvlText w:val=""/>
      <w:lvlJc w:val="left"/>
      <w:pPr>
        <w:ind w:left="1069" w:hanging="360"/>
      </w:pPr>
      <w:rPr>
        <w:rFonts w:ascii="Wingdings" w:hAnsi="Wingding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11830ACB"/>
    <w:multiLevelType w:val="hybridMultilevel"/>
    <w:tmpl w:val="5ADACD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120B530A"/>
    <w:multiLevelType w:val="hybridMultilevel"/>
    <w:tmpl w:val="D80CFC9A"/>
    <w:lvl w:ilvl="0" w:tplc="2C1E0AEE">
      <w:start w:val="1"/>
      <w:numFmt w:val="bullet"/>
      <w:lvlText w:val=""/>
      <w:lvlJc w:val="left"/>
      <w:pPr>
        <w:ind w:left="7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98E4596">
      <w:start w:val="1"/>
      <w:numFmt w:val="bullet"/>
      <w:lvlText w:val="o"/>
      <w:lvlJc w:val="left"/>
      <w:pPr>
        <w:ind w:left="11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D70CE96">
      <w:start w:val="1"/>
      <w:numFmt w:val="bullet"/>
      <w:lvlText w:val="▪"/>
      <w:lvlJc w:val="left"/>
      <w:pPr>
        <w:ind w:left="19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4428A5A">
      <w:start w:val="1"/>
      <w:numFmt w:val="bullet"/>
      <w:lvlText w:val="•"/>
      <w:lvlJc w:val="left"/>
      <w:pPr>
        <w:ind w:left="26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92C424E">
      <w:start w:val="1"/>
      <w:numFmt w:val="bullet"/>
      <w:lvlText w:val="o"/>
      <w:lvlJc w:val="left"/>
      <w:pPr>
        <w:ind w:left="33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1E0FC18">
      <w:start w:val="1"/>
      <w:numFmt w:val="bullet"/>
      <w:lvlText w:val="▪"/>
      <w:lvlJc w:val="left"/>
      <w:pPr>
        <w:ind w:left="40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1B8F56C">
      <w:start w:val="1"/>
      <w:numFmt w:val="bullet"/>
      <w:lvlText w:val="•"/>
      <w:lvlJc w:val="left"/>
      <w:pPr>
        <w:ind w:left="47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D920824">
      <w:start w:val="1"/>
      <w:numFmt w:val="bullet"/>
      <w:lvlText w:val="o"/>
      <w:lvlJc w:val="left"/>
      <w:pPr>
        <w:ind w:left="55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F122DEA">
      <w:start w:val="1"/>
      <w:numFmt w:val="bullet"/>
      <w:lvlText w:val="▪"/>
      <w:lvlJc w:val="left"/>
      <w:pPr>
        <w:ind w:left="62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4">
    <w:nsid w:val="134B6AE3"/>
    <w:multiLevelType w:val="hybridMultilevel"/>
    <w:tmpl w:val="9D1CA756"/>
    <w:lvl w:ilvl="0" w:tplc="016E29FE">
      <w:start w:val="1"/>
      <w:numFmt w:val="bullet"/>
      <w:lvlText w:val=""/>
      <w:lvlJc w:val="left"/>
      <w:pPr>
        <w:ind w:left="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DD01792">
      <w:start w:val="1"/>
      <w:numFmt w:val="bullet"/>
      <w:lvlText w:val="o"/>
      <w:lvlJc w:val="left"/>
      <w:pPr>
        <w:ind w:left="11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02E6FE4">
      <w:start w:val="1"/>
      <w:numFmt w:val="bullet"/>
      <w:lvlText w:val="▪"/>
      <w:lvlJc w:val="left"/>
      <w:pPr>
        <w:ind w:left="19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DB86092">
      <w:start w:val="1"/>
      <w:numFmt w:val="bullet"/>
      <w:lvlText w:val="•"/>
      <w:lvlJc w:val="left"/>
      <w:pPr>
        <w:ind w:left="26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02C375E">
      <w:start w:val="1"/>
      <w:numFmt w:val="bullet"/>
      <w:lvlText w:val="o"/>
      <w:lvlJc w:val="left"/>
      <w:pPr>
        <w:ind w:left="33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A181E06">
      <w:start w:val="1"/>
      <w:numFmt w:val="bullet"/>
      <w:lvlText w:val="▪"/>
      <w:lvlJc w:val="left"/>
      <w:pPr>
        <w:ind w:left="40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0902DE8">
      <w:start w:val="1"/>
      <w:numFmt w:val="bullet"/>
      <w:lvlText w:val="•"/>
      <w:lvlJc w:val="left"/>
      <w:pPr>
        <w:ind w:left="47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786BEBC">
      <w:start w:val="1"/>
      <w:numFmt w:val="bullet"/>
      <w:lvlText w:val="o"/>
      <w:lvlJc w:val="left"/>
      <w:pPr>
        <w:ind w:left="55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526E2CA">
      <w:start w:val="1"/>
      <w:numFmt w:val="bullet"/>
      <w:lvlText w:val="▪"/>
      <w:lvlJc w:val="left"/>
      <w:pPr>
        <w:ind w:left="62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5">
    <w:nsid w:val="14386992"/>
    <w:multiLevelType w:val="hybridMultilevel"/>
    <w:tmpl w:val="8D08F0C6"/>
    <w:lvl w:ilvl="0" w:tplc="04190001">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147C1800"/>
    <w:multiLevelType w:val="hybridMultilevel"/>
    <w:tmpl w:val="0F64D210"/>
    <w:lvl w:ilvl="0" w:tplc="04190001">
      <w:start w:val="1"/>
      <w:numFmt w:val="bullet"/>
      <w:lvlText w:val=""/>
      <w:lvlJc w:val="left"/>
      <w:pPr>
        <w:ind w:left="9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4BF0B2B"/>
    <w:multiLevelType w:val="hybridMultilevel"/>
    <w:tmpl w:val="2618E0E2"/>
    <w:lvl w:ilvl="0" w:tplc="CC9E5602">
      <w:start w:val="1"/>
      <w:numFmt w:val="bullet"/>
      <w:lvlText w:val=""/>
      <w:lvlJc w:val="left"/>
      <w:pPr>
        <w:ind w:left="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388BC5A">
      <w:start w:val="1"/>
      <w:numFmt w:val="bullet"/>
      <w:lvlText w:val="o"/>
      <w:lvlJc w:val="left"/>
      <w:pPr>
        <w:ind w:left="12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ED099F2">
      <w:start w:val="1"/>
      <w:numFmt w:val="bullet"/>
      <w:lvlText w:val="▪"/>
      <w:lvlJc w:val="left"/>
      <w:pPr>
        <w:ind w:left="19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93A44E2">
      <w:start w:val="1"/>
      <w:numFmt w:val="bullet"/>
      <w:lvlText w:val="•"/>
      <w:lvlJc w:val="left"/>
      <w:pPr>
        <w:ind w:left="26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670E782">
      <w:start w:val="1"/>
      <w:numFmt w:val="bullet"/>
      <w:lvlText w:val="o"/>
      <w:lvlJc w:val="left"/>
      <w:pPr>
        <w:ind w:left="33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9E20656">
      <w:start w:val="1"/>
      <w:numFmt w:val="bullet"/>
      <w:lvlText w:val="▪"/>
      <w:lvlJc w:val="left"/>
      <w:pPr>
        <w:ind w:left="41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E5A0F60">
      <w:start w:val="1"/>
      <w:numFmt w:val="bullet"/>
      <w:lvlText w:val="•"/>
      <w:lvlJc w:val="left"/>
      <w:pPr>
        <w:ind w:left="48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B6CDBAA">
      <w:start w:val="1"/>
      <w:numFmt w:val="bullet"/>
      <w:lvlText w:val="o"/>
      <w:lvlJc w:val="left"/>
      <w:pPr>
        <w:ind w:left="55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CD2650A">
      <w:start w:val="1"/>
      <w:numFmt w:val="bullet"/>
      <w:lvlText w:val="▪"/>
      <w:lvlJc w:val="left"/>
      <w:pPr>
        <w:ind w:left="62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8">
    <w:nsid w:val="16963DC1"/>
    <w:multiLevelType w:val="multilevel"/>
    <w:tmpl w:val="B9C663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17264845"/>
    <w:multiLevelType w:val="hybridMultilevel"/>
    <w:tmpl w:val="B298EA6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8022C63"/>
    <w:multiLevelType w:val="hybridMultilevel"/>
    <w:tmpl w:val="1662263C"/>
    <w:lvl w:ilvl="0" w:tplc="52A04E48">
      <w:start w:val="1"/>
      <w:numFmt w:val="bullet"/>
      <w:lvlText w:val=""/>
      <w:lvlJc w:val="left"/>
      <w:pPr>
        <w:ind w:left="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3EAF1BC">
      <w:start w:val="1"/>
      <w:numFmt w:val="bullet"/>
      <w:lvlText w:val="o"/>
      <w:lvlJc w:val="left"/>
      <w:pPr>
        <w:ind w:left="13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85E88F8">
      <w:start w:val="1"/>
      <w:numFmt w:val="bullet"/>
      <w:lvlText w:val="▪"/>
      <w:lvlJc w:val="left"/>
      <w:pPr>
        <w:ind w:left="20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C22BD2C">
      <w:start w:val="1"/>
      <w:numFmt w:val="bullet"/>
      <w:lvlText w:val="•"/>
      <w:lvlJc w:val="left"/>
      <w:pPr>
        <w:ind w:left="27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5241156">
      <w:start w:val="1"/>
      <w:numFmt w:val="bullet"/>
      <w:lvlText w:val="o"/>
      <w:lvlJc w:val="left"/>
      <w:pPr>
        <w:ind w:left="34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666F5F6">
      <w:start w:val="1"/>
      <w:numFmt w:val="bullet"/>
      <w:lvlText w:val="▪"/>
      <w:lvlJc w:val="left"/>
      <w:pPr>
        <w:ind w:left="41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74292A8">
      <w:start w:val="1"/>
      <w:numFmt w:val="bullet"/>
      <w:lvlText w:val="•"/>
      <w:lvlJc w:val="left"/>
      <w:pPr>
        <w:ind w:left="49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E407D26">
      <w:start w:val="1"/>
      <w:numFmt w:val="bullet"/>
      <w:lvlText w:val="o"/>
      <w:lvlJc w:val="left"/>
      <w:pPr>
        <w:ind w:left="56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D2A51F0">
      <w:start w:val="1"/>
      <w:numFmt w:val="bullet"/>
      <w:lvlText w:val="▪"/>
      <w:lvlJc w:val="left"/>
      <w:pPr>
        <w:ind w:left="63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1">
    <w:nsid w:val="1992222A"/>
    <w:multiLevelType w:val="hybridMultilevel"/>
    <w:tmpl w:val="D24C362C"/>
    <w:lvl w:ilvl="0" w:tplc="7D7C6B10">
      <w:start w:val="1"/>
      <w:numFmt w:val="bullet"/>
      <w:lvlText w:val=""/>
      <w:lvlJc w:val="left"/>
      <w:pPr>
        <w:ind w:left="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E38B118">
      <w:start w:val="1"/>
      <w:numFmt w:val="bullet"/>
      <w:lvlText w:val="o"/>
      <w:lvlJc w:val="left"/>
      <w:pPr>
        <w:ind w:left="11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1C63760">
      <w:start w:val="1"/>
      <w:numFmt w:val="bullet"/>
      <w:lvlText w:val="▪"/>
      <w:lvlJc w:val="left"/>
      <w:pPr>
        <w:ind w:left="19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0D8C88C">
      <w:start w:val="1"/>
      <w:numFmt w:val="bullet"/>
      <w:lvlText w:val="•"/>
      <w:lvlJc w:val="left"/>
      <w:pPr>
        <w:ind w:left="26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1806066">
      <w:start w:val="1"/>
      <w:numFmt w:val="bullet"/>
      <w:lvlText w:val="o"/>
      <w:lvlJc w:val="left"/>
      <w:pPr>
        <w:ind w:left="33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0AE035A">
      <w:start w:val="1"/>
      <w:numFmt w:val="bullet"/>
      <w:lvlText w:val="▪"/>
      <w:lvlJc w:val="left"/>
      <w:pPr>
        <w:ind w:left="40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1AC2F14">
      <w:start w:val="1"/>
      <w:numFmt w:val="bullet"/>
      <w:lvlText w:val="•"/>
      <w:lvlJc w:val="left"/>
      <w:pPr>
        <w:ind w:left="47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18A48FC">
      <w:start w:val="1"/>
      <w:numFmt w:val="bullet"/>
      <w:lvlText w:val="o"/>
      <w:lvlJc w:val="left"/>
      <w:pPr>
        <w:ind w:left="55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FEA27EE">
      <w:start w:val="1"/>
      <w:numFmt w:val="bullet"/>
      <w:lvlText w:val="▪"/>
      <w:lvlJc w:val="left"/>
      <w:pPr>
        <w:ind w:left="62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2">
    <w:nsid w:val="199D473E"/>
    <w:multiLevelType w:val="multilevel"/>
    <w:tmpl w:val="14185A1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color w:val="000000"/>
        <w:u w:val="none"/>
      </w:rPr>
    </w:lvl>
    <w:lvl w:ilvl="2">
      <w:start w:val="1"/>
      <w:numFmt w:val="decimal"/>
      <w:isLgl/>
      <w:lvlText w:val="%1.%2.%3"/>
      <w:lvlJc w:val="left"/>
      <w:pPr>
        <w:ind w:left="1080" w:hanging="720"/>
      </w:pPr>
      <w:rPr>
        <w:rFonts w:hint="default"/>
        <w:color w:val="000000"/>
        <w:u w:val="single"/>
      </w:rPr>
    </w:lvl>
    <w:lvl w:ilvl="3">
      <w:start w:val="1"/>
      <w:numFmt w:val="decimal"/>
      <w:isLgl/>
      <w:lvlText w:val="%1.%2.%3.%4"/>
      <w:lvlJc w:val="left"/>
      <w:pPr>
        <w:ind w:left="1440" w:hanging="1080"/>
      </w:pPr>
      <w:rPr>
        <w:rFonts w:hint="default"/>
        <w:color w:val="000000"/>
        <w:u w:val="single"/>
      </w:rPr>
    </w:lvl>
    <w:lvl w:ilvl="4">
      <w:start w:val="1"/>
      <w:numFmt w:val="decimal"/>
      <w:isLgl/>
      <w:lvlText w:val="%1.%2.%3.%4.%5"/>
      <w:lvlJc w:val="left"/>
      <w:pPr>
        <w:ind w:left="1440" w:hanging="1080"/>
      </w:pPr>
      <w:rPr>
        <w:rFonts w:hint="default"/>
        <w:color w:val="000000"/>
        <w:u w:val="single"/>
      </w:rPr>
    </w:lvl>
    <w:lvl w:ilvl="5">
      <w:start w:val="1"/>
      <w:numFmt w:val="decimal"/>
      <w:isLgl/>
      <w:lvlText w:val="%1.%2.%3.%4.%5.%6"/>
      <w:lvlJc w:val="left"/>
      <w:pPr>
        <w:ind w:left="1800" w:hanging="1440"/>
      </w:pPr>
      <w:rPr>
        <w:rFonts w:hint="default"/>
        <w:color w:val="000000"/>
        <w:u w:val="single"/>
      </w:rPr>
    </w:lvl>
    <w:lvl w:ilvl="6">
      <w:start w:val="1"/>
      <w:numFmt w:val="decimal"/>
      <w:isLgl/>
      <w:lvlText w:val="%1.%2.%3.%4.%5.%6.%7"/>
      <w:lvlJc w:val="left"/>
      <w:pPr>
        <w:ind w:left="1800" w:hanging="1440"/>
      </w:pPr>
      <w:rPr>
        <w:rFonts w:hint="default"/>
        <w:color w:val="000000"/>
        <w:u w:val="single"/>
      </w:rPr>
    </w:lvl>
    <w:lvl w:ilvl="7">
      <w:start w:val="1"/>
      <w:numFmt w:val="decimal"/>
      <w:isLgl/>
      <w:lvlText w:val="%1.%2.%3.%4.%5.%6.%7.%8"/>
      <w:lvlJc w:val="left"/>
      <w:pPr>
        <w:ind w:left="2160" w:hanging="1800"/>
      </w:pPr>
      <w:rPr>
        <w:rFonts w:hint="default"/>
        <w:color w:val="000000"/>
        <w:u w:val="single"/>
      </w:rPr>
    </w:lvl>
    <w:lvl w:ilvl="8">
      <w:start w:val="1"/>
      <w:numFmt w:val="decimal"/>
      <w:isLgl/>
      <w:lvlText w:val="%1.%2.%3.%4.%5.%6.%7.%8.%9"/>
      <w:lvlJc w:val="left"/>
      <w:pPr>
        <w:ind w:left="2520" w:hanging="2160"/>
      </w:pPr>
      <w:rPr>
        <w:rFonts w:hint="default"/>
        <w:color w:val="000000"/>
        <w:u w:val="single"/>
      </w:rPr>
    </w:lvl>
  </w:abstractNum>
  <w:abstractNum w:abstractNumId="33">
    <w:nsid w:val="19F33AD3"/>
    <w:multiLevelType w:val="hybridMultilevel"/>
    <w:tmpl w:val="E67A64F4"/>
    <w:lvl w:ilvl="0" w:tplc="59DA76B8">
      <w:start w:val="1"/>
      <w:numFmt w:val="bullet"/>
      <w:lvlText w:val=""/>
      <w:lvlJc w:val="left"/>
      <w:pPr>
        <w:ind w:left="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94A27DE">
      <w:start w:val="1"/>
      <w:numFmt w:val="bullet"/>
      <w:lvlText w:val="o"/>
      <w:lvlJc w:val="left"/>
      <w:pPr>
        <w:ind w:left="12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242ECC0">
      <w:start w:val="1"/>
      <w:numFmt w:val="bullet"/>
      <w:lvlText w:val="▪"/>
      <w:lvlJc w:val="left"/>
      <w:pPr>
        <w:ind w:left="19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E389E28">
      <w:start w:val="1"/>
      <w:numFmt w:val="bullet"/>
      <w:lvlText w:val="•"/>
      <w:lvlJc w:val="left"/>
      <w:pPr>
        <w:ind w:left="26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BF003D8">
      <w:start w:val="1"/>
      <w:numFmt w:val="bullet"/>
      <w:lvlText w:val="o"/>
      <w:lvlJc w:val="left"/>
      <w:pPr>
        <w:ind w:left="33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7940178">
      <w:start w:val="1"/>
      <w:numFmt w:val="bullet"/>
      <w:lvlText w:val="▪"/>
      <w:lvlJc w:val="left"/>
      <w:pPr>
        <w:ind w:left="41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9C41024">
      <w:start w:val="1"/>
      <w:numFmt w:val="bullet"/>
      <w:lvlText w:val="•"/>
      <w:lvlJc w:val="left"/>
      <w:pPr>
        <w:ind w:left="48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1E46370">
      <w:start w:val="1"/>
      <w:numFmt w:val="bullet"/>
      <w:lvlText w:val="o"/>
      <w:lvlJc w:val="left"/>
      <w:pPr>
        <w:ind w:left="55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97CDBEA">
      <w:start w:val="1"/>
      <w:numFmt w:val="bullet"/>
      <w:lvlText w:val="▪"/>
      <w:lvlJc w:val="left"/>
      <w:pPr>
        <w:ind w:left="62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4">
    <w:nsid w:val="1AD466F5"/>
    <w:multiLevelType w:val="hybridMultilevel"/>
    <w:tmpl w:val="396A1B2C"/>
    <w:lvl w:ilvl="0" w:tplc="D3D64AE0">
      <w:start w:val="1"/>
      <w:numFmt w:val="bullet"/>
      <w:lvlText w:val="-"/>
      <w:lvlJc w:val="left"/>
      <w:pPr>
        <w:ind w:left="4"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1" w:tplc="EDEE4DCE">
      <w:start w:val="1"/>
      <w:numFmt w:val="bullet"/>
      <w:lvlText w:val="o"/>
      <w:lvlJc w:val="left"/>
      <w:pPr>
        <w:ind w:left="1788"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2" w:tplc="2E4C745A">
      <w:start w:val="1"/>
      <w:numFmt w:val="bullet"/>
      <w:lvlText w:val="▪"/>
      <w:lvlJc w:val="left"/>
      <w:pPr>
        <w:ind w:left="2508"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3" w:tplc="341450B4">
      <w:start w:val="1"/>
      <w:numFmt w:val="bullet"/>
      <w:lvlText w:val="•"/>
      <w:lvlJc w:val="left"/>
      <w:pPr>
        <w:ind w:left="3228"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4" w:tplc="9E26A4DE">
      <w:start w:val="1"/>
      <w:numFmt w:val="bullet"/>
      <w:lvlText w:val="o"/>
      <w:lvlJc w:val="left"/>
      <w:pPr>
        <w:ind w:left="3948"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5" w:tplc="819EEE86">
      <w:start w:val="1"/>
      <w:numFmt w:val="bullet"/>
      <w:lvlText w:val="▪"/>
      <w:lvlJc w:val="left"/>
      <w:pPr>
        <w:ind w:left="4668"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6" w:tplc="0EE82E74">
      <w:start w:val="1"/>
      <w:numFmt w:val="bullet"/>
      <w:lvlText w:val="•"/>
      <w:lvlJc w:val="left"/>
      <w:pPr>
        <w:ind w:left="5388"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7" w:tplc="735400C0">
      <w:start w:val="1"/>
      <w:numFmt w:val="bullet"/>
      <w:lvlText w:val="o"/>
      <w:lvlJc w:val="left"/>
      <w:pPr>
        <w:ind w:left="6108"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8" w:tplc="20E8EED0">
      <w:start w:val="1"/>
      <w:numFmt w:val="bullet"/>
      <w:lvlText w:val="▪"/>
      <w:lvlJc w:val="left"/>
      <w:pPr>
        <w:ind w:left="6828"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abstractNum>
  <w:abstractNum w:abstractNumId="35">
    <w:nsid w:val="1AFE2C28"/>
    <w:multiLevelType w:val="hybridMultilevel"/>
    <w:tmpl w:val="47DC4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1B040CBF"/>
    <w:multiLevelType w:val="hybridMultilevel"/>
    <w:tmpl w:val="74EE6C66"/>
    <w:lvl w:ilvl="0" w:tplc="F5509910">
      <w:start w:val="3"/>
      <w:numFmt w:val="bullet"/>
      <w:lvlText w:val=""/>
      <w:lvlJc w:val="left"/>
      <w:pPr>
        <w:ind w:left="360" w:hanging="360"/>
      </w:pPr>
      <w:rPr>
        <w:rFonts w:ascii="Symbol" w:eastAsia="Times New Roman"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1C5D4F9C"/>
    <w:multiLevelType w:val="hybridMultilevel"/>
    <w:tmpl w:val="93D6E886"/>
    <w:lvl w:ilvl="0" w:tplc="141CFD36">
      <w:start w:val="1"/>
      <w:numFmt w:val="bullet"/>
      <w:lvlText w:val=""/>
      <w:lvlJc w:val="left"/>
      <w:pPr>
        <w:ind w:left="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028E78A">
      <w:start w:val="1"/>
      <w:numFmt w:val="bullet"/>
      <w:lvlText w:val="o"/>
      <w:lvlJc w:val="left"/>
      <w:pPr>
        <w:ind w:left="121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AC823BA">
      <w:start w:val="1"/>
      <w:numFmt w:val="bullet"/>
      <w:lvlText w:val="▪"/>
      <w:lvlJc w:val="left"/>
      <w:pPr>
        <w:ind w:left="19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34C54B4">
      <w:start w:val="1"/>
      <w:numFmt w:val="bullet"/>
      <w:lvlText w:val="•"/>
      <w:lvlJc w:val="left"/>
      <w:pPr>
        <w:ind w:left="26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7D0D024">
      <w:start w:val="1"/>
      <w:numFmt w:val="bullet"/>
      <w:lvlText w:val="o"/>
      <w:lvlJc w:val="left"/>
      <w:pPr>
        <w:ind w:left="33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1AA0942">
      <w:start w:val="1"/>
      <w:numFmt w:val="bullet"/>
      <w:lvlText w:val="▪"/>
      <w:lvlJc w:val="left"/>
      <w:pPr>
        <w:ind w:left="409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91052A4">
      <w:start w:val="1"/>
      <w:numFmt w:val="bullet"/>
      <w:lvlText w:val="•"/>
      <w:lvlJc w:val="left"/>
      <w:pPr>
        <w:ind w:left="481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E6E2186">
      <w:start w:val="1"/>
      <w:numFmt w:val="bullet"/>
      <w:lvlText w:val="o"/>
      <w:lvlJc w:val="left"/>
      <w:pPr>
        <w:ind w:left="55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56E3672">
      <w:start w:val="1"/>
      <w:numFmt w:val="bullet"/>
      <w:lvlText w:val="▪"/>
      <w:lvlJc w:val="left"/>
      <w:pPr>
        <w:ind w:left="62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8">
    <w:nsid w:val="1E072839"/>
    <w:multiLevelType w:val="hybridMultilevel"/>
    <w:tmpl w:val="BF9AF044"/>
    <w:lvl w:ilvl="0" w:tplc="ED14C7D4">
      <w:start w:val="1"/>
      <w:numFmt w:val="decimal"/>
      <w:lvlText w:val="%1)"/>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348A7E2">
      <w:start w:val="1"/>
      <w:numFmt w:val="lowerLetter"/>
      <w:lvlText w:val="%2"/>
      <w:lvlJc w:val="left"/>
      <w:pPr>
        <w:ind w:left="136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12721BD8">
      <w:start w:val="1"/>
      <w:numFmt w:val="lowerRoman"/>
      <w:lvlText w:val="%3"/>
      <w:lvlJc w:val="left"/>
      <w:pPr>
        <w:ind w:left="208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A0FE9BCA">
      <w:start w:val="1"/>
      <w:numFmt w:val="decimal"/>
      <w:lvlText w:val="%4"/>
      <w:lvlJc w:val="left"/>
      <w:pPr>
        <w:ind w:left="280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FB465664">
      <w:start w:val="1"/>
      <w:numFmt w:val="lowerLetter"/>
      <w:lvlText w:val="%5"/>
      <w:lvlJc w:val="left"/>
      <w:pPr>
        <w:ind w:left="352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6AEAC1E">
      <w:start w:val="1"/>
      <w:numFmt w:val="lowerRoman"/>
      <w:lvlText w:val="%6"/>
      <w:lvlJc w:val="left"/>
      <w:pPr>
        <w:ind w:left="424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9D8EF64E">
      <w:start w:val="1"/>
      <w:numFmt w:val="decimal"/>
      <w:lvlText w:val="%7"/>
      <w:lvlJc w:val="left"/>
      <w:pPr>
        <w:ind w:left="496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C2C8105E">
      <w:start w:val="1"/>
      <w:numFmt w:val="lowerLetter"/>
      <w:lvlText w:val="%8"/>
      <w:lvlJc w:val="left"/>
      <w:pPr>
        <w:ind w:left="568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18AD776">
      <w:start w:val="1"/>
      <w:numFmt w:val="lowerRoman"/>
      <w:lvlText w:val="%9"/>
      <w:lvlJc w:val="left"/>
      <w:pPr>
        <w:ind w:left="640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39">
    <w:nsid w:val="1E654D62"/>
    <w:multiLevelType w:val="hybridMultilevel"/>
    <w:tmpl w:val="EFDA295C"/>
    <w:lvl w:ilvl="0" w:tplc="04190001">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1EFC7113"/>
    <w:multiLevelType w:val="hybridMultilevel"/>
    <w:tmpl w:val="7332D214"/>
    <w:lvl w:ilvl="0" w:tplc="04190001">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1FFA6BE2"/>
    <w:multiLevelType w:val="hybridMultilevel"/>
    <w:tmpl w:val="3D766248"/>
    <w:lvl w:ilvl="0" w:tplc="C516961C">
      <w:start w:val="1"/>
      <w:numFmt w:val="bullet"/>
      <w:lvlText w:val=""/>
      <w:lvlJc w:val="left"/>
      <w:pPr>
        <w:ind w:left="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0764430">
      <w:start w:val="1"/>
      <w:numFmt w:val="bullet"/>
      <w:lvlText w:val="o"/>
      <w:lvlJc w:val="left"/>
      <w:pPr>
        <w:ind w:left="11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02AF6C8">
      <w:start w:val="1"/>
      <w:numFmt w:val="bullet"/>
      <w:lvlText w:val="▪"/>
      <w:lvlJc w:val="left"/>
      <w:pPr>
        <w:ind w:left="19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ED66D38">
      <w:start w:val="1"/>
      <w:numFmt w:val="bullet"/>
      <w:lvlText w:val="•"/>
      <w:lvlJc w:val="left"/>
      <w:pPr>
        <w:ind w:left="26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86007D4">
      <w:start w:val="1"/>
      <w:numFmt w:val="bullet"/>
      <w:lvlText w:val="o"/>
      <w:lvlJc w:val="left"/>
      <w:pPr>
        <w:ind w:left="33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F4C5BB6">
      <w:start w:val="1"/>
      <w:numFmt w:val="bullet"/>
      <w:lvlText w:val="▪"/>
      <w:lvlJc w:val="left"/>
      <w:pPr>
        <w:ind w:left="40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4AAED28">
      <w:start w:val="1"/>
      <w:numFmt w:val="bullet"/>
      <w:lvlText w:val="•"/>
      <w:lvlJc w:val="left"/>
      <w:pPr>
        <w:ind w:left="47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32E6DB2">
      <w:start w:val="1"/>
      <w:numFmt w:val="bullet"/>
      <w:lvlText w:val="o"/>
      <w:lvlJc w:val="left"/>
      <w:pPr>
        <w:ind w:left="55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2420222">
      <w:start w:val="1"/>
      <w:numFmt w:val="bullet"/>
      <w:lvlText w:val="▪"/>
      <w:lvlJc w:val="left"/>
      <w:pPr>
        <w:ind w:left="62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2">
    <w:nsid w:val="204E018D"/>
    <w:multiLevelType w:val="hybridMultilevel"/>
    <w:tmpl w:val="76FE863C"/>
    <w:lvl w:ilvl="0" w:tplc="04190001">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230648C0"/>
    <w:multiLevelType w:val="multilevel"/>
    <w:tmpl w:val="FFFFFFFF"/>
    <w:styleLink w:val="List153"/>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44">
    <w:nsid w:val="24C021F8"/>
    <w:multiLevelType w:val="hybridMultilevel"/>
    <w:tmpl w:val="DDBE6E64"/>
    <w:lvl w:ilvl="0" w:tplc="79704438">
      <w:start w:val="1"/>
      <w:numFmt w:val="bullet"/>
      <w:lvlText w:val=""/>
      <w:lvlJc w:val="left"/>
      <w:pPr>
        <w:ind w:left="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196FCEA">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5BEACA0">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0DCD968">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E7C8CFC">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CE2F78A">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50CE006">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1DE0CD8">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3C29E40">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5">
    <w:nsid w:val="286724E1"/>
    <w:multiLevelType w:val="hybridMultilevel"/>
    <w:tmpl w:val="258AA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91B2326"/>
    <w:multiLevelType w:val="hybridMultilevel"/>
    <w:tmpl w:val="47FC0A4C"/>
    <w:lvl w:ilvl="0" w:tplc="649083B8">
      <w:start w:val="1"/>
      <w:numFmt w:val="bullet"/>
      <w:lvlText w:val=""/>
      <w:lvlJc w:val="left"/>
      <w:pPr>
        <w:ind w:left="7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4AA7B7A">
      <w:start w:val="1"/>
      <w:numFmt w:val="bullet"/>
      <w:lvlText w:val="o"/>
      <w:lvlJc w:val="left"/>
      <w:pPr>
        <w:ind w:left="13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41EB680">
      <w:start w:val="1"/>
      <w:numFmt w:val="bullet"/>
      <w:lvlText w:val="▪"/>
      <w:lvlJc w:val="left"/>
      <w:pPr>
        <w:ind w:left="20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746C13C">
      <w:start w:val="1"/>
      <w:numFmt w:val="bullet"/>
      <w:lvlText w:val="•"/>
      <w:lvlJc w:val="left"/>
      <w:pPr>
        <w:ind w:left="27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CB6934E">
      <w:start w:val="1"/>
      <w:numFmt w:val="bullet"/>
      <w:lvlText w:val="o"/>
      <w:lvlJc w:val="left"/>
      <w:pPr>
        <w:ind w:left="34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54CDAC4">
      <w:start w:val="1"/>
      <w:numFmt w:val="bullet"/>
      <w:lvlText w:val="▪"/>
      <w:lvlJc w:val="left"/>
      <w:pPr>
        <w:ind w:left="42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57235DA">
      <w:start w:val="1"/>
      <w:numFmt w:val="bullet"/>
      <w:lvlText w:val="•"/>
      <w:lvlJc w:val="left"/>
      <w:pPr>
        <w:ind w:left="49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37A880E">
      <w:start w:val="1"/>
      <w:numFmt w:val="bullet"/>
      <w:lvlText w:val="o"/>
      <w:lvlJc w:val="left"/>
      <w:pPr>
        <w:ind w:left="56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DE03762">
      <w:start w:val="1"/>
      <w:numFmt w:val="bullet"/>
      <w:lvlText w:val="▪"/>
      <w:lvlJc w:val="left"/>
      <w:pPr>
        <w:ind w:left="63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7">
    <w:nsid w:val="293A5407"/>
    <w:multiLevelType w:val="multilevel"/>
    <w:tmpl w:val="3026820A"/>
    <w:lvl w:ilvl="0">
      <w:start w:val="1"/>
      <w:numFmt w:val="decimal"/>
      <w:lvlText w:val="%1."/>
      <w:lvlJc w:val="left"/>
      <w:pPr>
        <w:ind w:left="36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8">
    <w:nsid w:val="2AB478C9"/>
    <w:multiLevelType w:val="hybridMultilevel"/>
    <w:tmpl w:val="2244D9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2C64462C"/>
    <w:multiLevelType w:val="hybridMultilevel"/>
    <w:tmpl w:val="B5B80814"/>
    <w:lvl w:ilvl="0" w:tplc="04190005">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0">
    <w:nsid w:val="2D001314"/>
    <w:multiLevelType w:val="hybridMultilevel"/>
    <w:tmpl w:val="D33651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nsid w:val="2D73633C"/>
    <w:multiLevelType w:val="multilevel"/>
    <w:tmpl w:val="56C09BA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2">
    <w:nsid w:val="2D7C3678"/>
    <w:multiLevelType w:val="hybridMultilevel"/>
    <w:tmpl w:val="A4C82978"/>
    <w:lvl w:ilvl="0" w:tplc="04190001">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3">
    <w:nsid w:val="2EF76E9C"/>
    <w:multiLevelType w:val="hybridMultilevel"/>
    <w:tmpl w:val="388E12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2F0B059A"/>
    <w:multiLevelType w:val="hybridMultilevel"/>
    <w:tmpl w:val="FF922A18"/>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F2D153A"/>
    <w:multiLevelType w:val="hybridMultilevel"/>
    <w:tmpl w:val="068A5660"/>
    <w:lvl w:ilvl="0" w:tplc="04190001">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6">
    <w:nsid w:val="31E67D4B"/>
    <w:multiLevelType w:val="hybridMultilevel"/>
    <w:tmpl w:val="DE9E0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2AE6F63"/>
    <w:multiLevelType w:val="hybridMultilevel"/>
    <w:tmpl w:val="E9BED282"/>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58">
    <w:nsid w:val="32C735B7"/>
    <w:multiLevelType w:val="hybridMultilevel"/>
    <w:tmpl w:val="F4948556"/>
    <w:lvl w:ilvl="0" w:tplc="04190005">
      <w:start w:val="1"/>
      <w:numFmt w:val="bullet"/>
      <w:lvlText w:val=""/>
      <w:lvlJc w:val="left"/>
      <w:pPr>
        <w:ind w:left="1069" w:hanging="360"/>
      </w:pPr>
      <w:rPr>
        <w:rFonts w:ascii="Wingdings" w:hAnsi="Wingding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334A4981"/>
    <w:multiLevelType w:val="hybridMultilevel"/>
    <w:tmpl w:val="29A60E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3B73F70"/>
    <w:multiLevelType w:val="hybridMultilevel"/>
    <w:tmpl w:val="CE5411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350E1602"/>
    <w:multiLevelType w:val="hybridMultilevel"/>
    <w:tmpl w:val="00A8832C"/>
    <w:lvl w:ilvl="0" w:tplc="BF5E1112">
      <w:start w:val="1"/>
      <w:numFmt w:val="bullet"/>
      <w:lvlText w:val="-"/>
      <w:lvlJc w:val="left"/>
      <w:pPr>
        <w:ind w:left="1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5C879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2CCAF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9CD6B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C29A8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B2485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1676C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E2FEB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B6E4A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354E2E37"/>
    <w:multiLevelType w:val="multilevel"/>
    <w:tmpl w:val="FFFFFFFF"/>
    <w:styleLink w:val="List164"/>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63">
    <w:nsid w:val="361C0BF9"/>
    <w:multiLevelType w:val="hybridMultilevel"/>
    <w:tmpl w:val="08B2DA88"/>
    <w:lvl w:ilvl="0" w:tplc="54A470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73A713A"/>
    <w:multiLevelType w:val="hybridMultilevel"/>
    <w:tmpl w:val="77C2BDE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5">
    <w:nsid w:val="38177A0E"/>
    <w:multiLevelType w:val="hybridMultilevel"/>
    <w:tmpl w:val="6506FD9C"/>
    <w:lvl w:ilvl="0" w:tplc="54A470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8567CED"/>
    <w:multiLevelType w:val="hybridMultilevel"/>
    <w:tmpl w:val="DF1493D2"/>
    <w:lvl w:ilvl="0" w:tplc="71CCFE1C">
      <w:start w:val="1"/>
      <w:numFmt w:val="decimal"/>
      <w:lvlText w:val="%1)"/>
      <w:lvlJc w:val="left"/>
      <w:pPr>
        <w:ind w:left="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2A904E1C">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0CF8CB60">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B3B0E536">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D756B0F8">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ADBECF94">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DEC854A2">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369A1CF4">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1A1613BC">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7">
    <w:nsid w:val="393019CF"/>
    <w:multiLevelType w:val="hybridMultilevel"/>
    <w:tmpl w:val="C6867AF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A2C5C8B"/>
    <w:multiLevelType w:val="multilevel"/>
    <w:tmpl w:val="FFFFFFFF"/>
    <w:styleLink w:val="List161"/>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69">
    <w:nsid w:val="3AFA5276"/>
    <w:multiLevelType w:val="hybridMultilevel"/>
    <w:tmpl w:val="D374AB1E"/>
    <w:lvl w:ilvl="0" w:tplc="12965A2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3B11295A"/>
    <w:multiLevelType w:val="hybridMultilevel"/>
    <w:tmpl w:val="3B6290BA"/>
    <w:lvl w:ilvl="0" w:tplc="D64A61DC">
      <w:start w:val="1"/>
      <w:numFmt w:val="bullet"/>
      <w:lvlText w:val=""/>
      <w:lvlJc w:val="left"/>
      <w:pPr>
        <w:ind w:left="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C787A7C">
      <w:start w:val="1"/>
      <w:numFmt w:val="bullet"/>
      <w:lvlText w:val="o"/>
      <w:lvlJc w:val="left"/>
      <w:pPr>
        <w:ind w:left="11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148C020">
      <w:start w:val="1"/>
      <w:numFmt w:val="bullet"/>
      <w:lvlText w:val="▪"/>
      <w:lvlJc w:val="left"/>
      <w:pPr>
        <w:ind w:left="19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F94945A">
      <w:start w:val="1"/>
      <w:numFmt w:val="bullet"/>
      <w:lvlText w:val="•"/>
      <w:lvlJc w:val="left"/>
      <w:pPr>
        <w:ind w:left="26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EC08426">
      <w:start w:val="1"/>
      <w:numFmt w:val="bullet"/>
      <w:lvlText w:val="o"/>
      <w:lvlJc w:val="left"/>
      <w:pPr>
        <w:ind w:left="33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37CBB24">
      <w:start w:val="1"/>
      <w:numFmt w:val="bullet"/>
      <w:lvlText w:val="▪"/>
      <w:lvlJc w:val="left"/>
      <w:pPr>
        <w:ind w:left="40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AF682C6">
      <w:start w:val="1"/>
      <w:numFmt w:val="bullet"/>
      <w:lvlText w:val="•"/>
      <w:lvlJc w:val="left"/>
      <w:pPr>
        <w:ind w:left="47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768A08C">
      <w:start w:val="1"/>
      <w:numFmt w:val="bullet"/>
      <w:lvlText w:val="o"/>
      <w:lvlJc w:val="left"/>
      <w:pPr>
        <w:ind w:left="55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A963BB2">
      <w:start w:val="1"/>
      <w:numFmt w:val="bullet"/>
      <w:lvlText w:val="▪"/>
      <w:lvlJc w:val="left"/>
      <w:pPr>
        <w:ind w:left="62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1">
    <w:nsid w:val="3B847776"/>
    <w:multiLevelType w:val="hybridMultilevel"/>
    <w:tmpl w:val="70CA9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BDD403F"/>
    <w:multiLevelType w:val="hybridMultilevel"/>
    <w:tmpl w:val="E56E46DC"/>
    <w:lvl w:ilvl="0" w:tplc="04190001">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3">
    <w:nsid w:val="3C694DED"/>
    <w:multiLevelType w:val="hybridMultilevel"/>
    <w:tmpl w:val="87FEA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E370F15"/>
    <w:multiLevelType w:val="hybridMultilevel"/>
    <w:tmpl w:val="8D4C35C0"/>
    <w:lvl w:ilvl="0" w:tplc="6916EE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BC514A">
      <w:start w:val="1"/>
      <w:numFmt w:val="lowerLetter"/>
      <w:lvlText w:val="%2"/>
      <w:lvlJc w:val="left"/>
      <w:pPr>
        <w:ind w:left="1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425A8E">
      <w:start w:val="1"/>
      <w:numFmt w:val="lowerRoman"/>
      <w:lvlText w:val="%3"/>
      <w:lvlJc w:val="left"/>
      <w:pPr>
        <w:ind w:left="2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9A6D12">
      <w:start w:val="1"/>
      <w:numFmt w:val="decimal"/>
      <w:lvlText w:val="%4"/>
      <w:lvlJc w:val="left"/>
      <w:pPr>
        <w:ind w:left="2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E276D4">
      <w:start w:val="1"/>
      <w:numFmt w:val="lowerLetter"/>
      <w:lvlText w:val="%5"/>
      <w:lvlJc w:val="left"/>
      <w:pPr>
        <w:ind w:left="3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A88938">
      <w:start w:val="1"/>
      <w:numFmt w:val="lowerRoman"/>
      <w:lvlText w:val="%6"/>
      <w:lvlJc w:val="left"/>
      <w:pPr>
        <w:ind w:left="4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AEA55A">
      <w:start w:val="1"/>
      <w:numFmt w:val="decimal"/>
      <w:lvlText w:val="%7"/>
      <w:lvlJc w:val="left"/>
      <w:pPr>
        <w:ind w:left="5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46E6FC">
      <w:start w:val="1"/>
      <w:numFmt w:val="lowerLetter"/>
      <w:lvlText w:val="%8"/>
      <w:lvlJc w:val="left"/>
      <w:pPr>
        <w:ind w:left="5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D8ADE6">
      <w:start w:val="1"/>
      <w:numFmt w:val="lowerRoman"/>
      <w:lvlText w:val="%9"/>
      <w:lvlJc w:val="left"/>
      <w:pPr>
        <w:ind w:left="6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3FE86E98"/>
    <w:multiLevelType w:val="hybridMultilevel"/>
    <w:tmpl w:val="2C12316A"/>
    <w:lvl w:ilvl="0" w:tplc="24BC903C">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96459C0">
      <w:start w:val="1"/>
      <w:numFmt w:val="lowerLetter"/>
      <w:lvlText w:val="%2"/>
      <w:lvlJc w:val="left"/>
      <w:pPr>
        <w:ind w:left="16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2E0EAC2">
      <w:start w:val="1"/>
      <w:numFmt w:val="lowerRoman"/>
      <w:lvlText w:val="%3"/>
      <w:lvlJc w:val="left"/>
      <w:pPr>
        <w:ind w:left="23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9AA4F60">
      <w:start w:val="1"/>
      <w:numFmt w:val="decimal"/>
      <w:lvlText w:val="%4"/>
      <w:lvlJc w:val="left"/>
      <w:pPr>
        <w:ind w:left="30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F186466">
      <w:start w:val="1"/>
      <w:numFmt w:val="lowerLetter"/>
      <w:lvlText w:val="%5"/>
      <w:lvlJc w:val="left"/>
      <w:pPr>
        <w:ind w:left="38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AB481B4">
      <w:start w:val="1"/>
      <w:numFmt w:val="lowerRoman"/>
      <w:lvlText w:val="%6"/>
      <w:lvlJc w:val="left"/>
      <w:pPr>
        <w:ind w:left="45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F34FAB4">
      <w:start w:val="1"/>
      <w:numFmt w:val="decimal"/>
      <w:lvlText w:val="%7"/>
      <w:lvlJc w:val="left"/>
      <w:pPr>
        <w:ind w:left="52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E02885C">
      <w:start w:val="1"/>
      <w:numFmt w:val="lowerLetter"/>
      <w:lvlText w:val="%8"/>
      <w:lvlJc w:val="left"/>
      <w:pPr>
        <w:ind w:left="59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C4084A4">
      <w:start w:val="1"/>
      <w:numFmt w:val="lowerRoman"/>
      <w:lvlText w:val="%9"/>
      <w:lvlJc w:val="left"/>
      <w:pPr>
        <w:ind w:left="66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6">
    <w:nsid w:val="42EF100F"/>
    <w:multiLevelType w:val="hybridMultilevel"/>
    <w:tmpl w:val="CC16132C"/>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44C33AF5"/>
    <w:multiLevelType w:val="hybridMultilevel"/>
    <w:tmpl w:val="153AD0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5A478B3"/>
    <w:multiLevelType w:val="hybridMultilevel"/>
    <w:tmpl w:val="5B02E22E"/>
    <w:lvl w:ilvl="0" w:tplc="04190001">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9">
    <w:nsid w:val="46C83326"/>
    <w:multiLevelType w:val="hybridMultilevel"/>
    <w:tmpl w:val="E2FCA214"/>
    <w:lvl w:ilvl="0" w:tplc="7B54BA0C">
      <w:start w:val="1"/>
      <w:numFmt w:val="bullet"/>
      <w:lvlText w:val=""/>
      <w:lvlJc w:val="left"/>
      <w:pPr>
        <w:ind w:left="7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21ADCAA">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23CF1F8">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69AAE42">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D06C094">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A404E7A">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88ADD38">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2A62FA8">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3F42CF0">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0">
    <w:nsid w:val="483E24BB"/>
    <w:multiLevelType w:val="hybridMultilevel"/>
    <w:tmpl w:val="A70AB06C"/>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48801D84"/>
    <w:multiLevelType w:val="hybridMultilevel"/>
    <w:tmpl w:val="E7286B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48E071A4"/>
    <w:multiLevelType w:val="hybridMultilevel"/>
    <w:tmpl w:val="DA36C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9730933"/>
    <w:multiLevelType w:val="hybridMultilevel"/>
    <w:tmpl w:val="5B287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9B31AD0"/>
    <w:multiLevelType w:val="hybridMultilevel"/>
    <w:tmpl w:val="98C408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A945D9F"/>
    <w:multiLevelType w:val="hybridMultilevel"/>
    <w:tmpl w:val="52A04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B646D44"/>
    <w:multiLevelType w:val="hybridMultilevel"/>
    <w:tmpl w:val="35A80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B787A45"/>
    <w:multiLevelType w:val="hybridMultilevel"/>
    <w:tmpl w:val="E7AAE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C897513"/>
    <w:multiLevelType w:val="hybridMultilevel"/>
    <w:tmpl w:val="5ACCE1B8"/>
    <w:lvl w:ilvl="0" w:tplc="F1840FDA">
      <w:start w:val="4"/>
      <w:numFmt w:val="decimal"/>
      <w:lvlText w:val="%1)"/>
      <w:lvlJc w:val="left"/>
      <w:pPr>
        <w:ind w:left="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6916DB08">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A2A87A0">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ACCEC984">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5EBEF334">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08C4410">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92624B02">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E1B8CDEA">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01C679E0">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89">
    <w:nsid w:val="4CA17506"/>
    <w:multiLevelType w:val="hybridMultilevel"/>
    <w:tmpl w:val="886400A4"/>
    <w:lvl w:ilvl="0" w:tplc="F45879CA">
      <w:start w:val="1"/>
      <w:numFmt w:val="bullet"/>
      <w:lvlText w:val=""/>
      <w:lvlJc w:val="left"/>
      <w:pPr>
        <w:ind w:left="139"/>
      </w:pPr>
      <w:rPr>
        <w:rFonts w:ascii="Wingdings" w:eastAsia="Wingdings" w:hAnsi="Wingdings" w:cs="Wingdings"/>
        <w:b w:val="0"/>
        <w:i w:val="0"/>
        <w:strike w:val="0"/>
        <w:dstrike w:val="0"/>
        <w:color w:val="00000A"/>
        <w:sz w:val="20"/>
        <w:szCs w:val="20"/>
        <w:u w:val="none" w:color="000000"/>
        <w:bdr w:val="none" w:sz="0" w:space="0" w:color="auto"/>
        <w:shd w:val="clear" w:color="auto" w:fill="auto"/>
        <w:vertAlign w:val="baseline"/>
      </w:rPr>
    </w:lvl>
    <w:lvl w:ilvl="1" w:tplc="C220BCEA">
      <w:start w:val="1"/>
      <w:numFmt w:val="bullet"/>
      <w:lvlText w:val="o"/>
      <w:lvlJc w:val="left"/>
      <w:pPr>
        <w:ind w:left="1198"/>
      </w:pPr>
      <w:rPr>
        <w:rFonts w:ascii="Wingdings" w:eastAsia="Wingdings" w:hAnsi="Wingdings" w:cs="Wingdings"/>
        <w:b w:val="0"/>
        <w:i w:val="0"/>
        <w:strike w:val="0"/>
        <w:dstrike w:val="0"/>
        <w:color w:val="00000A"/>
        <w:sz w:val="20"/>
        <w:szCs w:val="20"/>
        <w:u w:val="none" w:color="000000"/>
        <w:bdr w:val="none" w:sz="0" w:space="0" w:color="auto"/>
        <w:shd w:val="clear" w:color="auto" w:fill="auto"/>
        <w:vertAlign w:val="baseline"/>
      </w:rPr>
    </w:lvl>
    <w:lvl w:ilvl="2" w:tplc="CC488F14">
      <w:start w:val="1"/>
      <w:numFmt w:val="bullet"/>
      <w:lvlText w:val="▪"/>
      <w:lvlJc w:val="left"/>
      <w:pPr>
        <w:ind w:left="1918"/>
      </w:pPr>
      <w:rPr>
        <w:rFonts w:ascii="Wingdings" w:eastAsia="Wingdings" w:hAnsi="Wingdings" w:cs="Wingdings"/>
        <w:b w:val="0"/>
        <w:i w:val="0"/>
        <w:strike w:val="0"/>
        <w:dstrike w:val="0"/>
        <w:color w:val="00000A"/>
        <w:sz w:val="20"/>
        <w:szCs w:val="20"/>
        <w:u w:val="none" w:color="000000"/>
        <w:bdr w:val="none" w:sz="0" w:space="0" w:color="auto"/>
        <w:shd w:val="clear" w:color="auto" w:fill="auto"/>
        <w:vertAlign w:val="baseline"/>
      </w:rPr>
    </w:lvl>
    <w:lvl w:ilvl="3" w:tplc="8420535C">
      <w:start w:val="1"/>
      <w:numFmt w:val="bullet"/>
      <w:lvlText w:val="•"/>
      <w:lvlJc w:val="left"/>
      <w:pPr>
        <w:ind w:left="2638"/>
      </w:pPr>
      <w:rPr>
        <w:rFonts w:ascii="Wingdings" w:eastAsia="Wingdings" w:hAnsi="Wingdings" w:cs="Wingdings"/>
        <w:b w:val="0"/>
        <w:i w:val="0"/>
        <w:strike w:val="0"/>
        <w:dstrike w:val="0"/>
        <w:color w:val="00000A"/>
        <w:sz w:val="20"/>
        <w:szCs w:val="20"/>
        <w:u w:val="none" w:color="000000"/>
        <w:bdr w:val="none" w:sz="0" w:space="0" w:color="auto"/>
        <w:shd w:val="clear" w:color="auto" w:fill="auto"/>
        <w:vertAlign w:val="baseline"/>
      </w:rPr>
    </w:lvl>
    <w:lvl w:ilvl="4" w:tplc="4864B458">
      <w:start w:val="1"/>
      <w:numFmt w:val="bullet"/>
      <w:lvlText w:val="o"/>
      <w:lvlJc w:val="left"/>
      <w:pPr>
        <w:ind w:left="3358"/>
      </w:pPr>
      <w:rPr>
        <w:rFonts w:ascii="Wingdings" w:eastAsia="Wingdings" w:hAnsi="Wingdings" w:cs="Wingdings"/>
        <w:b w:val="0"/>
        <w:i w:val="0"/>
        <w:strike w:val="0"/>
        <w:dstrike w:val="0"/>
        <w:color w:val="00000A"/>
        <w:sz w:val="20"/>
        <w:szCs w:val="20"/>
        <w:u w:val="none" w:color="000000"/>
        <w:bdr w:val="none" w:sz="0" w:space="0" w:color="auto"/>
        <w:shd w:val="clear" w:color="auto" w:fill="auto"/>
        <w:vertAlign w:val="baseline"/>
      </w:rPr>
    </w:lvl>
    <w:lvl w:ilvl="5" w:tplc="0F2690E4">
      <w:start w:val="1"/>
      <w:numFmt w:val="bullet"/>
      <w:lvlText w:val="▪"/>
      <w:lvlJc w:val="left"/>
      <w:pPr>
        <w:ind w:left="4078"/>
      </w:pPr>
      <w:rPr>
        <w:rFonts w:ascii="Wingdings" w:eastAsia="Wingdings" w:hAnsi="Wingdings" w:cs="Wingdings"/>
        <w:b w:val="0"/>
        <w:i w:val="0"/>
        <w:strike w:val="0"/>
        <w:dstrike w:val="0"/>
        <w:color w:val="00000A"/>
        <w:sz w:val="20"/>
        <w:szCs w:val="20"/>
        <w:u w:val="none" w:color="000000"/>
        <w:bdr w:val="none" w:sz="0" w:space="0" w:color="auto"/>
        <w:shd w:val="clear" w:color="auto" w:fill="auto"/>
        <w:vertAlign w:val="baseline"/>
      </w:rPr>
    </w:lvl>
    <w:lvl w:ilvl="6" w:tplc="1C2ACFB8">
      <w:start w:val="1"/>
      <w:numFmt w:val="bullet"/>
      <w:lvlText w:val="•"/>
      <w:lvlJc w:val="left"/>
      <w:pPr>
        <w:ind w:left="4798"/>
      </w:pPr>
      <w:rPr>
        <w:rFonts w:ascii="Wingdings" w:eastAsia="Wingdings" w:hAnsi="Wingdings" w:cs="Wingdings"/>
        <w:b w:val="0"/>
        <w:i w:val="0"/>
        <w:strike w:val="0"/>
        <w:dstrike w:val="0"/>
        <w:color w:val="00000A"/>
        <w:sz w:val="20"/>
        <w:szCs w:val="20"/>
        <w:u w:val="none" w:color="000000"/>
        <w:bdr w:val="none" w:sz="0" w:space="0" w:color="auto"/>
        <w:shd w:val="clear" w:color="auto" w:fill="auto"/>
        <w:vertAlign w:val="baseline"/>
      </w:rPr>
    </w:lvl>
    <w:lvl w:ilvl="7" w:tplc="3B7A3106">
      <w:start w:val="1"/>
      <w:numFmt w:val="bullet"/>
      <w:lvlText w:val="o"/>
      <w:lvlJc w:val="left"/>
      <w:pPr>
        <w:ind w:left="5518"/>
      </w:pPr>
      <w:rPr>
        <w:rFonts w:ascii="Wingdings" w:eastAsia="Wingdings" w:hAnsi="Wingdings" w:cs="Wingdings"/>
        <w:b w:val="0"/>
        <w:i w:val="0"/>
        <w:strike w:val="0"/>
        <w:dstrike w:val="0"/>
        <w:color w:val="00000A"/>
        <w:sz w:val="20"/>
        <w:szCs w:val="20"/>
        <w:u w:val="none" w:color="000000"/>
        <w:bdr w:val="none" w:sz="0" w:space="0" w:color="auto"/>
        <w:shd w:val="clear" w:color="auto" w:fill="auto"/>
        <w:vertAlign w:val="baseline"/>
      </w:rPr>
    </w:lvl>
    <w:lvl w:ilvl="8" w:tplc="39B0A29C">
      <w:start w:val="1"/>
      <w:numFmt w:val="bullet"/>
      <w:lvlText w:val="▪"/>
      <w:lvlJc w:val="left"/>
      <w:pPr>
        <w:ind w:left="6238"/>
      </w:pPr>
      <w:rPr>
        <w:rFonts w:ascii="Wingdings" w:eastAsia="Wingdings" w:hAnsi="Wingdings" w:cs="Wingdings"/>
        <w:b w:val="0"/>
        <w:i w:val="0"/>
        <w:strike w:val="0"/>
        <w:dstrike w:val="0"/>
        <w:color w:val="00000A"/>
        <w:sz w:val="20"/>
        <w:szCs w:val="20"/>
        <w:u w:val="none" w:color="000000"/>
        <w:bdr w:val="none" w:sz="0" w:space="0" w:color="auto"/>
        <w:shd w:val="clear" w:color="auto" w:fill="auto"/>
        <w:vertAlign w:val="baseline"/>
      </w:rPr>
    </w:lvl>
  </w:abstractNum>
  <w:abstractNum w:abstractNumId="90">
    <w:nsid w:val="4E891752"/>
    <w:multiLevelType w:val="hybridMultilevel"/>
    <w:tmpl w:val="33580F4E"/>
    <w:lvl w:ilvl="0" w:tplc="0419000F">
      <w:start w:val="1"/>
      <w:numFmt w:val="decimal"/>
      <w:lvlText w:val="%1."/>
      <w:lvlJc w:val="left"/>
      <w:pPr>
        <w:ind w:left="1350" w:hanging="360"/>
      </w:pPr>
    </w:lvl>
    <w:lvl w:ilvl="1" w:tplc="64A22B0E">
      <w:start w:val="1"/>
      <w:numFmt w:val="upperRoman"/>
      <w:lvlText w:val="%2."/>
      <w:lvlJc w:val="left"/>
      <w:pPr>
        <w:ind w:left="2430" w:hanging="720"/>
      </w:pPr>
      <w:rPr>
        <w:rFonts w:hint="default"/>
      </w:r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91">
    <w:nsid w:val="4EA42661"/>
    <w:multiLevelType w:val="hybridMultilevel"/>
    <w:tmpl w:val="23B893BA"/>
    <w:lvl w:ilvl="0" w:tplc="14D241F8">
      <w:start w:val="1"/>
      <w:numFmt w:val="decimal"/>
      <w:lvlText w:val="%1."/>
      <w:lvlJc w:val="left"/>
      <w:pPr>
        <w:ind w:left="720"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EC40901"/>
    <w:multiLevelType w:val="hybridMultilevel"/>
    <w:tmpl w:val="31669B2E"/>
    <w:lvl w:ilvl="0" w:tplc="E2B618AC">
      <w:start w:val="1"/>
      <w:numFmt w:val="decimal"/>
      <w:lvlText w:val="%1)"/>
      <w:lvlJc w:val="left"/>
      <w:pPr>
        <w:ind w:left="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F0162D34">
      <w:start w:val="1"/>
      <w:numFmt w:val="lowerLetter"/>
      <w:lvlText w:val="%2"/>
      <w:lvlJc w:val="left"/>
      <w:pPr>
        <w:ind w:left="17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B336C792">
      <w:start w:val="1"/>
      <w:numFmt w:val="lowerRoman"/>
      <w:lvlText w:val="%3"/>
      <w:lvlJc w:val="left"/>
      <w:pPr>
        <w:ind w:left="24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BB54250C">
      <w:start w:val="1"/>
      <w:numFmt w:val="decimal"/>
      <w:lvlText w:val="%4"/>
      <w:lvlJc w:val="left"/>
      <w:pPr>
        <w:ind w:left="32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C25E0BC0">
      <w:start w:val="1"/>
      <w:numFmt w:val="lowerLetter"/>
      <w:lvlText w:val="%5"/>
      <w:lvlJc w:val="left"/>
      <w:pPr>
        <w:ind w:left="39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47502964">
      <w:start w:val="1"/>
      <w:numFmt w:val="lowerRoman"/>
      <w:lvlText w:val="%6"/>
      <w:lvlJc w:val="left"/>
      <w:pPr>
        <w:ind w:left="46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37C4D78">
      <w:start w:val="1"/>
      <w:numFmt w:val="decimal"/>
      <w:lvlText w:val="%7"/>
      <w:lvlJc w:val="left"/>
      <w:pPr>
        <w:ind w:left="53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6448B7DC">
      <w:start w:val="1"/>
      <w:numFmt w:val="lowerLetter"/>
      <w:lvlText w:val="%8"/>
      <w:lvlJc w:val="left"/>
      <w:pPr>
        <w:ind w:left="60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E736C886">
      <w:start w:val="1"/>
      <w:numFmt w:val="lowerRoman"/>
      <w:lvlText w:val="%9"/>
      <w:lvlJc w:val="left"/>
      <w:pPr>
        <w:ind w:left="68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93">
    <w:nsid w:val="4FA81E5F"/>
    <w:multiLevelType w:val="hybridMultilevel"/>
    <w:tmpl w:val="B7141010"/>
    <w:lvl w:ilvl="0" w:tplc="04190001">
      <w:start w:val="1"/>
      <w:numFmt w:val="bullet"/>
      <w:lvlText w:val=""/>
      <w:lvlJc w:val="left"/>
      <w:pPr>
        <w:tabs>
          <w:tab w:val="num" w:pos="1290"/>
        </w:tabs>
        <w:ind w:left="1290" w:hanging="360"/>
      </w:pPr>
      <w:rPr>
        <w:rFonts w:ascii="Symbol" w:hAnsi="Symbol" w:hint="default"/>
      </w:rPr>
    </w:lvl>
    <w:lvl w:ilvl="1" w:tplc="04190003">
      <w:start w:val="1"/>
      <w:numFmt w:val="bullet"/>
      <w:lvlText w:val="o"/>
      <w:lvlJc w:val="left"/>
      <w:pPr>
        <w:tabs>
          <w:tab w:val="num" w:pos="2010"/>
        </w:tabs>
        <w:ind w:left="2010" w:hanging="360"/>
      </w:pPr>
      <w:rPr>
        <w:rFonts w:ascii="Courier New" w:hAnsi="Courier New" w:cs="Courier New" w:hint="default"/>
      </w:rPr>
    </w:lvl>
    <w:lvl w:ilvl="2" w:tplc="04190005">
      <w:start w:val="1"/>
      <w:numFmt w:val="bullet"/>
      <w:lvlText w:val=""/>
      <w:lvlJc w:val="left"/>
      <w:pPr>
        <w:tabs>
          <w:tab w:val="num" w:pos="2730"/>
        </w:tabs>
        <w:ind w:left="2730" w:hanging="360"/>
      </w:pPr>
      <w:rPr>
        <w:rFonts w:ascii="Wingdings" w:hAnsi="Wingdings" w:hint="default"/>
      </w:rPr>
    </w:lvl>
    <w:lvl w:ilvl="3" w:tplc="04190001">
      <w:start w:val="1"/>
      <w:numFmt w:val="bullet"/>
      <w:lvlText w:val=""/>
      <w:lvlJc w:val="left"/>
      <w:pPr>
        <w:tabs>
          <w:tab w:val="num" w:pos="3450"/>
        </w:tabs>
        <w:ind w:left="3450" w:hanging="360"/>
      </w:pPr>
      <w:rPr>
        <w:rFonts w:ascii="Symbol" w:hAnsi="Symbol" w:hint="default"/>
      </w:rPr>
    </w:lvl>
    <w:lvl w:ilvl="4" w:tplc="04190003">
      <w:start w:val="1"/>
      <w:numFmt w:val="bullet"/>
      <w:lvlText w:val="o"/>
      <w:lvlJc w:val="left"/>
      <w:pPr>
        <w:tabs>
          <w:tab w:val="num" w:pos="4170"/>
        </w:tabs>
        <w:ind w:left="4170" w:hanging="360"/>
      </w:pPr>
      <w:rPr>
        <w:rFonts w:ascii="Courier New" w:hAnsi="Courier New" w:cs="Courier New" w:hint="default"/>
      </w:rPr>
    </w:lvl>
    <w:lvl w:ilvl="5" w:tplc="04190005">
      <w:start w:val="1"/>
      <w:numFmt w:val="bullet"/>
      <w:lvlText w:val=""/>
      <w:lvlJc w:val="left"/>
      <w:pPr>
        <w:tabs>
          <w:tab w:val="num" w:pos="4890"/>
        </w:tabs>
        <w:ind w:left="4890" w:hanging="360"/>
      </w:pPr>
      <w:rPr>
        <w:rFonts w:ascii="Wingdings" w:hAnsi="Wingdings" w:hint="default"/>
      </w:rPr>
    </w:lvl>
    <w:lvl w:ilvl="6" w:tplc="04190001">
      <w:start w:val="1"/>
      <w:numFmt w:val="bullet"/>
      <w:lvlText w:val=""/>
      <w:lvlJc w:val="left"/>
      <w:pPr>
        <w:tabs>
          <w:tab w:val="num" w:pos="5610"/>
        </w:tabs>
        <w:ind w:left="5610" w:hanging="360"/>
      </w:pPr>
      <w:rPr>
        <w:rFonts w:ascii="Symbol" w:hAnsi="Symbol" w:hint="default"/>
      </w:rPr>
    </w:lvl>
    <w:lvl w:ilvl="7" w:tplc="04190003">
      <w:start w:val="1"/>
      <w:numFmt w:val="bullet"/>
      <w:lvlText w:val="o"/>
      <w:lvlJc w:val="left"/>
      <w:pPr>
        <w:tabs>
          <w:tab w:val="num" w:pos="6330"/>
        </w:tabs>
        <w:ind w:left="6330" w:hanging="360"/>
      </w:pPr>
      <w:rPr>
        <w:rFonts w:ascii="Courier New" w:hAnsi="Courier New" w:cs="Courier New" w:hint="default"/>
      </w:rPr>
    </w:lvl>
    <w:lvl w:ilvl="8" w:tplc="04190005">
      <w:start w:val="1"/>
      <w:numFmt w:val="bullet"/>
      <w:lvlText w:val=""/>
      <w:lvlJc w:val="left"/>
      <w:pPr>
        <w:tabs>
          <w:tab w:val="num" w:pos="7050"/>
        </w:tabs>
        <w:ind w:left="7050" w:hanging="360"/>
      </w:pPr>
      <w:rPr>
        <w:rFonts w:ascii="Wingdings" w:hAnsi="Wingdings" w:hint="default"/>
      </w:rPr>
    </w:lvl>
  </w:abstractNum>
  <w:abstractNum w:abstractNumId="94">
    <w:nsid w:val="4FCF7A6A"/>
    <w:multiLevelType w:val="hybridMultilevel"/>
    <w:tmpl w:val="25AA5AF0"/>
    <w:lvl w:ilvl="0" w:tplc="1FC6540E">
      <w:start w:val="1"/>
      <w:numFmt w:val="bullet"/>
      <w:lvlText w:val=""/>
      <w:lvlJc w:val="left"/>
      <w:pPr>
        <w:ind w:left="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80A4D46">
      <w:start w:val="1"/>
      <w:numFmt w:val="bullet"/>
      <w:lvlText w:val="o"/>
      <w:lvlJc w:val="left"/>
      <w:pPr>
        <w:ind w:left="12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7708D76">
      <w:start w:val="1"/>
      <w:numFmt w:val="bullet"/>
      <w:lvlText w:val="▪"/>
      <w:lvlJc w:val="left"/>
      <w:pPr>
        <w:ind w:left="19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F063D72">
      <w:start w:val="1"/>
      <w:numFmt w:val="bullet"/>
      <w:lvlText w:val="•"/>
      <w:lvlJc w:val="left"/>
      <w:pPr>
        <w:ind w:left="26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6AE9F80">
      <w:start w:val="1"/>
      <w:numFmt w:val="bullet"/>
      <w:lvlText w:val="o"/>
      <w:lvlJc w:val="left"/>
      <w:pPr>
        <w:ind w:left="34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C16E19C">
      <w:start w:val="1"/>
      <w:numFmt w:val="bullet"/>
      <w:lvlText w:val="▪"/>
      <w:lvlJc w:val="left"/>
      <w:pPr>
        <w:ind w:left="41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5DACC20">
      <w:start w:val="1"/>
      <w:numFmt w:val="bullet"/>
      <w:lvlText w:val="•"/>
      <w:lvlJc w:val="left"/>
      <w:pPr>
        <w:ind w:left="48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2AC767C">
      <w:start w:val="1"/>
      <w:numFmt w:val="bullet"/>
      <w:lvlText w:val="o"/>
      <w:lvlJc w:val="left"/>
      <w:pPr>
        <w:ind w:left="55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666A134">
      <w:start w:val="1"/>
      <w:numFmt w:val="bullet"/>
      <w:lvlText w:val="▪"/>
      <w:lvlJc w:val="left"/>
      <w:pPr>
        <w:ind w:left="62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5">
    <w:nsid w:val="50E76C6B"/>
    <w:multiLevelType w:val="hybridMultilevel"/>
    <w:tmpl w:val="43AC8C56"/>
    <w:lvl w:ilvl="0" w:tplc="43581B4A">
      <w:start w:val="1"/>
      <w:numFmt w:val="bullet"/>
      <w:lvlText w:val="•"/>
      <w:lvlJc w:val="left"/>
      <w:pPr>
        <w:ind w:left="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E8BC9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1C0BC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D0E64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B8FE6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5441D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B871B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0E7C3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C0A92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nsid w:val="516D1162"/>
    <w:multiLevelType w:val="hybridMultilevel"/>
    <w:tmpl w:val="2376C0FC"/>
    <w:lvl w:ilvl="0" w:tplc="1C426CB8">
      <w:start w:val="1"/>
      <w:numFmt w:val="bullet"/>
      <w:lvlText w:val=""/>
      <w:lvlJc w:val="left"/>
      <w:pPr>
        <w:ind w:left="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35A10B2">
      <w:start w:val="1"/>
      <w:numFmt w:val="bullet"/>
      <w:lvlText w:val="o"/>
      <w:lvlJc w:val="left"/>
      <w:pPr>
        <w:ind w:left="12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C049D9C">
      <w:start w:val="1"/>
      <w:numFmt w:val="bullet"/>
      <w:lvlText w:val="▪"/>
      <w:lvlJc w:val="left"/>
      <w:pPr>
        <w:ind w:left="19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B304EE6">
      <w:start w:val="1"/>
      <w:numFmt w:val="bullet"/>
      <w:lvlText w:val="•"/>
      <w:lvlJc w:val="left"/>
      <w:pPr>
        <w:ind w:left="26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E7C785A">
      <w:start w:val="1"/>
      <w:numFmt w:val="bullet"/>
      <w:lvlText w:val="o"/>
      <w:lvlJc w:val="left"/>
      <w:pPr>
        <w:ind w:left="33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6723BF0">
      <w:start w:val="1"/>
      <w:numFmt w:val="bullet"/>
      <w:lvlText w:val="▪"/>
      <w:lvlJc w:val="left"/>
      <w:pPr>
        <w:ind w:left="41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72C22A2">
      <w:start w:val="1"/>
      <w:numFmt w:val="bullet"/>
      <w:lvlText w:val="•"/>
      <w:lvlJc w:val="left"/>
      <w:pPr>
        <w:ind w:left="48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94CB396">
      <w:start w:val="1"/>
      <w:numFmt w:val="bullet"/>
      <w:lvlText w:val="o"/>
      <w:lvlJc w:val="left"/>
      <w:pPr>
        <w:ind w:left="55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58233E4">
      <w:start w:val="1"/>
      <w:numFmt w:val="bullet"/>
      <w:lvlText w:val="▪"/>
      <w:lvlJc w:val="left"/>
      <w:pPr>
        <w:ind w:left="62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7">
    <w:nsid w:val="53232C9B"/>
    <w:multiLevelType w:val="hybridMultilevel"/>
    <w:tmpl w:val="CCB48BD0"/>
    <w:lvl w:ilvl="0" w:tplc="13D6790A">
      <w:start w:val="1"/>
      <w:numFmt w:val="decimal"/>
      <w:lvlText w:val="%1)"/>
      <w:lvlJc w:val="left"/>
      <w:pPr>
        <w:ind w:left="4"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1" w:tplc="18027486">
      <w:start w:val="1"/>
      <w:numFmt w:val="lowerLetter"/>
      <w:lvlText w:val="%2"/>
      <w:lvlJc w:val="left"/>
      <w:pPr>
        <w:ind w:left="192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2" w:tplc="D3EC8690">
      <w:start w:val="1"/>
      <w:numFmt w:val="lowerRoman"/>
      <w:lvlText w:val="%3"/>
      <w:lvlJc w:val="left"/>
      <w:pPr>
        <w:ind w:left="264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3" w:tplc="E5A690E4">
      <w:start w:val="1"/>
      <w:numFmt w:val="decimal"/>
      <w:lvlText w:val="%4"/>
      <w:lvlJc w:val="left"/>
      <w:pPr>
        <w:ind w:left="336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4" w:tplc="04CC6D4C">
      <w:start w:val="1"/>
      <w:numFmt w:val="lowerLetter"/>
      <w:lvlText w:val="%5"/>
      <w:lvlJc w:val="left"/>
      <w:pPr>
        <w:ind w:left="408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5" w:tplc="5526F1E8">
      <w:start w:val="1"/>
      <w:numFmt w:val="lowerRoman"/>
      <w:lvlText w:val="%6"/>
      <w:lvlJc w:val="left"/>
      <w:pPr>
        <w:ind w:left="480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6" w:tplc="14C41F08">
      <w:start w:val="1"/>
      <w:numFmt w:val="decimal"/>
      <w:lvlText w:val="%7"/>
      <w:lvlJc w:val="left"/>
      <w:pPr>
        <w:ind w:left="552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7" w:tplc="EBE0A66C">
      <w:start w:val="1"/>
      <w:numFmt w:val="lowerLetter"/>
      <w:lvlText w:val="%8"/>
      <w:lvlJc w:val="left"/>
      <w:pPr>
        <w:ind w:left="624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8" w:tplc="1ABE40B4">
      <w:start w:val="1"/>
      <w:numFmt w:val="lowerRoman"/>
      <w:lvlText w:val="%9"/>
      <w:lvlJc w:val="left"/>
      <w:pPr>
        <w:ind w:left="696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abstractNum>
  <w:abstractNum w:abstractNumId="98">
    <w:nsid w:val="535B145C"/>
    <w:multiLevelType w:val="hybridMultilevel"/>
    <w:tmpl w:val="6ADA9E08"/>
    <w:lvl w:ilvl="0" w:tplc="04190001">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9">
    <w:nsid w:val="53D43EF0"/>
    <w:multiLevelType w:val="hybridMultilevel"/>
    <w:tmpl w:val="7CFA0DC2"/>
    <w:lvl w:ilvl="0" w:tplc="4EEC4330">
      <w:start w:val="1"/>
      <w:numFmt w:val="decimal"/>
      <w:lvlText w:val="%1)"/>
      <w:lvlJc w:val="left"/>
      <w:pPr>
        <w:ind w:left="35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1E5E7546">
      <w:start w:val="1"/>
      <w:numFmt w:val="lowerLetter"/>
      <w:lvlText w:val="%2"/>
      <w:lvlJc w:val="left"/>
      <w:pPr>
        <w:ind w:left="168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1A2EDA2">
      <w:start w:val="1"/>
      <w:numFmt w:val="lowerRoman"/>
      <w:lvlText w:val="%3"/>
      <w:lvlJc w:val="left"/>
      <w:pPr>
        <w:ind w:left="240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24BA5402">
      <w:start w:val="1"/>
      <w:numFmt w:val="decimal"/>
      <w:lvlText w:val="%4"/>
      <w:lvlJc w:val="left"/>
      <w:pPr>
        <w:ind w:left="312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2166A9EA">
      <w:start w:val="1"/>
      <w:numFmt w:val="lowerLetter"/>
      <w:lvlText w:val="%5"/>
      <w:lvlJc w:val="left"/>
      <w:pPr>
        <w:ind w:left="384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ED30F32A">
      <w:start w:val="1"/>
      <w:numFmt w:val="lowerRoman"/>
      <w:lvlText w:val="%6"/>
      <w:lvlJc w:val="left"/>
      <w:pPr>
        <w:ind w:left="456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48079D0">
      <w:start w:val="1"/>
      <w:numFmt w:val="decimal"/>
      <w:lvlText w:val="%7"/>
      <w:lvlJc w:val="left"/>
      <w:pPr>
        <w:ind w:left="528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ABDE041C">
      <w:start w:val="1"/>
      <w:numFmt w:val="lowerLetter"/>
      <w:lvlText w:val="%8"/>
      <w:lvlJc w:val="left"/>
      <w:pPr>
        <w:ind w:left="600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FA367EC6">
      <w:start w:val="1"/>
      <w:numFmt w:val="lowerRoman"/>
      <w:lvlText w:val="%9"/>
      <w:lvlJc w:val="left"/>
      <w:pPr>
        <w:ind w:left="672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00">
    <w:nsid w:val="54CD1197"/>
    <w:multiLevelType w:val="hybridMultilevel"/>
    <w:tmpl w:val="F1FE4D9E"/>
    <w:lvl w:ilvl="0" w:tplc="3B7C9662">
      <w:start w:val="1"/>
      <w:numFmt w:val="bullet"/>
      <w:lvlText w:val=""/>
      <w:lvlJc w:val="left"/>
      <w:pPr>
        <w:ind w:left="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E18043E">
      <w:start w:val="1"/>
      <w:numFmt w:val="bullet"/>
      <w:lvlText w:val="o"/>
      <w:lvlJc w:val="left"/>
      <w:pPr>
        <w:ind w:left="12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D36CF36">
      <w:start w:val="1"/>
      <w:numFmt w:val="bullet"/>
      <w:lvlText w:val="▪"/>
      <w:lvlJc w:val="left"/>
      <w:pPr>
        <w:ind w:left="19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57C6460">
      <w:start w:val="1"/>
      <w:numFmt w:val="bullet"/>
      <w:lvlText w:val="•"/>
      <w:lvlJc w:val="left"/>
      <w:pPr>
        <w:ind w:left="26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D5A808A">
      <w:start w:val="1"/>
      <w:numFmt w:val="bullet"/>
      <w:lvlText w:val="o"/>
      <w:lvlJc w:val="left"/>
      <w:pPr>
        <w:ind w:left="338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A32F24C">
      <w:start w:val="1"/>
      <w:numFmt w:val="bullet"/>
      <w:lvlText w:val="▪"/>
      <w:lvlJc w:val="left"/>
      <w:pPr>
        <w:ind w:left="41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FFA24FA">
      <w:start w:val="1"/>
      <w:numFmt w:val="bullet"/>
      <w:lvlText w:val="•"/>
      <w:lvlJc w:val="left"/>
      <w:pPr>
        <w:ind w:left="48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5602670">
      <w:start w:val="1"/>
      <w:numFmt w:val="bullet"/>
      <w:lvlText w:val="o"/>
      <w:lvlJc w:val="left"/>
      <w:pPr>
        <w:ind w:left="55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61C452E">
      <w:start w:val="1"/>
      <w:numFmt w:val="bullet"/>
      <w:lvlText w:val="▪"/>
      <w:lvlJc w:val="left"/>
      <w:pPr>
        <w:ind w:left="62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1">
    <w:nsid w:val="55B01A79"/>
    <w:multiLevelType w:val="hybridMultilevel"/>
    <w:tmpl w:val="A0DA4B30"/>
    <w:lvl w:ilvl="0" w:tplc="F7E6FDC6">
      <w:start w:val="1"/>
      <w:numFmt w:val="bullet"/>
      <w:lvlText w:val=""/>
      <w:lvlJc w:val="left"/>
      <w:pPr>
        <w:ind w:left="1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D94A6D4">
      <w:start w:val="1"/>
      <w:numFmt w:val="bullet"/>
      <w:lvlText w:val="o"/>
      <w:lvlJc w:val="left"/>
      <w:pPr>
        <w:ind w:left="11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4BC940C">
      <w:start w:val="1"/>
      <w:numFmt w:val="bullet"/>
      <w:lvlText w:val="▪"/>
      <w:lvlJc w:val="left"/>
      <w:pPr>
        <w:ind w:left="19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8A28D9C">
      <w:start w:val="1"/>
      <w:numFmt w:val="bullet"/>
      <w:lvlText w:val="•"/>
      <w:lvlJc w:val="left"/>
      <w:pPr>
        <w:ind w:left="26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4461D4C">
      <w:start w:val="1"/>
      <w:numFmt w:val="bullet"/>
      <w:lvlText w:val="o"/>
      <w:lvlJc w:val="left"/>
      <w:pPr>
        <w:ind w:left="33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E6E73BC">
      <w:start w:val="1"/>
      <w:numFmt w:val="bullet"/>
      <w:lvlText w:val="▪"/>
      <w:lvlJc w:val="left"/>
      <w:pPr>
        <w:ind w:left="40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E34F280">
      <w:start w:val="1"/>
      <w:numFmt w:val="bullet"/>
      <w:lvlText w:val="•"/>
      <w:lvlJc w:val="left"/>
      <w:pPr>
        <w:ind w:left="47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E145156">
      <w:start w:val="1"/>
      <w:numFmt w:val="bullet"/>
      <w:lvlText w:val="o"/>
      <w:lvlJc w:val="left"/>
      <w:pPr>
        <w:ind w:left="55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10E3F18">
      <w:start w:val="1"/>
      <w:numFmt w:val="bullet"/>
      <w:lvlText w:val="▪"/>
      <w:lvlJc w:val="left"/>
      <w:pPr>
        <w:ind w:left="62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2">
    <w:nsid w:val="55FD06C0"/>
    <w:multiLevelType w:val="hybridMultilevel"/>
    <w:tmpl w:val="491AE404"/>
    <w:lvl w:ilvl="0" w:tplc="20748D36">
      <w:start w:val="1"/>
      <w:numFmt w:val="bullet"/>
      <w:lvlText w:val=""/>
      <w:lvlJc w:val="left"/>
      <w:pPr>
        <w:ind w:left="1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7246B8C">
      <w:start w:val="1"/>
      <w:numFmt w:val="bullet"/>
      <w:lvlText w:val="o"/>
      <w:lvlJc w:val="left"/>
      <w:pPr>
        <w:ind w:left="12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A804EF0">
      <w:start w:val="1"/>
      <w:numFmt w:val="bullet"/>
      <w:lvlText w:val="▪"/>
      <w:lvlJc w:val="left"/>
      <w:pPr>
        <w:ind w:left="19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FDC0958">
      <w:start w:val="1"/>
      <w:numFmt w:val="bullet"/>
      <w:lvlText w:val="•"/>
      <w:lvlJc w:val="left"/>
      <w:pPr>
        <w:ind w:left="26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062F06">
      <w:start w:val="1"/>
      <w:numFmt w:val="bullet"/>
      <w:lvlText w:val="o"/>
      <w:lvlJc w:val="left"/>
      <w:pPr>
        <w:ind w:left="34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C26A32A">
      <w:start w:val="1"/>
      <w:numFmt w:val="bullet"/>
      <w:lvlText w:val="▪"/>
      <w:lvlJc w:val="left"/>
      <w:pPr>
        <w:ind w:left="41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0769372">
      <w:start w:val="1"/>
      <w:numFmt w:val="bullet"/>
      <w:lvlText w:val="•"/>
      <w:lvlJc w:val="left"/>
      <w:pPr>
        <w:ind w:left="48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AB409DA">
      <w:start w:val="1"/>
      <w:numFmt w:val="bullet"/>
      <w:lvlText w:val="o"/>
      <w:lvlJc w:val="left"/>
      <w:pPr>
        <w:ind w:left="55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46C06D2">
      <w:start w:val="1"/>
      <w:numFmt w:val="bullet"/>
      <w:lvlText w:val="▪"/>
      <w:lvlJc w:val="left"/>
      <w:pPr>
        <w:ind w:left="62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3">
    <w:nsid w:val="565075F6"/>
    <w:multiLevelType w:val="hybridMultilevel"/>
    <w:tmpl w:val="F94C7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56F06F81"/>
    <w:multiLevelType w:val="hybridMultilevel"/>
    <w:tmpl w:val="0ED200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5">
    <w:nsid w:val="58A633FB"/>
    <w:multiLevelType w:val="hybridMultilevel"/>
    <w:tmpl w:val="9FFAC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8C82FF4"/>
    <w:multiLevelType w:val="hybridMultilevel"/>
    <w:tmpl w:val="C87E22A8"/>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7">
    <w:nsid w:val="5970723B"/>
    <w:multiLevelType w:val="hybridMultilevel"/>
    <w:tmpl w:val="1DF82404"/>
    <w:lvl w:ilvl="0" w:tplc="00225DE4">
      <w:start w:val="1"/>
      <w:numFmt w:val="decimal"/>
      <w:lvlText w:val="%1)"/>
      <w:lvlJc w:val="left"/>
      <w:pPr>
        <w:ind w:left="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4C6C62C6">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BBB0FD44">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A5FC3DAC">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58AAE61C">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7ED41274">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DE2D93C">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61F09C2C">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AF8E7E62">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08">
    <w:nsid w:val="59782606"/>
    <w:multiLevelType w:val="hybridMultilevel"/>
    <w:tmpl w:val="FA645962"/>
    <w:lvl w:ilvl="0" w:tplc="BF7A66E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5A733DB8"/>
    <w:multiLevelType w:val="hybridMultilevel"/>
    <w:tmpl w:val="B866C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AA542ED"/>
    <w:multiLevelType w:val="multilevel"/>
    <w:tmpl w:val="FFFFFFFF"/>
    <w:styleLink w:val="List154"/>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111">
    <w:nsid w:val="5BB0282E"/>
    <w:multiLevelType w:val="hybridMultilevel"/>
    <w:tmpl w:val="3754DAC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5BD419DF"/>
    <w:multiLevelType w:val="hybridMultilevel"/>
    <w:tmpl w:val="5184B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nsid w:val="5C9B6F06"/>
    <w:multiLevelType w:val="hybridMultilevel"/>
    <w:tmpl w:val="F6082590"/>
    <w:lvl w:ilvl="0" w:tplc="848A37E2">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40B0EA4A">
      <w:start w:val="1"/>
      <w:numFmt w:val="bullet"/>
      <w:lvlText w:val="o"/>
      <w:lvlJc w:val="left"/>
      <w:pPr>
        <w:ind w:left="117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8160BAE">
      <w:start w:val="1"/>
      <w:numFmt w:val="bullet"/>
      <w:lvlText w:val="▪"/>
      <w:lvlJc w:val="left"/>
      <w:pPr>
        <w:ind w:left="189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7960FC72">
      <w:start w:val="1"/>
      <w:numFmt w:val="bullet"/>
      <w:lvlText w:val="•"/>
      <w:lvlJc w:val="left"/>
      <w:pPr>
        <w:ind w:left="261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466BE14">
      <w:start w:val="1"/>
      <w:numFmt w:val="bullet"/>
      <w:lvlText w:val="o"/>
      <w:lvlJc w:val="left"/>
      <w:pPr>
        <w:ind w:left="333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8842E31A">
      <w:start w:val="1"/>
      <w:numFmt w:val="bullet"/>
      <w:lvlText w:val="▪"/>
      <w:lvlJc w:val="left"/>
      <w:pPr>
        <w:ind w:left="405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1D5843D0">
      <w:start w:val="1"/>
      <w:numFmt w:val="bullet"/>
      <w:lvlText w:val="•"/>
      <w:lvlJc w:val="left"/>
      <w:pPr>
        <w:ind w:left="477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91E1B20">
      <w:start w:val="1"/>
      <w:numFmt w:val="bullet"/>
      <w:lvlText w:val="o"/>
      <w:lvlJc w:val="left"/>
      <w:pPr>
        <w:ind w:left="549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05E2077E">
      <w:start w:val="1"/>
      <w:numFmt w:val="bullet"/>
      <w:lvlText w:val="▪"/>
      <w:lvlJc w:val="left"/>
      <w:pPr>
        <w:ind w:left="621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14">
    <w:nsid w:val="5CE03F27"/>
    <w:multiLevelType w:val="hybridMultilevel"/>
    <w:tmpl w:val="A1445D48"/>
    <w:lvl w:ilvl="0" w:tplc="04190001">
      <w:start w:val="1"/>
      <w:numFmt w:val="bullet"/>
      <w:lvlText w:val=""/>
      <w:lvlJc w:val="left"/>
      <w:pPr>
        <w:ind w:left="10142" w:hanging="360"/>
      </w:pPr>
      <w:rPr>
        <w:rFonts w:ascii="Symbol" w:hAnsi="Symbol" w:hint="default"/>
      </w:rPr>
    </w:lvl>
    <w:lvl w:ilvl="1" w:tplc="04190003" w:tentative="1">
      <w:start w:val="1"/>
      <w:numFmt w:val="bullet"/>
      <w:lvlText w:val="o"/>
      <w:lvlJc w:val="left"/>
      <w:pPr>
        <w:ind w:left="10862" w:hanging="360"/>
      </w:pPr>
      <w:rPr>
        <w:rFonts w:ascii="Courier New" w:hAnsi="Courier New" w:cs="Courier New" w:hint="default"/>
      </w:rPr>
    </w:lvl>
    <w:lvl w:ilvl="2" w:tplc="04190005" w:tentative="1">
      <w:start w:val="1"/>
      <w:numFmt w:val="bullet"/>
      <w:lvlText w:val=""/>
      <w:lvlJc w:val="left"/>
      <w:pPr>
        <w:ind w:left="11582" w:hanging="360"/>
      </w:pPr>
      <w:rPr>
        <w:rFonts w:ascii="Wingdings" w:hAnsi="Wingdings" w:hint="default"/>
      </w:rPr>
    </w:lvl>
    <w:lvl w:ilvl="3" w:tplc="04190001" w:tentative="1">
      <w:start w:val="1"/>
      <w:numFmt w:val="bullet"/>
      <w:lvlText w:val=""/>
      <w:lvlJc w:val="left"/>
      <w:pPr>
        <w:ind w:left="12302" w:hanging="360"/>
      </w:pPr>
      <w:rPr>
        <w:rFonts w:ascii="Symbol" w:hAnsi="Symbol" w:hint="default"/>
      </w:rPr>
    </w:lvl>
    <w:lvl w:ilvl="4" w:tplc="04190003" w:tentative="1">
      <w:start w:val="1"/>
      <w:numFmt w:val="bullet"/>
      <w:lvlText w:val="o"/>
      <w:lvlJc w:val="left"/>
      <w:pPr>
        <w:ind w:left="13022" w:hanging="360"/>
      </w:pPr>
      <w:rPr>
        <w:rFonts w:ascii="Courier New" w:hAnsi="Courier New" w:cs="Courier New" w:hint="default"/>
      </w:rPr>
    </w:lvl>
    <w:lvl w:ilvl="5" w:tplc="04190005" w:tentative="1">
      <w:start w:val="1"/>
      <w:numFmt w:val="bullet"/>
      <w:lvlText w:val=""/>
      <w:lvlJc w:val="left"/>
      <w:pPr>
        <w:ind w:left="13742" w:hanging="360"/>
      </w:pPr>
      <w:rPr>
        <w:rFonts w:ascii="Wingdings" w:hAnsi="Wingdings" w:hint="default"/>
      </w:rPr>
    </w:lvl>
    <w:lvl w:ilvl="6" w:tplc="04190001" w:tentative="1">
      <w:start w:val="1"/>
      <w:numFmt w:val="bullet"/>
      <w:lvlText w:val=""/>
      <w:lvlJc w:val="left"/>
      <w:pPr>
        <w:ind w:left="14462" w:hanging="360"/>
      </w:pPr>
      <w:rPr>
        <w:rFonts w:ascii="Symbol" w:hAnsi="Symbol" w:hint="default"/>
      </w:rPr>
    </w:lvl>
    <w:lvl w:ilvl="7" w:tplc="04190003" w:tentative="1">
      <w:start w:val="1"/>
      <w:numFmt w:val="bullet"/>
      <w:lvlText w:val="o"/>
      <w:lvlJc w:val="left"/>
      <w:pPr>
        <w:ind w:left="15182" w:hanging="360"/>
      </w:pPr>
      <w:rPr>
        <w:rFonts w:ascii="Courier New" w:hAnsi="Courier New" w:cs="Courier New" w:hint="default"/>
      </w:rPr>
    </w:lvl>
    <w:lvl w:ilvl="8" w:tplc="04190005" w:tentative="1">
      <w:start w:val="1"/>
      <w:numFmt w:val="bullet"/>
      <w:lvlText w:val=""/>
      <w:lvlJc w:val="left"/>
      <w:pPr>
        <w:ind w:left="15902" w:hanging="360"/>
      </w:pPr>
      <w:rPr>
        <w:rFonts w:ascii="Wingdings" w:hAnsi="Wingdings" w:hint="default"/>
      </w:rPr>
    </w:lvl>
  </w:abstractNum>
  <w:abstractNum w:abstractNumId="115">
    <w:nsid w:val="5D294968"/>
    <w:multiLevelType w:val="hybridMultilevel"/>
    <w:tmpl w:val="439885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nsid w:val="5F5B7950"/>
    <w:multiLevelType w:val="hybridMultilevel"/>
    <w:tmpl w:val="672EAD04"/>
    <w:lvl w:ilvl="0" w:tplc="1F9E6AC6">
      <w:start w:val="1"/>
      <w:numFmt w:val="bullet"/>
      <w:lvlText w:val=""/>
      <w:lvlJc w:val="left"/>
      <w:pPr>
        <w:ind w:left="7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CF2A060">
      <w:start w:val="1"/>
      <w:numFmt w:val="bullet"/>
      <w:lvlText w:val="o"/>
      <w:lvlJc w:val="left"/>
      <w:pPr>
        <w:ind w:left="11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AFCAF82">
      <w:start w:val="1"/>
      <w:numFmt w:val="bullet"/>
      <w:lvlText w:val="▪"/>
      <w:lvlJc w:val="left"/>
      <w:pPr>
        <w:ind w:left="19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F12A082">
      <w:start w:val="1"/>
      <w:numFmt w:val="bullet"/>
      <w:lvlText w:val="•"/>
      <w:lvlJc w:val="left"/>
      <w:pPr>
        <w:ind w:left="26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1D02C56">
      <w:start w:val="1"/>
      <w:numFmt w:val="bullet"/>
      <w:lvlText w:val="o"/>
      <w:lvlJc w:val="left"/>
      <w:pPr>
        <w:ind w:left="33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EA6FC58">
      <w:start w:val="1"/>
      <w:numFmt w:val="bullet"/>
      <w:lvlText w:val="▪"/>
      <w:lvlJc w:val="left"/>
      <w:pPr>
        <w:ind w:left="40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E4870C4">
      <w:start w:val="1"/>
      <w:numFmt w:val="bullet"/>
      <w:lvlText w:val="•"/>
      <w:lvlJc w:val="left"/>
      <w:pPr>
        <w:ind w:left="47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91E90EA">
      <w:start w:val="1"/>
      <w:numFmt w:val="bullet"/>
      <w:lvlText w:val="o"/>
      <w:lvlJc w:val="left"/>
      <w:pPr>
        <w:ind w:left="55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6BC4D52">
      <w:start w:val="1"/>
      <w:numFmt w:val="bullet"/>
      <w:lvlText w:val="▪"/>
      <w:lvlJc w:val="left"/>
      <w:pPr>
        <w:ind w:left="62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17">
    <w:nsid w:val="5F6C0585"/>
    <w:multiLevelType w:val="hybridMultilevel"/>
    <w:tmpl w:val="F1141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03A4BA5"/>
    <w:multiLevelType w:val="hybridMultilevel"/>
    <w:tmpl w:val="7870DB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150796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0">
    <w:nsid w:val="62D54631"/>
    <w:multiLevelType w:val="multilevel"/>
    <w:tmpl w:val="BD54ECBC"/>
    <w:lvl w:ilvl="0">
      <w:start w:val="1"/>
      <w:numFmt w:val="decimal"/>
      <w:lvlText w:val="%1."/>
      <w:lvlJc w:val="left"/>
      <w:pPr>
        <w:ind w:left="1069" w:hanging="360"/>
      </w:pPr>
      <w:rPr>
        <w:rFonts w:hint="default"/>
        <w:b/>
      </w:rPr>
    </w:lvl>
    <w:lvl w:ilvl="1">
      <w:start w:val="3"/>
      <w:numFmt w:val="decimal"/>
      <w:isLgl/>
      <w:lvlText w:val="%1.%2."/>
      <w:lvlJc w:val="left"/>
      <w:pPr>
        <w:ind w:left="1254" w:hanging="540"/>
      </w:pPr>
      <w:rPr>
        <w:rFonts w:hint="default"/>
      </w:rPr>
    </w:lvl>
    <w:lvl w:ilvl="2">
      <w:start w:val="4"/>
      <w:numFmt w:val="decimal"/>
      <w:isLgl/>
      <w:lvlText w:val="%1.%2.%3."/>
      <w:lvlJc w:val="left"/>
      <w:pPr>
        <w:ind w:left="1439" w:hanging="720"/>
      </w:pPr>
      <w:rPr>
        <w:rFonts w:hint="default"/>
      </w:rPr>
    </w:lvl>
    <w:lvl w:ilvl="3">
      <w:start w:val="1"/>
      <w:numFmt w:val="decimal"/>
      <w:isLgl/>
      <w:lvlText w:val="%1.%2.%3.%4."/>
      <w:lvlJc w:val="left"/>
      <w:pPr>
        <w:ind w:left="1444" w:hanging="720"/>
      </w:pPr>
      <w:rPr>
        <w:rFonts w:hint="default"/>
      </w:rPr>
    </w:lvl>
    <w:lvl w:ilvl="4">
      <w:start w:val="1"/>
      <w:numFmt w:val="decimal"/>
      <w:isLgl/>
      <w:lvlText w:val="%1.%2.%3.%4.%5."/>
      <w:lvlJc w:val="left"/>
      <w:pPr>
        <w:ind w:left="1809" w:hanging="1080"/>
      </w:pPr>
      <w:rPr>
        <w:rFonts w:hint="default"/>
      </w:rPr>
    </w:lvl>
    <w:lvl w:ilvl="5">
      <w:start w:val="1"/>
      <w:numFmt w:val="decimal"/>
      <w:isLgl/>
      <w:lvlText w:val="%1.%2.%3.%4.%5.%6."/>
      <w:lvlJc w:val="left"/>
      <w:pPr>
        <w:ind w:left="1814" w:hanging="1080"/>
      </w:pPr>
      <w:rPr>
        <w:rFonts w:hint="default"/>
      </w:rPr>
    </w:lvl>
    <w:lvl w:ilvl="6">
      <w:start w:val="1"/>
      <w:numFmt w:val="decimal"/>
      <w:isLgl/>
      <w:lvlText w:val="%1.%2.%3.%4.%5.%6.%7."/>
      <w:lvlJc w:val="left"/>
      <w:pPr>
        <w:ind w:left="2179" w:hanging="1440"/>
      </w:pPr>
      <w:rPr>
        <w:rFonts w:hint="default"/>
      </w:rPr>
    </w:lvl>
    <w:lvl w:ilvl="7">
      <w:start w:val="1"/>
      <w:numFmt w:val="decimal"/>
      <w:isLgl/>
      <w:lvlText w:val="%1.%2.%3.%4.%5.%6.%7.%8."/>
      <w:lvlJc w:val="left"/>
      <w:pPr>
        <w:ind w:left="2184" w:hanging="1440"/>
      </w:pPr>
      <w:rPr>
        <w:rFonts w:hint="default"/>
      </w:rPr>
    </w:lvl>
    <w:lvl w:ilvl="8">
      <w:start w:val="1"/>
      <w:numFmt w:val="decimal"/>
      <w:isLgl/>
      <w:lvlText w:val="%1.%2.%3.%4.%5.%6.%7.%8.%9."/>
      <w:lvlJc w:val="left"/>
      <w:pPr>
        <w:ind w:left="2549" w:hanging="1800"/>
      </w:pPr>
      <w:rPr>
        <w:rFonts w:hint="default"/>
      </w:rPr>
    </w:lvl>
  </w:abstractNum>
  <w:abstractNum w:abstractNumId="121">
    <w:nsid w:val="640A32E0"/>
    <w:multiLevelType w:val="hybridMultilevel"/>
    <w:tmpl w:val="16CE61E2"/>
    <w:lvl w:ilvl="0" w:tplc="9EF22776">
      <w:start w:val="1"/>
      <w:numFmt w:val="bullet"/>
      <w:lvlText w:val=""/>
      <w:lvlJc w:val="left"/>
      <w:pPr>
        <w:ind w:left="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66C2B46">
      <w:start w:val="1"/>
      <w:numFmt w:val="bullet"/>
      <w:lvlText w:val="o"/>
      <w:lvlJc w:val="left"/>
      <w:pPr>
        <w:ind w:left="12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E828016">
      <w:start w:val="1"/>
      <w:numFmt w:val="bullet"/>
      <w:lvlText w:val="▪"/>
      <w:lvlJc w:val="left"/>
      <w:pPr>
        <w:ind w:left="19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7E07B82">
      <w:start w:val="1"/>
      <w:numFmt w:val="bullet"/>
      <w:lvlText w:val="•"/>
      <w:lvlJc w:val="left"/>
      <w:pPr>
        <w:ind w:left="26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FD8973A">
      <w:start w:val="1"/>
      <w:numFmt w:val="bullet"/>
      <w:lvlText w:val="o"/>
      <w:lvlJc w:val="left"/>
      <w:pPr>
        <w:ind w:left="338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8EE8FC6">
      <w:start w:val="1"/>
      <w:numFmt w:val="bullet"/>
      <w:lvlText w:val="▪"/>
      <w:lvlJc w:val="left"/>
      <w:pPr>
        <w:ind w:left="41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B742772">
      <w:start w:val="1"/>
      <w:numFmt w:val="bullet"/>
      <w:lvlText w:val="•"/>
      <w:lvlJc w:val="left"/>
      <w:pPr>
        <w:ind w:left="48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0941B58">
      <w:start w:val="1"/>
      <w:numFmt w:val="bullet"/>
      <w:lvlText w:val="o"/>
      <w:lvlJc w:val="left"/>
      <w:pPr>
        <w:ind w:left="55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10CACDE">
      <w:start w:val="1"/>
      <w:numFmt w:val="bullet"/>
      <w:lvlText w:val="▪"/>
      <w:lvlJc w:val="left"/>
      <w:pPr>
        <w:ind w:left="62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22">
    <w:nsid w:val="64666A41"/>
    <w:multiLevelType w:val="hybridMultilevel"/>
    <w:tmpl w:val="29B45140"/>
    <w:lvl w:ilvl="0" w:tplc="A41AFC0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23">
    <w:nsid w:val="64A66ECF"/>
    <w:multiLevelType w:val="hybridMultilevel"/>
    <w:tmpl w:val="A80A306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24">
    <w:nsid w:val="657336E1"/>
    <w:multiLevelType w:val="hybridMultilevel"/>
    <w:tmpl w:val="17021AFE"/>
    <w:lvl w:ilvl="0" w:tplc="04190001">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5">
    <w:nsid w:val="66615826"/>
    <w:multiLevelType w:val="hybridMultilevel"/>
    <w:tmpl w:val="ECB6CB0E"/>
    <w:lvl w:ilvl="0" w:tplc="810871F6">
      <w:start w:val="1"/>
      <w:numFmt w:val="bullet"/>
      <w:lvlText w:val=""/>
      <w:lvlJc w:val="left"/>
      <w:pPr>
        <w:ind w:left="1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CA431C4">
      <w:start w:val="1"/>
      <w:numFmt w:val="bullet"/>
      <w:lvlText w:val="o"/>
      <w:lvlJc w:val="left"/>
      <w:pPr>
        <w:ind w:left="12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246387C">
      <w:start w:val="1"/>
      <w:numFmt w:val="bullet"/>
      <w:lvlText w:val="▪"/>
      <w:lvlJc w:val="left"/>
      <w:pPr>
        <w:ind w:left="19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BAAAF38">
      <w:start w:val="1"/>
      <w:numFmt w:val="bullet"/>
      <w:lvlText w:val="•"/>
      <w:lvlJc w:val="left"/>
      <w:pPr>
        <w:ind w:left="26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C52BBE2">
      <w:start w:val="1"/>
      <w:numFmt w:val="bullet"/>
      <w:lvlText w:val="o"/>
      <w:lvlJc w:val="left"/>
      <w:pPr>
        <w:ind w:left="33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D6ADC84">
      <w:start w:val="1"/>
      <w:numFmt w:val="bullet"/>
      <w:lvlText w:val="▪"/>
      <w:lvlJc w:val="left"/>
      <w:pPr>
        <w:ind w:left="41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61AE866">
      <w:start w:val="1"/>
      <w:numFmt w:val="bullet"/>
      <w:lvlText w:val="•"/>
      <w:lvlJc w:val="left"/>
      <w:pPr>
        <w:ind w:left="48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B2ADB28">
      <w:start w:val="1"/>
      <w:numFmt w:val="bullet"/>
      <w:lvlText w:val="o"/>
      <w:lvlJc w:val="left"/>
      <w:pPr>
        <w:ind w:left="55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FCA26EC">
      <w:start w:val="1"/>
      <w:numFmt w:val="bullet"/>
      <w:lvlText w:val="▪"/>
      <w:lvlJc w:val="left"/>
      <w:pPr>
        <w:ind w:left="62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26">
    <w:nsid w:val="67DB09E6"/>
    <w:multiLevelType w:val="multilevel"/>
    <w:tmpl w:val="D1A6467C"/>
    <w:lvl w:ilvl="0">
      <w:start w:val="2"/>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7">
    <w:nsid w:val="681E1EC1"/>
    <w:multiLevelType w:val="hybridMultilevel"/>
    <w:tmpl w:val="F52077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nsid w:val="6A842235"/>
    <w:multiLevelType w:val="multilevel"/>
    <w:tmpl w:val="FFFFFFFF"/>
    <w:styleLink w:val="List162"/>
    <w:lvl w:ilvl="0">
      <w:start w:val="3"/>
      <w:numFmt w:val="decimal"/>
      <w:lvlText w:val="%1."/>
      <w:lvlJc w:val="left"/>
      <w:pPr>
        <w:tabs>
          <w:tab w:val="num" w:pos="1236"/>
        </w:tabs>
        <w:ind w:left="1236" w:hanging="309"/>
      </w:pPr>
      <w:rPr>
        <w:rFonts w:cs="Times New Roman"/>
        <w:spacing w:val="2"/>
        <w:position w:val="0"/>
        <w:sz w:val="28"/>
        <w:szCs w:val="28"/>
      </w:rPr>
    </w:lvl>
    <w:lvl w:ilvl="1">
      <w:start w:val="1"/>
      <w:numFmt w:val="lowerLetter"/>
      <w:lvlText w:val="%2."/>
      <w:lvlJc w:val="left"/>
      <w:pPr>
        <w:tabs>
          <w:tab w:val="num" w:pos="2137"/>
        </w:tabs>
        <w:ind w:left="2137" w:hanging="490"/>
      </w:pPr>
      <w:rPr>
        <w:rFonts w:cs="Times New Roman"/>
        <w:spacing w:val="2"/>
        <w:position w:val="0"/>
        <w:sz w:val="28"/>
        <w:szCs w:val="28"/>
      </w:rPr>
    </w:lvl>
    <w:lvl w:ilvl="2">
      <w:start w:val="1"/>
      <w:numFmt w:val="lowerRoman"/>
      <w:lvlText w:val="%3."/>
      <w:lvlJc w:val="left"/>
      <w:pPr>
        <w:tabs>
          <w:tab w:val="num" w:pos="2834"/>
        </w:tabs>
        <w:ind w:left="2834" w:hanging="403"/>
      </w:pPr>
      <w:rPr>
        <w:rFonts w:cs="Times New Roman"/>
        <w:spacing w:val="2"/>
        <w:position w:val="0"/>
        <w:sz w:val="28"/>
        <w:szCs w:val="28"/>
      </w:rPr>
    </w:lvl>
    <w:lvl w:ilvl="3">
      <w:start w:val="1"/>
      <w:numFmt w:val="decimal"/>
      <w:lvlText w:val="%4."/>
      <w:lvlJc w:val="left"/>
      <w:pPr>
        <w:tabs>
          <w:tab w:val="num" w:pos="3577"/>
        </w:tabs>
        <w:ind w:left="3577" w:hanging="490"/>
      </w:pPr>
      <w:rPr>
        <w:rFonts w:cs="Times New Roman"/>
        <w:spacing w:val="2"/>
        <w:position w:val="0"/>
        <w:sz w:val="28"/>
        <w:szCs w:val="28"/>
      </w:rPr>
    </w:lvl>
    <w:lvl w:ilvl="4">
      <w:start w:val="1"/>
      <w:numFmt w:val="lowerLetter"/>
      <w:lvlText w:val="%5."/>
      <w:lvlJc w:val="left"/>
      <w:pPr>
        <w:tabs>
          <w:tab w:val="num" w:pos="4297"/>
        </w:tabs>
        <w:ind w:left="4297" w:hanging="490"/>
      </w:pPr>
      <w:rPr>
        <w:rFonts w:cs="Times New Roman"/>
        <w:spacing w:val="2"/>
        <w:position w:val="0"/>
        <w:sz w:val="28"/>
        <w:szCs w:val="28"/>
      </w:rPr>
    </w:lvl>
    <w:lvl w:ilvl="5">
      <w:start w:val="1"/>
      <w:numFmt w:val="lowerRoman"/>
      <w:lvlText w:val="%6."/>
      <w:lvlJc w:val="left"/>
      <w:pPr>
        <w:tabs>
          <w:tab w:val="num" w:pos="4994"/>
        </w:tabs>
        <w:ind w:left="4994" w:hanging="403"/>
      </w:pPr>
      <w:rPr>
        <w:rFonts w:cs="Times New Roman"/>
        <w:spacing w:val="2"/>
        <w:position w:val="0"/>
        <w:sz w:val="28"/>
        <w:szCs w:val="28"/>
      </w:rPr>
    </w:lvl>
    <w:lvl w:ilvl="6">
      <w:start w:val="1"/>
      <w:numFmt w:val="decimal"/>
      <w:lvlText w:val="%7."/>
      <w:lvlJc w:val="left"/>
      <w:pPr>
        <w:tabs>
          <w:tab w:val="num" w:pos="5737"/>
        </w:tabs>
        <w:ind w:left="5737" w:hanging="490"/>
      </w:pPr>
      <w:rPr>
        <w:rFonts w:cs="Times New Roman"/>
        <w:spacing w:val="2"/>
        <w:position w:val="0"/>
        <w:sz w:val="28"/>
        <w:szCs w:val="28"/>
      </w:rPr>
    </w:lvl>
    <w:lvl w:ilvl="7">
      <w:start w:val="1"/>
      <w:numFmt w:val="lowerLetter"/>
      <w:lvlText w:val="%8."/>
      <w:lvlJc w:val="left"/>
      <w:pPr>
        <w:tabs>
          <w:tab w:val="num" w:pos="6457"/>
        </w:tabs>
        <w:ind w:left="6457" w:hanging="490"/>
      </w:pPr>
      <w:rPr>
        <w:rFonts w:cs="Times New Roman"/>
        <w:spacing w:val="2"/>
        <w:position w:val="0"/>
        <w:sz w:val="28"/>
        <w:szCs w:val="28"/>
      </w:rPr>
    </w:lvl>
    <w:lvl w:ilvl="8">
      <w:start w:val="1"/>
      <w:numFmt w:val="lowerRoman"/>
      <w:lvlText w:val="%9."/>
      <w:lvlJc w:val="left"/>
      <w:pPr>
        <w:tabs>
          <w:tab w:val="num" w:pos="7154"/>
        </w:tabs>
        <w:ind w:left="7154" w:hanging="403"/>
      </w:pPr>
      <w:rPr>
        <w:rFonts w:cs="Times New Roman"/>
        <w:spacing w:val="2"/>
        <w:position w:val="0"/>
        <w:sz w:val="28"/>
        <w:szCs w:val="28"/>
      </w:rPr>
    </w:lvl>
  </w:abstractNum>
  <w:abstractNum w:abstractNumId="129">
    <w:nsid w:val="6AD2438B"/>
    <w:multiLevelType w:val="hybridMultilevel"/>
    <w:tmpl w:val="F8E4FE78"/>
    <w:lvl w:ilvl="0" w:tplc="0419001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30">
    <w:nsid w:val="6B014363"/>
    <w:multiLevelType w:val="hybridMultilevel"/>
    <w:tmpl w:val="01462BC2"/>
    <w:lvl w:ilvl="0" w:tplc="1D246C3A">
      <w:start w:val="1"/>
      <w:numFmt w:val="bullet"/>
      <w:lvlText w:val=""/>
      <w:lvlJc w:val="left"/>
      <w:pPr>
        <w:ind w:left="1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BBE6CF6">
      <w:start w:val="1"/>
      <w:numFmt w:val="bullet"/>
      <w:lvlText w:val="o"/>
      <w:lvlJc w:val="left"/>
      <w:pPr>
        <w:ind w:left="12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4500D3A">
      <w:start w:val="1"/>
      <w:numFmt w:val="bullet"/>
      <w:lvlText w:val="▪"/>
      <w:lvlJc w:val="left"/>
      <w:pPr>
        <w:ind w:left="19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7E8BF3A">
      <w:start w:val="1"/>
      <w:numFmt w:val="bullet"/>
      <w:lvlText w:val="•"/>
      <w:lvlJc w:val="left"/>
      <w:pPr>
        <w:ind w:left="26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70CC5F8">
      <w:start w:val="1"/>
      <w:numFmt w:val="bullet"/>
      <w:lvlText w:val="o"/>
      <w:lvlJc w:val="left"/>
      <w:pPr>
        <w:ind w:left="338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B62124A">
      <w:start w:val="1"/>
      <w:numFmt w:val="bullet"/>
      <w:lvlText w:val="▪"/>
      <w:lvlJc w:val="left"/>
      <w:pPr>
        <w:ind w:left="41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798407C">
      <w:start w:val="1"/>
      <w:numFmt w:val="bullet"/>
      <w:lvlText w:val="•"/>
      <w:lvlJc w:val="left"/>
      <w:pPr>
        <w:ind w:left="48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4A61294">
      <w:start w:val="1"/>
      <w:numFmt w:val="bullet"/>
      <w:lvlText w:val="o"/>
      <w:lvlJc w:val="left"/>
      <w:pPr>
        <w:ind w:left="55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3F6F3F0">
      <w:start w:val="1"/>
      <w:numFmt w:val="bullet"/>
      <w:lvlText w:val="▪"/>
      <w:lvlJc w:val="left"/>
      <w:pPr>
        <w:ind w:left="62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31">
    <w:nsid w:val="6B433264"/>
    <w:multiLevelType w:val="hybridMultilevel"/>
    <w:tmpl w:val="E1B8DEA0"/>
    <w:lvl w:ilvl="0" w:tplc="5468A658">
      <w:start w:val="1"/>
      <w:numFmt w:val="decimal"/>
      <w:lvlText w:val="%1)"/>
      <w:lvlJc w:val="left"/>
      <w:pPr>
        <w:ind w:left="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09D220F0">
      <w:start w:val="1"/>
      <w:numFmt w:val="lowerLetter"/>
      <w:lvlText w:val="%2"/>
      <w:lvlJc w:val="left"/>
      <w:pPr>
        <w:ind w:left="168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DBC2231E">
      <w:start w:val="1"/>
      <w:numFmt w:val="lowerRoman"/>
      <w:lvlText w:val="%3"/>
      <w:lvlJc w:val="left"/>
      <w:pPr>
        <w:ind w:left="240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7ED0512E">
      <w:start w:val="1"/>
      <w:numFmt w:val="decimal"/>
      <w:lvlText w:val="%4"/>
      <w:lvlJc w:val="left"/>
      <w:pPr>
        <w:ind w:left="312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D3283050">
      <w:start w:val="1"/>
      <w:numFmt w:val="lowerLetter"/>
      <w:lvlText w:val="%5"/>
      <w:lvlJc w:val="left"/>
      <w:pPr>
        <w:ind w:left="384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C6600436">
      <w:start w:val="1"/>
      <w:numFmt w:val="lowerRoman"/>
      <w:lvlText w:val="%6"/>
      <w:lvlJc w:val="left"/>
      <w:pPr>
        <w:ind w:left="456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A14686A">
      <w:start w:val="1"/>
      <w:numFmt w:val="decimal"/>
      <w:lvlText w:val="%7"/>
      <w:lvlJc w:val="left"/>
      <w:pPr>
        <w:ind w:left="528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21C842A0">
      <w:start w:val="1"/>
      <w:numFmt w:val="lowerLetter"/>
      <w:lvlText w:val="%8"/>
      <w:lvlJc w:val="left"/>
      <w:pPr>
        <w:ind w:left="600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6B169DBC">
      <w:start w:val="1"/>
      <w:numFmt w:val="lowerRoman"/>
      <w:lvlText w:val="%9"/>
      <w:lvlJc w:val="left"/>
      <w:pPr>
        <w:ind w:left="672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32">
    <w:nsid w:val="6BA90B39"/>
    <w:multiLevelType w:val="hybridMultilevel"/>
    <w:tmpl w:val="93B622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6DDF41B3"/>
    <w:multiLevelType w:val="multilevel"/>
    <w:tmpl w:val="FFFFFFFF"/>
    <w:styleLink w:val="List156"/>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34">
    <w:nsid w:val="716E62AA"/>
    <w:multiLevelType w:val="hybridMultilevel"/>
    <w:tmpl w:val="D6B0B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36C56E6"/>
    <w:multiLevelType w:val="hybridMultilevel"/>
    <w:tmpl w:val="FCD2B458"/>
    <w:lvl w:ilvl="0" w:tplc="3182AE3E">
      <w:start w:val="1"/>
      <w:numFmt w:val="bullet"/>
      <w:lvlText w:val=""/>
      <w:lvlJc w:val="left"/>
      <w:pPr>
        <w:ind w:left="1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EBA17CE">
      <w:start w:val="1"/>
      <w:numFmt w:val="bullet"/>
      <w:lvlText w:val="o"/>
      <w:lvlJc w:val="left"/>
      <w:pPr>
        <w:ind w:left="13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08ECBAA">
      <w:start w:val="1"/>
      <w:numFmt w:val="bullet"/>
      <w:lvlText w:val="▪"/>
      <w:lvlJc w:val="left"/>
      <w:pPr>
        <w:ind w:left="20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1EE4184">
      <w:start w:val="1"/>
      <w:numFmt w:val="bullet"/>
      <w:lvlText w:val="•"/>
      <w:lvlJc w:val="left"/>
      <w:pPr>
        <w:ind w:left="27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0B0785E">
      <w:start w:val="1"/>
      <w:numFmt w:val="bullet"/>
      <w:lvlText w:val="o"/>
      <w:lvlJc w:val="left"/>
      <w:pPr>
        <w:ind w:left="35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820BC2C">
      <w:start w:val="1"/>
      <w:numFmt w:val="bullet"/>
      <w:lvlText w:val="▪"/>
      <w:lvlJc w:val="left"/>
      <w:pPr>
        <w:ind w:left="42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F820B7A">
      <w:start w:val="1"/>
      <w:numFmt w:val="bullet"/>
      <w:lvlText w:val="•"/>
      <w:lvlJc w:val="left"/>
      <w:pPr>
        <w:ind w:left="49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D4E1482">
      <w:start w:val="1"/>
      <w:numFmt w:val="bullet"/>
      <w:lvlText w:val="o"/>
      <w:lvlJc w:val="left"/>
      <w:pPr>
        <w:ind w:left="56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1461782">
      <w:start w:val="1"/>
      <w:numFmt w:val="bullet"/>
      <w:lvlText w:val="▪"/>
      <w:lvlJc w:val="left"/>
      <w:pPr>
        <w:ind w:left="63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36">
    <w:nsid w:val="74A401AB"/>
    <w:multiLevelType w:val="hybridMultilevel"/>
    <w:tmpl w:val="5240FA44"/>
    <w:lvl w:ilvl="0" w:tplc="04190001">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7">
    <w:nsid w:val="75A92866"/>
    <w:multiLevelType w:val="hybridMultilevel"/>
    <w:tmpl w:val="23D60A5E"/>
    <w:lvl w:ilvl="0" w:tplc="123A8AE6">
      <w:start w:val="1"/>
      <w:numFmt w:val="bullet"/>
      <w:lvlText w:val="•"/>
      <w:lvlJc w:val="left"/>
      <w:pPr>
        <w:ind w:left="25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355A2D26">
      <w:start w:val="1"/>
      <w:numFmt w:val="bullet"/>
      <w:lvlText w:val="o"/>
      <w:lvlJc w:val="left"/>
      <w:pPr>
        <w:ind w:left="10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5748BDFE">
      <w:start w:val="1"/>
      <w:numFmt w:val="bullet"/>
      <w:lvlText w:val="▪"/>
      <w:lvlJc w:val="left"/>
      <w:pPr>
        <w:ind w:left="18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68A616C2">
      <w:start w:val="1"/>
      <w:numFmt w:val="bullet"/>
      <w:lvlText w:val="•"/>
      <w:lvlJc w:val="left"/>
      <w:pPr>
        <w:ind w:left="25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6AA0DE28">
      <w:start w:val="1"/>
      <w:numFmt w:val="bullet"/>
      <w:lvlText w:val="o"/>
      <w:lvlJc w:val="left"/>
      <w:pPr>
        <w:ind w:left="32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44AAB6C8">
      <w:start w:val="1"/>
      <w:numFmt w:val="bullet"/>
      <w:lvlText w:val="▪"/>
      <w:lvlJc w:val="left"/>
      <w:pPr>
        <w:ind w:left="39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894E0E22">
      <w:start w:val="1"/>
      <w:numFmt w:val="bullet"/>
      <w:lvlText w:val="•"/>
      <w:lvlJc w:val="left"/>
      <w:pPr>
        <w:ind w:left="46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7BC497E2">
      <w:start w:val="1"/>
      <w:numFmt w:val="bullet"/>
      <w:lvlText w:val="o"/>
      <w:lvlJc w:val="left"/>
      <w:pPr>
        <w:ind w:left="54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61543776">
      <w:start w:val="1"/>
      <w:numFmt w:val="bullet"/>
      <w:lvlText w:val="▪"/>
      <w:lvlJc w:val="left"/>
      <w:pPr>
        <w:ind w:left="61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38">
    <w:nsid w:val="75B02C27"/>
    <w:multiLevelType w:val="hybridMultilevel"/>
    <w:tmpl w:val="01E2748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9">
    <w:nsid w:val="79091522"/>
    <w:multiLevelType w:val="hybridMultilevel"/>
    <w:tmpl w:val="E10E5F5E"/>
    <w:lvl w:ilvl="0" w:tplc="FB628D68">
      <w:start w:val="1"/>
      <w:numFmt w:val="bullet"/>
      <w:lvlText w:val=""/>
      <w:lvlJc w:val="left"/>
      <w:pPr>
        <w:ind w:left="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4C67F30">
      <w:start w:val="1"/>
      <w:numFmt w:val="bullet"/>
      <w:lvlText w:val="o"/>
      <w:lvlJc w:val="left"/>
      <w:pPr>
        <w:ind w:left="13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EF85BFE">
      <w:start w:val="1"/>
      <w:numFmt w:val="bullet"/>
      <w:lvlText w:val="▪"/>
      <w:lvlJc w:val="left"/>
      <w:pPr>
        <w:ind w:left="20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3829A5E">
      <w:start w:val="1"/>
      <w:numFmt w:val="bullet"/>
      <w:lvlText w:val="•"/>
      <w:lvlJc w:val="left"/>
      <w:pPr>
        <w:ind w:left="27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F4A5358">
      <w:start w:val="1"/>
      <w:numFmt w:val="bullet"/>
      <w:lvlText w:val="o"/>
      <w:lvlJc w:val="left"/>
      <w:pPr>
        <w:ind w:left="34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7582F4A">
      <w:start w:val="1"/>
      <w:numFmt w:val="bullet"/>
      <w:lvlText w:val="▪"/>
      <w:lvlJc w:val="left"/>
      <w:pPr>
        <w:ind w:left="41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C0C3042">
      <w:start w:val="1"/>
      <w:numFmt w:val="bullet"/>
      <w:lvlText w:val="•"/>
      <w:lvlJc w:val="left"/>
      <w:pPr>
        <w:ind w:left="49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FD24120">
      <w:start w:val="1"/>
      <w:numFmt w:val="bullet"/>
      <w:lvlText w:val="o"/>
      <w:lvlJc w:val="left"/>
      <w:pPr>
        <w:ind w:left="56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B5CDE6C">
      <w:start w:val="1"/>
      <w:numFmt w:val="bullet"/>
      <w:lvlText w:val="▪"/>
      <w:lvlJc w:val="left"/>
      <w:pPr>
        <w:ind w:left="63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40">
    <w:nsid w:val="795172E1"/>
    <w:multiLevelType w:val="hybridMultilevel"/>
    <w:tmpl w:val="FA8C7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9534277"/>
    <w:multiLevelType w:val="hybridMultilevel"/>
    <w:tmpl w:val="18ACC97A"/>
    <w:lvl w:ilvl="0" w:tplc="03345582">
      <w:start w:val="1"/>
      <w:numFmt w:val="bullet"/>
      <w:lvlText w:val=""/>
      <w:lvlJc w:val="left"/>
      <w:pPr>
        <w:ind w:left="1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D24F290">
      <w:start w:val="1"/>
      <w:numFmt w:val="bullet"/>
      <w:lvlText w:val="o"/>
      <w:lvlJc w:val="left"/>
      <w:pPr>
        <w:ind w:left="12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38E77B8">
      <w:start w:val="1"/>
      <w:numFmt w:val="bullet"/>
      <w:lvlText w:val="▪"/>
      <w:lvlJc w:val="left"/>
      <w:pPr>
        <w:ind w:left="19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B44155E">
      <w:start w:val="1"/>
      <w:numFmt w:val="bullet"/>
      <w:lvlText w:val="•"/>
      <w:lvlJc w:val="left"/>
      <w:pPr>
        <w:ind w:left="26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64EF6F4">
      <w:start w:val="1"/>
      <w:numFmt w:val="bullet"/>
      <w:lvlText w:val="o"/>
      <w:lvlJc w:val="left"/>
      <w:pPr>
        <w:ind w:left="33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ED6A46A">
      <w:start w:val="1"/>
      <w:numFmt w:val="bullet"/>
      <w:lvlText w:val="▪"/>
      <w:lvlJc w:val="left"/>
      <w:pPr>
        <w:ind w:left="41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6B2EC22">
      <w:start w:val="1"/>
      <w:numFmt w:val="bullet"/>
      <w:lvlText w:val="•"/>
      <w:lvlJc w:val="left"/>
      <w:pPr>
        <w:ind w:left="48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C266354">
      <w:start w:val="1"/>
      <w:numFmt w:val="bullet"/>
      <w:lvlText w:val="o"/>
      <w:lvlJc w:val="left"/>
      <w:pPr>
        <w:ind w:left="55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92E171A">
      <w:start w:val="1"/>
      <w:numFmt w:val="bullet"/>
      <w:lvlText w:val="▪"/>
      <w:lvlJc w:val="left"/>
      <w:pPr>
        <w:ind w:left="62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42">
    <w:nsid w:val="79657557"/>
    <w:multiLevelType w:val="hybridMultilevel"/>
    <w:tmpl w:val="62D29D0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3">
    <w:nsid w:val="7989414F"/>
    <w:multiLevelType w:val="multilevel"/>
    <w:tmpl w:val="46FA7B78"/>
    <w:lvl w:ilvl="0">
      <w:start w:val="2"/>
      <w:numFmt w:val="decimal"/>
      <w:lvlText w:val="%1."/>
      <w:lvlJc w:val="left"/>
      <w:pPr>
        <w:ind w:left="31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162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start w:val="1"/>
      <w:numFmt w:val="bullet"/>
      <w:lvlText w:val=""/>
      <w:lvlJc w:val="left"/>
      <w:pPr>
        <w:ind w:left="1919"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start w:val="1"/>
      <w:numFmt w:val="bullet"/>
      <w:lvlText w:val="•"/>
      <w:lvlJc w:val="left"/>
      <w:pPr>
        <w:ind w:left="164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start w:val="1"/>
      <w:numFmt w:val="bullet"/>
      <w:lvlText w:val="o"/>
      <w:lvlJc w:val="left"/>
      <w:pPr>
        <w:ind w:left="236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start w:val="1"/>
      <w:numFmt w:val="bullet"/>
      <w:lvlText w:val="▪"/>
      <w:lvlJc w:val="left"/>
      <w:pPr>
        <w:ind w:left="308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start w:val="1"/>
      <w:numFmt w:val="bullet"/>
      <w:lvlText w:val="•"/>
      <w:lvlJc w:val="left"/>
      <w:pPr>
        <w:ind w:left="380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start w:val="1"/>
      <w:numFmt w:val="bullet"/>
      <w:lvlText w:val="o"/>
      <w:lvlJc w:val="left"/>
      <w:pPr>
        <w:ind w:left="452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start w:val="1"/>
      <w:numFmt w:val="bullet"/>
      <w:lvlText w:val="▪"/>
      <w:lvlJc w:val="left"/>
      <w:pPr>
        <w:ind w:left="524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44">
    <w:nsid w:val="7A1F38A7"/>
    <w:multiLevelType w:val="hybridMultilevel"/>
    <w:tmpl w:val="4A02A9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B844E88"/>
    <w:multiLevelType w:val="hybridMultilevel"/>
    <w:tmpl w:val="049C14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6">
    <w:nsid w:val="7C8729B7"/>
    <w:multiLevelType w:val="hybridMultilevel"/>
    <w:tmpl w:val="21DEC2A8"/>
    <w:lvl w:ilvl="0" w:tplc="46CC844A">
      <w:start w:val="1"/>
      <w:numFmt w:val="bullet"/>
      <w:lvlText w:val="-"/>
      <w:lvlJc w:val="left"/>
      <w:pPr>
        <w:ind w:left="3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68DC1BE4">
      <w:start w:val="1"/>
      <w:numFmt w:val="bullet"/>
      <w:lvlText w:val="o"/>
      <w:lvlJc w:val="left"/>
      <w:pPr>
        <w:ind w:left="16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6BD64C80">
      <w:start w:val="1"/>
      <w:numFmt w:val="bullet"/>
      <w:lvlText w:val="▪"/>
      <w:lvlJc w:val="left"/>
      <w:pPr>
        <w:ind w:left="23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53BAA1F8">
      <w:start w:val="1"/>
      <w:numFmt w:val="bullet"/>
      <w:lvlText w:val="•"/>
      <w:lvlJc w:val="left"/>
      <w:pPr>
        <w:ind w:left="30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16449A68">
      <w:start w:val="1"/>
      <w:numFmt w:val="bullet"/>
      <w:lvlText w:val="o"/>
      <w:lvlJc w:val="left"/>
      <w:pPr>
        <w:ind w:left="38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F84647D6">
      <w:start w:val="1"/>
      <w:numFmt w:val="bullet"/>
      <w:lvlText w:val="▪"/>
      <w:lvlJc w:val="left"/>
      <w:pPr>
        <w:ind w:left="45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7102F436">
      <w:start w:val="1"/>
      <w:numFmt w:val="bullet"/>
      <w:lvlText w:val="•"/>
      <w:lvlJc w:val="left"/>
      <w:pPr>
        <w:ind w:left="52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604AAA8">
      <w:start w:val="1"/>
      <w:numFmt w:val="bullet"/>
      <w:lvlText w:val="o"/>
      <w:lvlJc w:val="left"/>
      <w:pPr>
        <w:ind w:left="59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989E6F6C">
      <w:start w:val="1"/>
      <w:numFmt w:val="bullet"/>
      <w:lvlText w:val="▪"/>
      <w:lvlJc w:val="left"/>
      <w:pPr>
        <w:ind w:left="66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47">
    <w:nsid w:val="7D2369D3"/>
    <w:multiLevelType w:val="hybridMultilevel"/>
    <w:tmpl w:val="1ACC59B2"/>
    <w:lvl w:ilvl="0" w:tplc="04190001">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8">
    <w:nsid w:val="7DA619D9"/>
    <w:multiLevelType w:val="hybridMultilevel"/>
    <w:tmpl w:val="93CEEFFC"/>
    <w:lvl w:ilvl="0" w:tplc="600E5494">
      <w:start w:val="1"/>
      <w:numFmt w:val="decimal"/>
      <w:lvlText w:val="%1)"/>
      <w:lvlJc w:val="left"/>
      <w:pPr>
        <w:ind w:left="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3028FAC8">
      <w:start w:val="1"/>
      <w:numFmt w:val="lowerLetter"/>
      <w:lvlText w:val="%2"/>
      <w:lvlJc w:val="left"/>
      <w:pPr>
        <w:ind w:left="17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6D526ED4">
      <w:start w:val="1"/>
      <w:numFmt w:val="lowerRoman"/>
      <w:lvlText w:val="%3"/>
      <w:lvlJc w:val="left"/>
      <w:pPr>
        <w:ind w:left="24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5A8AF968">
      <w:start w:val="1"/>
      <w:numFmt w:val="decimal"/>
      <w:lvlText w:val="%4"/>
      <w:lvlJc w:val="left"/>
      <w:pPr>
        <w:ind w:left="32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AE488BF8">
      <w:start w:val="1"/>
      <w:numFmt w:val="lowerLetter"/>
      <w:lvlText w:val="%5"/>
      <w:lvlJc w:val="left"/>
      <w:pPr>
        <w:ind w:left="39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27DED280">
      <w:start w:val="1"/>
      <w:numFmt w:val="lowerRoman"/>
      <w:lvlText w:val="%6"/>
      <w:lvlJc w:val="left"/>
      <w:pPr>
        <w:ind w:left="46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236A07EA">
      <w:start w:val="1"/>
      <w:numFmt w:val="decimal"/>
      <w:lvlText w:val="%7"/>
      <w:lvlJc w:val="left"/>
      <w:pPr>
        <w:ind w:left="53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DCCABDBC">
      <w:start w:val="1"/>
      <w:numFmt w:val="lowerLetter"/>
      <w:lvlText w:val="%8"/>
      <w:lvlJc w:val="left"/>
      <w:pPr>
        <w:ind w:left="60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D8687D8">
      <w:start w:val="1"/>
      <w:numFmt w:val="lowerRoman"/>
      <w:lvlText w:val="%9"/>
      <w:lvlJc w:val="left"/>
      <w:pPr>
        <w:ind w:left="68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49">
    <w:nsid w:val="7E3D341B"/>
    <w:multiLevelType w:val="hybridMultilevel"/>
    <w:tmpl w:val="76F63C6E"/>
    <w:lvl w:ilvl="0" w:tplc="A190BB92">
      <w:start w:val="1"/>
      <w:numFmt w:val="decimal"/>
      <w:lvlText w:val="%1)"/>
      <w:lvlJc w:val="left"/>
      <w:pPr>
        <w:ind w:left="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459831C4">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9E40AA24">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DA1CE0BE">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8CAAD3B4">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47E469FC">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CE29E9C">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51B05878">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74545DF2">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50">
    <w:nsid w:val="7E4E40FF"/>
    <w:multiLevelType w:val="hybridMultilevel"/>
    <w:tmpl w:val="8E361F78"/>
    <w:lvl w:ilvl="0" w:tplc="B0BEE9E8">
      <w:start w:val="1"/>
      <w:numFmt w:val="bullet"/>
      <w:lvlText w:val=""/>
      <w:lvlJc w:val="left"/>
      <w:pPr>
        <w:ind w:left="8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9F24CDE">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16025A0">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064D1A8">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7B42A0A">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F402496">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3ACBC20">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844D420">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12C4598">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51">
    <w:nsid w:val="7E543DC3"/>
    <w:multiLevelType w:val="hybridMultilevel"/>
    <w:tmpl w:val="50E0FF36"/>
    <w:lvl w:ilvl="0" w:tplc="0419001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52">
    <w:nsid w:val="7E6A0B0C"/>
    <w:multiLevelType w:val="hybridMultilevel"/>
    <w:tmpl w:val="1D7A22EC"/>
    <w:lvl w:ilvl="0" w:tplc="0646160C">
      <w:start w:val="1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B62A316">
      <w:start w:val="1"/>
      <w:numFmt w:val="lowerLetter"/>
      <w:lvlText w:val="%2"/>
      <w:lvlJc w:val="left"/>
      <w:pPr>
        <w:ind w:left="16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AD6D926">
      <w:start w:val="1"/>
      <w:numFmt w:val="lowerRoman"/>
      <w:lvlText w:val="%3"/>
      <w:lvlJc w:val="left"/>
      <w:pPr>
        <w:ind w:left="23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0168D74">
      <w:start w:val="1"/>
      <w:numFmt w:val="decimal"/>
      <w:lvlText w:val="%4"/>
      <w:lvlJc w:val="left"/>
      <w:pPr>
        <w:ind w:left="30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2F68F5A">
      <w:start w:val="1"/>
      <w:numFmt w:val="lowerLetter"/>
      <w:lvlText w:val="%5"/>
      <w:lvlJc w:val="left"/>
      <w:pPr>
        <w:ind w:left="38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EA6DE42">
      <w:start w:val="1"/>
      <w:numFmt w:val="lowerRoman"/>
      <w:lvlText w:val="%6"/>
      <w:lvlJc w:val="left"/>
      <w:pPr>
        <w:ind w:left="45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5949042">
      <w:start w:val="1"/>
      <w:numFmt w:val="decimal"/>
      <w:lvlText w:val="%7"/>
      <w:lvlJc w:val="left"/>
      <w:pPr>
        <w:ind w:left="52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EEE99BE">
      <w:start w:val="1"/>
      <w:numFmt w:val="lowerLetter"/>
      <w:lvlText w:val="%8"/>
      <w:lvlJc w:val="left"/>
      <w:pPr>
        <w:ind w:left="59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17A7458">
      <w:start w:val="1"/>
      <w:numFmt w:val="lowerRoman"/>
      <w:lvlText w:val="%9"/>
      <w:lvlJc w:val="left"/>
      <w:pPr>
        <w:ind w:left="66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53">
    <w:nsid w:val="7F4D12AF"/>
    <w:multiLevelType w:val="hybridMultilevel"/>
    <w:tmpl w:val="DED8804C"/>
    <w:lvl w:ilvl="0" w:tplc="545A7CB0">
      <w:start w:val="1"/>
      <w:numFmt w:val="decimal"/>
      <w:lvlText w:val="%1)"/>
      <w:lvlJc w:val="left"/>
      <w:pPr>
        <w:ind w:left="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940019C">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22A6B354">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5114F590">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1F272DC">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F79CD13E">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AC585DC8">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3452AFCE">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F3D6DE28">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54">
    <w:nsid w:val="7F86172F"/>
    <w:multiLevelType w:val="hybridMultilevel"/>
    <w:tmpl w:val="561E5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7"/>
  </w:num>
  <w:num w:numId="4">
    <w:abstractNumId w:val="34"/>
  </w:num>
  <w:num w:numId="5">
    <w:abstractNumId w:val="43"/>
  </w:num>
  <w:num w:numId="6">
    <w:abstractNumId w:val="43"/>
  </w:num>
  <w:num w:numId="7">
    <w:abstractNumId w:val="110"/>
  </w:num>
  <w:num w:numId="8">
    <w:abstractNumId w:val="110"/>
  </w:num>
  <w:num w:numId="9">
    <w:abstractNumId w:val="13"/>
  </w:num>
  <w:num w:numId="10">
    <w:abstractNumId w:val="13"/>
  </w:num>
  <w:num w:numId="11">
    <w:abstractNumId w:val="133"/>
  </w:num>
  <w:num w:numId="12">
    <w:abstractNumId w:val="133"/>
  </w:num>
  <w:num w:numId="13">
    <w:abstractNumId w:val="16"/>
  </w:num>
  <w:num w:numId="14">
    <w:abstractNumId w:val="16"/>
  </w:num>
  <w:num w:numId="15">
    <w:abstractNumId w:val="68"/>
  </w:num>
  <w:num w:numId="16">
    <w:abstractNumId w:val="68"/>
  </w:num>
  <w:num w:numId="17">
    <w:abstractNumId w:val="128"/>
  </w:num>
  <w:num w:numId="18">
    <w:abstractNumId w:val="1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num>
  <w:num w:numId="21">
    <w:abstractNumId w:val="62"/>
  </w:num>
  <w:num w:numId="22">
    <w:abstractNumId w:val="62"/>
  </w:num>
  <w:num w:numId="23">
    <w:abstractNumId w:val="104"/>
  </w:num>
  <w:num w:numId="24">
    <w:abstractNumId w:val="32"/>
  </w:num>
  <w:num w:numId="25">
    <w:abstractNumId w:val="103"/>
  </w:num>
  <w:num w:numId="26">
    <w:abstractNumId w:val="143"/>
    <w:lvlOverride w:ilvl="0">
      <w:startOverride w:val="2"/>
    </w:lvlOverride>
    <w:lvlOverride w:ilvl="1">
      <w:startOverride w:val="1"/>
    </w:lvlOverride>
    <w:lvlOverride w:ilvl="2"/>
    <w:lvlOverride w:ilvl="3"/>
    <w:lvlOverride w:ilvl="4"/>
    <w:lvlOverride w:ilvl="5"/>
    <w:lvlOverride w:ilvl="6"/>
    <w:lvlOverride w:ilvl="7"/>
    <w:lvlOverride w:ilvl="8"/>
  </w:num>
  <w:num w:numId="27">
    <w:abstractNumId w:val="113"/>
  </w:num>
  <w:num w:numId="2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7"/>
  </w:num>
  <w:num w:numId="30">
    <w:abstractNumId w:val="131"/>
  </w:num>
  <w:num w:numId="31">
    <w:abstractNumId w:val="99"/>
  </w:num>
  <w:num w:numId="32">
    <w:abstractNumId w:val="148"/>
  </w:num>
  <w:num w:numId="33">
    <w:abstractNumId w:val="8"/>
  </w:num>
  <w:num w:numId="34">
    <w:abstractNumId w:val="92"/>
  </w:num>
  <w:num w:numId="35">
    <w:abstractNumId w:val="38"/>
  </w:num>
  <w:num w:numId="36">
    <w:abstractNumId w:val="74"/>
  </w:num>
  <w:num w:numId="37">
    <w:abstractNumId w:val="121"/>
  </w:num>
  <w:num w:numId="38">
    <w:abstractNumId w:val="46"/>
  </w:num>
  <w:num w:numId="39">
    <w:abstractNumId w:val="37"/>
  </w:num>
  <w:num w:numId="40">
    <w:abstractNumId w:val="31"/>
  </w:num>
  <w:num w:numId="41">
    <w:abstractNumId w:val="23"/>
  </w:num>
  <w:num w:numId="42">
    <w:abstractNumId w:val="135"/>
  </w:num>
  <w:num w:numId="43">
    <w:abstractNumId w:val="14"/>
  </w:num>
  <w:num w:numId="44">
    <w:abstractNumId w:val="33"/>
  </w:num>
  <w:num w:numId="45">
    <w:abstractNumId w:val="24"/>
  </w:num>
  <w:num w:numId="46">
    <w:abstractNumId w:val="141"/>
  </w:num>
  <w:num w:numId="47">
    <w:abstractNumId w:val="101"/>
  </w:num>
  <w:num w:numId="48">
    <w:abstractNumId w:val="150"/>
  </w:num>
  <w:num w:numId="49">
    <w:abstractNumId w:val="44"/>
  </w:num>
  <w:num w:numId="50">
    <w:abstractNumId w:val="89"/>
  </w:num>
  <w:num w:numId="51">
    <w:abstractNumId w:val="125"/>
  </w:num>
  <w:num w:numId="52">
    <w:abstractNumId w:val="102"/>
  </w:num>
  <w:num w:numId="53">
    <w:abstractNumId w:val="27"/>
  </w:num>
  <w:num w:numId="54">
    <w:abstractNumId w:val="94"/>
  </w:num>
  <w:num w:numId="55">
    <w:abstractNumId w:val="130"/>
  </w:num>
  <w:num w:numId="56">
    <w:abstractNumId w:val="116"/>
  </w:num>
  <w:num w:numId="57">
    <w:abstractNumId w:val="100"/>
  </w:num>
  <w:num w:numId="58">
    <w:abstractNumId w:val="70"/>
  </w:num>
  <w:num w:numId="59">
    <w:abstractNumId w:val="96"/>
  </w:num>
  <w:num w:numId="60">
    <w:abstractNumId w:val="30"/>
  </w:num>
  <w:num w:numId="61">
    <w:abstractNumId w:val="139"/>
  </w:num>
  <w:num w:numId="62">
    <w:abstractNumId w:val="79"/>
  </w:num>
  <w:num w:numId="63">
    <w:abstractNumId w:val="41"/>
  </w:num>
  <w:num w:numId="64">
    <w:abstractNumId w:val="5"/>
  </w:num>
  <w:num w:numId="65">
    <w:abstractNumId w:val="149"/>
  </w:num>
  <w:num w:numId="66">
    <w:abstractNumId w:val="66"/>
  </w:num>
  <w:num w:numId="67">
    <w:abstractNumId w:val="88"/>
  </w:num>
  <w:num w:numId="68">
    <w:abstractNumId w:val="20"/>
  </w:num>
  <w:num w:numId="69">
    <w:abstractNumId w:val="95"/>
  </w:num>
  <w:num w:numId="70">
    <w:abstractNumId w:val="153"/>
  </w:num>
  <w:num w:numId="71">
    <w:abstractNumId w:val="146"/>
  </w:num>
  <w:num w:numId="72">
    <w:abstractNumId w:val="61"/>
  </w:num>
  <w:num w:numId="73">
    <w:abstractNumId w:val="140"/>
  </w:num>
  <w:num w:numId="74">
    <w:abstractNumId w:val="105"/>
  </w:num>
  <w:num w:numId="75">
    <w:abstractNumId w:val="86"/>
  </w:num>
  <w:num w:numId="76">
    <w:abstractNumId w:val="12"/>
  </w:num>
  <w:num w:numId="77">
    <w:abstractNumId w:val="123"/>
  </w:num>
  <w:num w:numId="78">
    <w:abstractNumId w:val="87"/>
  </w:num>
  <w:num w:numId="79">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1"/>
  </w:num>
  <w:num w:numId="81">
    <w:abstractNumId w:val="0"/>
  </w:num>
  <w:num w:numId="82">
    <w:abstractNumId w:val="72"/>
  </w:num>
  <w:num w:numId="83">
    <w:abstractNumId w:val="78"/>
  </w:num>
  <w:num w:numId="84">
    <w:abstractNumId w:val="6"/>
  </w:num>
  <w:num w:numId="85">
    <w:abstractNumId w:val="40"/>
  </w:num>
  <w:num w:numId="86">
    <w:abstractNumId w:val="98"/>
  </w:num>
  <w:num w:numId="87">
    <w:abstractNumId w:val="19"/>
  </w:num>
  <w:num w:numId="88">
    <w:abstractNumId w:val="93"/>
  </w:num>
  <w:num w:numId="89">
    <w:abstractNumId w:val="136"/>
  </w:num>
  <w:num w:numId="90">
    <w:abstractNumId w:val="57"/>
  </w:num>
  <w:num w:numId="91">
    <w:abstractNumId w:val="39"/>
  </w:num>
  <w:num w:numId="92">
    <w:abstractNumId w:val="124"/>
  </w:num>
  <w:num w:numId="93">
    <w:abstractNumId w:val="55"/>
  </w:num>
  <w:num w:numId="94">
    <w:abstractNumId w:val="52"/>
  </w:num>
  <w:num w:numId="95">
    <w:abstractNumId w:val="147"/>
  </w:num>
  <w:num w:numId="96">
    <w:abstractNumId w:val="17"/>
  </w:num>
  <w:num w:numId="97">
    <w:abstractNumId w:val="25"/>
  </w:num>
  <w:num w:numId="98">
    <w:abstractNumId w:val="42"/>
  </w:num>
  <w:num w:numId="99">
    <w:abstractNumId w:val="126"/>
  </w:num>
  <w:num w:numId="100">
    <w:abstractNumId w:val="76"/>
  </w:num>
  <w:num w:numId="10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
  </w:num>
  <w:num w:numId="105">
    <w:abstractNumId w:val="22"/>
  </w:num>
  <w:num w:numId="106">
    <w:abstractNumId w:val="56"/>
  </w:num>
  <w:num w:numId="107">
    <w:abstractNumId w:val="29"/>
  </w:num>
  <w:num w:numId="108">
    <w:abstractNumId w:val="145"/>
  </w:num>
  <w:num w:numId="109">
    <w:abstractNumId w:val="114"/>
  </w:num>
  <w:num w:numId="110">
    <w:abstractNumId w:val="3"/>
  </w:num>
  <w:num w:numId="111">
    <w:abstractNumId w:val="35"/>
  </w:num>
  <w:num w:numId="112">
    <w:abstractNumId w:val="82"/>
  </w:num>
  <w:num w:numId="113">
    <w:abstractNumId w:val="84"/>
  </w:num>
  <w:num w:numId="114">
    <w:abstractNumId w:val="120"/>
  </w:num>
  <w:num w:numId="115">
    <w:abstractNumId w:val="132"/>
  </w:num>
  <w:num w:numId="116">
    <w:abstractNumId w:val="21"/>
  </w:num>
  <w:num w:numId="117">
    <w:abstractNumId w:val="59"/>
  </w:num>
  <w:num w:numId="118">
    <w:abstractNumId w:val="15"/>
  </w:num>
  <w:num w:numId="119">
    <w:abstractNumId w:val="118"/>
  </w:num>
  <w:num w:numId="120">
    <w:abstractNumId w:val="58"/>
  </w:num>
  <w:num w:numId="121">
    <w:abstractNumId w:val="144"/>
  </w:num>
  <w:num w:numId="122">
    <w:abstractNumId w:val="49"/>
  </w:num>
  <w:num w:numId="123">
    <w:abstractNumId w:val="111"/>
  </w:num>
  <w:num w:numId="124">
    <w:abstractNumId w:val="127"/>
  </w:num>
  <w:num w:numId="125">
    <w:abstractNumId w:val="69"/>
  </w:num>
  <w:num w:numId="126">
    <w:abstractNumId w:val="106"/>
  </w:num>
  <w:num w:numId="127">
    <w:abstractNumId w:val="108"/>
  </w:num>
  <w:num w:numId="128">
    <w:abstractNumId w:val="77"/>
  </w:num>
  <w:num w:numId="129">
    <w:abstractNumId w:val="36"/>
  </w:num>
  <w:num w:numId="130">
    <w:abstractNumId w:val="122"/>
  </w:num>
  <w:num w:numId="131">
    <w:abstractNumId w:val="119"/>
  </w:num>
  <w:num w:numId="132">
    <w:abstractNumId w:val="54"/>
  </w:num>
  <w:num w:numId="133">
    <w:abstractNumId w:val="60"/>
  </w:num>
  <w:num w:numId="134">
    <w:abstractNumId w:val="53"/>
  </w:num>
  <w:num w:numId="135">
    <w:abstractNumId w:val="83"/>
  </w:num>
  <w:num w:numId="136">
    <w:abstractNumId w:val="73"/>
  </w:num>
  <w:num w:numId="137">
    <w:abstractNumId w:val="154"/>
  </w:num>
  <w:num w:numId="138">
    <w:abstractNumId w:val="90"/>
  </w:num>
  <w:num w:numId="139">
    <w:abstractNumId w:val="64"/>
  </w:num>
  <w:num w:numId="140">
    <w:abstractNumId w:val="9"/>
  </w:num>
  <w:num w:numId="141">
    <w:abstractNumId w:val="117"/>
  </w:num>
  <w:num w:numId="142">
    <w:abstractNumId w:val="10"/>
  </w:num>
  <w:num w:numId="143">
    <w:abstractNumId w:val="112"/>
  </w:num>
  <w:num w:numId="144">
    <w:abstractNumId w:val="142"/>
  </w:num>
  <w:num w:numId="145">
    <w:abstractNumId w:val="48"/>
  </w:num>
  <w:num w:numId="146">
    <w:abstractNumId w:val="115"/>
  </w:num>
  <w:num w:numId="147">
    <w:abstractNumId w:val="81"/>
  </w:num>
  <w:num w:numId="148">
    <w:abstractNumId w:val="18"/>
  </w:num>
  <w:num w:numId="149">
    <w:abstractNumId w:val="50"/>
  </w:num>
  <w:num w:numId="150">
    <w:abstractNumId w:val="134"/>
  </w:num>
  <w:num w:numId="151">
    <w:abstractNumId w:val="71"/>
  </w:num>
  <w:num w:numId="152">
    <w:abstractNumId w:val="109"/>
  </w:num>
  <w:num w:numId="153">
    <w:abstractNumId w:val="67"/>
  </w:num>
  <w:num w:numId="154">
    <w:abstractNumId w:val="45"/>
  </w:num>
  <w:num w:numId="155">
    <w:abstractNumId w:val="129"/>
  </w:num>
  <w:num w:numId="156">
    <w:abstractNumId w:val="65"/>
  </w:num>
  <w:num w:numId="157">
    <w:abstractNumId w:val="11"/>
  </w:num>
  <w:num w:numId="158">
    <w:abstractNumId w:val="63"/>
  </w:num>
  <w:num w:numId="159">
    <w:abstractNumId w:val="4"/>
  </w:num>
  <w:num w:numId="160">
    <w:abstractNumId w:val="151"/>
  </w:num>
  <w:num w:numId="161">
    <w:abstractNumId w:val="7"/>
  </w:num>
  <w:num w:numId="162">
    <w:abstractNumId w:val="85"/>
  </w:num>
  <w:num w:numId="163">
    <w:abstractNumId w:val="47"/>
  </w:num>
  <w:num w:numId="164">
    <w:abstractNumId w:val="91"/>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F05"/>
    <w:rsid w:val="000353EF"/>
    <w:rsid w:val="000707B0"/>
    <w:rsid w:val="00102498"/>
    <w:rsid w:val="00152275"/>
    <w:rsid w:val="001550D8"/>
    <w:rsid w:val="00161093"/>
    <w:rsid w:val="001B6EF9"/>
    <w:rsid w:val="00204B9F"/>
    <w:rsid w:val="00217D30"/>
    <w:rsid w:val="00263FFC"/>
    <w:rsid w:val="00290151"/>
    <w:rsid w:val="002D1CAC"/>
    <w:rsid w:val="00321F05"/>
    <w:rsid w:val="003571F0"/>
    <w:rsid w:val="00390C64"/>
    <w:rsid w:val="003B2D05"/>
    <w:rsid w:val="004558E7"/>
    <w:rsid w:val="004932D9"/>
    <w:rsid w:val="004A69A7"/>
    <w:rsid w:val="004B7048"/>
    <w:rsid w:val="004F6218"/>
    <w:rsid w:val="005162A3"/>
    <w:rsid w:val="005658E2"/>
    <w:rsid w:val="0059412E"/>
    <w:rsid w:val="005B166B"/>
    <w:rsid w:val="005B4E06"/>
    <w:rsid w:val="005C4F26"/>
    <w:rsid w:val="005D37C8"/>
    <w:rsid w:val="005F1E6C"/>
    <w:rsid w:val="005F4343"/>
    <w:rsid w:val="00677DFA"/>
    <w:rsid w:val="006B3996"/>
    <w:rsid w:val="006D5332"/>
    <w:rsid w:val="006E4B97"/>
    <w:rsid w:val="00717A91"/>
    <w:rsid w:val="0072055D"/>
    <w:rsid w:val="007329A5"/>
    <w:rsid w:val="00732A1A"/>
    <w:rsid w:val="00760A00"/>
    <w:rsid w:val="00802B9C"/>
    <w:rsid w:val="00811CC4"/>
    <w:rsid w:val="00836AFE"/>
    <w:rsid w:val="00865285"/>
    <w:rsid w:val="008770D2"/>
    <w:rsid w:val="0089065E"/>
    <w:rsid w:val="008C6EAA"/>
    <w:rsid w:val="008F36A9"/>
    <w:rsid w:val="00956E4E"/>
    <w:rsid w:val="00962C2C"/>
    <w:rsid w:val="009E23AA"/>
    <w:rsid w:val="009F384A"/>
    <w:rsid w:val="00A2644B"/>
    <w:rsid w:val="00A57224"/>
    <w:rsid w:val="00AC7822"/>
    <w:rsid w:val="00AE2C59"/>
    <w:rsid w:val="00AF1C5D"/>
    <w:rsid w:val="00B60BD7"/>
    <w:rsid w:val="00B83290"/>
    <w:rsid w:val="00BA1E84"/>
    <w:rsid w:val="00BA31A3"/>
    <w:rsid w:val="00BA3536"/>
    <w:rsid w:val="00BB2A2F"/>
    <w:rsid w:val="00BC31DC"/>
    <w:rsid w:val="00BC64EB"/>
    <w:rsid w:val="00C70768"/>
    <w:rsid w:val="00C779EE"/>
    <w:rsid w:val="00C95C4C"/>
    <w:rsid w:val="00CB112D"/>
    <w:rsid w:val="00CD5499"/>
    <w:rsid w:val="00CF0A6C"/>
    <w:rsid w:val="00D13DF9"/>
    <w:rsid w:val="00D2369C"/>
    <w:rsid w:val="00D575C1"/>
    <w:rsid w:val="00D65BCF"/>
    <w:rsid w:val="00DB2E84"/>
    <w:rsid w:val="00DF6343"/>
    <w:rsid w:val="00E0297D"/>
    <w:rsid w:val="00E1582D"/>
    <w:rsid w:val="00F454C7"/>
    <w:rsid w:val="00F65237"/>
    <w:rsid w:val="00F831ED"/>
    <w:rsid w:val="00FA62AB"/>
    <w:rsid w:val="00FB36DA"/>
    <w:rsid w:val="00FC1484"/>
    <w:rsid w:val="00FD3D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qFormat/>
    <w:rsid w:val="00321F05"/>
    <w:pPr>
      <w:keepNext/>
      <w:keepLines/>
      <w:spacing w:after="3" w:line="268" w:lineRule="auto"/>
      <w:ind w:left="10" w:right="18" w:hanging="10"/>
      <w:jc w:val="center"/>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321F05"/>
    <w:pPr>
      <w:keepNext/>
      <w:keepLines/>
      <w:spacing w:after="51" w:line="268" w:lineRule="auto"/>
      <w:ind w:left="10" w:right="3229" w:hanging="10"/>
      <w:jc w:val="center"/>
      <w:outlineLvl w:val="1"/>
    </w:pPr>
    <w:rPr>
      <w:rFonts w:ascii="Times New Roman" w:eastAsia="Times New Roman" w:hAnsi="Times New Roman" w:cs="Times New Roman"/>
      <w:b/>
      <w:color w:val="00000A"/>
      <w:sz w:val="24"/>
      <w:lang w:eastAsia="ru-RU"/>
    </w:rPr>
  </w:style>
  <w:style w:type="paragraph" w:styleId="3">
    <w:name w:val="heading 3"/>
    <w:basedOn w:val="a"/>
    <w:next w:val="a"/>
    <w:link w:val="30"/>
    <w:uiPriority w:val="9"/>
    <w:semiHidden/>
    <w:unhideWhenUsed/>
    <w:qFormat/>
    <w:rsid w:val="008652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1F05"/>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321F05"/>
    <w:rPr>
      <w:rFonts w:ascii="Times New Roman" w:eastAsia="Times New Roman" w:hAnsi="Times New Roman" w:cs="Times New Roman"/>
      <w:b/>
      <w:color w:val="00000A"/>
      <w:sz w:val="24"/>
      <w:lang w:eastAsia="ru-RU"/>
    </w:rPr>
  </w:style>
  <w:style w:type="character" w:customStyle="1" w:styleId="footnotedescriptionChar">
    <w:name w:val="footnote description Char"/>
    <w:link w:val="footnotedescription"/>
    <w:locked/>
    <w:rsid w:val="00321F05"/>
    <w:rPr>
      <w:rFonts w:ascii="Times New Roman" w:eastAsia="Times New Roman" w:hAnsi="Times New Roman" w:cs="Times New Roman"/>
      <w:color w:val="00000A"/>
      <w:sz w:val="20"/>
    </w:rPr>
  </w:style>
  <w:style w:type="paragraph" w:customStyle="1" w:styleId="footnotedescription">
    <w:name w:val="footnote description"/>
    <w:next w:val="a"/>
    <w:link w:val="footnotedescriptionChar"/>
    <w:rsid w:val="00321F05"/>
    <w:pPr>
      <w:spacing w:after="0" w:line="273" w:lineRule="auto"/>
      <w:jc w:val="both"/>
    </w:pPr>
    <w:rPr>
      <w:rFonts w:ascii="Times New Roman" w:eastAsia="Times New Roman" w:hAnsi="Times New Roman" w:cs="Times New Roman"/>
      <w:color w:val="00000A"/>
      <w:sz w:val="20"/>
    </w:rPr>
  </w:style>
  <w:style w:type="character" w:customStyle="1" w:styleId="footnotemark">
    <w:name w:val="footnote mark"/>
    <w:rsid w:val="00321F05"/>
    <w:rPr>
      <w:rFonts w:ascii="Times New Roman" w:eastAsia="Times New Roman" w:hAnsi="Times New Roman" w:cs="Times New Roman" w:hint="default"/>
      <w:color w:val="00000A"/>
      <w:sz w:val="20"/>
      <w:vertAlign w:val="superscript"/>
    </w:rPr>
  </w:style>
  <w:style w:type="character" w:customStyle="1" w:styleId="Standard1">
    <w:name w:val="Standard Знак1"/>
    <w:link w:val="Standard"/>
    <w:uiPriority w:val="99"/>
    <w:locked/>
    <w:rsid w:val="005D37C8"/>
    <w:rPr>
      <w:rFonts w:ascii="Arial" w:eastAsia="SimSun" w:hAnsi="Arial" w:cs="Mangal"/>
      <w:kern w:val="3"/>
      <w:sz w:val="24"/>
      <w:szCs w:val="24"/>
      <w:lang w:eastAsia="zh-CN" w:bidi="hi-IN"/>
    </w:rPr>
  </w:style>
  <w:style w:type="paragraph" w:customStyle="1" w:styleId="Standard">
    <w:name w:val="Standard"/>
    <w:link w:val="Standard1"/>
    <w:uiPriority w:val="99"/>
    <w:rsid w:val="005D37C8"/>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14TexstOSNOVA1012">
    <w:name w:val="14TexstOSNOVA_10/12"/>
    <w:basedOn w:val="a"/>
    <w:uiPriority w:val="99"/>
    <w:rsid w:val="00C70768"/>
    <w:pPr>
      <w:autoSpaceDE w:val="0"/>
      <w:autoSpaceDN w:val="0"/>
      <w:adjustRightInd w:val="0"/>
      <w:spacing w:after="0" w:line="240" w:lineRule="atLeast"/>
      <w:ind w:firstLine="340"/>
      <w:jc w:val="both"/>
    </w:pPr>
    <w:rPr>
      <w:rFonts w:ascii="PragmaticaC" w:eastAsia="Times New Roman" w:hAnsi="PragmaticaC" w:cs="PragmaticaC"/>
      <w:color w:val="000000"/>
      <w:sz w:val="20"/>
      <w:szCs w:val="20"/>
      <w:lang w:eastAsia="ru-RU"/>
    </w:rPr>
  </w:style>
  <w:style w:type="paragraph" w:styleId="a3">
    <w:name w:val="List Paragraph"/>
    <w:basedOn w:val="a"/>
    <w:uiPriority w:val="34"/>
    <w:qFormat/>
    <w:rsid w:val="00C70768"/>
    <w:pPr>
      <w:spacing w:after="0" w:line="360" w:lineRule="auto"/>
      <w:ind w:left="720"/>
      <w:contextualSpacing/>
    </w:pPr>
    <w:rPr>
      <w:rFonts w:ascii="Times New Roman" w:eastAsia="Times New Roman" w:hAnsi="Times New Roman" w:cs="Times New Roman"/>
      <w:caps/>
      <w:sz w:val="24"/>
      <w:szCs w:val="24"/>
      <w:lang w:eastAsia="ru-RU"/>
    </w:rPr>
  </w:style>
  <w:style w:type="numbering" w:customStyle="1" w:styleId="List153">
    <w:name w:val="List 153"/>
    <w:rsid w:val="00C70768"/>
    <w:pPr>
      <w:numPr>
        <w:numId w:val="5"/>
      </w:numPr>
    </w:pPr>
  </w:style>
  <w:style w:type="numbering" w:customStyle="1" w:styleId="List154">
    <w:name w:val="List 154"/>
    <w:rsid w:val="00C70768"/>
    <w:pPr>
      <w:numPr>
        <w:numId w:val="7"/>
      </w:numPr>
    </w:pPr>
  </w:style>
  <w:style w:type="numbering" w:customStyle="1" w:styleId="List155">
    <w:name w:val="List 155"/>
    <w:rsid w:val="00C70768"/>
    <w:pPr>
      <w:numPr>
        <w:numId w:val="9"/>
      </w:numPr>
    </w:pPr>
  </w:style>
  <w:style w:type="numbering" w:customStyle="1" w:styleId="List156">
    <w:name w:val="List 156"/>
    <w:rsid w:val="00C70768"/>
    <w:pPr>
      <w:numPr>
        <w:numId w:val="11"/>
      </w:numPr>
    </w:pPr>
  </w:style>
  <w:style w:type="numbering" w:customStyle="1" w:styleId="List158">
    <w:name w:val="List 158"/>
    <w:rsid w:val="00C70768"/>
    <w:pPr>
      <w:numPr>
        <w:numId w:val="13"/>
      </w:numPr>
    </w:pPr>
  </w:style>
  <w:style w:type="numbering" w:customStyle="1" w:styleId="List161">
    <w:name w:val="List 161"/>
    <w:rsid w:val="00C70768"/>
    <w:pPr>
      <w:numPr>
        <w:numId w:val="15"/>
      </w:numPr>
    </w:pPr>
  </w:style>
  <w:style w:type="numbering" w:customStyle="1" w:styleId="List162">
    <w:name w:val="List 162"/>
    <w:rsid w:val="00C70768"/>
    <w:pPr>
      <w:numPr>
        <w:numId w:val="17"/>
      </w:numPr>
    </w:pPr>
  </w:style>
  <w:style w:type="numbering" w:customStyle="1" w:styleId="List163">
    <w:name w:val="List 163"/>
    <w:rsid w:val="00C70768"/>
    <w:pPr>
      <w:numPr>
        <w:numId w:val="19"/>
      </w:numPr>
    </w:pPr>
  </w:style>
  <w:style w:type="numbering" w:customStyle="1" w:styleId="List164">
    <w:name w:val="List 164"/>
    <w:rsid w:val="00C70768"/>
    <w:pPr>
      <w:numPr>
        <w:numId w:val="21"/>
      </w:numPr>
    </w:pPr>
  </w:style>
  <w:style w:type="paragraph" w:customStyle="1" w:styleId="ConsPlusNormal">
    <w:name w:val="ConsPlusNormal"/>
    <w:rsid w:val="00204B9F"/>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Grid">
    <w:name w:val="TableGrid"/>
    <w:rsid w:val="006E4B97"/>
    <w:pPr>
      <w:spacing w:after="0" w:line="240" w:lineRule="auto"/>
    </w:pPr>
    <w:rPr>
      <w:rFonts w:eastAsiaTheme="minorEastAsia"/>
      <w:lang w:eastAsia="ru-RU"/>
    </w:rPr>
    <w:tblPr>
      <w:tblCellMar>
        <w:top w:w="0" w:type="dxa"/>
        <w:left w:w="0" w:type="dxa"/>
        <w:bottom w:w="0" w:type="dxa"/>
        <w:right w:w="0" w:type="dxa"/>
      </w:tblCellMar>
    </w:tblPr>
  </w:style>
  <w:style w:type="paragraph" w:styleId="a4">
    <w:name w:val="Body Text Indent"/>
    <w:basedOn w:val="a"/>
    <w:link w:val="a5"/>
    <w:rsid w:val="0072055D"/>
    <w:pPr>
      <w:spacing w:after="0" w:line="240" w:lineRule="auto"/>
      <w:ind w:firstLine="340"/>
    </w:pPr>
    <w:rPr>
      <w:rFonts w:ascii="Calibri" w:eastAsia="Arial Unicode MS" w:hAnsi="Calibri" w:cs="Calibri"/>
      <w:color w:val="00000A"/>
      <w:kern w:val="1"/>
      <w:sz w:val="24"/>
      <w:szCs w:val="24"/>
      <w:lang w:eastAsia="ru-RU"/>
    </w:rPr>
  </w:style>
  <w:style w:type="character" w:customStyle="1" w:styleId="a5">
    <w:name w:val="Основной текст с отступом Знак"/>
    <w:basedOn w:val="a0"/>
    <w:link w:val="a4"/>
    <w:rsid w:val="0072055D"/>
    <w:rPr>
      <w:rFonts w:ascii="Calibri" w:eastAsia="Arial Unicode MS" w:hAnsi="Calibri" w:cs="Calibri"/>
      <w:color w:val="00000A"/>
      <w:kern w:val="1"/>
      <w:sz w:val="24"/>
      <w:szCs w:val="24"/>
      <w:lang w:eastAsia="ru-RU"/>
    </w:rPr>
  </w:style>
  <w:style w:type="paragraph" w:styleId="21">
    <w:name w:val="Body Text Indent 2"/>
    <w:basedOn w:val="a"/>
    <w:link w:val="22"/>
    <w:uiPriority w:val="99"/>
    <w:semiHidden/>
    <w:unhideWhenUsed/>
    <w:rsid w:val="0072055D"/>
    <w:pPr>
      <w:suppressAutoHyphens/>
      <w:spacing w:after="120" w:line="480" w:lineRule="auto"/>
      <w:ind w:left="283"/>
    </w:pPr>
    <w:rPr>
      <w:rFonts w:ascii="Calibri" w:eastAsia="Arial Unicode MS" w:hAnsi="Calibri" w:cs="Times New Roman"/>
      <w:color w:val="00000A"/>
      <w:kern w:val="1"/>
    </w:rPr>
  </w:style>
  <w:style w:type="character" w:customStyle="1" w:styleId="22">
    <w:name w:val="Основной текст с отступом 2 Знак"/>
    <w:basedOn w:val="a0"/>
    <w:link w:val="21"/>
    <w:uiPriority w:val="99"/>
    <w:semiHidden/>
    <w:rsid w:val="0072055D"/>
    <w:rPr>
      <w:rFonts w:ascii="Calibri" w:eastAsia="Arial Unicode MS" w:hAnsi="Calibri" w:cs="Times New Roman"/>
      <w:color w:val="00000A"/>
      <w:kern w:val="1"/>
    </w:rPr>
  </w:style>
  <w:style w:type="paragraph" w:customStyle="1" w:styleId="a6">
    <w:name w:val="Основной"/>
    <w:basedOn w:val="a"/>
    <w:rsid w:val="0072055D"/>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1">
    <w:name w:val="Абзац списка11"/>
    <w:basedOn w:val="a"/>
    <w:rsid w:val="004B7048"/>
    <w:pPr>
      <w:ind w:left="720"/>
      <w:contextualSpacing/>
    </w:pPr>
    <w:rPr>
      <w:rFonts w:ascii="Calibri" w:eastAsia="Times New Roman" w:hAnsi="Calibri" w:cs="Times New Roman"/>
      <w:lang w:eastAsia="ru-RU"/>
    </w:rPr>
  </w:style>
  <w:style w:type="paragraph" w:customStyle="1" w:styleId="31">
    <w:name w:val="Заг 3"/>
    <w:basedOn w:val="a"/>
    <w:rsid w:val="00F454C7"/>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table" w:styleId="a7">
    <w:name w:val="Table Grid"/>
    <w:basedOn w:val="a1"/>
    <w:uiPriority w:val="59"/>
    <w:rsid w:val="00290151"/>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7"/>
    <w:uiPriority w:val="59"/>
    <w:rsid w:val="00290151"/>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865285"/>
    <w:rPr>
      <w:rFonts w:asciiTheme="majorHAnsi" w:eastAsiaTheme="majorEastAsia" w:hAnsiTheme="majorHAnsi" w:cstheme="majorBidi"/>
      <w:b/>
      <w:bCs/>
      <w:color w:val="4F81BD" w:themeColor="accent1"/>
    </w:rPr>
  </w:style>
  <w:style w:type="paragraph" w:customStyle="1" w:styleId="4">
    <w:name w:val="Заг 4"/>
    <w:basedOn w:val="31"/>
    <w:rsid w:val="00962C2C"/>
    <w:rPr>
      <w:b w:val="0"/>
      <w:bCs w:val="0"/>
    </w:rPr>
  </w:style>
  <w:style w:type="paragraph" w:customStyle="1" w:styleId="Heading">
    <w:name w:val="Heading"/>
    <w:rsid w:val="005162A3"/>
    <w:pPr>
      <w:widowControl w:val="0"/>
      <w:autoSpaceDE w:val="0"/>
      <w:autoSpaceDN w:val="0"/>
      <w:adjustRightInd w:val="0"/>
      <w:spacing w:after="0" w:line="240" w:lineRule="auto"/>
    </w:pPr>
    <w:rPr>
      <w:rFonts w:ascii="Arial" w:eastAsia="Calibri" w:hAnsi="Arial" w:cs="Arial"/>
      <w:b/>
      <w:bCs/>
      <w:lang w:eastAsia="ru-RU"/>
    </w:rPr>
  </w:style>
  <w:style w:type="paragraph" w:customStyle="1" w:styleId="a8">
    <w:qFormat/>
    <w:rsid w:val="00FB36DA"/>
    <w:pPr>
      <w:spacing w:after="0" w:line="240" w:lineRule="auto"/>
      <w:jc w:val="center"/>
    </w:pPr>
    <w:rPr>
      <w:rFonts w:ascii="Times New Roman" w:eastAsia="Times New Roman" w:hAnsi="Times New Roman" w:cs="Times New Roman"/>
      <w:b/>
      <w:sz w:val="42"/>
      <w:szCs w:val="20"/>
    </w:rPr>
  </w:style>
  <w:style w:type="character" w:customStyle="1" w:styleId="a9">
    <w:name w:val="Заголовок Знак"/>
    <w:link w:val="aa"/>
    <w:rsid w:val="00FB36DA"/>
    <w:rPr>
      <w:rFonts w:ascii="Times New Roman" w:eastAsia="Times New Roman" w:hAnsi="Times New Roman" w:cs="Times New Roman"/>
      <w:b/>
      <w:sz w:val="42"/>
      <w:szCs w:val="20"/>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FB36DA"/>
    <w:rPr>
      <w:rFonts w:ascii="Times New Roman" w:hAnsi="Times New Roman" w:cs="Times New Roman" w:hint="default"/>
      <w:strike w:val="0"/>
      <w:dstrike w:val="0"/>
      <w:sz w:val="24"/>
      <w:szCs w:val="24"/>
      <w:u w:val="none"/>
      <w:effect w:val="none"/>
    </w:rPr>
  </w:style>
  <w:style w:type="paragraph" w:styleId="ab">
    <w:name w:val="TOC Heading"/>
    <w:basedOn w:val="1"/>
    <w:next w:val="a"/>
    <w:uiPriority w:val="39"/>
    <w:unhideWhenUsed/>
    <w:qFormat/>
    <w:rsid w:val="00FB36DA"/>
    <w:pPr>
      <w:spacing w:before="240" w:after="0" w:line="259" w:lineRule="auto"/>
      <w:ind w:left="0" w:right="0" w:firstLine="0"/>
      <w:jc w:val="left"/>
      <w:outlineLvl w:val="9"/>
    </w:pPr>
    <w:rPr>
      <w:rFonts w:ascii="Calibri Light" w:hAnsi="Calibri Light"/>
      <w:b w:val="0"/>
      <w:color w:val="2E74B5"/>
      <w:sz w:val="32"/>
      <w:szCs w:val="32"/>
    </w:rPr>
  </w:style>
  <w:style w:type="paragraph" w:styleId="ac">
    <w:name w:val="No Spacing"/>
    <w:link w:val="ad"/>
    <w:uiPriority w:val="1"/>
    <w:qFormat/>
    <w:rsid w:val="00FB36DA"/>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FB36DA"/>
    <w:rPr>
      <w:rFonts w:ascii="Calibri" w:eastAsia="Calibri" w:hAnsi="Calibri" w:cs="Times New Roman"/>
    </w:rPr>
  </w:style>
  <w:style w:type="paragraph" w:styleId="ae">
    <w:name w:val="Title"/>
    <w:basedOn w:val="a"/>
    <w:next w:val="a"/>
    <w:link w:val="af"/>
    <w:uiPriority w:val="10"/>
    <w:qFormat/>
    <w:rsid w:val="00FB36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rsid w:val="00FB36DA"/>
    <w:rPr>
      <w:rFonts w:asciiTheme="majorHAnsi" w:eastAsiaTheme="majorEastAsia" w:hAnsiTheme="majorHAnsi" w:cstheme="majorBidi"/>
      <w:color w:val="17365D" w:themeColor="text2" w:themeShade="BF"/>
      <w:spacing w:val="5"/>
      <w:kern w:val="28"/>
      <w:sz w:val="52"/>
      <w:szCs w:val="52"/>
    </w:rPr>
  </w:style>
  <w:style w:type="paragraph" w:customStyle="1" w:styleId="aa">
    <w:basedOn w:val="a"/>
    <w:next w:val="ae"/>
    <w:link w:val="a9"/>
    <w:qFormat/>
    <w:rsid w:val="00E1582D"/>
    <w:pPr>
      <w:spacing w:after="0" w:line="240" w:lineRule="auto"/>
      <w:jc w:val="center"/>
    </w:pPr>
    <w:rPr>
      <w:rFonts w:ascii="Times New Roman" w:eastAsia="Times New Roman" w:hAnsi="Times New Roman" w:cs="Times New Roman"/>
      <w:b/>
      <w:sz w:val="42"/>
      <w:szCs w:val="20"/>
    </w:rPr>
  </w:style>
  <w:style w:type="paragraph" w:styleId="13">
    <w:name w:val="toc 1"/>
    <w:basedOn w:val="a"/>
    <w:next w:val="a"/>
    <w:autoRedefine/>
    <w:uiPriority w:val="39"/>
    <w:semiHidden/>
    <w:unhideWhenUsed/>
    <w:rsid w:val="00A2644B"/>
    <w:pPr>
      <w:spacing w:after="160" w:line="259" w:lineRule="auto"/>
    </w:pPr>
    <w:rPr>
      <w:rFonts w:ascii="Calibri" w:eastAsia="Calibri" w:hAnsi="Calibri" w:cs="Times New Roman"/>
    </w:rPr>
  </w:style>
  <w:style w:type="paragraph" w:styleId="23">
    <w:name w:val="toc 2"/>
    <w:basedOn w:val="a"/>
    <w:next w:val="a"/>
    <w:autoRedefine/>
    <w:uiPriority w:val="39"/>
    <w:semiHidden/>
    <w:unhideWhenUsed/>
    <w:rsid w:val="00A2644B"/>
    <w:pPr>
      <w:spacing w:after="160" w:line="259" w:lineRule="auto"/>
      <w:ind w:left="220"/>
    </w:pPr>
    <w:rPr>
      <w:rFonts w:ascii="Calibri" w:eastAsia="Calibri" w:hAnsi="Calibri" w:cs="Times New Roman"/>
    </w:rPr>
  </w:style>
  <w:style w:type="character" w:styleId="af0">
    <w:name w:val="Hyperlink"/>
    <w:uiPriority w:val="99"/>
    <w:unhideWhenUsed/>
    <w:rsid w:val="00A2644B"/>
    <w:rPr>
      <w:color w:val="0563C1"/>
      <w:u w:val="single"/>
    </w:rPr>
  </w:style>
  <w:style w:type="paragraph" w:customStyle="1" w:styleId="Default">
    <w:name w:val="Default"/>
    <w:rsid w:val="00A2644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4">
    <w:name w:val="Абзац списка1"/>
    <w:basedOn w:val="a"/>
    <w:rsid w:val="00A2644B"/>
    <w:pPr>
      <w:widowControl w:val="0"/>
      <w:suppressAutoHyphens/>
      <w:spacing w:after="0" w:line="360" w:lineRule="auto"/>
      <w:ind w:left="720"/>
    </w:pPr>
    <w:rPr>
      <w:rFonts w:ascii="Times New Roman" w:eastAsia="SimSun" w:hAnsi="Times New Roman" w:cs="Mangal"/>
      <w:caps/>
      <w:kern w:val="1"/>
      <w:sz w:val="24"/>
      <w:szCs w:val="24"/>
      <w:lang w:eastAsia="zh-CN" w:bidi="hi-IN"/>
    </w:rPr>
  </w:style>
  <w:style w:type="table" w:customStyle="1" w:styleId="24">
    <w:name w:val="Сетка таблицы2"/>
    <w:basedOn w:val="a1"/>
    <w:next w:val="a7"/>
    <w:uiPriority w:val="59"/>
    <w:rsid w:val="00A264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rsid w:val="00A2644B"/>
    <w:pPr>
      <w:spacing w:before="150" w:after="150" w:line="240" w:lineRule="auto"/>
      <w:ind w:left="150" w:right="150"/>
    </w:pPr>
    <w:rPr>
      <w:rFonts w:ascii="Times New Roman" w:eastAsia="Times New Roman" w:hAnsi="Times New Roman" w:cs="Times New Roman"/>
      <w:sz w:val="24"/>
      <w:szCs w:val="24"/>
      <w:lang w:eastAsia="ru-RU"/>
    </w:rPr>
  </w:style>
  <w:style w:type="character" w:customStyle="1" w:styleId="12pt127">
    <w:name w:val="Стиль 12 pt Первая строка:  127 см"/>
    <w:rsid w:val="00A2644B"/>
    <w:rPr>
      <w:sz w:val="24"/>
    </w:rPr>
  </w:style>
  <w:style w:type="paragraph" w:customStyle="1" w:styleId="15">
    <w:name w:val="Без интервала1"/>
    <w:aliases w:val="основа"/>
    <w:link w:val="NoSpacingChar1"/>
    <w:qFormat/>
    <w:rsid w:val="00A2644B"/>
    <w:pPr>
      <w:spacing w:after="0" w:line="240" w:lineRule="auto"/>
    </w:pPr>
    <w:rPr>
      <w:rFonts w:ascii="Cambria" w:eastAsia="Times New Roman" w:hAnsi="Cambria" w:cs="Times New Roman"/>
    </w:rPr>
  </w:style>
  <w:style w:type="character" w:customStyle="1" w:styleId="NoSpacingChar1">
    <w:name w:val="No Spacing Char1"/>
    <w:link w:val="15"/>
    <w:locked/>
    <w:rsid w:val="00A2644B"/>
    <w:rPr>
      <w:rFonts w:ascii="Cambria" w:eastAsia="Times New Roman" w:hAnsi="Cambria" w:cs="Times New Roman"/>
    </w:rPr>
  </w:style>
  <w:style w:type="paragraph" w:styleId="af2">
    <w:name w:val="Body Text"/>
    <w:basedOn w:val="a"/>
    <w:link w:val="af3"/>
    <w:unhideWhenUsed/>
    <w:rsid w:val="00A2644B"/>
    <w:pPr>
      <w:spacing w:after="120"/>
    </w:pPr>
    <w:rPr>
      <w:rFonts w:ascii="Calibri" w:eastAsia="Calibri" w:hAnsi="Calibri" w:cs="Times New Roman"/>
    </w:rPr>
  </w:style>
  <w:style w:type="character" w:customStyle="1" w:styleId="af3">
    <w:name w:val="Основной текст Знак"/>
    <w:basedOn w:val="a0"/>
    <w:link w:val="af2"/>
    <w:rsid w:val="00A2644B"/>
    <w:rPr>
      <w:rFonts w:ascii="Calibri" w:eastAsia="Calibri" w:hAnsi="Calibri" w:cs="Times New Roman"/>
    </w:rPr>
  </w:style>
  <w:style w:type="paragraph" w:customStyle="1" w:styleId="Osnova">
    <w:name w:val="Osnova"/>
    <w:basedOn w:val="a"/>
    <w:rsid w:val="00A2644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Style2">
    <w:name w:val="Style2"/>
    <w:basedOn w:val="a"/>
    <w:rsid w:val="00A2644B"/>
    <w:pPr>
      <w:widowControl w:val="0"/>
      <w:autoSpaceDE w:val="0"/>
      <w:autoSpaceDN w:val="0"/>
      <w:adjustRightInd w:val="0"/>
      <w:spacing w:after="0" w:line="211" w:lineRule="exact"/>
      <w:ind w:firstLine="298"/>
      <w:jc w:val="both"/>
    </w:pPr>
    <w:rPr>
      <w:rFonts w:ascii="Times New Roman" w:eastAsia="Times New Roman" w:hAnsi="Times New Roman" w:cs="Times New Roman"/>
      <w:sz w:val="24"/>
      <w:szCs w:val="24"/>
      <w:lang w:eastAsia="ru-RU"/>
    </w:rPr>
  </w:style>
  <w:style w:type="character" w:customStyle="1" w:styleId="FontStyle11">
    <w:name w:val="Font Style11"/>
    <w:rsid w:val="00A2644B"/>
    <w:rPr>
      <w:rFonts w:ascii="Times New Roman" w:hAnsi="Times New Roman" w:cs="Times New Roman"/>
      <w:sz w:val="20"/>
      <w:szCs w:val="20"/>
    </w:rPr>
  </w:style>
  <w:style w:type="character" w:customStyle="1" w:styleId="FontStyle16">
    <w:name w:val="Font Style16"/>
    <w:rsid w:val="00A2644B"/>
    <w:rPr>
      <w:rFonts w:ascii="Times New Roman" w:hAnsi="Times New Roman" w:cs="Times New Roman"/>
      <w:i/>
      <w:iCs/>
      <w:sz w:val="20"/>
      <w:szCs w:val="20"/>
    </w:rPr>
  </w:style>
  <w:style w:type="character" w:customStyle="1" w:styleId="FontStyle13">
    <w:name w:val="Font Style13"/>
    <w:rsid w:val="00A2644B"/>
    <w:rPr>
      <w:rFonts w:ascii="Times New Roman" w:hAnsi="Times New Roman" w:cs="Times New Roman"/>
      <w:sz w:val="20"/>
      <w:szCs w:val="20"/>
    </w:rPr>
  </w:style>
  <w:style w:type="character" w:customStyle="1" w:styleId="FontStyle14">
    <w:name w:val="Font Style14"/>
    <w:rsid w:val="00A2644B"/>
    <w:rPr>
      <w:rFonts w:ascii="Times New Roman" w:hAnsi="Times New Roman" w:cs="Times New Roman"/>
      <w:i/>
      <w:iCs/>
      <w:sz w:val="20"/>
      <w:szCs w:val="20"/>
    </w:rPr>
  </w:style>
  <w:style w:type="paragraph" w:customStyle="1" w:styleId="Style1">
    <w:name w:val="Style1"/>
    <w:basedOn w:val="a"/>
    <w:rsid w:val="00A2644B"/>
    <w:pPr>
      <w:widowControl w:val="0"/>
      <w:autoSpaceDE w:val="0"/>
      <w:autoSpaceDN w:val="0"/>
      <w:adjustRightInd w:val="0"/>
      <w:spacing w:after="0" w:line="221" w:lineRule="exact"/>
      <w:ind w:firstLine="312"/>
      <w:jc w:val="both"/>
    </w:pPr>
    <w:rPr>
      <w:rFonts w:ascii="Times New Roman" w:eastAsia="Times New Roman" w:hAnsi="Times New Roman" w:cs="Times New Roman"/>
      <w:sz w:val="24"/>
      <w:szCs w:val="24"/>
      <w:lang w:eastAsia="ru-RU"/>
    </w:rPr>
  </w:style>
  <w:style w:type="paragraph" w:customStyle="1" w:styleId="Style5">
    <w:name w:val="Style5"/>
    <w:basedOn w:val="a"/>
    <w:rsid w:val="00A2644B"/>
    <w:pPr>
      <w:widowControl w:val="0"/>
      <w:autoSpaceDE w:val="0"/>
      <w:autoSpaceDN w:val="0"/>
      <w:adjustRightInd w:val="0"/>
      <w:spacing w:after="0" w:line="341" w:lineRule="exact"/>
    </w:pPr>
    <w:rPr>
      <w:rFonts w:ascii="Times New Roman" w:eastAsia="Times New Roman" w:hAnsi="Times New Roman" w:cs="Times New Roman"/>
      <w:sz w:val="24"/>
      <w:szCs w:val="24"/>
      <w:lang w:eastAsia="ru-RU"/>
    </w:rPr>
  </w:style>
  <w:style w:type="paragraph" w:styleId="af4">
    <w:name w:val="header"/>
    <w:basedOn w:val="a"/>
    <w:link w:val="af5"/>
    <w:uiPriority w:val="99"/>
    <w:unhideWhenUsed/>
    <w:rsid w:val="00A2644B"/>
    <w:pPr>
      <w:tabs>
        <w:tab w:val="center" w:pos="4677"/>
        <w:tab w:val="right" w:pos="9355"/>
      </w:tabs>
      <w:spacing w:after="0" w:line="240" w:lineRule="auto"/>
    </w:pPr>
    <w:rPr>
      <w:rFonts w:ascii="Calibri" w:eastAsia="Calibri" w:hAnsi="Calibri" w:cs="Times New Roman"/>
    </w:rPr>
  </w:style>
  <w:style w:type="character" w:customStyle="1" w:styleId="af5">
    <w:name w:val="Верхний колонтитул Знак"/>
    <w:basedOn w:val="a0"/>
    <w:link w:val="af4"/>
    <w:uiPriority w:val="99"/>
    <w:rsid w:val="00A2644B"/>
    <w:rPr>
      <w:rFonts w:ascii="Calibri" w:eastAsia="Calibri" w:hAnsi="Calibri" w:cs="Times New Roman"/>
    </w:rPr>
  </w:style>
  <w:style w:type="paragraph" w:styleId="af6">
    <w:name w:val="footer"/>
    <w:basedOn w:val="a"/>
    <w:link w:val="af7"/>
    <w:uiPriority w:val="99"/>
    <w:unhideWhenUsed/>
    <w:rsid w:val="00A2644B"/>
    <w:pPr>
      <w:tabs>
        <w:tab w:val="center" w:pos="4677"/>
        <w:tab w:val="right" w:pos="9355"/>
      </w:tabs>
      <w:spacing w:after="0" w:line="240" w:lineRule="auto"/>
    </w:pPr>
    <w:rPr>
      <w:rFonts w:ascii="Calibri" w:eastAsia="Calibri" w:hAnsi="Calibri" w:cs="Times New Roman"/>
    </w:rPr>
  </w:style>
  <w:style w:type="character" w:customStyle="1" w:styleId="af7">
    <w:name w:val="Нижний колонтитул Знак"/>
    <w:basedOn w:val="a0"/>
    <w:link w:val="af6"/>
    <w:uiPriority w:val="99"/>
    <w:rsid w:val="00A2644B"/>
    <w:rPr>
      <w:rFonts w:ascii="Calibri" w:eastAsia="Calibri" w:hAnsi="Calibri" w:cs="Times New Roman"/>
    </w:rPr>
  </w:style>
  <w:style w:type="character" w:customStyle="1" w:styleId="100">
    <w:name w:val="Основной текст (10)_"/>
    <w:link w:val="101"/>
    <w:uiPriority w:val="99"/>
    <w:locked/>
    <w:rsid w:val="00A2644B"/>
    <w:rPr>
      <w:rFonts w:ascii="Sylfaen" w:hAnsi="Sylfaen" w:cs="Sylfaen"/>
      <w:sz w:val="24"/>
      <w:szCs w:val="24"/>
      <w:shd w:val="clear" w:color="auto" w:fill="FFFFFF"/>
    </w:rPr>
  </w:style>
  <w:style w:type="paragraph" w:customStyle="1" w:styleId="101">
    <w:name w:val="Основной текст (10)"/>
    <w:basedOn w:val="a"/>
    <w:link w:val="100"/>
    <w:uiPriority w:val="99"/>
    <w:rsid w:val="00A2644B"/>
    <w:pPr>
      <w:widowControl w:val="0"/>
      <w:shd w:val="clear" w:color="auto" w:fill="FFFFFF"/>
      <w:spacing w:after="0" w:line="278" w:lineRule="exact"/>
      <w:jc w:val="center"/>
    </w:pPr>
    <w:rPr>
      <w:rFonts w:ascii="Sylfaen" w:hAnsi="Sylfaen" w:cs="Sylfaen"/>
      <w:sz w:val="24"/>
      <w:szCs w:val="24"/>
      <w:shd w:val="clear" w:color="auto" w:fill="FFFFFF"/>
    </w:rPr>
  </w:style>
  <w:style w:type="character" w:customStyle="1" w:styleId="dash041e005f0431005f044b005f0447005f043d005f044b005f0439005f005fchar1char1">
    <w:name w:val="dash041e_005f0431_005f044b_005f0447_005f043d_005f044b_005f0439_005f_005fchar1__char1"/>
    <w:rsid w:val="00A2644B"/>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A2644B"/>
    <w:pPr>
      <w:spacing w:after="0" w:line="240" w:lineRule="auto"/>
    </w:pPr>
    <w:rPr>
      <w:rFonts w:ascii="Times New Roman" w:eastAsia="Times New Roman" w:hAnsi="Times New Roman" w:cs="Times New Roman"/>
      <w:sz w:val="24"/>
      <w:szCs w:val="24"/>
      <w:lang w:eastAsia="ru-RU"/>
    </w:rPr>
  </w:style>
  <w:style w:type="paragraph" w:customStyle="1" w:styleId="default0">
    <w:name w:val="default"/>
    <w:basedOn w:val="a"/>
    <w:rsid w:val="00A2644B"/>
    <w:pPr>
      <w:spacing w:after="0" w:line="240" w:lineRule="auto"/>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2644B"/>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2644B"/>
    <w:pPr>
      <w:spacing w:after="0" w:line="240" w:lineRule="auto"/>
      <w:ind w:left="720" w:firstLine="700"/>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qFormat/>
    <w:rsid w:val="00321F05"/>
    <w:pPr>
      <w:keepNext/>
      <w:keepLines/>
      <w:spacing w:after="3" w:line="268" w:lineRule="auto"/>
      <w:ind w:left="10" w:right="18" w:hanging="10"/>
      <w:jc w:val="center"/>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321F05"/>
    <w:pPr>
      <w:keepNext/>
      <w:keepLines/>
      <w:spacing w:after="51" w:line="268" w:lineRule="auto"/>
      <w:ind w:left="10" w:right="3229" w:hanging="10"/>
      <w:jc w:val="center"/>
      <w:outlineLvl w:val="1"/>
    </w:pPr>
    <w:rPr>
      <w:rFonts w:ascii="Times New Roman" w:eastAsia="Times New Roman" w:hAnsi="Times New Roman" w:cs="Times New Roman"/>
      <w:b/>
      <w:color w:val="00000A"/>
      <w:sz w:val="24"/>
      <w:lang w:eastAsia="ru-RU"/>
    </w:rPr>
  </w:style>
  <w:style w:type="paragraph" w:styleId="3">
    <w:name w:val="heading 3"/>
    <w:basedOn w:val="a"/>
    <w:next w:val="a"/>
    <w:link w:val="30"/>
    <w:uiPriority w:val="9"/>
    <w:semiHidden/>
    <w:unhideWhenUsed/>
    <w:qFormat/>
    <w:rsid w:val="008652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1F05"/>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321F05"/>
    <w:rPr>
      <w:rFonts w:ascii="Times New Roman" w:eastAsia="Times New Roman" w:hAnsi="Times New Roman" w:cs="Times New Roman"/>
      <w:b/>
      <w:color w:val="00000A"/>
      <w:sz w:val="24"/>
      <w:lang w:eastAsia="ru-RU"/>
    </w:rPr>
  </w:style>
  <w:style w:type="character" w:customStyle="1" w:styleId="footnotedescriptionChar">
    <w:name w:val="footnote description Char"/>
    <w:link w:val="footnotedescription"/>
    <w:locked/>
    <w:rsid w:val="00321F05"/>
    <w:rPr>
      <w:rFonts w:ascii="Times New Roman" w:eastAsia="Times New Roman" w:hAnsi="Times New Roman" w:cs="Times New Roman"/>
      <w:color w:val="00000A"/>
      <w:sz w:val="20"/>
    </w:rPr>
  </w:style>
  <w:style w:type="paragraph" w:customStyle="1" w:styleId="footnotedescription">
    <w:name w:val="footnote description"/>
    <w:next w:val="a"/>
    <w:link w:val="footnotedescriptionChar"/>
    <w:rsid w:val="00321F05"/>
    <w:pPr>
      <w:spacing w:after="0" w:line="273" w:lineRule="auto"/>
      <w:jc w:val="both"/>
    </w:pPr>
    <w:rPr>
      <w:rFonts w:ascii="Times New Roman" w:eastAsia="Times New Roman" w:hAnsi="Times New Roman" w:cs="Times New Roman"/>
      <w:color w:val="00000A"/>
      <w:sz w:val="20"/>
    </w:rPr>
  </w:style>
  <w:style w:type="character" w:customStyle="1" w:styleId="footnotemark">
    <w:name w:val="footnote mark"/>
    <w:rsid w:val="00321F05"/>
    <w:rPr>
      <w:rFonts w:ascii="Times New Roman" w:eastAsia="Times New Roman" w:hAnsi="Times New Roman" w:cs="Times New Roman" w:hint="default"/>
      <w:color w:val="00000A"/>
      <w:sz w:val="20"/>
      <w:vertAlign w:val="superscript"/>
    </w:rPr>
  </w:style>
  <w:style w:type="character" w:customStyle="1" w:styleId="Standard1">
    <w:name w:val="Standard Знак1"/>
    <w:link w:val="Standard"/>
    <w:uiPriority w:val="99"/>
    <w:locked/>
    <w:rsid w:val="005D37C8"/>
    <w:rPr>
      <w:rFonts w:ascii="Arial" w:eastAsia="SimSun" w:hAnsi="Arial" w:cs="Mangal"/>
      <w:kern w:val="3"/>
      <w:sz w:val="24"/>
      <w:szCs w:val="24"/>
      <w:lang w:eastAsia="zh-CN" w:bidi="hi-IN"/>
    </w:rPr>
  </w:style>
  <w:style w:type="paragraph" w:customStyle="1" w:styleId="Standard">
    <w:name w:val="Standard"/>
    <w:link w:val="Standard1"/>
    <w:uiPriority w:val="99"/>
    <w:rsid w:val="005D37C8"/>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14TexstOSNOVA1012">
    <w:name w:val="14TexstOSNOVA_10/12"/>
    <w:basedOn w:val="a"/>
    <w:uiPriority w:val="99"/>
    <w:rsid w:val="00C70768"/>
    <w:pPr>
      <w:autoSpaceDE w:val="0"/>
      <w:autoSpaceDN w:val="0"/>
      <w:adjustRightInd w:val="0"/>
      <w:spacing w:after="0" w:line="240" w:lineRule="atLeast"/>
      <w:ind w:firstLine="340"/>
      <w:jc w:val="both"/>
    </w:pPr>
    <w:rPr>
      <w:rFonts w:ascii="PragmaticaC" w:eastAsia="Times New Roman" w:hAnsi="PragmaticaC" w:cs="PragmaticaC"/>
      <w:color w:val="000000"/>
      <w:sz w:val="20"/>
      <w:szCs w:val="20"/>
      <w:lang w:eastAsia="ru-RU"/>
    </w:rPr>
  </w:style>
  <w:style w:type="paragraph" w:styleId="a3">
    <w:name w:val="List Paragraph"/>
    <w:basedOn w:val="a"/>
    <w:uiPriority w:val="34"/>
    <w:qFormat/>
    <w:rsid w:val="00C70768"/>
    <w:pPr>
      <w:spacing w:after="0" w:line="360" w:lineRule="auto"/>
      <w:ind w:left="720"/>
      <w:contextualSpacing/>
    </w:pPr>
    <w:rPr>
      <w:rFonts w:ascii="Times New Roman" w:eastAsia="Times New Roman" w:hAnsi="Times New Roman" w:cs="Times New Roman"/>
      <w:caps/>
      <w:sz w:val="24"/>
      <w:szCs w:val="24"/>
      <w:lang w:eastAsia="ru-RU"/>
    </w:rPr>
  </w:style>
  <w:style w:type="numbering" w:customStyle="1" w:styleId="List153">
    <w:name w:val="List 153"/>
    <w:rsid w:val="00C70768"/>
    <w:pPr>
      <w:numPr>
        <w:numId w:val="5"/>
      </w:numPr>
    </w:pPr>
  </w:style>
  <w:style w:type="numbering" w:customStyle="1" w:styleId="List154">
    <w:name w:val="List 154"/>
    <w:rsid w:val="00C70768"/>
    <w:pPr>
      <w:numPr>
        <w:numId w:val="7"/>
      </w:numPr>
    </w:pPr>
  </w:style>
  <w:style w:type="numbering" w:customStyle="1" w:styleId="List155">
    <w:name w:val="List 155"/>
    <w:rsid w:val="00C70768"/>
    <w:pPr>
      <w:numPr>
        <w:numId w:val="9"/>
      </w:numPr>
    </w:pPr>
  </w:style>
  <w:style w:type="numbering" w:customStyle="1" w:styleId="List156">
    <w:name w:val="List 156"/>
    <w:rsid w:val="00C70768"/>
    <w:pPr>
      <w:numPr>
        <w:numId w:val="11"/>
      </w:numPr>
    </w:pPr>
  </w:style>
  <w:style w:type="numbering" w:customStyle="1" w:styleId="List158">
    <w:name w:val="List 158"/>
    <w:rsid w:val="00C70768"/>
    <w:pPr>
      <w:numPr>
        <w:numId w:val="13"/>
      </w:numPr>
    </w:pPr>
  </w:style>
  <w:style w:type="numbering" w:customStyle="1" w:styleId="List161">
    <w:name w:val="List 161"/>
    <w:rsid w:val="00C70768"/>
    <w:pPr>
      <w:numPr>
        <w:numId w:val="15"/>
      </w:numPr>
    </w:pPr>
  </w:style>
  <w:style w:type="numbering" w:customStyle="1" w:styleId="List162">
    <w:name w:val="List 162"/>
    <w:rsid w:val="00C70768"/>
    <w:pPr>
      <w:numPr>
        <w:numId w:val="17"/>
      </w:numPr>
    </w:pPr>
  </w:style>
  <w:style w:type="numbering" w:customStyle="1" w:styleId="List163">
    <w:name w:val="List 163"/>
    <w:rsid w:val="00C70768"/>
    <w:pPr>
      <w:numPr>
        <w:numId w:val="19"/>
      </w:numPr>
    </w:pPr>
  </w:style>
  <w:style w:type="numbering" w:customStyle="1" w:styleId="List164">
    <w:name w:val="List 164"/>
    <w:rsid w:val="00C70768"/>
    <w:pPr>
      <w:numPr>
        <w:numId w:val="21"/>
      </w:numPr>
    </w:pPr>
  </w:style>
  <w:style w:type="paragraph" w:customStyle="1" w:styleId="ConsPlusNormal">
    <w:name w:val="ConsPlusNormal"/>
    <w:rsid w:val="00204B9F"/>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Grid">
    <w:name w:val="TableGrid"/>
    <w:rsid w:val="006E4B97"/>
    <w:pPr>
      <w:spacing w:after="0" w:line="240" w:lineRule="auto"/>
    </w:pPr>
    <w:rPr>
      <w:rFonts w:eastAsiaTheme="minorEastAsia"/>
      <w:lang w:eastAsia="ru-RU"/>
    </w:rPr>
    <w:tblPr>
      <w:tblCellMar>
        <w:top w:w="0" w:type="dxa"/>
        <w:left w:w="0" w:type="dxa"/>
        <w:bottom w:w="0" w:type="dxa"/>
        <w:right w:w="0" w:type="dxa"/>
      </w:tblCellMar>
    </w:tblPr>
  </w:style>
  <w:style w:type="paragraph" w:styleId="a4">
    <w:name w:val="Body Text Indent"/>
    <w:basedOn w:val="a"/>
    <w:link w:val="a5"/>
    <w:rsid w:val="0072055D"/>
    <w:pPr>
      <w:spacing w:after="0" w:line="240" w:lineRule="auto"/>
      <w:ind w:firstLine="340"/>
    </w:pPr>
    <w:rPr>
      <w:rFonts w:ascii="Calibri" w:eastAsia="Arial Unicode MS" w:hAnsi="Calibri" w:cs="Calibri"/>
      <w:color w:val="00000A"/>
      <w:kern w:val="1"/>
      <w:sz w:val="24"/>
      <w:szCs w:val="24"/>
      <w:lang w:eastAsia="ru-RU"/>
    </w:rPr>
  </w:style>
  <w:style w:type="character" w:customStyle="1" w:styleId="a5">
    <w:name w:val="Основной текст с отступом Знак"/>
    <w:basedOn w:val="a0"/>
    <w:link w:val="a4"/>
    <w:rsid w:val="0072055D"/>
    <w:rPr>
      <w:rFonts w:ascii="Calibri" w:eastAsia="Arial Unicode MS" w:hAnsi="Calibri" w:cs="Calibri"/>
      <w:color w:val="00000A"/>
      <w:kern w:val="1"/>
      <w:sz w:val="24"/>
      <w:szCs w:val="24"/>
      <w:lang w:eastAsia="ru-RU"/>
    </w:rPr>
  </w:style>
  <w:style w:type="paragraph" w:styleId="21">
    <w:name w:val="Body Text Indent 2"/>
    <w:basedOn w:val="a"/>
    <w:link w:val="22"/>
    <w:uiPriority w:val="99"/>
    <w:semiHidden/>
    <w:unhideWhenUsed/>
    <w:rsid w:val="0072055D"/>
    <w:pPr>
      <w:suppressAutoHyphens/>
      <w:spacing w:after="120" w:line="480" w:lineRule="auto"/>
      <w:ind w:left="283"/>
    </w:pPr>
    <w:rPr>
      <w:rFonts w:ascii="Calibri" w:eastAsia="Arial Unicode MS" w:hAnsi="Calibri" w:cs="Times New Roman"/>
      <w:color w:val="00000A"/>
      <w:kern w:val="1"/>
    </w:rPr>
  </w:style>
  <w:style w:type="character" w:customStyle="1" w:styleId="22">
    <w:name w:val="Основной текст с отступом 2 Знак"/>
    <w:basedOn w:val="a0"/>
    <w:link w:val="21"/>
    <w:uiPriority w:val="99"/>
    <w:semiHidden/>
    <w:rsid w:val="0072055D"/>
    <w:rPr>
      <w:rFonts w:ascii="Calibri" w:eastAsia="Arial Unicode MS" w:hAnsi="Calibri" w:cs="Times New Roman"/>
      <w:color w:val="00000A"/>
      <w:kern w:val="1"/>
    </w:rPr>
  </w:style>
  <w:style w:type="paragraph" w:customStyle="1" w:styleId="a6">
    <w:name w:val="Основной"/>
    <w:basedOn w:val="a"/>
    <w:rsid w:val="0072055D"/>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1">
    <w:name w:val="Абзац списка11"/>
    <w:basedOn w:val="a"/>
    <w:rsid w:val="004B7048"/>
    <w:pPr>
      <w:ind w:left="720"/>
      <w:contextualSpacing/>
    </w:pPr>
    <w:rPr>
      <w:rFonts w:ascii="Calibri" w:eastAsia="Times New Roman" w:hAnsi="Calibri" w:cs="Times New Roman"/>
      <w:lang w:eastAsia="ru-RU"/>
    </w:rPr>
  </w:style>
  <w:style w:type="paragraph" w:customStyle="1" w:styleId="31">
    <w:name w:val="Заг 3"/>
    <w:basedOn w:val="a"/>
    <w:rsid w:val="00F454C7"/>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table" w:styleId="a7">
    <w:name w:val="Table Grid"/>
    <w:basedOn w:val="a1"/>
    <w:uiPriority w:val="59"/>
    <w:rsid w:val="00290151"/>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7"/>
    <w:uiPriority w:val="59"/>
    <w:rsid w:val="00290151"/>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865285"/>
    <w:rPr>
      <w:rFonts w:asciiTheme="majorHAnsi" w:eastAsiaTheme="majorEastAsia" w:hAnsiTheme="majorHAnsi" w:cstheme="majorBidi"/>
      <w:b/>
      <w:bCs/>
      <w:color w:val="4F81BD" w:themeColor="accent1"/>
    </w:rPr>
  </w:style>
  <w:style w:type="paragraph" w:customStyle="1" w:styleId="4">
    <w:name w:val="Заг 4"/>
    <w:basedOn w:val="31"/>
    <w:rsid w:val="00962C2C"/>
    <w:rPr>
      <w:b w:val="0"/>
      <w:bCs w:val="0"/>
    </w:rPr>
  </w:style>
  <w:style w:type="paragraph" w:customStyle="1" w:styleId="Heading">
    <w:name w:val="Heading"/>
    <w:rsid w:val="005162A3"/>
    <w:pPr>
      <w:widowControl w:val="0"/>
      <w:autoSpaceDE w:val="0"/>
      <w:autoSpaceDN w:val="0"/>
      <w:adjustRightInd w:val="0"/>
      <w:spacing w:after="0" w:line="240" w:lineRule="auto"/>
    </w:pPr>
    <w:rPr>
      <w:rFonts w:ascii="Arial" w:eastAsia="Calibri" w:hAnsi="Arial" w:cs="Arial"/>
      <w:b/>
      <w:bCs/>
      <w:lang w:eastAsia="ru-RU"/>
    </w:rPr>
  </w:style>
  <w:style w:type="paragraph" w:customStyle="1" w:styleId="a8">
    <w:qFormat/>
    <w:rsid w:val="00FB36DA"/>
    <w:pPr>
      <w:spacing w:after="0" w:line="240" w:lineRule="auto"/>
      <w:jc w:val="center"/>
    </w:pPr>
    <w:rPr>
      <w:rFonts w:ascii="Times New Roman" w:eastAsia="Times New Roman" w:hAnsi="Times New Roman" w:cs="Times New Roman"/>
      <w:b/>
      <w:sz w:val="42"/>
      <w:szCs w:val="20"/>
    </w:rPr>
  </w:style>
  <w:style w:type="character" w:customStyle="1" w:styleId="a9">
    <w:name w:val="Заголовок Знак"/>
    <w:link w:val="aa"/>
    <w:rsid w:val="00FB36DA"/>
    <w:rPr>
      <w:rFonts w:ascii="Times New Roman" w:eastAsia="Times New Roman" w:hAnsi="Times New Roman" w:cs="Times New Roman"/>
      <w:b/>
      <w:sz w:val="42"/>
      <w:szCs w:val="20"/>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FB36DA"/>
    <w:rPr>
      <w:rFonts w:ascii="Times New Roman" w:hAnsi="Times New Roman" w:cs="Times New Roman" w:hint="default"/>
      <w:strike w:val="0"/>
      <w:dstrike w:val="0"/>
      <w:sz w:val="24"/>
      <w:szCs w:val="24"/>
      <w:u w:val="none"/>
      <w:effect w:val="none"/>
    </w:rPr>
  </w:style>
  <w:style w:type="paragraph" w:styleId="ab">
    <w:name w:val="TOC Heading"/>
    <w:basedOn w:val="1"/>
    <w:next w:val="a"/>
    <w:uiPriority w:val="39"/>
    <w:unhideWhenUsed/>
    <w:qFormat/>
    <w:rsid w:val="00FB36DA"/>
    <w:pPr>
      <w:spacing w:before="240" w:after="0" w:line="259" w:lineRule="auto"/>
      <w:ind w:left="0" w:right="0" w:firstLine="0"/>
      <w:jc w:val="left"/>
      <w:outlineLvl w:val="9"/>
    </w:pPr>
    <w:rPr>
      <w:rFonts w:ascii="Calibri Light" w:hAnsi="Calibri Light"/>
      <w:b w:val="0"/>
      <w:color w:val="2E74B5"/>
      <w:sz w:val="32"/>
      <w:szCs w:val="32"/>
    </w:rPr>
  </w:style>
  <w:style w:type="paragraph" w:styleId="ac">
    <w:name w:val="No Spacing"/>
    <w:link w:val="ad"/>
    <w:uiPriority w:val="1"/>
    <w:qFormat/>
    <w:rsid w:val="00FB36DA"/>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FB36DA"/>
    <w:rPr>
      <w:rFonts w:ascii="Calibri" w:eastAsia="Calibri" w:hAnsi="Calibri" w:cs="Times New Roman"/>
    </w:rPr>
  </w:style>
  <w:style w:type="paragraph" w:styleId="ae">
    <w:name w:val="Title"/>
    <w:basedOn w:val="a"/>
    <w:next w:val="a"/>
    <w:link w:val="af"/>
    <w:uiPriority w:val="10"/>
    <w:qFormat/>
    <w:rsid w:val="00FB36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rsid w:val="00FB36DA"/>
    <w:rPr>
      <w:rFonts w:asciiTheme="majorHAnsi" w:eastAsiaTheme="majorEastAsia" w:hAnsiTheme="majorHAnsi" w:cstheme="majorBidi"/>
      <w:color w:val="17365D" w:themeColor="text2" w:themeShade="BF"/>
      <w:spacing w:val="5"/>
      <w:kern w:val="28"/>
      <w:sz w:val="52"/>
      <w:szCs w:val="52"/>
    </w:rPr>
  </w:style>
  <w:style w:type="paragraph" w:customStyle="1" w:styleId="aa">
    <w:basedOn w:val="a"/>
    <w:next w:val="ae"/>
    <w:link w:val="a9"/>
    <w:qFormat/>
    <w:rsid w:val="00E1582D"/>
    <w:pPr>
      <w:spacing w:after="0" w:line="240" w:lineRule="auto"/>
      <w:jc w:val="center"/>
    </w:pPr>
    <w:rPr>
      <w:rFonts w:ascii="Times New Roman" w:eastAsia="Times New Roman" w:hAnsi="Times New Roman" w:cs="Times New Roman"/>
      <w:b/>
      <w:sz w:val="42"/>
      <w:szCs w:val="20"/>
    </w:rPr>
  </w:style>
  <w:style w:type="paragraph" w:styleId="13">
    <w:name w:val="toc 1"/>
    <w:basedOn w:val="a"/>
    <w:next w:val="a"/>
    <w:autoRedefine/>
    <w:uiPriority w:val="39"/>
    <w:semiHidden/>
    <w:unhideWhenUsed/>
    <w:rsid w:val="00A2644B"/>
    <w:pPr>
      <w:spacing w:after="160" w:line="259" w:lineRule="auto"/>
    </w:pPr>
    <w:rPr>
      <w:rFonts w:ascii="Calibri" w:eastAsia="Calibri" w:hAnsi="Calibri" w:cs="Times New Roman"/>
    </w:rPr>
  </w:style>
  <w:style w:type="paragraph" w:styleId="23">
    <w:name w:val="toc 2"/>
    <w:basedOn w:val="a"/>
    <w:next w:val="a"/>
    <w:autoRedefine/>
    <w:uiPriority w:val="39"/>
    <w:semiHidden/>
    <w:unhideWhenUsed/>
    <w:rsid w:val="00A2644B"/>
    <w:pPr>
      <w:spacing w:after="160" w:line="259" w:lineRule="auto"/>
      <w:ind w:left="220"/>
    </w:pPr>
    <w:rPr>
      <w:rFonts w:ascii="Calibri" w:eastAsia="Calibri" w:hAnsi="Calibri" w:cs="Times New Roman"/>
    </w:rPr>
  </w:style>
  <w:style w:type="character" w:styleId="af0">
    <w:name w:val="Hyperlink"/>
    <w:uiPriority w:val="99"/>
    <w:unhideWhenUsed/>
    <w:rsid w:val="00A2644B"/>
    <w:rPr>
      <w:color w:val="0563C1"/>
      <w:u w:val="single"/>
    </w:rPr>
  </w:style>
  <w:style w:type="paragraph" w:customStyle="1" w:styleId="Default">
    <w:name w:val="Default"/>
    <w:rsid w:val="00A2644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4">
    <w:name w:val="Абзац списка1"/>
    <w:basedOn w:val="a"/>
    <w:rsid w:val="00A2644B"/>
    <w:pPr>
      <w:widowControl w:val="0"/>
      <w:suppressAutoHyphens/>
      <w:spacing w:after="0" w:line="360" w:lineRule="auto"/>
      <w:ind w:left="720"/>
    </w:pPr>
    <w:rPr>
      <w:rFonts w:ascii="Times New Roman" w:eastAsia="SimSun" w:hAnsi="Times New Roman" w:cs="Mangal"/>
      <w:caps/>
      <w:kern w:val="1"/>
      <w:sz w:val="24"/>
      <w:szCs w:val="24"/>
      <w:lang w:eastAsia="zh-CN" w:bidi="hi-IN"/>
    </w:rPr>
  </w:style>
  <w:style w:type="table" w:customStyle="1" w:styleId="24">
    <w:name w:val="Сетка таблицы2"/>
    <w:basedOn w:val="a1"/>
    <w:next w:val="a7"/>
    <w:uiPriority w:val="59"/>
    <w:rsid w:val="00A264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rsid w:val="00A2644B"/>
    <w:pPr>
      <w:spacing w:before="150" w:after="150" w:line="240" w:lineRule="auto"/>
      <w:ind w:left="150" w:right="150"/>
    </w:pPr>
    <w:rPr>
      <w:rFonts w:ascii="Times New Roman" w:eastAsia="Times New Roman" w:hAnsi="Times New Roman" w:cs="Times New Roman"/>
      <w:sz w:val="24"/>
      <w:szCs w:val="24"/>
      <w:lang w:eastAsia="ru-RU"/>
    </w:rPr>
  </w:style>
  <w:style w:type="character" w:customStyle="1" w:styleId="12pt127">
    <w:name w:val="Стиль 12 pt Первая строка:  127 см"/>
    <w:rsid w:val="00A2644B"/>
    <w:rPr>
      <w:sz w:val="24"/>
    </w:rPr>
  </w:style>
  <w:style w:type="paragraph" w:customStyle="1" w:styleId="15">
    <w:name w:val="Без интервала1"/>
    <w:aliases w:val="основа"/>
    <w:link w:val="NoSpacingChar1"/>
    <w:qFormat/>
    <w:rsid w:val="00A2644B"/>
    <w:pPr>
      <w:spacing w:after="0" w:line="240" w:lineRule="auto"/>
    </w:pPr>
    <w:rPr>
      <w:rFonts w:ascii="Cambria" w:eastAsia="Times New Roman" w:hAnsi="Cambria" w:cs="Times New Roman"/>
    </w:rPr>
  </w:style>
  <w:style w:type="character" w:customStyle="1" w:styleId="NoSpacingChar1">
    <w:name w:val="No Spacing Char1"/>
    <w:link w:val="15"/>
    <w:locked/>
    <w:rsid w:val="00A2644B"/>
    <w:rPr>
      <w:rFonts w:ascii="Cambria" w:eastAsia="Times New Roman" w:hAnsi="Cambria" w:cs="Times New Roman"/>
    </w:rPr>
  </w:style>
  <w:style w:type="paragraph" w:styleId="af2">
    <w:name w:val="Body Text"/>
    <w:basedOn w:val="a"/>
    <w:link w:val="af3"/>
    <w:unhideWhenUsed/>
    <w:rsid w:val="00A2644B"/>
    <w:pPr>
      <w:spacing w:after="120"/>
    </w:pPr>
    <w:rPr>
      <w:rFonts w:ascii="Calibri" w:eastAsia="Calibri" w:hAnsi="Calibri" w:cs="Times New Roman"/>
    </w:rPr>
  </w:style>
  <w:style w:type="character" w:customStyle="1" w:styleId="af3">
    <w:name w:val="Основной текст Знак"/>
    <w:basedOn w:val="a0"/>
    <w:link w:val="af2"/>
    <w:rsid w:val="00A2644B"/>
    <w:rPr>
      <w:rFonts w:ascii="Calibri" w:eastAsia="Calibri" w:hAnsi="Calibri" w:cs="Times New Roman"/>
    </w:rPr>
  </w:style>
  <w:style w:type="paragraph" w:customStyle="1" w:styleId="Osnova">
    <w:name w:val="Osnova"/>
    <w:basedOn w:val="a"/>
    <w:rsid w:val="00A2644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Style2">
    <w:name w:val="Style2"/>
    <w:basedOn w:val="a"/>
    <w:rsid w:val="00A2644B"/>
    <w:pPr>
      <w:widowControl w:val="0"/>
      <w:autoSpaceDE w:val="0"/>
      <w:autoSpaceDN w:val="0"/>
      <w:adjustRightInd w:val="0"/>
      <w:spacing w:after="0" w:line="211" w:lineRule="exact"/>
      <w:ind w:firstLine="298"/>
      <w:jc w:val="both"/>
    </w:pPr>
    <w:rPr>
      <w:rFonts w:ascii="Times New Roman" w:eastAsia="Times New Roman" w:hAnsi="Times New Roman" w:cs="Times New Roman"/>
      <w:sz w:val="24"/>
      <w:szCs w:val="24"/>
      <w:lang w:eastAsia="ru-RU"/>
    </w:rPr>
  </w:style>
  <w:style w:type="character" w:customStyle="1" w:styleId="FontStyle11">
    <w:name w:val="Font Style11"/>
    <w:rsid w:val="00A2644B"/>
    <w:rPr>
      <w:rFonts w:ascii="Times New Roman" w:hAnsi="Times New Roman" w:cs="Times New Roman"/>
      <w:sz w:val="20"/>
      <w:szCs w:val="20"/>
    </w:rPr>
  </w:style>
  <w:style w:type="character" w:customStyle="1" w:styleId="FontStyle16">
    <w:name w:val="Font Style16"/>
    <w:rsid w:val="00A2644B"/>
    <w:rPr>
      <w:rFonts w:ascii="Times New Roman" w:hAnsi="Times New Roman" w:cs="Times New Roman"/>
      <w:i/>
      <w:iCs/>
      <w:sz w:val="20"/>
      <w:szCs w:val="20"/>
    </w:rPr>
  </w:style>
  <w:style w:type="character" w:customStyle="1" w:styleId="FontStyle13">
    <w:name w:val="Font Style13"/>
    <w:rsid w:val="00A2644B"/>
    <w:rPr>
      <w:rFonts w:ascii="Times New Roman" w:hAnsi="Times New Roman" w:cs="Times New Roman"/>
      <w:sz w:val="20"/>
      <w:szCs w:val="20"/>
    </w:rPr>
  </w:style>
  <w:style w:type="character" w:customStyle="1" w:styleId="FontStyle14">
    <w:name w:val="Font Style14"/>
    <w:rsid w:val="00A2644B"/>
    <w:rPr>
      <w:rFonts w:ascii="Times New Roman" w:hAnsi="Times New Roman" w:cs="Times New Roman"/>
      <w:i/>
      <w:iCs/>
      <w:sz w:val="20"/>
      <w:szCs w:val="20"/>
    </w:rPr>
  </w:style>
  <w:style w:type="paragraph" w:customStyle="1" w:styleId="Style1">
    <w:name w:val="Style1"/>
    <w:basedOn w:val="a"/>
    <w:rsid w:val="00A2644B"/>
    <w:pPr>
      <w:widowControl w:val="0"/>
      <w:autoSpaceDE w:val="0"/>
      <w:autoSpaceDN w:val="0"/>
      <w:adjustRightInd w:val="0"/>
      <w:spacing w:after="0" w:line="221" w:lineRule="exact"/>
      <w:ind w:firstLine="312"/>
      <w:jc w:val="both"/>
    </w:pPr>
    <w:rPr>
      <w:rFonts w:ascii="Times New Roman" w:eastAsia="Times New Roman" w:hAnsi="Times New Roman" w:cs="Times New Roman"/>
      <w:sz w:val="24"/>
      <w:szCs w:val="24"/>
      <w:lang w:eastAsia="ru-RU"/>
    </w:rPr>
  </w:style>
  <w:style w:type="paragraph" w:customStyle="1" w:styleId="Style5">
    <w:name w:val="Style5"/>
    <w:basedOn w:val="a"/>
    <w:rsid w:val="00A2644B"/>
    <w:pPr>
      <w:widowControl w:val="0"/>
      <w:autoSpaceDE w:val="0"/>
      <w:autoSpaceDN w:val="0"/>
      <w:adjustRightInd w:val="0"/>
      <w:spacing w:after="0" w:line="341" w:lineRule="exact"/>
    </w:pPr>
    <w:rPr>
      <w:rFonts w:ascii="Times New Roman" w:eastAsia="Times New Roman" w:hAnsi="Times New Roman" w:cs="Times New Roman"/>
      <w:sz w:val="24"/>
      <w:szCs w:val="24"/>
      <w:lang w:eastAsia="ru-RU"/>
    </w:rPr>
  </w:style>
  <w:style w:type="paragraph" w:styleId="af4">
    <w:name w:val="header"/>
    <w:basedOn w:val="a"/>
    <w:link w:val="af5"/>
    <w:uiPriority w:val="99"/>
    <w:unhideWhenUsed/>
    <w:rsid w:val="00A2644B"/>
    <w:pPr>
      <w:tabs>
        <w:tab w:val="center" w:pos="4677"/>
        <w:tab w:val="right" w:pos="9355"/>
      </w:tabs>
      <w:spacing w:after="0" w:line="240" w:lineRule="auto"/>
    </w:pPr>
    <w:rPr>
      <w:rFonts w:ascii="Calibri" w:eastAsia="Calibri" w:hAnsi="Calibri" w:cs="Times New Roman"/>
    </w:rPr>
  </w:style>
  <w:style w:type="character" w:customStyle="1" w:styleId="af5">
    <w:name w:val="Верхний колонтитул Знак"/>
    <w:basedOn w:val="a0"/>
    <w:link w:val="af4"/>
    <w:uiPriority w:val="99"/>
    <w:rsid w:val="00A2644B"/>
    <w:rPr>
      <w:rFonts w:ascii="Calibri" w:eastAsia="Calibri" w:hAnsi="Calibri" w:cs="Times New Roman"/>
    </w:rPr>
  </w:style>
  <w:style w:type="paragraph" w:styleId="af6">
    <w:name w:val="footer"/>
    <w:basedOn w:val="a"/>
    <w:link w:val="af7"/>
    <w:uiPriority w:val="99"/>
    <w:unhideWhenUsed/>
    <w:rsid w:val="00A2644B"/>
    <w:pPr>
      <w:tabs>
        <w:tab w:val="center" w:pos="4677"/>
        <w:tab w:val="right" w:pos="9355"/>
      </w:tabs>
      <w:spacing w:after="0" w:line="240" w:lineRule="auto"/>
    </w:pPr>
    <w:rPr>
      <w:rFonts w:ascii="Calibri" w:eastAsia="Calibri" w:hAnsi="Calibri" w:cs="Times New Roman"/>
    </w:rPr>
  </w:style>
  <w:style w:type="character" w:customStyle="1" w:styleId="af7">
    <w:name w:val="Нижний колонтитул Знак"/>
    <w:basedOn w:val="a0"/>
    <w:link w:val="af6"/>
    <w:uiPriority w:val="99"/>
    <w:rsid w:val="00A2644B"/>
    <w:rPr>
      <w:rFonts w:ascii="Calibri" w:eastAsia="Calibri" w:hAnsi="Calibri" w:cs="Times New Roman"/>
    </w:rPr>
  </w:style>
  <w:style w:type="character" w:customStyle="1" w:styleId="100">
    <w:name w:val="Основной текст (10)_"/>
    <w:link w:val="101"/>
    <w:uiPriority w:val="99"/>
    <w:locked/>
    <w:rsid w:val="00A2644B"/>
    <w:rPr>
      <w:rFonts w:ascii="Sylfaen" w:hAnsi="Sylfaen" w:cs="Sylfaen"/>
      <w:sz w:val="24"/>
      <w:szCs w:val="24"/>
      <w:shd w:val="clear" w:color="auto" w:fill="FFFFFF"/>
    </w:rPr>
  </w:style>
  <w:style w:type="paragraph" w:customStyle="1" w:styleId="101">
    <w:name w:val="Основной текст (10)"/>
    <w:basedOn w:val="a"/>
    <w:link w:val="100"/>
    <w:uiPriority w:val="99"/>
    <w:rsid w:val="00A2644B"/>
    <w:pPr>
      <w:widowControl w:val="0"/>
      <w:shd w:val="clear" w:color="auto" w:fill="FFFFFF"/>
      <w:spacing w:after="0" w:line="278" w:lineRule="exact"/>
      <w:jc w:val="center"/>
    </w:pPr>
    <w:rPr>
      <w:rFonts w:ascii="Sylfaen" w:hAnsi="Sylfaen" w:cs="Sylfaen"/>
      <w:sz w:val="24"/>
      <w:szCs w:val="24"/>
      <w:shd w:val="clear" w:color="auto" w:fill="FFFFFF"/>
    </w:rPr>
  </w:style>
  <w:style w:type="character" w:customStyle="1" w:styleId="dash041e005f0431005f044b005f0447005f043d005f044b005f0439005f005fchar1char1">
    <w:name w:val="dash041e_005f0431_005f044b_005f0447_005f043d_005f044b_005f0439_005f_005fchar1__char1"/>
    <w:rsid w:val="00A2644B"/>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A2644B"/>
    <w:pPr>
      <w:spacing w:after="0" w:line="240" w:lineRule="auto"/>
    </w:pPr>
    <w:rPr>
      <w:rFonts w:ascii="Times New Roman" w:eastAsia="Times New Roman" w:hAnsi="Times New Roman" w:cs="Times New Roman"/>
      <w:sz w:val="24"/>
      <w:szCs w:val="24"/>
      <w:lang w:eastAsia="ru-RU"/>
    </w:rPr>
  </w:style>
  <w:style w:type="paragraph" w:customStyle="1" w:styleId="default0">
    <w:name w:val="default"/>
    <w:basedOn w:val="a"/>
    <w:rsid w:val="00A2644B"/>
    <w:pPr>
      <w:spacing w:after="0" w:line="240" w:lineRule="auto"/>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2644B"/>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2644B"/>
    <w:pPr>
      <w:spacing w:after="0" w:line="240" w:lineRule="auto"/>
      <w:ind w:left="720" w:firstLine="700"/>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5892">
      <w:bodyDiv w:val="1"/>
      <w:marLeft w:val="0"/>
      <w:marRight w:val="0"/>
      <w:marTop w:val="0"/>
      <w:marBottom w:val="0"/>
      <w:divBdr>
        <w:top w:val="none" w:sz="0" w:space="0" w:color="auto"/>
        <w:left w:val="none" w:sz="0" w:space="0" w:color="auto"/>
        <w:bottom w:val="none" w:sz="0" w:space="0" w:color="auto"/>
        <w:right w:val="none" w:sz="0" w:space="0" w:color="auto"/>
      </w:divBdr>
    </w:div>
    <w:div w:id="222840247">
      <w:bodyDiv w:val="1"/>
      <w:marLeft w:val="0"/>
      <w:marRight w:val="0"/>
      <w:marTop w:val="0"/>
      <w:marBottom w:val="0"/>
      <w:divBdr>
        <w:top w:val="none" w:sz="0" w:space="0" w:color="auto"/>
        <w:left w:val="none" w:sz="0" w:space="0" w:color="auto"/>
        <w:bottom w:val="none" w:sz="0" w:space="0" w:color="auto"/>
        <w:right w:val="none" w:sz="0" w:space="0" w:color="auto"/>
      </w:divBdr>
    </w:div>
    <w:div w:id="238253578">
      <w:bodyDiv w:val="1"/>
      <w:marLeft w:val="0"/>
      <w:marRight w:val="0"/>
      <w:marTop w:val="0"/>
      <w:marBottom w:val="0"/>
      <w:divBdr>
        <w:top w:val="none" w:sz="0" w:space="0" w:color="auto"/>
        <w:left w:val="none" w:sz="0" w:space="0" w:color="auto"/>
        <w:bottom w:val="none" w:sz="0" w:space="0" w:color="auto"/>
        <w:right w:val="none" w:sz="0" w:space="0" w:color="auto"/>
      </w:divBdr>
    </w:div>
    <w:div w:id="275253309">
      <w:bodyDiv w:val="1"/>
      <w:marLeft w:val="0"/>
      <w:marRight w:val="0"/>
      <w:marTop w:val="0"/>
      <w:marBottom w:val="0"/>
      <w:divBdr>
        <w:top w:val="none" w:sz="0" w:space="0" w:color="auto"/>
        <w:left w:val="none" w:sz="0" w:space="0" w:color="auto"/>
        <w:bottom w:val="none" w:sz="0" w:space="0" w:color="auto"/>
        <w:right w:val="none" w:sz="0" w:space="0" w:color="auto"/>
      </w:divBdr>
    </w:div>
    <w:div w:id="300036926">
      <w:bodyDiv w:val="1"/>
      <w:marLeft w:val="0"/>
      <w:marRight w:val="0"/>
      <w:marTop w:val="0"/>
      <w:marBottom w:val="0"/>
      <w:divBdr>
        <w:top w:val="none" w:sz="0" w:space="0" w:color="auto"/>
        <w:left w:val="none" w:sz="0" w:space="0" w:color="auto"/>
        <w:bottom w:val="none" w:sz="0" w:space="0" w:color="auto"/>
        <w:right w:val="none" w:sz="0" w:space="0" w:color="auto"/>
      </w:divBdr>
    </w:div>
    <w:div w:id="304511702">
      <w:bodyDiv w:val="1"/>
      <w:marLeft w:val="0"/>
      <w:marRight w:val="0"/>
      <w:marTop w:val="0"/>
      <w:marBottom w:val="0"/>
      <w:divBdr>
        <w:top w:val="none" w:sz="0" w:space="0" w:color="auto"/>
        <w:left w:val="none" w:sz="0" w:space="0" w:color="auto"/>
        <w:bottom w:val="none" w:sz="0" w:space="0" w:color="auto"/>
        <w:right w:val="none" w:sz="0" w:space="0" w:color="auto"/>
      </w:divBdr>
    </w:div>
    <w:div w:id="375935946">
      <w:bodyDiv w:val="1"/>
      <w:marLeft w:val="0"/>
      <w:marRight w:val="0"/>
      <w:marTop w:val="0"/>
      <w:marBottom w:val="0"/>
      <w:divBdr>
        <w:top w:val="none" w:sz="0" w:space="0" w:color="auto"/>
        <w:left w:val="none" w:sz="0" w:space="0" w:color="auto"/>
        <w:bottom w:val="none" w:sz="0" w:space="0" w:color="auto"/>
        <w:right w:val="none" w:sz="0" w:space="0" w:color="auto"/>
      </w:divBdr>
    </w:div>
    <w:div w:id="430855419">
      <w:bodyDiv w:val="1"/>
      <w:marLeft w:val="0"/>
      <w:marRight w:val="0"/>
      <w:marTop w:val="0"/>
      <w:marBottom w:val="0"/>
      <w:divBdr>
        <w:top w:val="none" w:sz="0" w:space="0" w:color="auto"/>
        <w:left w:val="none" w:sz="0" w:space="0" w:color="auto"/>
        <w:bottom w:val="none" w:sz="0" w:space="0" w:color="auto"/>
        <w:right w:val="none" w:sz="0" w:space="0" w:color="auto"/>
      </w:divBdr>
    </w:div>
    <w:div w:id="538393121">
      <w:bodyDiv w:val="1"/>
      <w:marLeft w:val="0"/>
      <w:marRight w:val="0"/>
      <w:marTop w:val="0"/>
      <w:marBottom w:val="0"/>
      <w:divBdr>
        <w:top w:val="none" w:sz="0" w:space="0" w:color="auto"/>
        <w:left w:val="none" w:sz="0" w:space="0" w:color="auto"/>
        <w:bottom w:val="none" w:sz="0" w:space="0" w:color="auto"/>
        <w:right w:val="none" w:sz="0" w:space="0" w:color="auto"/>
      </w:divBdr>
    </w:div>
    <w:div w:id="564951913">
      <w:bodyDiv w:val="1"/>
      <w:marLeft w:val="0"/>
      <w:marRight w:val="0"/>
      <w:marTop w:val="0"/>
      <w:marBottom w:val="0"/>
      <w:divBdr>
        <w:top w:val="none" w:sz="0" w:space="0" w:color="auto"/>
        <w:left w:val="none" w:sz="0" w:space="0" w:color="auto"/>
        <w:bottom w:val="none" w:sz="0" w:space="0" w:color="auto"/>
        <w:right w:val="none" w:sz="0" w:space="0" w:color="auto"/>
      </w:divBdr>
    </w:div>
    <w:div w:id="610090776">
      <w:bodyDiv w:val="1"/>
      <w:marLeft w:val="0"/>
      <w:marRight w:val="0"/>
      <w:marTop w:val="0"/>
      <w:marBottom w:val="0"/>
      <w:divBdr>
        <w:top w:val="none" w:sz="0" w:space="0" w:color="auto"/>
        <w:left w:val="none" w:sz="0" w:space="0" w:color="auto"/>
        <w:bottom w:val="none" w:sz="0" w:space="0" w:color="auto"/>
        <w:right w:val="none" w:sz="0" w:space="0" w:color="auto"/>
      </w:divBdr>
    </w:div>
    <w:div w:id="610284742">
      <w:bodyDiv w:val="1"/>
      <w:marLeft w:val="0"/>
      <w:marRight w:val="0"/>
      <w:marTop w:val="0"/>
      <w:marBottom w:val="0"/>
      <w:divBdr>
        <w:top w:val="none" w:sz="0" w:space="0" w:color="auto"/>
        <w:left w:val="none" w:sz="0" w:space="0" w:color="auto"/>
        <w:bottom w:val="none" w:sz="0" w:space="0" w:color="auto"/>
        <w:right w:val="none" w:sz="0" w:space="0" w:color="auto"/>
      </w:divBdr>
    </w:div>
    <w:div w:id="636493548">
      <w:bodyDiv w:val="1"/>
      <w:marLeft w:val="0"/>
      <w:marRight w:val="0"/>
      <w:marTop w:val="0"/>
      <w:marBottom w:val="0"/>
      <w:divBdr>
        <w:top w:val="none" w:sz="0" w:space="0" w:color="auto"/>
        <w:left w:val="none" w:sz="0" w:space="0" w:color="auto"/>
        <w:bottom w:val="none" w:sz="0" w:space="0" w:color="auto"/>
        <w:right w:val="none" w:sz="0" w:space="0" w:color="auto"/>
      </w:divBdr>
    </w:div>
    <w:div w:id="730274349">
      <w:bodyDiv w:val="1"/>
      <w:marLeft w:val="0"/>
      <w:marRight w:val="0"/>
      <w:marTop w:val="0"/>
      <w:marBottom w:val="0"/>
      <w:divBdr>
        <w:top w:val="none" w:sz="0" w:space="0" w:color="auto"/>
        <w:left w:val="none" w:sz="0" w:space="0" w:color="auto"/>
        <w:bottom w:val="none" w:sz="0" w:space="0" w:color="auto"/>
        <w:right w:val="none" w:sz="0" w:space="0" w:color="auto"/>
      </w:divBdr>
    </w:div>
    <w:div w:id="739063772">
      <w:bodyDiv w:val="1"/>
      <w:marLeft w:val="0"/>
      <w:marRight w:val="0"/>
      <w:marTop w:val="0"/>
      <w:marBottom w:val="0"/>
      <w:divBdr>
        <w:top w:val="none" w:sz="0" w:space="0" w:color="auto"/>
        <w:left w:val="none" w:sz="0" w:space="0" w:color="auto"/>
        <w:bottom w:val="none" w:sz="0" w:space="0" w:color="auto"/>
        <w:right w:val="none" w:sz="0" w:space="0" w:color="auto"/>
      </w:divBdr>
    </w:div>
    <w:div w:id="762804716">
      <w:bodyDiv w:val="1"/>
      <w:marLeft w:val="0"/>
      <w:marRight w:val="0"/>
      <w:marTop w:val="0"/>
      <w:marBottom w:val="0"/>
      <w:divBdr>
        <w:top w:val="none" w:sz="0" w:space="0" w:color="auto"/>
        <w:left w:val="none" w:sz="0" w:space="0" w:color="auto"/>
        <w:bottom w:val="none" w:sz="0" w:space="0" w:color="auto"/>
        <w:right w:val="none" w:sz="0" w:space="0" w:color="auto"/>
      </w:divBdr>
    </w:div>
    <w:div w:id="779639945">
      <w:bodyDiv w:val="1"/>
      <w:marLeft w:val="0"/>
      <w:marRight w:val="0"/>
      <w:marTop w:val="0"/>
      <w:marBottom w:val="0"/>
      <w:divBdr>
        <w:top w:val="none" w:sz="0" w:space="0" w:color="auto"/>
        <w:left w:val="none" w:sz="0" w:space="0" w:color="auto"/>
        <w:bottom w:val="none" w:sz="0" w:space="0" w:color="auto"/>
        <w:right w:val="none" w:sz="0" w:space="0" w:color="auto"/>
      </w:divBdr>
    </w:div>
    <w:div w:id="809253598">
      <w:bodyDiv w:val="1"/>
      <w:marLeft w:val="0"/>
      <w:marRight w:val="0"/>
      <w:marTop w:val="0"/>
      <w:marBottom w:val="0"/>
      <w:divBdr>
        <w:top w:val="none" w:sz="0" w:space="0" w:color="auto"/>
        <w:left w:val="none" w:sz="0" w:space="0" w:color="auto"/>
        <w:bottom w:val="none" w:sz="0" w:space="0" w:color="auto"/>
        <w:right w:val="none" w:sz="0" w:space="0" w:color="auto"/>
      </w:divBdr>
    </w:div>
    <w:div w:id="898393914">
      <w:bodyDiv w:val="1"/>
      <w:marLeft w:val="0"/>
      <w:marRight w:val="0"/>
      <w:marTop w:val="0"/>
      <w:marBottom w:val="0"/>
      <w:divBdr>
        <w:top w:val="none" w:sz="0" w:space="0" w:color="auto"/>
        <w:left w:val="none" w:sz="0" w:space="0" w:color="auto"/>
        <w:bottom w:val="none" w:sz="0" w:space="0" w:color="auto"/>
        <w:right w:val="none" w:sz="0" w:space="0" w:color="auto"/>
      </w:divBdr>
    </w:div>
    <w:div w:id="951714072">
      <w:bodyDiv w:val="1"/>
      <w:marLeft w:val="0"/>
      <w:marRight w:val="0"/>
      <w:marTop w:val="0"/>
      <w:marBottom w:val="0"/>
      <w:divBdr>
        <w:top w:val="none" w:sz="0" w:space="0" w:color="auto"/>
        <w:left w:val="none" w:sz="0" w:space="0" w:color="auto"/>
        <w:bottom w:val="none" w:sz="0" w:space="0" w:color="auto"/>
        <w:right w:val="none" w:sz="0" w:space="0" w:color="auto"/>
      </w:divBdr>
    </w:div>
    <w:div w:id="960381199">
      <w:bodyDiv w:val="1"/>
      <w:marLeft w:val="0"/>
      <w:marRight w:val="0"/>
      <w:marTop w:val="0"/>
      <w:marBottom w:val="0"/>
      <w:divBdr>
        <w:top w:val="none" w:sz="0" w:space="0" w:color="auto"/>
        <w:left w:val="none" w:sz="0" w:space="0" w:color="auto"/>
        <w:bottom w:val="none" w:sz="0" w:space="0" w:color="auto"/>
        <w:right w:val="none" w:sz="0" w:space="0" w:color="auto"/>
      </w:divBdr>
    </w:div>
    <w:div w:id="1030489579">
      <w:bodyDiv w:val="1"/>
      <w:marLeft w:val="0"/>
      <w:marRight w:val="0"/>
      <w:marTop w:val="0"/>
      <w:marBottom w:val="0"/>
      <w:divBdr>
        <w:top w:val="none" w:sz="0" w:space="0" w:color="auto"/>
        <w:left w:val="none" w:sz="0" w:space="0" w:color="auto"/>
        <w:bottom w:val="none" w:sz="0" w:space="0" w:color="auto"/>
        <w:right w:val="none" w:sz="0" w:space="0" w:color="auto"/>
      </w:divBdr>
    </w:div>
    <w:div w:id="1036470443">
      <w:bodyDiv w:val="1"/>
      <w:marLeft w:val="0"/>
      <w:marRight w:val="0"/>
      <w:marTop w:val="0"/>
      <w:marBottom w:val="0"/>
      <w:divBdr>
        <w:top w:val="none" w:sz="0" w:space="0" w:color="auto"/>
        <w:left w:val="none" w:sz="0" w:space="0" w:color="auto"/>
        <w:bottom w:val="none" w:sz="0" w:space="0" w:color="auto"/>
        <w:right w:val="none" w:sz="0" w:space="0" w:color="auto"/>
      </w:divBdr>
    </w:div>
    <w:div w:id="1115910174">
      <w:bodyDiv w:val="1"/>
      <w:marLeft w:val="0"/>
      <w:marRight w:val="0"/>
      <w:marTop w:val="0"/>
      <w:marBottom w:val="0"/>
      <w:divBdr>
        <w:top w:val="none" w:sz="0" w:space="0" w:color="auto"/>
        <w:left w:val="none" w:sz="0" w:space="0" w:color="auto"/>
        <w:bottom w:val="none" w:sz="0" w:space="0" w:color="auto"/>
        <w:right w:val="none" w:sz="0" w:space="0" w:color="auto"/>
      </w:divBdr>
    </w:div>
    <w:div w:id="1132288676">
      <w:bodyDiv w:val="1"/>
      <w:marLeft w:val="0"/>
      <w:marRight w:val="0"/>
      <w:marTop w:val="0"/>
      <w:marBottom w:val="0"/>
      <w:divBdr>
        <w:top w:val="none" w:sz="0" w:space="0" w:color="auto"/>
        <w:left w:val="none" w:sz="0" w:space="0" w:color="auto"/>
        <w:bottom w:val="none" w:sz="0" w:space="0" w:color="auto"/>
        <w:right w:val="none" w:sz="0" w:space="0" w:color="auto"/>
      </w:divBdr>
    </w:div>
    <w:div w:id="1190795060">
      <w:bodyDiv w:val="1"/>
      <w:marLeft w:val="0"/>
      <w:marRight w:val="0"/>
      <w:marTop w:val="0"/>
      <w:marBottom w:val="0"/>
      <w:divBdr>
        <w:top w:val="none" w:sz="0" w:space="0" w:color="auto"/>
        <w:left w:val="none" w:sz="0" w:space="0" w:color="auto"/>
        <w:bottom w:val="none" w:sz="0" w:space="0" w:color="auto"/>
        <w:right w:val="none" w:sz="0" w:space="0" w:color="auto"/>
      </w:divBdr>
    </w:div>
    <w:div w:id="1367756021">
      <w:bodyDiv w:val="1"/>
      <w:marLeft w:val="0"/>
      <w:marRight w:val="0"/>
      <w:marTop w:val="0"/>
      <w:marBottom w:val="0"/>
      <w:divBdr>
        <w:top w:val="none" w:sz="0" w:space="0" w:color="auto"/>
        <w:left w:val="none" w:sz="0" w:space="0" w:color="auto"/>
        <w:bottom w:val="none" w:sz="0" w:space="0" w:color="auto"/>
        <w:right w:val="none" w:sz="0" w:space="0" w:color="auto"/>
      </w:divBdr>
    </w:div>
    <w:div w:id="1504467787">
      <w:bodyDiv w:val="1"/>
      <w:marLeft w:val="0"/>
      <w:marRight w:val="0"/>
      <w:marTop w:val="0"/>
      <w:marBottom w:val="0"/>
      <w:divBdr>
        <w:top w:val="none" w:sz="0" w:space="0" w:color="auto"/>
        <w:left w:val="none" w:sz="0" w:space="0" w:color="auto"/>
        <w:bottom w:val="none" w:sz="0" w:space="0" w:color="auto"/>
        <w:right w:val="none" w:sz="0" w:space="0" w:color="auto"/>
      </w:divBdr>
    </w:div>
    <w:div w:id="1511751346">
      <w:bodyDiv w:val="1"/>
      <w:marLeft w:val="0"/>
      <w:marRight w:val="0"/>
      <w:marTop w:val="0"/>
      <w:marBottom w:val="0"/>
      <w:divBdr>
        <w:top w:val="none" w:sz="0" w:space="0" w:color="auto"/>
        <w:left w:val="none" w:sz="0" w:space="0" w:color="auto"/>
        <w:bottom w:val="none" w:sz="0" w:space="0" w:color="auto"/>
        <w:right w:val="none" w:sz="0" w:space="0" w:color="auto"/>
      </w:divBdr>
    </w:div>
    <w:div w:id="1547059984">
      <w:bodyDiv w:val="1"/>
      <w:marLeft w:val="0"/>
      <w:marRight w:val="0"/>
      <w:marTop w:val="0"/>
      <w:marBottom w:val="0"/>
      <w:divBdr>
        <w:top w:val="none" w:sz="0" w:space="0" w:color="auto"/>
        <w:left w:val="none" w:sz="0" w:space="0" w:color="auto"/>
        <w:bottom w:val="none" w:sz="0" w:space="0" w:color="auto"/>
        <w:right w:val="none" w:sz="0" w:space="0" w:color="auto"/>
      </w:divBdr>
    </w:div>
    <w:div w:id="1584147471">
      <w:bodyDiv w:val="1"/>
      <w:marLeft w:val="0"/>
      <w:marRight w:val="0"/>
      <w:marTop w:val="0"/>
      <w:marBottom w:val="0"/>
      <w:divBdr>
        <w:top w:val="none" w:sz="0" w:space="0" w:color="auto"/>
        <w:left w:val="none" w:sz="0" w:space="0" w:color="auto"/>
        <w:bottom w:val="none" w:sz="0" w:space="0" w:color="auto"/>
        <w:right w:val="none" w:sz="0" w:space="0" w:color="auto"/>
      </w:divBdr>
    </w:div>
    <w:div w:id="1624538031">
      <w:bodyDiv w:val="1"/>
      <w:marLeft w:val="0"/>
      <w:marRight w:val="0"/>
      <w:marTop w:val="0"/>
      <w:marBottom w:val="0"/>
      <w:divBdr>
        <w:top w:val="none" w:sz="0" w:space="0" w:color="auto"/>
        <w:left w:val="none" w:sz="0" w:space="0" w:color="auto"/>
        <w:bottom w:val="none" w:sz="0" w:space="0" w:color="auto"/>
        <w:right w:val="none" w:sz="0" w:space="0" w:color="auto"/>
      </w:divBdr>
    </w:div>
    <w:div w:id="1664240155">
      <w:bodyDiv w:val="1"/>
      <w:marLeft w:val="0"/>
      <w:marRight w:val="0"/>
      <w:marTop w:val="0"/>
      <w:marBottom w:val="0"/>
      <w:divBdr>
        <w:top w:val="none" w:sz="0" w:space="0" w:color="auto"/>
        <w:left w:val="none" w:sz="0" w:space="0" w:color="auto"/>
        <w:bottom w:val="none" w:sz="0" w:space="0" w:color="auto"/>
        <w:right w:val="none" w:sz="0" w:space="0" w:color="auto"/>
      </w:divBdr>
    </w:div>
    <w:div w:id="1782609004">
      <w:bodyDiv w:val="1"/>
      <w:marLeft w:val="0"/>
      <w:marRight w:val="0"/>
      <w:marTop w:val="0"/>
      <w:marBottom w:val="0"/>
      <w:divBdr>
        <w:top w:val="none" w:sz="0" w:space="0" w:color="auto"/>
        <w:left w:val="none" w:sz="0" w:space="0" w:color="auto"/>
        <w:bottom w:val="none" w:sz="0" w:space="0" w:color="auto"/>
        <w:right w:val="none" w:sz="0" w:space="0" w:color="auto"/>
      </w:divBdr>
    </w:div>
    <w:div w:id="1853110771">
      <w:bodyDiv w:val="1"/>
      <w:marLeft w:val="0"/>
      <w:marRight w:val="0"/>
      <w:marTop w:val="0"/>
      <w:marBottom w:val="0"/>
      <w:divBdr>
        <w:top w:val="none" w:sz="0" w:space="0" w:color="auto"/>
        <w:left w:val="none" w:sz="0" w:space="0" w:color="auto"/>
        <w:bottom w:val="none" w:sz="0" w:space="0" w:color="auto"/>
        <w:right w:val="none" w:sz="0" w:space="0" w:color="auto"/>
      </w:divBdr>
    </w:div>
    <w:div w:id="1855848666">
      <w:bodyDiv w:val="1"/>
      <w:marLeft w:val="0"/>
      <w:marRight w:val="0"/>
      <w:marTop w:val="0"/>
      <w:marBottom w:val="0"/>
      <w:divBdr>
        <w:top w:val="none" w:sz="0" w:space="0" w:color="auto"/>
        <w:left w:val="none" w:sz="0" w:space="0" w:color="auto"/>
        <w:bottom w:val="none" w:sz="0" w:space="0" w:color="auto"/>
        <w:right w:val="none" w:sz="0" w:space="0" w:color="auto"/>
      </w:divBdr>
    </w:div>
    <w:div w:id="1872835167">
      <w:bodyDiv w:val="1"/>
      <w:marLeft w:val="0"/>
      <w:marRight w:val="0"/>
      <w:marTop w:val="0"/>
      <w:marBottom w:val="0"/>
      <w:divBdr>
        <w:top w:val="none" w:sz="0" w:space="0" w:color="auto"/>
        <w:left w:val="none" w:sz="0" w:space="0" w:color="auto"/>
        <w:bottom w:val="none" w:sz="0" w:space="0" w:color="auto"/>
        <w:right w:val="none" w:sz="0" w:space="0" w:color="auto"/>
      </w:divBdr>
    </w:div>
    <w:div w:id="1911187288">
      <w:bodyDiv w:val="1"/>
      <w:marLeft w:val="0"/>
      <w:marRight w:val="0"/>
      <w:marTop w:val="0"/>
      <w:marBottom w:val="0"/>
      <w:divBdr>
        <w:top w:val="none" w:sz="0" w:space="0" w:color="auto"/>
        <w:left w:val="none" w:sz="0" w:space="0" w:color="auto"/>
        <w:bottom w:val="none" w:sz="0" w:space="0" w:color="auto"/>
        <w:right w:val="none" w:sz="0" w:space="0" w:color="auto"/>
      </w:divBdr>
    </w:div>
    <w:div w:id="2030403414">
      <w:bodyDiv w:val="1"/>
      <w:marLeft w:val="0"/>
      <w:marRight w:val="0"/>
      <w:marTop w:val="0"/>
      <w:marBottom w:val="0"/>
      <w:divBdr>
        <w:top w:val="none" w:sz="0" w:space="0" w:color="auto"/>
        <w:left w:val="none" w:sz="0" w:space="0" w:color="auto"/>
        <w:bottom w:val="none" w:sz="0" w:space="0" w:color="auto"/>
        <w:right w:val="none" w:sz="0" w:space="0" w:color="auto"/>
      </w:divBdr>
    </w:div>
    <w:div w:id="2032992866">
      <w:bodyDiv w:val="1"/>
      <w:marLeft w:val="0"/>
      <w:marRight w:val="0"/>
      <w:marTop w:val="0"/>
      <w:marBottom w:val="0"/>
      <w:divBdr>
        <w:top w:val="none" w:sz="0" w:space="0" w:color="auto"/>
        <w:left w:val="none" w:sz="0" w:space="0" w:color="auto"/>
        <w:bottom w:val="none" w:sz="0" w:space="0" w:color="auto"/>
        <w:right w:val="none" w:sz="0" w:space="0" w:color="auto"/>
      </w:divBdr>
    </w:div>
    <w:div w:id="2039811905">
      <w:bodyDiv w:val="1"/>
      <w:marLeft w:val="0"/>
      <w:marRight w:val="0"/>
      <w:marTop w:val="0"/>
      <w:marBottom w:val="0"/>
      <w:divBdr>
        <w:top w:val="none" w:sz="0" w:space="0" w:color="auto"/>
        <w:left w:val="none" w:sz="0" w:space="0" w:color="auto"/>
        <w:bottom w:val="none" w:sz="0" w:space="0" w:color="auto"/>
        <w:right w:val="none" w:sz="0" w:space="0" w:color="auto"/>
      </w:divBdr>
    </w:div>
    <w:div w:id="2074422146">
      <w:bodyDiv w:val="1"/>
      <w:marLeft w:val="0"/>
      <w:marRight w:val="0"/>
      <w:marTop w:val="0"/>
      <w:marBottom w:val="0"/>
      <w:divBdr>
        <w:top w:val="none" w:sz="0" w:space="0" w:color="auto"/>
        <w:left w:val="none" w:sz="0" w:space="0" w:color="auto"/>
        <w:bottom w:val="none" w:sz="0" w:space="0" w:color="auto"/>
        <w:right w:val="none" w:sz="0" w:space="0" w:color="auto"/>
      </w:divBdr>
    </w:div>
    <w:div w:id="2076514290">
      <w:bodyDiv w:val="1"/>
      <w:marLeft w:val="0"/>
      <w:marRight w:val="0"/>
      <w:marTop w:val="0"/>
      <w:marBottom w:val="0"/>
      <w:divBdr>
        <w:top w:val="none" w:sz="0" w:space="0" w:color="auto"/>
        <w:left w:val="none" w:sz="0" w:space="0" w:color="auto"/>
        <w:bottom w:val="none" w:sz="0" w:space="0" w:color="auto"/>
        <w:right w:val="none" w:sz="0" w:space="0" w:color="auto"/>
      </w:divBdr>
    </w:div>
    <w:div w:id="2088921484">
      <w:bodyDiv w:val="1"/>
      <w:marLeft w:val="0"/>
      <w:marRight w:val="0"/>
      <w:marTop w:val="0"/>
      <w:marBottom w:val="0"/>
      <w:divBdr>
        <w:top w:val="none" w:sz="0" w:space="0" w:color="auto"/>
        <w:left w:val="none" w:sz="0" w:space="0" w:color="auto"/>
        <w:bottom w:val="none" w:sz="0" w:space="0" w:color="auto"/>
        <w:right w:val="none" w:sz="0" w:space="0" w:color="auto"/>
      </w:divBdr>
    </w:div>
    <w:div w:id="212299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184</Pages>
  <Words>52282</Words>
  <Characters>298010</Characters>
  <Application>Microsoft Office Word</Application>
  <DocSecurity>0</DocSecurity>
  <Lines>2483</Lines>
  <Paragraphs>699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Учитель</cp:lastModifiedBy>
  <cp:revision>5</cp:revision>
  <dcterms:created xsi:type="dcterms:W3CDTF">2019-12-11T19:46:00Z</dcterms:created>
  <dcterms:modified xsi:type="dcterms:W3CDTF">2019-12-12T08:34:00Z</dcterms:modified>
</cp:coreProperties>
</file>